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96" w:rsidRDefault="00E27B96" w:rsidP="00E27B96">
      <w:pPr>
        <w:numPr>
          <w:ilvl w:val="1"/>
          <w:numId w:val="19"/>
        </w:numPr>
        <w:rPr>
          <w:b/>
        </w:rPr>
      </w:pPr>
      <w:r>
        <w:rPr>
          <w:b/>
        </w:rPr>
        <w:t>AGRICULTURE (443)</w:t>
      </w:r>
    </w:p>
    <w:p w:rsidR="00E27B96" w:rsidRDefault="00E27B96" w:rsidP="00E27B96">
      <w:pPr>
        <w:rPr>
          <w:b/>
        </w:rPr>
      </w:pPr>
    </w:p>
    <w:p w:rsidR="00E27B96" w:rsidRPr="00CF2E64" w:rsidRDefault="00E27B96" w:rsidP="00E27B96">
      <w:pPr>
        <w:numPr>
          <w:ilvl w:val="2"/>
          <w:numId w:val="19"/>
        </w:numPr>
        <w:rPr>
          <w:b/>
        </w:rPr>
      </w:pPr>
      <w:r>
        <w:rPr>
          <w:b/>
        </w:rPr>
        <w:t xml:space="preserve">  Agriculture Paper 1 (4</w:t>
      </w:r>
      <w:r w:rsidRPr="00CF2E64">
        <w:rPr>
          <w:b/>
        </w:rPr>
        <w:t>43/1</w:t>
      </w:r>
      <w:r>
        <w:rPr>
          <w:b/>
        </w:rPr>
        <w:t>)</w:t>
      </w:r>
    </w:p>
    <w:p w:rsidR="00E27B96" w:rsidRPr="00CF2E64" w:rsidRDefault="00E27B96" w:rsidP="00E27B96">
      <w:pPr>
        <w:jc w:val="center"/>
      </w:pPr>
    </w:p>
    <w:p w:rsidR="00E27B96" w:rsidRDefault="00E27B96" w:rsidP="00E27B96">
      <w:pPr>
        <w:pStyle w:val="ListParagraph"/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Small size of 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Limited capital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Simple/limited tools/or implement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Less labour required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Maximizes labour available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(2 x ½ = 1 mark)</w:t>
      </w:r>
    </w:p>
    <w:p w:rsidR="00E27B96" w:rsidRPr="00CF2E64" w:rsidRDefault="00E27B96" w:rsidP="00E27B96"/>
    <w:p w:rsidR="00E27B96" w:rsidRDefault="00E27B96" w:rsidP="00E27B96">
      <w:pPr>
        <w:pStyle w:val="ListParagraph"/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Shortage of farm labour due to bad health/death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4"/>
        </w:numPr>
        <w:tabs>
          <w:tab w:val="left" w:pos="-288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Low supply of farm produce due to loss of market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4"/>
        </w:numPr>
        <w:tabs>
          <w:tab w:val="left" w:pos="-288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Low purchasing power to buy agricultural input/lack of capital by the government and NGOs to provide credit to farmers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4"/>
        </w:numPr>
        <w:tabs>
          <w:tab w:val="left" w:pos="-288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Lack of motivation to invest in agriculture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440015" w:rsidRDefault="00E27B96" w:rsidP="00E27B96">
      <w:pPr>
        <w:pStyle w:val="ListParagraph"/>
        <w:numPr>
          <w:ilvl w:val="0"/>
          <w:numId w:val="4"/>
        </w:numPr>
        <w:tabs>
          <w:tab w:val="left" w:pos="-288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Less time spent on farming activities as people cater for the sick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(2 x ½ = 1 mark)</w:t>
      </w:r>
    </w:p>
    <w:p w:rsidR="00E27B96" w:rsidRPr="00CF2E64" w:rsidRDefault="00E27B96" w:rsidP="00E27B96"/>
    <w:p w:rsidR="00E27B96" w:rsidRDefault="00E27B96" w:rsidP="00E27B96">
      <w:pPr>
        <w:pStyle w:val="ListParagraph"/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Environmental friendly/no pollution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is sustainable/conserves soil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is easily carried 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produce fetch higher prices in the international market/higher demand in the international marke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F2E64">
        <w:rPr>
          <w:rFonts w:ascii="Times New Roman" w:hAnsi="Times New Roman" w:cs="Times New Roman"/>
          <w:sz w:val="24"/>
          <w:szCs w:val="24"/>
        </w:rPr>
        <w:t xml:space="preserve"> of the produce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Materials used are easily available/cheaper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1D69FA" w:rsidRDefault="00E27B96" w:rsidP="00E27B96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Produce healthy products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(2 x ½ = 1 mark)</w:t>
      </w:r>
    </w:p>
    <w:p w:rsidR="00E27B96" w:rsidRPr="00CF2E64" w:rsidRDefault="00E27B96" w:rsidP="00E27B96"/>
    <w:p w:rsidR="00E27B96" w:rsidRPr="00CF2E64" w:rsidRDefault="00E27B96" w:rsidP="00E27B96">
      <w:pPr>
        <w:pStyle w:val="ListParagraph"/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80418">
        <w:rPr>
          <w:rFonts w:ascii="Times New Roman" w:hAnsi="Times New Roman" w:cs="Times New Roman"/>
          <w:b/>
          <w:i/>
          <w:sz w:val="24"/>
          <w:szCs w:val="24"/>
        </w:rPr>
        <w:t>Soil structure</w:t>
      </w:r>
      <w:r w:rsidRPr="00CF2E64">
        <w:rPr>
          <w:rFonts w:ascii="Times New Roman" w:hAnsi="Times New Roman" w:cs="Times New Roman"/>
          <w:sz w:val="24"/>
          <w:szCs w:val="24"/>
        </w:rPr>
        <w:t xml:space="preserve"> is the physical arrangement of soil particles and how they adhere to each other to form an aggregate where as </w:t>
      </w:r>
      <w:r w:rsidRPr="00280418">
        <w:rPr>
          <w:rFonts w:ascii="Times New Roman" w:hAnsi="Times New Roman" w:cs="Times New Roman"/>
          <w:b/>
          <w:i/>
          <w:sz w:val="24"/>
          <w:szCs w:val="24"/>
        </w:rPr>
        <w:t>soil texture</w:t>
      </w:r>
      <w:r w:rsidRPr="00CF2E64">
        <w:rPr>
          <w:rFonts w:ascii="Times New Roman" w:hAnsi="Times New Roman" w:cs="Times New Roman"/>
          <w:sz w:val="24"/>
          <w:szCs w:val="24"/>
        </w:rPr>
        <w:t xml:space="preserve"> is the relative proportion of various sizes of mineral particles in the soil.</w:t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E27B96" w:rsidRPr="00CF2E64" w:rsidRDefault="00E27B96" w:rsidP="00E27B96"/>
    <w:p w:rsidR="00E27B96" w:rsidRDefault="00E27B96" w:rsidP="00E27B96">
      <w:pPr>
        <w:pStyle w:val="ListParagraph"/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Causes water pollution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Interferes with hydroelectric power generation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Leads to decline in fish production in dams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Reduction of water volume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(2 x ½ = 1 mark)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E27B96" w:rsidRDefault="00E27B96" w:rsidP="00E27B96">
      <w:pPr>
        <w:pStyle w:val="ListParagraph"/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Fertilizers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Seeds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Fuel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1D69FA" w:rsidRDefault="00E27B96" w:rsidP="00E27B9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Pesticides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(2 x ½ = 1 mark)</w:t>
      </w:r>
    </w:p>
    <w:p w:rsidR="00E27B96" w:rsidRPr="00CF2E64" w:rsidRDefault="00E27B96" w:rsidP="00E27B96">
      <w:pPr>
        <w:pStyle w:val="ListParagraph"/>
        <w:spacing w:after="0"/>
        <w:ind w:left="2565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>Specific integrated action/programme to bring about more effective control and use of land/an organized action taken to improve the structure of land tenure and land use.</w:t>
      </w:r>
    </w:p>
    <w:p w:rsidR="00E27B96" w:rsidRPr="00572525" w:rsidRDefault="00E27B96" w:rsidP="00E27B96">
      <w:pPr>
        <w:pStyle w:val="ListParagraph"/>
        <w:tabs>
          <w:tab w:val="left" w:pos="720"/>
        </w:tabs>
        <w:spacing w:after="0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 ½ mark)</w:t>
      </w:r>
    </w:p>
    <w:p w:rsidR="00E27B96" w:rsidRDefault="00E27B96" w:rsidP="00E27B96">
      <w:pPr>
        <w:tabs>
          <w:tab w:val="left" w:pos="720"/>
        </w:tabs>
        <w:ind w:left="1440" w:hanging="1440"/>
      </w:pPr>
      <w:r>
        <w:tab/>
        <w:t>(b)</w:t>
      </w:r>
      <w:r>
        <w:tab/>
      </w:r>
    </w:p>
    <w:p w:rsidR="00E27B96" w:rsidRPr="00CF2E64" w:rsidRDefault="00E27B96" w:rsidP="00E27B96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Land tenure reforms/land ownership</w:t>
      </w:r>
      <w:r>
        <w:t>.</w:t>
      </w:r>
    </w:p>
    <w:p w:rsidR="00E27B96" w:rsidRPr="00CF2E64" w:rsidRDefault="00E27B96" w:rsidP="00E27B96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Land consolidation</w:t>
      </w:r>
      <w:r>
        <w:t>.</w:t>
      </w:r>
    </w:p>
    <w:p w:rsidR="00E27B96" w:rsidRPr="00CF2E64" w:rsidRDefault="00E27B96" w:rsidP="00E27B96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Land sub-division/demarcation</w:t>
      </w:r>
      <w:r>
        <w:t>.</w:t>
      </w:r>
    </w:p>
    <w:p w:rsidR="00E27B96" w:rsidRDefault="00E27B96" w:rsidP="00E27B96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Land adjudication and registration</w:t>
      </w:r>
      <w:r>
        <w:t>.</w:t>
      </w:r>
    </w:p>
    <w:p w:rsidR="00E27B96" w:rsidRPr="00CF2E64" w:rsidRDefault="00E27B96" w:rsidP="00E27B96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Resettlement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9FA">
        <w:rPr>
          <w:b/>
          <w:i/>
        </w:rPr>
        <w:t>(3 x ½ = 1½ marks)</w:t>
      </w:r>
    </w:p>
    <w:p w:rsidR="00E27B96" w:rsidRPr="00CF2E64" w:rsidRDefault="00E27B96" w:rsidP="00E27B96">
      <w:pPr>
        <w:pStyle w:val="ListParagraph"/>
        <w:spacing w:after="0"/>
        <w:ind w:left="2565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Addition of organic matter/organic manure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Application of fertilizers/soil amendments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Irrigation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Drainage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Control of weeds/soil bone pests and diseases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1D69FA" w:rsidRDefault="00E27B96" w:rsidP="00E27B96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Carrying out soil and water conservation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(3 x ½ = 1½ marks)</w:t>
      </w:r>
    </w:p>
    <w:p w:rsidR="00E27B96" w:rsidRPr="00CF2E64" w:rsidRDefault="00E27B96" w:rsidP="00E27B96"/>
    <w:p w:rsidR="00E27B96" w:rsidRDefault="00E27B96" w:rsidP="00E27B96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Marketing of coffee/market research and advertisement, pricing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E64">
        <w:rPr>
          <w:rFonts w:ascii="Times New Roman" w:hAnsi="Times New Roman" w:cs="Times New Roman"/>
          <w:sz w:val="24"/>
          <w:szCs w:val="24"/>
        </w:rPr>
        <w:t xml:space="preserve"> storage and transport of parchment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Offering advisory services to the coffee industry/Ministry of Agriculutre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Financing coffee research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1D69FA" w:rsidRDefault="00E27B96" w:rsidP="00E27B96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Licencing coffee farmers, millers, dealers and pulpers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(3 x ½ = 1½ marks)</w:t>
      </w:r>
    </w:p>
    <w:p w:rsidR="00E27B96" w:rsidRPr="00CF2E64" w:rsidRDefault="00E27B96" w:rsidP="00E27B96"/>
    <w:p w:rsidR="00E27B96" w:rsidRDefault="00E27B96" w:rsidP="00E27B96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spacing w:after="0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(a)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E27B96" w:rsidRPr="00CF2E64" w:rsidRDefault="00E27B96" w:rsidP="00E27B96">
      <w:pPr>
        <w:pStyle w:val="ListParagraph"/>
        <w:numPr>
          <w:ilvl w:val="0"/>
          <w:numId w:val="8"/>
        </w:numPr>
        <w:tabs>
          <w:tab w:val="clear" w:pos="720"/>
          <w:tab w:val="num" w:pos="1080"/>
          <w:tab w:val="left" w:pos="144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572525">
        <w:rPr>
          <w:rFonts w:ascii="Times New Roman" w:hAnsi="Times New Roman" w:cs="Times New Roman"/>
          <w:b/>
          <w:i/>
          <w:sz w:val="24"/>
          <w:szCs w:val="24"/>
        </w:rPr>
        <w:t>Fixed input</w:t>
      </w:r>
      <w:r w:rsidRPr="00CF2E64">
        <w:rPr>
          <w:rFonts w:ascii="Times New Roman" w:hAnsi="Times New Roman" w:cs="Times New Roman"/>
          <w:sz w:val="24"/>
          <w:szCs w:val="24"/>
        </w:rPr>
        <w:t xml:space="preserve"> is a resource factor of production in which the quantities required do not vary or change with the level of production (for example</w:t>
      </w:r>
      <w:r>
        <w:rPr>
          <w:rFonts w:ascii="Times New Roman" w:hAnsi="Times New Roman" w:cs="Times New Roman"/>
          <w:sz w:val="24"/>
          <w:szCs w:val="24"/>
        </w:rPr>
        <w:t>:-</w:t>
      </w:r>
      <w:r w:rsidRPr="00CF2E64">
        <w:rPr>
          <w:rFonts w:ascii="Times New Roman" w:hAnsi="Times New Roman" w:cs="Times New Roman"/>
          <w:sz w:val="24"/>
          <w:szCs w:val="24"/>
        </w:rPr>
        <w:t xml:space="preserve"> permanent labour, tractor, breed of livestock)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CF2E64">
        <w:rPr>
          <w:rFonts w:ascii="Times New Roman" w:hAnsi="Times New Roman" w:cs="Times New Roman"/>
          <w:sz w:val="24"/>
          <w:szCs w:val="24"/>
        </w:rPr>
        <w:t xml:space="preserve">hereas </w:t>
      </w:r>
      <w:r w:rsidRPr="00572525">
        <w:rPr>
          <w:rFonts w:ascii="Times New Roman" w:hAnsi="Times New Roman" w:cs="Times New Roman"/>
          <w:b/>
          <w:i/>
          <w:sz w:val="24"/>
          <w:szCs w:val="24"/>
        </w:rPr>
        <w:t>variable input</w:t>
      </w:r>
      <w:r w:rsidRPr="00CF2E64">
        <w:rPr>
          <w:rFonts w:ascii="Times New Roman" w:hAnsi="Times New Roman" w:cs="Times New Roman"/>
          <w:sz w:val="24"/>
          <w:szCs w:val="24"/>
        </w:rPr>
        <w:t xml:space="preserve"> is a resource factor of production in which the quantities required vary or change with the level of production (for example</w:t>
      </w:r>
      <w:r>
        <w:rPr>
          <w:rFonts w:ascii="Times New Roman" w:hAnsi="Times New Roman" w:cs="Times New Roman"/>
          <w:sz w:val="24"/>
          <w:szCs w:val="24"/>
        </w:rPr>
        <w:t>:-</w:t>
      </w:r>
      <w:r w:rsidRPr="00CF2E64">
        <w:rPr>
          <w:rFonts w:ascii="Times New Roman" w:hAnsi="Times New Roman" w:cs="Times New Roman"/>
          <w:sz w:val="24"/>
          <w:szCs w:val="24"/>
        </w:rPr>
        <w:t xml:space="preserve"> seeds, livestock </w:t>
      </w:r>
      <w:r>
        <w:rPr>
          <w:rFonts w:ascii="Times New Roman" w:hAnsi="Times New Roman" w:cs="Times New Roman"/>
          <w:sz w:val="24"/>
          <w:szCs w:val="24"/>
        </w:rPr>
        <w:t>feeds, casual labour, chemicals)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 xml:space="preserve">   </w:t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E27B96" w:rsidRDefault="00E27B96" w:rsidP="00E27B96">
      <w:pPr>
        <w:pStyle w:val="ListParagraph"/>
        <w:tabs>
          <w:tab w:val="left" w:pos="1440"/>
        </w:tabs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tabs>
          <w:tab w:val="left" w:pos="1440"/>
        </w:tabs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(b)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E27B96" w:rsidRPr="00572525" w:rsidRDefault="00E27B96" w:rsidP="00E27B96">
      <w:pPr>
        <w:pStyle w:val="ListParagraph"/>
        <w:numPr>
          <w:ilvl w:val="0"/>
          <w:numId w:val="9"/>
        </w:numPr>
        <w:tabs>
          <w:tab w:val="clear" w:pos="720"/>
          <w:tab w:val="num" w:pos="1080"/>
          <w:tab w:val="left" w:pos="144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722D8">
        <w:rPr>
          <w:rFonts w:ascii="Times New Roman" w:hAnsi="Times New Roman" w:cs="Times New Roman"/>
          <w:b/>
          <w:i/>
          <w:sz w:val="24"/>
          <w:szCs w:val="24"/>
        </w:rPr>
        <w:t>Journal</w:t>
      </w:r>
      <w:r w:rsidRPr="00CF2E64">
        <w:rPr>
          <w:rFonts w:ascii="Times New Roman" w:hAnsi="Times New Roman" w:cs="Times New Roman"/>
          <w:sz w:val="24"/>
          <w:szCs w:val="24"/>
        </w:rPr>
        <w:t xml:space="preserve"> is a financial book in which daily farm transactions are entered or recorded as they occur,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2D8">
        <w:rPr>
          <w:rFonts w:ascii="Times New Roman" w:hAnsi="Times New Roman" w:cs="Times New Roman"/>
          <w:b/>
          <w:i/>
          <w:sz w:val="24"/>
          <w:szCs w:val="24"/>
        </w:rPr>
        <w:t>Ledger book</w:t>
      </w:r>
      <w:r w:rsidRPr="00CF2E64">
        <w:rPr>
          <w:rFonts w:ascii="Times New Roman" w:hAnsi="Times New Roman" w:cs="Times New Roman"/>
          <w:sz w:val="24"/>
          <w:szCs w:val="24"/>
        </w:rPr>
        <w:t xml:space="preserve"> is a book of account in which the entries contained in all the other books of accounts are entered or recorded.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E27B96" w:rsidRDefault="00E27B96" w:rsidP="00E27B96">
      <w:pPr>
        <w:pStyle w:val="ListParagraph"/>
        <w:numPr>
          <w:ilvl w:val="0"/>
          <w:numId w:val="1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Hot water treatment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Mechanical/chemical scarification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Light burning of seeds with hard seed coat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Mechanical removal of wings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Soaking in water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Dressing seeds against pests/diseases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1D69FA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(2 x ½ = 1 mark)</w:t>
      </w:r>
    </w:p>
    <w:p w:rsidR="00E27B96" w:rsidRDefault="00E27B96" w:rsidP="00E27B96">
      <w:pPr>
        <w:pStyle w:val="ListParagraph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1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>Acts as a windbreak/control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2E64">
        <w:rPr>
          <w:rFonts w:ascii="Times New Roman" w:hAnsi="Times New Roman" w:cs="Times New Roman"/>
          <w:sz w:val="24"/>
          <w:szCs w:val="24"/>
        </w:rPr>
        <w:t xml:space="preserve"> soil erosion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Marks the boundaries in farms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May act as a live fence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May provide wood fuel, timber, fodder, composting material, fruits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Add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2E64">
        <w:rPr>
          <w:rFonts w:ascii="Times New Roman" w:hAnsi="Times New Roman" w:cs="Times New Roman"/>
          <w:sz w:val="24"/>
          <w:szCs w:val="24"/>
        </w:rPr>
        <w:t xml:space="preserve"> beauty/aesthetic value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1D69FA" w:rsidRDefault="00E27B96" w:rsidP="00E27B96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Adds value to the farm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(2 x ½) = 1 mark)</w:t>
      </w:r>
    </w:p>
    <w:p w:rsidR="00E27B96" w:rsidRDefault="00E27B96" w:rsidP="00E27B96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13.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Stage at which the grass /standing hay is cut/harvested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Efficiency in preparation/how well the grass is dried/turned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Storage conditions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Species of crop used in making hay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Length of drying period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Default="00E27B96" w:rsidP="00E27B96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Prevailing weather conditions during drying period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(3 x ½ = 1½ marks)</w:t>
      </w:r>
    </w:p>
    <w:p w:rsidR="00E27B96" w:rsidRPr="001D69FA" w:rsidRDefault="00E27B96" w:rsidP="00E27B96">
      <w:pPr>
        <w:pStyle w:val="ListParagraph"/>
        <w:spacing w:after="0" w:line="288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Source of water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Nearness to the field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Type of soil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Distance from forest/bush/shelter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Previous cropping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Security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Accessibility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Topography/slope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Direction of prevailing wind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(4 x ½ = 2 marks)</w:t>
      </w:r>
    </w:p>
    <w:p w:rsidR="00E27B96" w:rsidRPr="00CF2E64" w:rsidRDefault="00E27B96" w:rsidP="00E27B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Physically destroying the insect pests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Spraying seedlings with appropriate insecticides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Roguin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F2E64">
        <w:rPr>
          <w:rFonts w:ascii="Times New Roman" w:hAnsi="Times New Roman" w:cs="Times New Roman"/>
          <w:sz w:val="24"/>
          <w:szCs w:val="24"/>
        </w:rPr>
        <w:t>/uprooting affected seedlings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Fumigating the nursery before planting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Seed dressing/use of certified seeds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(3 x ½ = 1½ marks)</w:t>
      </w:r>
    </w:p>
    <w:p w:rsidR="00E27B96" w:rsidRDefault="00E27B96" w:rsidP="00E27B96">
      <w:pPr>
        <w:pStyle w:val="ListParagraph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27B96" w:rsidRPr="001D69FA" w:rsidRDefault="00E27B96" w:rsidP="00E27B96">
      <w:pPr>
        <w:pStyle w:val="ListParagraph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22D8">
        <w:rPr>
          <w:rFonts w:ascii="Times New Roman" w:hAnsi="Times New Roman" w:cs="Times New Roman"/>
          <w:b/>
          <w:i/>
          <w:sz w:val="24"/>
          <w:szCs w:val="24"/>
        </w:rPr>
        <w:t>Banana</w:t>
      </w:r>
      <w:r>
        <w:rPr>
          <w:rFonts w:ascii="Times New Roman" w:hAnsi="Times New Roman" w:cs="Times New Roman"/>
          <w:sz w:val="24"/>
          <w:szCs w:val="24"/>
        </w:rPr>
        <w:t xml:space="preserve">:- </w:t>
      </w:r>
      <w:r w:rsidRPr="00CF2E64">
        <w:rPr>
          <w:rFonts w:ascii="Times New Roman" w:hAnsi="Times New Roman" w:cs="Times New Roman"/>
          <w:sz w:val="24"/>
          <w:szCs w:val="24"/>
        </w:rPr>
        <w:t>suckers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22D8">
        <w:rPr>
          <w:rFonts w:ascii="Times New Roman" w:hAnsi="Times New Roman" w:cs="Times New Roman"/>
          <w:b/>
          <w:i/>
          <w:sz w:val="24"/>
          <w:szCs w:val="24"/>
        </w:rPr>
        <w:t>Pineapples</w:t>
      </w:r>
      <w:r>
        <w:rPr>
          <w:rFonts w:ascii="Times New Roman" w:hAnsi="Times New Roman" w:cs="Times New Roman"/>
          <w:sz w:val="24"/>
          <w:szCs w:val="24"/>
        </w:rPr>
        <w:t xml:space="preserve">:- </w:t>
      </w:r>
      <w:r w:rsidRPr="00CF2E64">
        <w:rPr>
          <w:rFonts w:ascii="Times New Roman" w:hAnsi="Times New Roman" w:cs="Times New Roman"/>
          <w:sz w:val="24"/>
          <w:szCs w:val="24"/>
        </w:rPr>
        <w:t>slips/crowns/suckers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22D8">
        <w:rPr>
          <w:rFonts w:ascii="Times New Roman" w:hAnsi="Times New Roman" w:cs="Times New Roman"/>
          <w:b/>
          <w:i/>
          <w:sz w:val="24"/>
          <w:szCs w:val="24"/>
        </w:rPr>
        <w:t>Irish potatoes</w:t>
      </w:r>
      <w:r>
        <w:rPr>
          <w:rFonts w:ascii="Times New Roman" w:hAnsi="Times New Roman" w:cs="Times New Roman"/>
          <w:sz w:val="24"/>
          <w:szCs w:val="24"/>
        </w:rPr>
        <w:t xml:space="preserve">:- </w:t>
      </w:r>
      <w:r w:rsidRPr="00CF2E64">
        <w:rPr>
          <w:rFonts w:ascii="Times New Roman" w:hAnsi="Times New Roman" w:cs="Times New Roman"/>
          <w:sz w:val="24"/>
          <w:szCs w:val="24"/>
        </w:rPr>
        <w:t>stem tuber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1D69FA" w:rsidRDefault="00E27B96" w:rsidP="00E27B96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22D8">
        <w:rPr>
          <w:rFonts w:ascii="Times New Roman" w:hAnsi="Times New Roman" w:cs="Times New Roman"/>
          <w:b/>
          <w:i/>
          <w:sz w:val="24"/>
          <w:szCs w:val="24"/>
        </w:rPr>
        <w:t>Pyrethrum</w:t>
      </w:r>
      <w:r>
        <w:rPr>
          <w:rFonts w:ascii="Times New Roman" w:hAnsi="Times New Roman" w:cs="Times New Roman"/>
          <w:sz w:val="24"/>
          <w:szCs w:val="24"/>
        </w:rPr>
        <w:t xml:space="preserve">:- </w:t>
      </w:r>
      <w:r w:rsidRPr="001D69FA">
        <w:rPr>
          <w:rFonts w:ascii="Times New Roman" w:hAnsi="Times New Roman" w:cs="Times New Roman"/>
          <w:sz w:val="24"/>
          <w:szCs w:val="24"/>
        </w:rPr>
        <w:t>splits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69FA"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sz w:val="24"/>
          <w:szCs w:val="24"/>
        </w:rPr>
        <w:tab/>
      </w:r>
      <w:r w:rsidRPr="001D69FA">
        <w:rPr>
          <w:rFonts w:ascii="Times New Roman" w:hAnsi="Times New Roman" w:cs="Times New Roman"/>
          <w:b/>
          <w:i/>
          <w:sz w:val="24"/>
          <w:szCs w:val="24"/>
        </w:rPr>
        <w:t>(4 x ½ = 2 marks)</w:t>
      </w:r>
    </w:p>
    <w:p w:rsidR="00E27B96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More seeds are used/seed wastage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Lack of uniformity in land coverge/uneven land coverage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Uneven planting depth/uneven germination/uneven growth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Difficult to carry out subsequent operations such as weeding, spraying, harvesting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Competition for nutrients, water, light leading to poor performance of the crop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Difficult to establish correct plant population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1D69FA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Difficult to mechanize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:rsidR="00E27B96" w:rsidRPr="00CF2E64" w:rsidRDefault="00E27B96" w:rsidP="00E27B96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original condition of the land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example:-</w:t>
      </w:r>
      <w:r w:rsidRPr="00CF2E64">
        <w:rPr>
          <w:rFonts w:ascii="Times New Roman" w:hAnsi="Times New Roman" w:cs="Times New Roman"/>
          <w:sz w:val="24"/>
          <w:szCs w:val="24"/>
        </w:rPr>
        <w:t xml:space="preserve"> fallow/virgin/stubble etc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Size of the planting material/type of till required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Soil type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Type of implement available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Moisture content of the soil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Skill of the operator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Availability of capital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Slope of the land/topography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Type of crop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:rsidR="00E27B96" w:rsidRDefault="00E27B96" w:rsidP="00E27B96">
      <w:pPr>
        <w:pStyle w:val="ListParagraph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Determines the type of soil micro-organisms present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Determines availability of certain nutrients in the soil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Determines the presence of certain pests and diseases in the soil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Determines the type of crop to grow/type of weeds found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Determines types of fertilizer to apply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E27B96" w:rsidRPr="00CF2E64" w:rsidRDefault="00E27B96" w:rsidP="00E27B96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Irregular watering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Calcium deficiency in the soil or young fruits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990205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hanging="10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Too much N-in early stages of growth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0205">
        <w:rPr>
          <w:rFonts w:ascii="Times New Roman" w:hAnsi="Times New Roman" w:cs="Times New Roman"/>
          <w:b/>
          <w:i/>
          <w:sz w:val="24"/>
          <w:szCs w:val="24"/>
        </w:rPr>
        <w:t>(2 x ½ = 1 marks)</w:t>
      </w:r>
    </w:p>
    <w:p w:rsidR="00E27B96" w:rsidRPr="00CF2E64" w:rsidRDefault="00E27B96" w:rsidP="00E27B96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Ability to produce large quantities of seeds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Weed</w:t>
      </w:r>
      <w:r w:rsidRPr="00CF2E64">
        <w:rPr>
          <w:rFonts w:ascii="Times New Roman" w:hAnsi="Times New Roman" w:cs="Times New Roman"/>
          <w:sz w:val="24"/>
          <w:szCs w:val="24"/>
        </w:rPr>
        <w:t xml:space="preserve"> seeds remain viable in the soil for a long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Easy and succsseful dispersal mechanism of most weed seeds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Ability of some weeds to propagate vege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CF2E64">
        <w:rPr>
          <w:rFonts w:ascii="Times New Roman" w:hAnsi="Times New Roman" w:cs="Times New Roman"/>
          <w:sz w:val="24"/>
          <w:szCs w:val="24"/>
        </w:rPr>
        <w:t>tively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Ability to survive even under adverse environmental condition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E27B96" w:rsidRPr="00CF2E64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Ability to complete their life cycles in a short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990205" w:rsidRDefault="00E27B96" w:rsidP="00E27B96">
      <w:pPr>
        <w:pStyle w:val="ListParagraph"/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Elaborate or extensive root system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0205">
        <w:rPr>
          <w:rFonts w:ascii="Times New Roman" w:hAnsi="Times New Roman" w:cs="Times New Roman"/>
          <w:b/>
          <w:i/>
          <w:sz w:val="24"/>
          <w:szCs w:val="24"/>
        </w:rPr>
        <w:t>(3 x ½ = 2 marks)</w:t>
      </w:r>
    </w:p>
    <w:p w:rsidR="00E27B96" w:rsidRPr="00CF2E64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CF2E64">
        <w:rPr>
          <w:rFonts w:ascii="Times New Roman" w:hAnsi="Times New Roman" w:cs="Times New Roman"/>
          <w:sz w:val="24"/>
          <w:szCs w:val="24"/>
        </w:rPr>
        <w:t>oil profile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0205">
        <w:rPr>
          <w:rFonts w:ascii="Times New Roman" w:hAnsi="Times New Roman" w:cs="Times New Roman"/>
          <w:b/>
          <w:i/>
          <w:sz w:val="24"/>
          <w:szCs w:val="24"/>
        </w:rPr>
        <w:t>(1 x 1 = 1 mark)</w:t>
      </w:r>
    </w:p>
    <w:p w:rsidR="00E27B96" w:rsidRPr="00CF2E64" w:rsidRDefault="00E27B96" w:rsidP="00E27B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72525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>-</w:t>
      </w:r>
      <w:r w:rsidRPr="00CF2E64">
        <w:rPr>
          <w:rFonts w:ascii="Times New Roman" w:hAnsi="Times New Roman" w:cs="Times New Roman"/>
          <w:sz w:val="24"/>
          <w:szCs w:val="24"/>
        </w:rPr>
        <w:tab/>
        <w:t>Top soil/horizon  A/zone 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572525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>-</w:t>
      </w:r>
      <w:r w:rsidRPr="00CF2E64">
        <w:rPr>
          <w:rFonts w:ascii="Times New Roman" w:hAnsi="Times New Roman" w:cs="Times New Roman"/>
          <w:sz w:val="24"/>
          <w:szCs w:val="24"/>
        </w:rPr>
        <w:tab/>
        <w:t>Sub soil/Horizon B/ Zone 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990205" w:rsidRDefault="00E27B96" w:rsidP="00E27B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8"/>
        </w:tabs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572525"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>-</w:t>
      </w:r>
      <w:r w:rsidRPr="00CF2E64">
        <w:rPr>
          <w:rFonts w:ascii="Times New Roman" w:hAnsi="Times New Roman" w:cs="Times New Roman"/>
          <w:sz w:val="24"/>
          <w:szCs w:val="24"/>
        </w:rPr>
        <w:tab/>
        <w:t>Substatum weathered rocks/Horizon/zone 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0205">
        <w:rPr>
          <w:rFonts w:ascii="Times New Roman" w:hAnsi="Times New Roman" w:cs="Times New Roman"/>
          <w:b/>
          <w:i/>
          <w:sz w:val="24"/>
          <w:szCs w:val="24"/>
        </w:rPr>
        <w:t xml:space="preserve">(3 x ½ = 1½ marks) </w:t>
      </w:r>
    </w:p>
    <w:p w:rsidR="00E27B96" w:rsidRDefault="00E27B96" w:rsidP="00E27B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(c)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E27B96" w:rsidRDefault="00E27B96" w:rsidP="00E27B96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Helps the farmer to choose appropriate crop to grow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Helps to determine depth of ploughing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1"/>
          <w:numId w:val="2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Helps the farmer to determine the kind of foundations for farm structures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990205" w:rsidRDefault="00E27B96" w:rsidP="00E27B96">
      <w:pPr>
        <w:pStyle w:val="ListParagraph"/>
        <w:spacing w:after="0"/>
        <w:ind w:left="720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990205">
        <w:rPr>
          <w:rFonts w:ascii="Times New Roman" w:hAnsi="Times New Roman" w:cs="Times New Roman"/>
          <w:b/>
          <w:i/>
          <w:sz w:val="24"/>
          <w:szCs w:val="24"/>
        </w:rPr>
        <w:t>(2 x 1 = 2 marks)</w:t>
      </w:r>
    </w:p>
    <w:p w:rsidR="00E27B96" w:rsidRPr="00CF2E64" w:rsidRDefault="00E27B96" w:rsidP="00E27B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27B96" w:rsidRPr="00990205" w:rsidRDefault="00E27B96" w:rsidP="00E27B9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23.</w:t>
      </w:r>
      <w:r w:rsidRPr="00CF2E64">
        <w:rPr>
          <w:rFonts w:ascii="Times New Roman" w:hAnsi="Times New Roman" w:cs="Times New Roman"/>
          <w:sz w:val="24"/>
          <w:szCs w:val="24"/>
        </w:rPr>
        <w:tab/>
        <w:t>(a)</w:t>
      </w:r>
      <w:r w:rsidRPr="00CF2E64">
        <w:rPr>
          <w:rFonts w:ascii="Times New Roman" w:hAnsi="Times New Roman" w:cs="Times New Roman"/>
          <w:sz w:val="24"/>
          <w:szCs w:val="24"/>
        </w:rPr>
        <w:tab/>
        <w:t>Smut/head smut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0205">
        <w:rPr>
          <w:rFonts w:ascii="Times New Roman" w:hAnsi="Times New Roman" w:cs="Times New Roman"/>
          <w:b/>
          <w:i/>
          <w:sz w:val="24"/>
          <w:szCs w:val="24"/>
        </w:rPr>
        <w:t>(1 x 1 = 1 mark)</w:t>
      </w:r>
    </w:p>
    <w:p w:rsidR="00E27B96" w:rsidRPr="00990205" w:rsidRDefault="00E27B96" w:rsidP="00E27B9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  <w:t>(b)</w:t>
      </w:r>
      <w:r w:rsidRPr="00CF2E64">
        <w:rPr>
          <w:rFonts w:ascii="Times New Roman" w:hAnsi="Times New Roman" w:cs="Times New Roman"/>
          <w:sz w:val="24"/>
          <w:szCs w:val="24"/>
        </w:rPr>
        <w:tab/>
        <w:t>F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0205">
        <w:rPr>
          <w:rFonts w:ascii="Times New Roman" w:hAnsi="Times New Roman" w:cs="Times New Roman"/>
          <w:b/>
          <w:i/>
          <w:sz w:val="24"/>
          <w:szCs w:val="24"/>
        </w:rPr>
        <w:t xml:space="preserve">(1 x </w:t>
      </w:r>
      <w:r w:rsidRPr="00990205">
        <w:rPr>
          <w:rFonts w:ascii="Times New Roman" w:hAnsi="Times New Roman" w:cs="Times New Roman"/>
          <w:b/>
          <w:i/>
          <w:sz w:val="24"/>
          <w:szCs w:val="24"/>
          <w:lang w:bidi="he-IL"/>
        </w:rPr>
        <w:t>½</w:t>
      </w:r>
      <w:r w:rsidRPr="00990205">
        <w:rPr>
          <w:rFonts w:ascii="Times New Roman" w:hAnsi="Times New Roman" w:cs="Times New Roman"/>
          <w:b/>
          <w:i/>
          <w:sz w:val="24"/>
          <w:szCs w:val="24"/>
          <w:rtl/>
          <w:lang w:bidi="he-IL"/>
        </w:rPr>
        <w:t xml:space="preserve"> = </w:t>
      </w:r>
      <w:r w:rsidRPr="00990205">
        <w:rPr>
          <w:rFonts w:ascii="Times New Roman" w:hAnsi="Times New Roman" w:cs="Times New Roman"/>
          <w:b/>
          <w:i/>
          <w:sz w:val="24"/>
          <w:szCs w:val="24"/>
          <w:lang w:bidi="he-IL"/>
        </w:rPr>
        <w:t>½)</w:t>
      </w:r>
    </w:p>
    <w:p w:rsidR="00E27B96" w:rsidRPr="00CF2E64" w:rsidRDefault="00E27B96" w:rsidP="00E27B96">
      <w:pPr>
        <w:ind w:firstLine="720"/>
      </w:pPr>
      <w:r w:rsidRPr="00CF2E64">
        <w:t xml:space="preserve">(c)  </w:t>
      </w:r>
      <w:r>
        <w:tab/>
      </w:r>
      <w:r w:rsidRPr="00CF2E64">
        <w:t>Seeds are uniform in size/shape/weight/maturity</w:t>
      </w:r>
      <w:r>
        <w:t>.</w:t>
      </w:r>
    </w:p>
    <w:p w:rsidR="00E27B96" w:rsidRPr="00990205" w:rsidRDefault="00E27B96" w:rsidP="00E27B96">
      <w:pPr>
        <w:rPr>
          <w:b/>
          <w:i/>
        </w:rPr>
      </w:pPr>
      <w:r>
        <w:tab/>
      </w:r>
      <w:r>
        <w:tab/>
        <w:t>(N.B.</w:t>
      </w:r>
      <w:r>
        <w:tab/>
        <w:t>Pegged on answer given to b)</w:t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990205">
        <w:rPr>
          <w:b/>
          <w:i/>
        </w:rPr>
        <w:t>(1 x 1 = 1 mark)</w:t>
      </w:r>
    </w:p>
    <w:p w:rsidR="00E27B96" w:rsidRPr="00CF2E64" w:rsidRDefault="00E27B96" w:rsidP="00E27B96"/>
    <w:p w:rsidR="00E27B96" w:rsidRPr="00CF2E64" w:rsidRDefault="00E27B96" w:rsidP="00E27B96">
      <w:pPr>
        <w:ind w:firstLine="720"/>
      </w:pPr>
      <w:r w:rsidRPr="00CF2E64">
        <w:t>(d)</w:t>
      </w:r>
      <w:r w:rsidRPr="00CF2E64">
        <w:tab/>
      </w:r>
    </w:p>
    <w:p w:rsidR="00E27B96" w:rsidRPr="00CF2E64" w:rsidRDefault="00E27B96" w:rsidP="00E27B96">
      <w:pPr>
        <w:numPr>
          <w:ilvl w:val="1"/>
          <w:numId w:val="21"/>
        </w:numPr>
      </w:pPr>
      <w:r w:rsidRPr="00CF2E64">
        <w:t>For anchorage/support</w:t>
      </w:r>
      <w:r>
        <w:t>.</w:t>
      </w:r>
    </w:p>
    <w:p w:rsidR="00E27B96" w:rsidRPr="00CF2E64" w:rsidRDefault="00E27B96" w:rsidP="00E27B96">
      <w:pPr>
        <w:numPr>
          <w:ilvl w:val="1"/>
          <w:numId w:val="21"/>
        </w:numPr>
      </w:pPr>
      <w:r w:rsidRPr="00CF2E64">
        <w:t>Absorption of water/nutrients form the soil</w:t>
      </w:r>
      <w:r>
        <w:t>.</w:t>
      </w:r>
    </w:p>
    <w:p w:rsidR="00E27B96" w:rsidRPr="00990205" w:rsidRDefault="00E27B96" w:rsidP="00E27B96">
      <w:pPr>
        <w:numPr>
          <w:ilvl w:val="1"/>
          <w:numId w:val="21"/>
        </w:numPr>
        <w:rPr>
          <w:b/>
          <w:i/>
        </w:rPr>
      </w:pPr>
      <w:r w:rsidRPr="00CF2E64">
        <w:t>Photosynthesis/manufacture plant food.</w:t>
      </w:r>
      <w:r w:rsidRPr="00CF2E64">
        <w:tab/>
      </w:r>
      <w:r w:rsidRPr="00CF2E64">
        <w:tab/>
      </w:r>
      <w:r>
        <w:tab/>
      </w:r>
      <w:r>
        <w:tab/>
      </w:r>
      <w:r w:rsidRPr="00990205">
        <w:rPr>
          <w:b/>
          <w:i/>
        </w:rPr>
        <w:t>(2 x ½ = 1 mark)</w:t>
      </w:r>
    </w:p>
    <w:p w:rsidR="00E27B96" w:rsidRDefault="00E27B96" w:rsidP="00E27B96"/>
    <w:p w:rsidR="00E27B96" w:rsidRDefault="00E27B96" w:rsidP="00E27B96">
      <w:pPr>
        <w:ind w:left="720"/>
      </w:pPr>
      <w:r>
        <w:t>(e)</w:t>
      </w:r>
      <w:r>
        <w:tab/>
        <w:t>Plant population</w:t>
      </w:r>
    </w:p>
    <w:p w:rsidR="00E27B96" w:rsidRDefault="00E27B96" w:rsidP="00E27B96">
      <w:pPr>
        <w:ind w:left="720"/>
      </w:pPr>
      <w:r>
        <w:tab/>
      </w:r>
      <w:r>
        <w:tab/>
      </w:r>
      <w:r w:rsidRPr="005722D8">
        <w:rPr>
          <w:position w:val="-60"/>
        </w:rPr>
        <w:object w:dxaOrig="358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84pt" o:ole="">
            <v:imagedata r:id="rId7" o:title=""/>
          </v:shape>
          <o:OLEObject Type="Embed" ProgID="Equation.3" ShapeID="_x0000_i1025" DrawAspect="Content" ObjectID="_1428399721" r:id="rId8"/>
        </w:object>
      </w:r>
    </w:p>
    <w:p w:rsidR="00E27B96" w:rsidRPr="00CF2E64" w:rsidRDefault="00E27B96" w:rsidP="00E27B96">
      <w:pPr>
        <w:ind w:left="720"/>
      </w:pPr>
    </w:p>
    <w:p w:rsidR="00E27B96" w:rsidRPr="00CF2E64" w:rsidRDefault="00E27B96" w:rsidP="00E27B96">
      <w:r w:rsidRPr="00CF2E64">
        <w:t>24.</w:t>
      </w:r>
      <w:r w:rsidRPr="00CF2E64">
        <w:tab/>
      </w:r>
      <w:r>
        <w:t>(a)</w:t>
      </w:r>
      <w:r>
        <w:tab/>
        <w:t>Songa/witch weed/striga spp.</w:t>
      </w:r>
      <w:r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990205">
        <w:rPr>
          <w:b/>
          <w:i/>
        </w:rPr>
        <w:t>(1 x ½ = ½)</w:t>
      </w:r>
    </w:p>
    <w:p w:rsidR="00E27B96" w:rsidRPr="00CF2E64" w:rsidRDefault="00E27B96" w:rsidP="00E27B96"/>
    <w:p w:rsidR="00E27B96" w:rsidRDefault="00E27B96" w:rsidP="00E27B96">
      <w:r w:rsidRPr="00CF2E64">
        <w:tab/>
        <w:t>(b)</w:t>
      </w:r>
      <w:r w:rsidRPr="00CF2E64">
        <w:tab/>
      </w:r>
    </w:p>
    <w:p w:rsidR="00E27B96" w:rsidRPr="00CF2E64" w:rsidRDefault="00E27B96" w:rsidP="00E27B96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Maize</w:t>
      </w:r>
      <w:r>
        <w:t>.</w:t>
      </w:r>
    </w:p>
    <w:p w:rsidR="00E27B96" w:rsidRPr="00CF2E64" w:rsidRDefault="00E27B96" w:rsidP="00E27B96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Sorghum</w:t>
      </w:r>
      <w:r>
        <w:t>.</w:t>
      </w:r>
    </w:p>
    <w:p w:rsidR="00E27B96" w:rsidRPr="00CF2E64" w:rsidRDefault="00E27B96" w:rsidP="00E27B96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Sugar cane</w:t>
      </w:r>
      <w:r>
        <w:t>.</w:t>
      </w:r>
    </w:p>
    <w:p w:rsidR="00E27B96" w:rsidRPr="00CF2E64" w:rsidRDefault="00E27B96" w:rsidP="00E27B96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Napier grass</w:t>
      </w:r>
      <w:r>
        <w:t>.</w:t>
      </w:r>
    </w:p>
    <w:p w:rsidR="00E27B96" w:rsidRDefault="00E27B96" w:rsidP="00E27B96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F2E64">
        <w:t>Millets</w:t>
      </w:r>
      <w:r>
        <w:t>.</w:t>
      </w:r>
    </w:p>
    <w:p w:rsidR="00E27B96" w:rsidRPr="00990205" w:rsidRDefault="00E27B96" w:rsidP="00E27B96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b/>
          <w:i/>
        </w:rPr>
      </w:pPr>
      <w:smartTag w:uri="urn:schemas-microsoft-com:office:smarttags" w:element="place">
        <w:r w:rsidRPr="00CF2E64">
          <w:t>Highland</w:t>
        </w:r>
      </w:smartTag>
      <w:r w:rsidRPr="00CF2E64">
        <w:t xml:space="preserve"> rice</w:t>
      </w:r>
      <w:r>
        <w:t>.</w:t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 w:rsidRPr="00990205">
        <w:rPr>
          <w:b/>
          <w:i/>
        </w:rPr>
        <w:t>(2 x ½ = 1 mark)</w:t>
      </w:r>
    </w:p>
    <w:p w:rsidR="00E27B96" w:rsidRPr="00CF2E64" w:rsidRDefault="00E27B96" w:rsidP="00E27B96">
      <w:r w:rsidRPr="00CF2E64">
        <w:t xml:space="preserve">  </w:t>
      </w:r>
    </w:p>
    <w:p w:rsidR="00E27B96" w:rsidRPr="00CF2E64" w:rsidRDefault="00E27B96" w:rsidP="00E27B96">
      <w:r w:rsidRPr="00CF2E64">
        <w:tab/>
        <w:t>(c)</w:t>
      </w:r>
      <w:r w:rsidRPr="00CF2E64">
        <w:tab/>
        <w:t>It relies heavily on th</w:t>
      </w:r>
      <w:r>
        <w:t>e host crop for its nourishment.</w:t>
      </w:r>
      <w:r w:rsidRPr="00CF2E64">
        <w:t xml:space="preserve">  </w:t>
      </w:r>
      <w:r>
        <w:tab/>
      </w:r>
      <w:r>
        <w:tab/>
      </w:r>
      <w:r w:rsidRPr="00990205">
        <w:rPr>
          <w:b/>
          <w:i/>
        </w:rPr>
        <w:t>(1 x 1  =  1 mark)</w:t>
      </w:r>
    </w:p>
    <w:p w:rsidR="00E27B96" w:rsidRDefault="00E27B96" w:rsidP="00E27B96"/>
    <w:p w:rsidR="00E27B96" w:rsidRDefault="00E27B96" w:rsidP="00E27B96">
      <w:r w:rsidRPr="00CF2E64">
        <w:tab/>
        <w:t>(d)</w:t>
      </w:r>
      <w:r w:rsidRPr="00CF2E64">
        <w:tab/>
      </w:r>
    </w:p>
    <w:p w:rsidR="00E27B96" w:rsidRPr="00CF2E64" w:rsidRDefault="00E27B96" w:rsidP="00E27B96">
      <w:pPr>
        <w:numPr>
          <w:ilvl w:val="2"/>
          <w:numId w:val="12"/>
        </w:numPr>
        <w:tabs>
          <w:tab w:val="clear" w:pos="2160"/>
          <w:tab w:val="num" w:pos="1440"/>
        </w:tabs>
        <w:ind w:hanging="1080"/>
      </w:pPr>
      <w:r w:rsidRPr="00CF2E64">
        <w:t>Crop rotation</w:t>
      </w:r>
      <w:r>
        <w:t>.</w:t>
      </w:r>
    </w:p>
    <w:p w:rsidR="00E27B96" w:rsidRPr="00CF2E64" w:rsidRDefault="00E27B96" w:rsidP="00E27B96">
      <w:pPr>
        <w:pStyle w:val="ListParagraph"/>
        <w:numPr>
          <w:ilvl w:val="2"/>
          <w:numId w:val="12"/>
        </w:numPr>
        <w:tabs>
          <w:tab w:val="clear" w:pos="2160"/>
          <w:tab w:val="num" w:pos="1440"/>
        </w:tabs>
        <w:spacing w:after="0"/>
        <w:ind w:hanging="108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Uprooting and destroying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2"/>
          <w:numId w:val="12"/>
        </w:numPr>
        <w:tabs>
          <w:tab w:val="clear" w:pos="2160"/>
          <w:tab w:val="num" w:pos="1440"/>
        </w:tabs>
        <w:spacing w:after="0"/>
        <w:ind w:hanging="108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Application of organic manure esp. FYM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Use of resistant varieties/tolerant varieties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Interplanting cereals with legumes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Use of herbicides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0205">
        <w:rPr>
          <w:rFonts w:ascii="Times New Roman" w:hAnsi="Times New Roman" w:cs="Times New Roman"/>
          <w:b/>
          <w:i/>
          <w:sz w:val="24"/>
          <w:szCs w:val="24"/>
        </w:rPr>
        <w:t>(2 x ½ = 1 mark)</w:t>
      </w:r>
    </w:p>
    <w:p w:rsidR="00E27B96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Pr="00CF2E64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>25.</w:t>
      </w:r>
      <w:r w:rsidRPr="00CF2E64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2E64">
        <w:rPr>
          <w:rFonts w:ascii="Times New Roman" w:hAnsi="Times New Roman" w:cs="Times New Roman"/>
          <w:sz w:val="24"/>
          <w:szCs w:val="24"/>
        </w:rPr>
        <w:t>)</w:t>
      </w:r>
      <w:r w:rsidRPr="00CF2E64">
        <w:rPr>
          <w:rFonts w:ascii="Times New Roman" w:hAnsi="Times New Roman" w:cs="Times New Roman"/>
          <w:sz w:val="24"/>
          <w:szCs w:val="24"/>
        </w:rPr>
        <w:tab/>
        <w:t>Balance sheet for Mrs. Sanda as at 30</w:t>
      </w:r>
      <w:r w:rsidRPr="00CF2E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2E64">
        <w:rPr>
          <w:rFonts w:ascii="Times New Roman" w:hAnsi="Times New Roman" w:cs="Times New Roman"/>
          <w:sz w:val="24"/>
          <w:szCs w:val="24"/>
        </w:rPr>
        <w:t xml:space="preserve"> June 2006.</w:t>
      </w:r>
    </w:p>
    <w:p w:rsidR="00E27B96" w:rsidRPr="00CF2E64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1620"/>
        <w:gridCol w:w="3330"/>
        <w:gridCol w:w="1458"/>
      </w:tblGrid>
      <w:tr w:rsidR="00E27B96" w:rsidRPr="00CF2E64" w:rsidTr="009B0A52">
        <w:tc>
          <w:tcPr>
            <w:tcW w:w="234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F2E64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</w:p>
        </w:tc>
        <w:tc>
          <w:tcPr>
            <w:tcW w:w="162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b/>
                <w:sz w:val="24"/>
                <w:szCs w:val="24"/>
              </w:rPr>
              <w:t>LIABILITES</w:t>
            </w:r>
          </w:p>
        </w:tc>
        <w:tc>
          <w:tcPr>
            <w:tcW w:w="1458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96" w:rsidRPr="00CF2E64" w:rsidTr="009B0A52">
        <w:tc>
          <w:tcPr>
            <w:tcW w:w="234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</w:tc>
        <w:tc>
          <w:tcPr>
            <w:tcW w:w="162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</w:tc>
        <w:tc>
          <w:tcPr>
            <w:tcW w:w="333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Long term liabilities</w:t>
            </w:r>
          </w:p>
        </w:tc>
        <w:tc>
          <w:tcPr>
            <w:tcW w:w="1458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96" w:rsidRPr="00CF2E64" w:rsidTr="009B0A52">
        <w:tc>
          <w:tcPr>
            <w:tcW w:w="234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Disc ploughs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Working tools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Current Assets</w:t>
            </w:r>
          </w:p>
        </w:tc>
        <w:tc>
          <w:tcPr>
            <w:tcW w:w="162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Current Liabilities</w:t>
            </w:r>
          </w:p>
        </w:tc>
        <w:tc>
          <w:tcPr>
            <w:tcW w:w="1458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E27B96" w:rsidRPr="00CF2E64" w:rsidTr="009B0A52">
        <w:tc>
          <w:tcPr>
            <w:tcW w:w="234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Cash in hand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Cash in bank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162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66,000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33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Bank overdraft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 xml:space="preserve">Total liabilities 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 xml:space="preserve">Net worth/owners equity Net 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Capital/balance     </w:t>
            </w:r>
          </w:p>
        </w:tc>
        <w:tc>
          <w:tcPr>
            <w:tcW w:w="1458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94,000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sz w:val="24"/>
                <w:szCs w:val="24"/>
              </w:rPr>
              <w:t>206,000</w:t>
            </w:r>
          </w:p>
        </w:tc>
      </w:tr>
      <w:tr w:rsidR="00E27B96" w:rsidRPr="00CF2E64" w:rsidTr="009B0A52">
        <w:tc>
          <w:tcPr>
            <w:tcW w:w="234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b/>
                <w:sz w:val="24"/>
                <w:szCs w:val="24"/>
              </w:rPr>
              <w:t>300,000</w:t>
            </w:r>
          </w:p>
        </w:tc>
        <w:tc>
          <w:tcPr>
            <w:tcW w:w="3330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58" w:type="dxa"/>
          </w:tcPr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64">
              <w:rPr>
                <w:rFonts w:ascii="Times New Roman" w:hAnsi="Times New Roman" w:cs="Times New Roman"/>
                <w:b/>
                <w:sz w:val="24"/>
                <w:szCs w:val="24"/>
              </w:rPr>
              <w:t>300,000</w:t>
            </w:r>
          </w:p>
          <w:p w:rsidR="00E27B96" w:rsidRPr="00CF2E64" w:rsidRDefault="00E27B96" w:rsidP="009B0A5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7B96" w:rsidRPr="00186300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(6 marks)</w:t>
      </w:r>
    </w:p>
    <w:p w:rsidR="00E27B96" w:rsidRPr="00CF2E64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7B96" w:rsidRPr="00CF2E64" w:rsidRDefault="00E27B96" w:rsidP="00E27B96">
      <w:pPr>
        <w:pStyle w:val="ListParagraph"/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Whether the farm business is solvent or insolvent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For fair taxation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For obtaining credits or loans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Land value incase of sale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990205" w:rsidRDefault="00E27B96" w:rsidP="00E27B96">
      <w:pPr>
        <w:pStyle w:val="ListParagraph"/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Value of assets and liabilities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0205">
        <w:rPr>
          <w:rFonts w:ascii="Times New Roman" w:hAnsi="Times New Roman" w:cs="Times New Roman"/>
          <w:b/>
          <w:i/>
          <w:sz w:val="24"/>
          <w:szCs w:val="24"/>
        </w:rPr>
        <w:t>(2 x ½ = 1 mark)</w:t>
      </w:r>
    </w:p>
    <w:p w:rsidR="00E27B96" w:rsidRPr="00CF2E64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26.</w:t>
      </w:r>
      <w:r w:rsidRPr="00CF2E64">
        <w:rPr>
          <w:rFonts w:ascii="Times New Roman" w:hAnsi="Times New Roman" w:cs="Times New Roman"/>
          <w:sz w:val="24"/>
          <w:szCs w:val="24"/>
        </w:rPr>
        <w:tab/>
        <w:t>(a)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E27B96" w:rsidRPr="00CF2E64" w:rsidRDefault="00E27B96" w:rsidP="00E27B96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A source of food supply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 xml:space="preserve"> This sector supplies food to the population.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E64">
        <w:rPr>
          <w:rFonts w:ascii="Times New Roman" w:hAnsi="Times New Roman" w:cs="Times New Roman"/>
          <w:sz w:val="24"/>
          <w:szCs w:val="24"/>
        </w:rPr>
        <w:t>It ensures healthy and strong people who participate in economic development activities/money saved is used on other economic activities.</w:t>
      </w:r>
    </w:p>
    <w:p w:rsidR="00E27B96" w:rsidRPr="00CF2E64" w:rsidRDefault="00E27B96" w:rsidP="00E27B96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It is a source of employment</w:t>
      </w:r>
      <w:r w:rsidRPr="00CF2E64">
        <w:rPr>
          <w:rFonts w:ascii="Times New Roman" w:hAnsi="Times New Roman" w:cs="Times New Roman"/>
          <w:sz w:val="24"/>
          <w:szCs w:val="24"/>
        </w:rPr>
        <w:t xml:space="preserve">:  This sector provides direct employment to over 70% of </w:t>
      </w:r>
      <w:smartTag w:uri="urn:schemas-microsoft-com:office:smarttags" w:element="place">
        <w:smartTag w:uri="urn:schemas-microsoft-com:office:smarttags" w:element="country-region">
          <w:r w:rsidRPr="00CF2E64">
            <w:rPr>
              <w:rFonts w:ascii="Times New Roman" w:hAnsi="Times New Roman" w:cs="Times New Roman"/>
              <w:sz w:val="24"/>
              <w:szCs w:val="24"/>
            </w:rPr>
            <w:t>Kenya</w:t>
          </w:r>
        </w:smartTag>
      </w:smartTag>
      <w:r w:rsidRPr="00CF2E64">
        <w:rPr>
          <w:rFonts w:ascii="Times New Roman" w:hAnsi="Times New Roman" w:cs="Times New Roman"/>
          <w:sz w:val="24"/>
          <w:szCs w:val="24"/>
        </w:rPr>
        <w:t xml:space="preserve">’s population.  Some are directly employed as farmers or farm workers while others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CF2E64">
        <w:rPr>
          <w:rFonts w:ascii="Times New Roman" w:hAnsi="Times New Roman" w:cs="Times New Roman"/>
          <w:sz w:val="24"/>
          <w:szCs w:val="24"/>
        </w:rPr>
        <w:t>indirectly</w:t>
      </w:r>
      <w:r>
        <w:rPr>
          <w:rFonts w:ascii="Times New Roman" w:hAnsi="Times New Roman" w:cs="Times New Roman"/>
          <w:sz w:val="24"/>
          <w:szCs w:val="24"/>
        </w:rPr>
        <w:t xml:space="preserve"> employed</w:t>
      </w:r>
      <w:r w:rsidRPr="00CF2E64">
        <w:rPr>
          <w:rFonts w:ascii="Times New Roman" w:hAnsi="Times New Roman" w:cs="Times New Roman"/>
          <w:sz w:val="24"/>
          <w:szCs w:val="24"/>
        </w:rPr>
        <w:t xml:space="preserve"> in the agro-based industries.</w:t>
      </w:r>
    </w:p>
    <w:p w:rsidR="00E27B96" w:rsidRDefault="00E27B96" w:rsidP="00E27B96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It is a foreign exchange earner for the country</w:t>
      </w:r>
      <w:r w:rsidRPr="00CF2E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E64">
        <w:rPr>
          <w:rFonts w:ascii="Times New Roman" w:hAnsi="Times New Roman" w:cs="Times New Roman"/>
          <w:sz w:val="24"/>
          <w:szCs w:val="24"/>
        </w:rPr>
        <w:t>Agriculture products such as coffee, tea, pyr</w:t>
      </w:r>
      <w:r>
        <w:rPr>
          <w:rFonts w:ascii="Times New Roman" w:hAnsi="Times New Roman" w:cs="Times New Roman"/>
          <w:sz w:val="24"/>
          <w:szCs w:val="24"/>
        </w:rPr>
        <w:t>ethrum, horticultural products, l</w:t>
      </w:r>
      <w:r w:rsidRPr="00CF2E64">
        <w:rPr>
          <w:rFonts w:ascii="Times New Roman" w:hAnsi="Times New Roman" w:cs="Times New Roman"/>
          <w:sz w:val="24"/>
          <w:szCs w:val="24"/>
        </w:rPr>
        <w:t xml:space="preserve">ivestock products from </w:t>
      </w:r>
      <w:smartTag w:uri="urn:schemas-microsoft-com:office:smarttags" w:element="place">
        <w:smartTag w:uri="urn:schemas-microsoft-com:office:smarttags" w:element="country-region">
          <w:r w:rsidRPr="00CF2E64">
            <w:rPr>
              <w:rFonts w:ascii="Times New Roman" w:hAnsi="Times New Roman" w:cs="Times New Roman"/>
              <w:sz w:val="24"/>
              <w:szCs w:val="24"/>
            </w:rPr>
            <w:t>Kenya</w:t>
          </w:r>
        </w:smartTag>
      </w:smartTag>
      <w:r w:rsidRPr="00CF2E64">
        <w:rPr>
          <w:rFonts w:ascii="Times New Roman" w:hAnsi="Times New Roman" w:cs="Times New Roman"/>
          <w:sz w:val="24"/>
          <w:szCs w:val="24"/>
        </w:rPr>
        <w:t xml:space="preserve"> are exported to other countries.  After exporting these they earn the country foreign currency which in turn is used to import other products such as machinery/saves money which would have been us</w:t>
      </w:r>
      <w:r>
        <w:rPr>
          <w:rFonts w:ascii="Times New Roman" w:hAnsi="Times New Roman" w:cs="Times New Roman"/>
          <w:sz w:val="24"/>
          <w:szCs w:val="24"/>
        </w:rPr>
        <w:t>ed for buying these commodities.</w:t>
      </w:r>
    </w:p>
    <w:p w:rsidR="00E27B96" w:rsidRPr="00CF2E64" w:rsidRDefault="00E27B96" w:rsidP="00E27B96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It is a source of raw materials for industries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F2E64">
        <w:rPr>
          <w:rFonts w:ascii="Times New Roman" w:hAnsi="Times New Roman" w:cs="Times New Roman"/>
          <w:sz w:val="24"/>
          <w:szCs w:val="24"/>
        </w:rPr>
        <w:t>Most of agricultural products require processing before use.  Industries such as rice mills, breweries, canning factories and leather tanning have been set up to process such products.</w:t>
      </w:r>
    </w:p>
    <w:p w:rsidR="00E27B96" w:rsidRPr="00CF2E64" w:rsidRDefault="00E27B96" w:rsidP="00E27B96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It provides a market for industrial goods</w:t>
      </w:r>
      <w:r w:rsidRPr="00CF2E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E64">
        <w:rPr>
          <w:rFonts w:ascii="Times New Roman" w:hAnsi="Times New Roman" w:cs="Times New Roman"/>
          <w:sz w:val="24"/>
          <w:szCs w:val="24"/>
        </w:rPr>
        <w:t>Agriculture sector provides a market for industrial goods such as chemicals, tools, and equipment.</w:t>
      </w:r>
    </w:p>
    <w:p w:rsidR="00E27B96" w:rsidRPr="00CF2E64" w:rsidRDefault="00E27B96" w:rsidP="00E27B96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lastRenderedPageBreak/>
        <w:t>It is a source of income/revenue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F2E64">
        <w:rPr>
          <w:rFonts w:ascii="Times New Roman" w:hAnsi="Times New Roman" w:cs="Times New Roman"/>
          <w:sz w:val="24"/>
          <w:szCs w:val="24"/>
        </w:rPr>
        <w:t xml:space="preserve">This is used to purchase farms requirements such as tools, fertilizers, pesticides and machinery/government earns revenue from income tax from farmers to finance.  </w:t>
      </w:r>
    </w:p>
    <w:p w:rsidR="00E27B96" w:rsidRPr="00CF2E64" w:rsidRDefault="00E27B96" w:rsidP="00E27B96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Promotes international relationship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 xml:space="preserve">  This create jobs and foreign market.</w:t>
      </w:r>
    </w:p>
    <w:p w:rsidR="00E27B96" w:rsidRPr="00990205" w:rsidRDefault="00E27B96" w:rsidP="00E27B9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1A47">
        <w:rPr>
          <w:rFonts w:ascii="Times New Roman" w:hAnsi="Times New Roman" w:cs="Times New Roman"/>
          <w:b/>
          <w:i/>
          <w:sz w:val="24"/>
          <w:szCs w:val="24"/>
        </w:rPr>
        <w:t>(10 marks)</w:t>
      </w:r>
    </w:p>
    <w:p w:rsidR="00E27B96" w:rsidRDefault="00E27B96" w:rsidP="00E27B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(b)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E27B96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avoiding cultivating along wat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F2E64">
        <w:rPr>
          <w:rFonts w:ascii="Times New Roman" w:hAnsi="Times New Roman" w:cs="Times New Roman"/>
          <w:sz w:val="24"/>
          <w:szCs w:val="24"/>
        </w:rPr>
        <w:t>r sources such as rivers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Avoiding cultivation during dry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E64">
        <w:rPr>
          <w:rFonts w:ascii="Times New Roman" w:hAnsi="Times New Roman" w:cs="Times New Roman"/>
          <w:sz w:val="24"/>
          <w:szCs w:val="24"/>
        </w:rPr>
        <w:t>and windy periods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Prohibiting settlement of people near river valleys or water catchment areas.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Prohobiting the excessive use of agrochemicals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Practicing soil conservation measures such as terracing, mulching, contour farming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Fencing of water sources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using intergrated pest management (IPM) systems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using efficient pesticide application techniques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substituting or use of less toxic or less persistent or less leachable or biodegradable pesticides.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planting vegetation along the river banks to reduce siltation in rivers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Maintaining correct/appropriate stocking rate/avoid overgrazing.</w:t>
      </w:r>
    </w:p>
    <w:p w:rsidR="00E27B96" w:rsidRPr="00CF2E64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Proper disposal of waste and containers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0D7EE1" w:rsidRDefault="00E27B96" w:rsidP="00E27B96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ind w:left="10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Paper treatment of waste before disposal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1A47">
        <w:rPr>
          <w:rFonts w:ascii="Times New Roman" w:hAnsi="Times New Roman" w:cs="Times New Roman"/>
          <w:b/>
          <w:i/>
          <w:sz w:val="24"/>
          <w:szCs w:val="24"/>
        </w:rPr>
        <w:t>(10 marks)</w:t>
      </w:r>
    </w:p>
    <w:p w:rsidR="00E27B96" w:rsidRPr="00CF2E64" w:rsidRDefault="00E27B96" w:rsidP="00E27B96">
      <w:pPr>
        <w:pStyle w:val="ListParagraph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27B96" w:rsidRDefault="00E27B96" w:rsidP="00E27B96">
      <w:pPr>
        <w:pStyle w:val="ListParagraph"/>
        <w:tabs>
          <w:tab w:val="left" w:pos="720"/>
          <w:tab w:val="left" w:pos="1440"/>
        </w:tabs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27.</w:t>
      </w:r>
      <w:r w:rsidRPr="00CF2E64">
        <w:rPr>
          <w:rFonts w:ascii="Times New Roman" w:hAnsi="Times New Roman" w:cs="Times New Roman"/>
          <w:sz w:val="24"/>
          <w:szCs w:val="24"/>
        </w:rPr>
        <w:tab/>
        <w:t>(a)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E27B96" w:rsidRPr="00CF2E64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  <w:tab w:val="left" w:pos="144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Improves soil fertility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 xml:space="preserve">  When legumes are included in the rotation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E64">
        <w:rPr>
          <w:rFonts w:ascii="Times New Roman" w:hAnsi="Times New Roman" w:cs="Times New Roman"/>
          <w:sz w:val="24"/>
          <w:szCs w:val="24"/>
        </w:rPr>
        <w:t xml:space="preserve"> nitrogen is fixed/added in the soil.</w:t>
      </w:r>
    </w:p>
    <w:p w:rsidR="00E27B96" w:rsidRPr="00CF2E64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  <w:tab w:val="left" w:pos="1440"/>
          <w:tab w:val="left" w:pos="2160"/>
        </w:tabs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Control of pests/diseases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 xml:space="preserve">  Rotation of crops disrupts the life cycles of certain pests and diseases.</w:t>
      </w:r>
    </w:p>
    <w:p w:rsidR="00E27B96" w:rsidRPr="00CF2E64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Control of weeds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 xml:space="preserve">  It helps to control weeds which are specific to certain crops for example</w:t>
      </w:r>
      <w:r>
        <w:rPr>
          <w:rFonts w:ascii="Times New Roman" w:hAnsi="Times New Roman" w:cs="Times New Roman"/>
          <w:sz w:val="24"/>
          <w:szCs w:val="24"/>
        </w:rPr>
        <w:t>:-</w:t>
      </w:r>
      <w:r w:rsidRPr="00CF2E64">
        <w:rPr>
          <w:rFonts w:ascii="Times New Roman" w:hAnsi="Times New Roman" w:cs="Times New Roman"/>
          <w:sz w:val="24"/>
          <w:szCs w:val="24"/>
        </w:rPr>
        <w:t xml:space="preserve"> striga in cereals/cover crops in a rotation will smother certain weeds.</w:t>
      </w:r>
    </w:p>
    <w:p w:rsidR="00E27B96" w:rsidRPr="00CF2E64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Better use of the soil nutrients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 xml:space="preserve">  Different crops (due to differing root systems) draw nutrients from varying soil horizons/different crops have different nutrient demands, therefore when alternated leads to better nutrient utilization.</w:t>
      </w:r>
    </w:p>
    <w:p w:rsidR="00E27B96" w:rsidRPr="00CF2E64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Control of soil erosion</w:t>
      </w:r>
      <w:r w:rsidRPr="00CF2E64">
        <w:rPr>
          <w:rFonts w:ascii="Times New Roman" w:hAnsi="Times New Roman" w:cs="Times New Roman"/>
          <w:sz w:val="24"/>
          <w:szCs w:val="24"/>
        </w:rPr>
        <w:t xml:space="preserve">.  Crops planted in rows </w:t>
      </w:r>
      <w:r w:rsidRPr="00540644">
        <w:rPr>
          <w:rFonts w:ascii="Times New Roman" w:hAnsi="Times New Roman" w:cs="Times New Roman"/>
          <w:sz w:val="24"/>
          <w:szCs w:val="24"/>
        </w:rPr>
        <w:t>for example:-</w:t>
      </w:r>
      <w:r w:rsidRPr="00CF2E64">
        <w:rPr>
          <w:rFonts w:ascii="Times New Roman" w:hAnsi="Times New Roman" w:cs="Times New Roman"/>
          <w:sz w:val="24"/>
          <w:szCs w:val="24"/>
        </w:rPr>
        <w:t xml:space="preserve"> maize should be alternated with cover crops to ensure that soil erosion is reduced.</w:t>
      </w:r>
    </w:p>
    <w:p w:rsidR="00E27B96" w:rsidRPr="00186300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6300">
        <w:rPr>
          <w:rFonts w:ascii="Times New Roman" w:hAnsi="Times New Roman" w:cs="Times New Roman"/>
          <w:b/>
          <w:i/>
          <w:sz w:val="24"/>
          <w:szCs w:val="24"/>
        </w:rPr>
        <w:t>Improves soil structure</w:t>
      </w:r>
      <w:r w:rsidRPr="00CF2E64">
        <w:rPr>
          <w:rFonts w:ascii="Times New Roman" w:hAnsi="Times New Roman" w:cs="Times New Roman"/>
          <w:sz w:val="24"/>
          <w:szCs w:val="24"/>
        </w:rPr>
        <w:t>:  Grass leys established will improve soil structure through the roots by binding soil particles together/during the grass ley period organic matter will accumulate to enrich the soil and improve soil structure.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 w:rsidRPr="00140B7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71A47">
        <w:rPr>
          <w:rFonts w:ascii="Times New Roman" w:hAnsi="Times New Roman" w:cs="Times New Roman"/>
          <w:b/>
          <w:i/>
          <w:sz w:val="24"/>
          <w:szCs w:val="24"/>
        </w:rPr>
        <w:t>10 marks)</w:t>
      </w:r>
    </w:p>
    <w:p w:rsidR="00E27B96" w:rsidRDefault="00E27B96" w:rsidP="00E27B96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7B96" w:rsidRDefault="00E27B96" w:rsidP="00E27B96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7B96" w:rsidRPr="00186300" w:rsidRDefault="00E27B96" w:rsidP="00E27B9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E27B96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Growth habit of the crop/nature of plant growth</w:t>
      </w:r>
      <w:r>
        <w:rPr>
          <w:rFonts w:ascii="Times New Roman" w:hAnsi="Times New Roman" w:cs="Times New Roman"/>
          <w:sz w:val="24"/>
          <w:szCs w:val="24"/>
        </w:rPr>
        <w:t>: crops that tiller, spread, creep, tall may require a wider spacing than those that do not.</w:t>
      </w:r>
    </w:p>
    <w:p w:rsidR="00E27B96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Intended use</w:t>
      </w:r>
      <w:r w:rsidRPr="00186300">
        <w:rPr>
          <w:rFonts w:ascii="Times New Roman" w:hAnsi="Times New Roman" w:cs="Times New Roman"/>
          <w:b/>
          <w:i/>
          <w:sz w:val="24"/>
          <w:szCs w:val="24"/>
        </w:rPr>
        <w:t>/pu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186300">
        <w:rPr>
          <w:rFonts w:ascii="Times New Roman" w:hAnsi="Times New Roman" w:cs="Times New Roman"/>
          <w:b/>
          <w:i/>
          <w:sz w:val="24"/>
          <w:szCs w:val="24"/>
        </w:rPr>
        <w:t>pose of the crops</w:t>
      </w:r>
      <w:r>
        <w:rPr>
          <w:rFonts w:ascii="Times New Roman" w:hAnsi="Times New Roman" w:cs="Times New Roman"/>
          <w:sz w:val="24"/>
          <w:szCs w:val="24"/>
        </w:rPr>
        <w:t>:  maize for silage is planted at a closer spacing than that for grain production.</w:t>
      </w:r>
    </w:p>
    <w:p w:rsidR="00E27B96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Type of machinery to use for field maintenance operation</w:t>
      </w:r>
      <w:r w:rsidRPr="001863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spacing adopted should allow passage for various operations such as weed control, spraying and harvesting.</w:t>
      </w:r>
    </w:p>
    <w:p w:rsidR="00E27B96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Soil fertility</w:t>
      </w:r>
      <w:r w:rsidRPr="001863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a fertile soil allows for closer spacing compared to poor soils.</w:t>
      </w:r>
    </w:p>
    <w:p w:rsidR="00E27B96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Moisture content of the soil</w:t>
      </w:r>
      <w:r w:rsidRPr="00E25F3C">
        <w:rPr>
          <w:rFonts w:ascii="Times New Roman" w:hAnsi="Times New Roman" w:cs="Times New Roman"/>
          <w:b/>
          <w:i/>
          <w:sz w:val="24"/>
          <w:szCs w:val="24"/>
        </w:rPr>
        <w:t>/amount of rainfall in the area</w:t>
      </w:r>
      <w:r>
        <w:rPr>
          <w:rFonts w:ascii="Times New Roman" w:hAnsi="Times New Roman" w:cs="Times New Roman"/>
          <w:sz w:val="24"/>
          <w:szCs w:val="24"/>
        </w:rPr>
        <w:t>:  high moisure content/rainfall may allow closer spacing but low rainfall may necessitate wider spacing.</w:t>
      </w:r>
    </w:p>
    <w:p w:rsidR="00E27B96" w:rsidRDefault="00E27B96" w:rsidP="00E27B96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Interplanted crops</w:t>
      </w:r>
      <w:r w:rsidRPr="00E25F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crops planted with others in rows will require wider spacing.</w:t>
      </w:r>
    </w:p>
    <w:p w:rsidR="00E27B96" w:rsidRDefault="00E27B96" w:rsidP="00E27B96">
      <w:pPr>
        <w:pStyle w:val="ListParagraph"/>
        <w:spacing w:after="0"/>
        <w:ind w:left="8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(10 marks)</w:t>
      </w:r>
    </w:p>
    <w:p w:rsidR="00E27B96" w:rsidRDefault="00E27B96" w:rsidP="00E27B9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28.</w:t>
      </w:r>
      <w:r w:rsidRPr="00CF2E64">
        <w:rPr>
          <w:rFonts w:ascii="Times New Roman" w:hAnsi="Times New Roman" w:cs="Times New Roman"/>
          <w:sz w:val="24"/>
          <w:szCs w:val="24"/>
        </w:rPr>
        <w:tab/>
        <w:t>(a)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E27B96" w:rsidRPr="00CF2E64" w:rsidRDefault="00E27B96" w:rsidP="00E27B96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transfer land from European to Africans to enable the African</w:t>
      </w:r>
      <w:r>
        <w:rPr>
          <w:rFonts w:ascii="Times New Roman" w:hAnsi="Times New Roman" w:cs="Times New Roman"/>
          <w:sz w:val="24"/>
          <w:szCs w:val="24"/>
        </w:rPr>
        <w:t>s to own land</w:t>
      </w:r>
      <w:r w:rsidRPr="00CF2E64"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settle the landless by transferring landless/squatters to new land allocation.</w:t>
      </w:r>
    </w:p>
    <w:p w:rsidR="00E27B96" w:rsidRPr="00CF2E64" w:rsidRDefault="00E27B96" w:rsidP="00E27B96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make use of under utilized/idle land so as to increase production.</w:t>
      </w:r>
    </w:p>
    <w:p w:rsidR="00E27B96" w:rsidRPr="00CF2E64" w:rsidRDefault="00E27B96" w:rsidP="00E27B96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create employment by working on the farm given to produce crops and keep livestock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96" w:rsidRPr="00CF2E64" w:rsidRDefault="00E27B96" w:rsidP="00E27B96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increase agricultural production through better methods of land utilization and foreign markets through exports which earned foreign exchange.</w:t>
      </w:r>
    </w:p>
    <w:p w:rsidR="00E27B96" w:rsidRPr="00CF2E64" w:rsidRDefault="00E27B96" w:rsidP="00E27B96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ease population pressure on land by transferring people from overpopulated areas to scarcely populated areas.</w:t>
      </w:r>
    </w:p>
    <w:p w:rsidR="00E27B96" w:rsidRPr="000D7EE1" w:rsidRDefault="00E27B96" w:rsidP="00E27B96">
      <w:pPr>
        <w:pStyle w:val="ListParagraph"/>
        <w:spacing w:after="0"/>
        <w:ind w:left="792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371A47">
        <w:rPr>
          <w:rFonts w:ascii="Times New Roman" w:hAnsi="Times New Roman" w:cs="Times New Roman"/>
          <w:b/>
          <w:i/>
          <w:sz w:val="24"/>
          <w:szCs w:val="24"/>
        </w:rPr>
        <w:t>(10 marks)</w:t>
      </w:r>
    </w:p>
    <w:p w:rsidR="00E27B96" w:rsidRDefault="00E27B96" w:rsidP="00E27B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(b)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E27B96" w:rsidRPr="00CF2E64" w:rsidRDefault="00E27B96" w:rsidP="00E27B96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25F3C">
        <w:rPr>
          <w:rFonts w:ascii="Times New Roman" w:hAnsi="Times New Roman" w:cs="Times New Roman"/>
          <w:b/>
          <w:i/>
          <w:sz w:val="24"/>
          <w:szCs w:val="24"/>
        </w:rPr>
        <w:t>Leasehold/landlordism/tenancy</w:t>
      </w:r>
      <w:r w:rsidRPr="00CF2E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E64">
        <w:rPr>
          <w:rFonts w:ascii="Times New Roman" w:hAnsi="Times New Roman" w:cs="Times New Roman"/>
          <w:sz w:val="24"/>
          <w:szCs w:val="24"/>
        </w:rPr>
        <w:t xml:space="preserve">This gives legal rights to an individual to own and use land at a payment for a specific period of time.  </w:t>
      </w:r>
    </w:p>
    <w:p w:rsidR="00E27B96" w:rsidRPr="00CF2E64" w:rsidRDefault="00E27B96" w:rsidP="00E27B96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25F3C">
        <w:rPr>
          <w:rFonts w:ascii="Times New Roman" w:hAnsi="Times New Roman" w:cs="Times New Roman"/>
          <w:b/>
          <w:i/>
          <w:sz w:val="24"/>
          <w:szCs w:val="24"/>
        </w:rPr>
        <w:t>Company/concession/plantation</w:t>
      </w:r>
      <w:r w:rsidRPr="00CF2E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E64">
        <w:rPr>
          <w:rFonts w:ascii="Times New Roman" w:hAnsi="Times New Roman" w:cs="Times New Roman"/>
          <w:sz w:val="24"/>
          <w:szCs w:val="24"/>
        </w:rPr>
        <w:t xml:space="preserve">This is where company and government enter </w:t>
      </w:r>
      <w:r>
        <w:rPr>
          <w:rFonts w:ascii="Times New Roman" w:hAnsi="Times New Roman" w:cs="Times New Roman"/>
          <w:sz w:val="24"/>
          <w:szCs w:val="24"/>
        </w:rPr>
        <w:t xml:space="preserve">into </w:t>
      </w:r>
      <w:r w:rsidRPr="00CF2E64">
        <w:rPr>
          <w:rFonts w:ascii="Times New Roman" w:hAnsi="Times New Roman" w:cs="Times New Roman"/>
          <w:sz w:val="24"/>
          <w:szCs w:val="24"/>
        </w:rPr>
        <w:t>an agreement on the use of land for a specific period of time.</w:t>
      </w:r>
    </w:p>
    <w:p w:rsidR="00E27B96" w:rsidRPr="00CF2E64" w:rsidRDefault="00E27B96" w:rsidP="00E27B96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25F3C">
        <w:rPr>
          <w:rFonts w:ascii="Times New Roman" w:hAnsi="Times New Roman" w:cs="Times New Roman"/>
          <w:b/>
          <w:i/>
          <w:sz w:val="24"/>
          <w:szCs w:val="24"/>
        </w:rPr>
        <w:t>Communal land tenure</w:t>
      </w:r>
      <w:r w:rsidRPr="00CF2E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E64">
        <w:rPr>
          <w:rFonts w:ascii="Times New Roman" w:hAnsi="Times New Roman" w:cs="Times New Roman"/>
          <w:sz w:val="24"/>
          <w:szCs w:val="24"/>
        </w:rPr>
        <w:t>This is where the whole community has the right to the use of land/each individual member of that community has equal rights to the use of the land.</w:t>
      </w:r>
    </w:p>
    <w:p w:rsidR="00E27B96" w:rsidRPr="00CF2E64" w:rsidRDefault="00E27B96" w:rsidP="00E27B96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25F3C">
        <w:rPr>
          <w:rFonts w:ascii="Times New Roman" w:hAnsi="Times New Roman" w:cs="Times New Roman"/>
          <w:b/>
          <w:i/>
          <w:sz w:val="24"/>
          <w:szCs w:val="24"/>
        </w:rPr>
        <w:t>Individual ownership/individual owner operator/freehold</w:t>
      </w:r>
      <w:r w:rsidRPr="00CF2E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E64">
        <w:rPr>
          <w:rFonts w:ascii="Times New Roman" w:hAnsi="Times New Roman" w:cs="Times New Roman"/>
          <w:sz w:val="24"/>
          <w:szCs w:val="24"/>
        </w:rPr>
        <w:t>This is where the land is owned by the individual (farmer) who either operates it or leases it to another person to operate.</w:t>
      </w:r>
    </w:p>
    <w:p w:rsidR="00E27B96" w:rsidRPr="00CF2E64" w:rsidRDefault="00E27B96" w:rsidP="00E27B96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25F3C">
        <w:rPr>
          <w:rFonts w:ascii="Times New Roman" w:hAnsi="Times New Roman" w:cs="Times New Roman"/>
          <w:b/>
          <w:i/>
          <w:sz w:val="24"/>
          <w:szCs w:val="24"/>
        </w:rPr>
        <w:t>State ownership</w:t>
      </w:r>
      <w:r w:rsidRPr="00CF2E64">
        <w:rPr>
          <w:rFonts w:ascii="Times New Roman" w:hAnsi="Times New Roman" w:cs="Times New Roman"/>
          <w:sz w:val="24"/>
          <w:szCs w:val="24"/>
        </w:rPr>
        <w:t>:  Here the government (state) controls land use, capital, enterprise, labour and marketing.</w:t>
      </w:r>
    </w:p>
    <w:p w:rsidR="00E27B96" w:rsidRPr="00CF2E64" w:rsidRDefault="00E27B96" w:rsidP="00E27B96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b/>
          <w:sz w:val="24"/>
          <w:szCs w:val="24"/>
        </w:rPr>
        <w:t>Co-</w:t>
      </w:r>
      <w:r w:rsidRPr="00E25F3C">
        <w:rPr>
          <w:rFonts w:ascii="Times New Roman" w:hAnsi="Times New Roman" w:cs="Times New Roman"/>
          <w:b/>
          <w:i/>
          <w:sz w:val="24"/>
          <w:szCs w:val="24"/>
        </w:rPr>
        <w:t>operative land tenure</w:t>
      </w:r>
      <w:r w:rsidRPr="00CF2E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E64">
        <w:rPr>
          <w:rFonts w:ascii="Times New Roman" w:hAnsi="Times New Roman" w:cs="Times New Roman"/>
          <w:sz w:val="24"/>
          <w:szCs w:val="24"/>
        </w:rPr>
        <w:t>Here land is owned by a group of members w</w:t>
      </w:r>
      <w:r>
        <w:rPr>
          <w:rFonts w:ascii="Times New Roman" w:hAnsi="Times New Roman" w:cs="Times New Roman"/>
          <w:sz w:val="24"/>
          <w:szCs w:val="24"/>
        </w:rPr>
        <w:t>ho run it on co-operative basis.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1A47">
        <w:rPr>
          <w:rFonts w:ascii="Times New Roman" w:hAnsi="Times New Roman" w:cs="Times New Roman"/>
          <w:b/>
          <w:i/>
          <w:sz w:val="24"/>
          <w:szCs w:val="24"/>
        </w:rPr>
        <w:t>(10 marks)</w:t>
      </w:r>
      <w:r w:rsidRPr="00CF2E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0C6" w:rsidRDefault="006F20C6"/>
    <w:sectPr w:rsidR="006F20C6" w:rsidSect="00F46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3C2" w:rsidRDefault="00D443C2" w:rsidP="00C75CA5">
      <w:r>
        <w:separator/>
      </w:r>
    </w:p>
  </w:endnote>
  <w:endnote w:type="continuationSeparator" w:id="1">
    <w:p w:rsidR="00D443C2" w:rsidRDefault="00D443C2" w:rsidP="00C75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A5" w:rsidRDefault="00C75C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A5" w:rsidRPr="003D443E" w:rsidRDefault="00C75CA5" w:rsidP="00C75CA5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C75CA5" w:rsidRDefault="00C75C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A5" w:rsidRDefault="00C75C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3C2" w:rsidRDefault="00D443C2" w:rsidP="00C75CA5">
      <w:r>
        <w:separator/>
      </w:r>
    </w:p>
  </w:footnote>
  <w:footnote w:type="continuationSeparator" w:id="1">
    <w:p w:rsidR="00D443C2" w:rsidRDefault="00D443C2" w:rsidP="00C75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A5" w:rsidRDefault="00C75C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A5" w:rsidRDefault="00C75C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A5" w:rsidRDefault="00C75C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6E9"/>
    <w:multiLevelType w:val="hybridMultilevel"/>
    <w:tmpl w:val="9B464E50"/>
    <w:lvl w:ilvl="0" w:tplc="2C786134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021BF"/>
    <w:multiLevelType w:val="hybridMultilevel"/>
    <w:tmpl w:val="D8108C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1168F"/>
    <w:multiLevelType w:val="hybridMultilevel"/>
    <w:tmpl w:val="4970C3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701D3"/>
    <w:multiLevelType w:val="hybridMultilevel"/>
    <w:tmpl w:val="7694A9C4"/>
    <w:lvl w:ilvl="0" w:tplc="A46EA1F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31835"/>
    <w:multiLevelType w:val="hybridMultilevel"/>
    <w:tmpl w:val="B832CD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CC54DE"/>
    <w:multiLevelType w:val="multilevel"/>
    <w:tmpl w:val="444C7190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0E57CA"/>
    <w:multiLevelType w:val="hybridMultilevel"/>
    <w:tmpl w:val="0A8C19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CF53D5"/>
    <w:multiLevelType w:val="hybridMultilevel"/>
    <w:tmpl w:val="36A4B3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E238E"/>
    <w:multiLevelType w:val="hybridMultilevel"/>
    <w:tmpl w:val="3B8CDB78"/>
    <w:lvl w:ilvl="0" w:tplc="AE94D4C4">
      <w:start w:val="2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4F31E0"/>
    <w:multiLevelType w:val="hybridMultilevel"/>
    <w:tmpl w:val="55A402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5B71EE"/>
    <w:multiLevelType w:val="hybridMultilevel"/>
    <w:tmpl w:val="133AFF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A1178B"/>
    <w:multiLevelType w:val="hybridMultilevel"/>
    <w:tmpl w:val="16586D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52409E"/>
    <w:multiLevelType w:val="hybridMultilevel"/>
    <w:tmpl w:val="6F568F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193B3B"/>
    <w:multiLevelType w:val="hybridMultilevel"/>
    <w:tmpl w:val="F9D64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E202A3"/>
    <w:multiLevelType w:val="hybridMultilevel"/>
    <w:tmpl w:val="D28AB8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F13960"/>
    <w:multiLevelType w:val="hybridMultilevel"/>
    <w:tmpl w:val="A686CE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72526B"/>
    <w:multiLevelType w:val="hybridMultilevel"/>
    <w:tmpl w:val="C07A85DC"/>
    <w:lvl w:ilvl="0" w:tplc="C0446DE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2347A"/>
    <w:multiLevelType w:val="hybridMultilevel"/>
    <w:tmpl w:val="EBF6F9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227B9A"/>
    <w:multiLevelType w:val="hybridMultilevel"/>
    <w:tmpl w:val="34201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0B1B6E"/>
    <w:multiLevelType w:val="hybridMultilevel"/>
    <w:tmpl w:val="8BCA249E"/>
    <w:lvl w:ilvl="0" w:tplc="0409000F">
      <w:start w:val="1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983860"/>
    <w:multiLevelType w:val="hybridMultilevel"/>
    <w:tmpl w:val="DFDC90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7"/>
  </w:num>
  <w:num w:numId="6">
    <w:abstractNumId w:val="1"/>
  </w:num>
  <w:num w:numId="7">
    <w:abstractNumId w:val="6"/>
  </w:num>
  <w:num w:numId="8">
    <w:abstractNumId w:val="18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9"/>
  </w:num>
  <w:num w:numId="14">
    <w:abstractNumId w:val="2"/>
  </w:num>
  <w:num w:numId="15">
    <w:abstractNumId w:val="10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B96"/>
    <w:rsid w:val="00063107"/>
    <w:rsid w:val="0016587A"/>
    <w:rsid w:val="002472A2"/>
    <w:rsid w:val="004378A1"/>
    <w:rsid w:val="006F20C6"/>
    <w:rsid w:val="00771335"/>
    <w:rsid w:val="008935B4"/>
    <w:rsid w:val="009D6A20"/>
    <w:rsid w:val="00C75CA5"/>
    <w:rsid w:val="00D443C2"/>
    <w:rsid w:val="00E27B96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27B96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75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CA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75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C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75C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1969</Words>
  <Characters>11226</Characters>
  <Application>Microsoft Office Word</Application>
  <DocSecurity>0</DocSecurity>
  <Lines>93</Lines>
  <Paragraphs>26</Paragraphs>
  <ScaleCrop>false</ScaleCrop>
  <Company/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3</cp:revision>
  <dcterms:created xsi:type="dcterms:W3CDTF">2013-04-25T19:07:00Z</dcterms:created>
  <dcterms:modified xsi:type="dcterms:W3CDTF">2013-04-25T19:54:00Z</dcterms:modified>
</cp:coreProperties>
</file>