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24" w:y="63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5.4.2 Chemistry Paper 2 (233/2)</w:t>
      </w:r>
    </w:p>
    <w:p>
      <w:pPr>
        <w:pStyle w:val="Style5"/>
        <w:framePr w:wrap="none" w:vAnchor="page" w:hAnchor="page" w:x="1114" w:y="11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1.</w:t>
      </w:r>
    </w:p>
    <w:p>
      <w:pPr>
        <w:pStyle w:val="Style7"/>
        <w:framePr w:wrap="none" w:vAnchor="page" w:hAnchor="page" w:x="1805" w:y="113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(a)</w:t>
      </w:r>
    </w:p>
    <w:p>
      <w:pPr>
        <w:pStyle w:val="Style5"/>
        <w:framePr w:wrap="none" w:vAnchor="page" w:hAnchor="page" w:x="1805" w:y="285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(b)</w:t>
      </w:r>
    </w:p>
    <w:p>
      <w:pPr>
        <w:pStyle w:val="Style9"/>
        <w:framePr w:w="1210" w:h="1234" w:hRule="exact" w:wrap="none" w:vAnchor="page" w:hAnchor="page" w:x="2698" w:y="1381"/>
        <w:widowControl w:val="0"/>
        <w:keepNext w:val="0"/>
        <w:keepLines w:val="0"/>
        <w:shd w:val="clear" w:color="auto" w:fill="auto"/>
        <w:bidi w:val="0"/>
        <w:spacing w:before="0" w:after="13" w:line="200" w:lineRule="exact"/>
        <w:ind w:left="0" w:right="20" w:firstLine="0"/>
      </w:pPr>
      <w:r>
        <w:rPr>
          <w:lang w:val="en-US"/>
          <w:w w:val="100"/>
          <w:color w:val="000000"/>
          <w:position w:val="0"/>
        </w:rPr>
        <w:t>Cl Cl</w:t>
      </w:r>
    </w:p>
    <w:p>
      <w:pPr>
        <w:pStyle w:val="Style11"/>
        <w:framePr w:w="1210" w:h="1234" w:hRule="exact" w:wrap="none" w:vAnchor="page" w:hAnchor="page" w:x="2698" w:y="1381"/>
        <w:widowControl w:val="0"/>
        <w:keepNext w:val="0"/>
        <w:keepLines w:val="0"/>
        <w:shd w:val="clear" w:color="auto" w:fill="auto"/>
        <w:bidi w:val="0"/>
        <w:jc w:val="center"/>
        <w:spacing w:before="0" w:after="269" w:line="206" w:lineRule="exact"/>
        <w:ind w:left="0" w:right="20" w:firstLine="0"/>
      </w:pPr>
      <w:r>
        <w:rPr>
          <w:rStyle w:val="CharStyle13"/>
          <w:b w:val="0"/>
          <w:bCs w:val="0"/>
        </w:rPr>
        <w:t xml:space="preserve">I ! </w:t>
      </w:r>
      <w:r>
        <w:rPr>
          <w:lang w:val="en-US"/>
          <w:w w:val="100"/>
          <w:color w:val="000000"/>
          <w:position w:val="0"/>
        </w:rPr>
        <w:t>H-C-C-H</w:t>
      </w:r>
    </w:p>
    <w:p>
      <w:pPr>
        <w:pStyle w:val="Style11"/>
        <w:framePr w:w="1210" w:h="1234" w:hRule="exact" w:wrap="none" w:vAnchor="page" w:hAnchor="page" w:x="2698" w:y="1381"/>
        <w:widowControl w:val="0"/>
        <w:keepNext w:val="0"/>
        <w:keepLines w:val="0"/>
        <w:shd w:val="clear" w:color="auto" w:fill="auto"/>
        <w:bidi w:val="0"/>
        <w:jc w:val="center"/>
        <w:spacing w:before="0" w:after="0" w:line="170" w:lineRule="exact"/>
        <w:ind w:left="0" w:right="20" w:firstLine="0"/>
      </w:pPr>
      <w:r>
        <w:rPr>
          <w:lang w:val="en-US"/>
          <w:w w:val="100"/>
          <w:color w:val="000000"/>
          <w:position w:val="0"/>
        </w:rPr>
        <w:t>H Cl</w:t>
      </w:r>
    </w:p>
    <w:p>
      <w:pPr>
        <w:pStyle w:val="Style11"/>
        <w:framePr w:wrap="none" w:vAnchor="page" w:hAnchor="page" w:x="6116" w:y="138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480" w:right="0" w:firstLine="0"/>
      </w:pPr>
      <w:r>
        <w:rPr>
          <w:lang w:val="en-US"/>
          <w:w w:val="100"/>
          <w:color w:val="000000"/>
          <w:position w:val="0"/>
        </w:rPr>
        <w:t>Cl H</w:t>
      </w:r>
    </w:p>
    <w:p>
      <w:pPr>
        <w:pStyle w:val="Style5"/>
        <w:framePr w:w="1805" w:h="250" w:hRule="exact" w:wrap="none" w:vAnchor="page" w:hAnchor="page" w:x="5751" w:y="1880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100" w:firstLine="0"/>
      </w:pPr>
      <w:r>
        <w:rPr>
          <w:lang w:val="en-US"/>
          <w:w w:val="100"/>
          <w:color w:val="000000"/>
          <w:position w:val="0"/>
        </w:rPr>
        <w:t>Cl — C — C -H ©</w:t>
      </w:r>
    </w:p>
    <w:p>
      <w:pPr>
        <w:pStyle w:val="Style5"/>
        <w:framePr w:w="288" w:h="259" w:hRule="exact" w:wrap="none" w:vAnchor="page" w:hAnchor="page" w:x="7258" w:y="2049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100" w:firstLine="0"/>
      </w:pPr>
      <w:r>
        <w:rPr>
          <w:lang w:val="en-US"/>
          <w:w w:val="100"/>
          <w:color w:val="000000"/>
          <w:position w:val="0"/>
        </w:rPr>
        <w:t>✓</w:t>
      </w:r>
    </w:p>
    <w:p>
      <w:pPr>
        <w:pStyle w:val="Style11"/>
        <w:framePr w:wrap="none" w:vAnchor="page" w:hAnchor="page" w:x="6135" w:y="237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480" w:right="0" w:firstLine="0"/>
      </w:pPr>
      <w:r>
        <w:rPr>
          <w:lang w:val="en-US"/>
          <w:w w:val="100"/>
          <w:color w:val="000000"/>
          <w:position w:val="0"/>
        </w:rPr>
        <w:t>Cl H</w:t>
      </w:r>
    </w:p>
    <w:p>
      <w:pPr>
        <w:pStyle w:val="Style5"/>
        <w:framePr w:w="7843" w:h="955" w:hRule="exact" w:wrap="none" w:vAnchor="page" w:hAnchor="page" w:x="3245" w:y="2769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00" w:right="200" w:firstLine="0"/>
      </w:pPr>
      <w:r>
        <w:rPr>
          <w:lang w:val="en-US"/>
          <w:w w:val="100"/>
          <w:color w:val="000000"/>
          <w:position w:val="0"/>
        </w:rPr>
        <w:t xml:space="preserve">Bubble each through acidified potassium dichoromate (VI) V1 with ethene the solution changes from orange to green </w:t>
      </w:r>
      <w:r>
        <w:rPr>
          <w:rStyle w:val="CharStyle14"/>
          <w:lang w:val="en-US"/>
        </w:rPr>
        <w:t>4</w:t>
      </w:r>
      <w:r>
        <w:rPr>
          <w:rStyle w:val="CharStyle15"/>
          <w:lang w:val="en-US"/>
        </w:rPr>
        <w:t>/</w:t>
      </w:r>
      <w:r>
        <w:rPr>
          <w:rStyle w:val="CharStyle16"/>
          <w:lang w:val="en-US"/>
        </w:rPr>
        <w:t xml:space="preserve"> </w:t>
      </w:r>
      <w:r>
        <w:rPr>
          <w:lang w:val="en-US"/>
          <w:w w:val="100"/>
          <w:color w:val="000000"/>
          <w:position w:val="0"/>
        </w:rPr>
        <w:t>while in ethane the solution remains orange. vx</w:t>
      </w:r>
    </w:p>
    <w:p>
      <w:pPr>
        <w:pStyle w:val="Style5"/>
        <w:framePr w:w="7670" w:h="2097" w:hRule="exact" w:wrap="none" w:vAnchor="page" w:hAnchor="page" w:x="3255" w:y="3921"/>
        <w:widowControl w:val="0"/>
        <w:keepNext w:val="0"/>
        <w:keepLines w:val="0"/>
        <w:shd w:val="clear" w:color="auto" w:fill="auto"/>
        <w:bidi w:val="0"/>
        <w:jc w:val="both"/>
        <w:spacing w:before="0" w:after="236" w:line="288" w:lineRule="exact"/>
        <w:ind w:left="100" w:right="320" w:firstLine="0"/>
      </w:pPr>
      <w:r>
        <w:rPr>
          <w:lang w:val="en-US"/>
          <w:w w:val="100"/>
          <w:color w:val="000000"/>
          <w:position w:val="0"/>
        </w:rPr>
        <w:t xml:space="preserve">Bubble each through acidified Potassium manganate(VII) a 1 with ethene the solution changes from purple </w:t>
      </w:r>
      <w:r>
        <w:rPr>
          <w:rStyle w:val="CharStyle17"/>
        </w:rPr>
        <w:t>\o\ V-</w:t>
      </w:r>
      <w:r>
        <w:rPr>
          <w:lang w:val="en-US"/>
          <w:w w:val="100"/>
          <w:color w:val="000000"/>
          <w:position w:val="0"/>
        </w:rPr>
        <w:t xml:space="preserve"> colourless while in ethane the solution remains purple. ^ </w:t>
      </w:r>
      <w:r>
        <w:rPr>
          <w:rStyle w:val="CharStyle17"/>
        </w:rPr>
        <w:t>/</w:t>
      </w:r>
    </w:p>
    <w:p>
      <w:pPr>
        <w:pStyle w:val="Style5"/>
        <w:framePr w:w="7670" w:h="2097" w:hRule="exact" w:wrap="none" w:vAnchor="page" w:hAnchor="page" w:x="3255" w:y="392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00" w:right="100" w:firstLine="0"/>
      </w:pPr>
      <w:r>
        <w:rPr>
          <w:lang w:val="en-US"/>
          <w:w w:val="100"/>
          <w:color w:val="000000"/>
          <w:position w:val="0"/>
        </w:rPr>
        <w:t xml:space="preserve">Add a few drops of bromine water a 1 with ethene the solution changes from orange/ brown </w:t>
      </w:r>
      <w:r>
        <w:rPr>
          <w:rStyle w:val="CharStyle17"/>
        </w:rPr>
        <w:t>vZ</w:t>
      </w:r>
      <w:r>
        <w:rPr>
          <w:lang w:val="en-US"/>
          <w:w w:val="100"/>
          <w:color w:val="000000"/>
          <w:position w:val="0"/>
        </w:rPr>
        <w:t xml:space="preserve"> to colourless, while in ethane the solution remains orange / brown, </w:t>
      </w:r>
      <w:r>
        <w:rPr>
          <w:rStyle w:val="CharStyle17"/>
        </w:rPr>
        <w:t>v'/</w:t>
      </w:r>
    </w:p>
    <w:p>
      <w:pPr>
        <w:pStyle w:val="Style5"/>
        <w:framePr w:w="4675" w:h="638" w:hRule="exact" w:wrap="none" w:vAnchor="page" w:hAnchor="page" w:x="3255" w:y="623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00" w:right="100" w:firstLine="0"/>
      </w:pPr>
      <w:r>
        <w:rPr>
          <w:lang w:val="en-US"/>
          <w:w w:val="100"/>
          <w:color w:val="000000"/>
          <w:position w:val="0"/>
        </w:rPr>
        <w:t>Ethene burns with yellow or sooty flame. Ethane bums with non-luminous or blue flame.</w:t>
      </w:r>
    </w:p>
    <w:p>
      <w:pPr>
        <w:pStyle w:val="Style5"/>
        <w:framePr w:wrap="none" w:vAnchor="page" w:hAnchor="page" w:x="1825" w:y="74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(c) (i) Concentrated sulphuric (VI) acid or ALO or H PO . Vl</w:t>
      </w:r>
    </w:p>
    <w:p>
      <w:pPr>
        <w:pStyle w:val="Style5"/>
        <w:framePr w:wrap="none" w:vAnchor="page" w:hAnchor="page" w:x="9725" w:y="68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Choose any 2</w:t>
      </w:r>
    </w:p>
    <w:p>
      <w:pPr>
        <w:pStyle w:val="Style5"/>
        <w:framePr w:wrap="none" w:vAnchor="page" w:hAnchor="page" w:x="2545" w:y="82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(ii)</w:t>
      </w:r>
    </w:p>
    <w:p>
      <w:pPr>
        <w:pStyle w:val="Style5"/>
        <w:framePr w:w="1037" w:h="843" w:hRule="exact" w:wrap="none" w:vAnchor="page" w:hAnchor="page" w:x="3764" w:y="826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- CH-CH</w:t>
      </w:r>
      <w:r>
        <w:rPr>
          <w:lang w:val="en-US"/>
          <w:vertAlign w:val="subscript"/>
          <w:w w:val="100"/>
          <w:color w:val="000000"/>
          <w:position w:val="0"/>
        </w:rPr>
        <w:t>r</w:t>
      </w:r>
    </w:p>
    <w:p>
      <w:pPr>
        <w:pStyle w:val="Style5"/>
        <w:framePr w:w="1037" w:h="843" w:hRule="exact" w:wrap="none" w:vAnchor="page" w:hAnchor="page" w:x="3764" w:y="8261"/>
        <w:widowControl w:val="0"/>
        <w:keepNext w:val="0"/>
        <w:keepLines w:val="0"/>
        <w:shd w:val="clear" w:color="auto" w:fill="auto"/>
        <w:bidi w:val="0"/>
        <w:jc w:val="left"/>
        <w:spacing w:before="0" w:after="63" w:line="220" w:lineRule="exact"/>
        <w:ind w:left="360" w:right="0" w:firstLine="0"/>
      </w:pPr>
      <w:r>
        <w:rPr>
          <w:lang w:val="en-US"/>
          <w:w w:val="100"/>
          <w:color w:val="000000"/>
          <w:position w:val="0"/>
        </w:rPr>
        <w:t>1</w:t>
      </w:r>
    </w:p>
    <w:p>
      <w:pPr>
        <w:pStyle w:val="Style5"/>
        <w:framePr w:w="1037" w:h="843" w:hRule="exact" w:wrap="none" w:vAnchor="page" w:hAnchor="page" w:x="3764" w:y="826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-CH,</w:t>
      </w:r>
    </w:p>
    <w:p>
      <w:pPr>
        <w:pStyle w:val="Style5"/>
        <w:framePr w:wrap="none" w:vAnchor="page" w:hAnchor="page" w:x="5300" w:y="860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✓</w:t>
      </w:r>
    </w:p>
    <w:p>
      <w:pPr>
        <w:pStyle w:val="Style18"/>
        <w:framePr w:w="490" w:h="862" w:hRule="exact" w:wrap="none" w:vAnchor="page" w:hAnchor="page" w:x="2554" w:y="9399"/>
        <w:widowControl w:val="0"/>
        <w:keepNext w:val="0"/>
        <w:keepLines w:val="0"/>
        <w:shd w:val="clear" w:color="auto" w:fill="auto"/>
        <w:bidi w:val="0"/>
        <w:jc w:val="left"/>
        <w:spacing w:before="0" w:after="303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(iii)</w:t>
      </w:r>
    </w:p>
    <w:p>
      <w:pPr>
        <w:pStyle w:val="Style5"/>
        <w:framePr w:w="490" w:h="862" w:hRule="exact" w:wrap="none" w:vAnchor="page" w:hAnchor="page" w:x="2554" w:y="939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(iv)</w:t>
      </w:r>
    </w:p>
    <w:p>
      <w:pPr>
        <w:pStyle w:val="Style5"/>
        <w:framePr w:wrap="none" w:vAnchor="page" w:hAnchor="page" w:x="3265" w:y="940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2CH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COOH + Na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C0</w:t>
      </w:r>
      <w:r>
        <w:rPr>
          <w:lang w:val="en-US"/>
          <w:vertAlign w:val="subscript"/>
          <w:w w:val="100"/>
          <w:color w:val="000000"/>
          <w:position w:val="0"/>
        </w:rPr>
        <w:t>3</w:t>
      </w:r>
    </w:p>
    <w:p>
      <w:pPr>
        <w:pStyle w:val="Style5"/>
        <w:framePr w:wrap="none" w:vAnchor="page" w:hAnchor="page" w:x="6740" w:y="938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-*2CH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COONa</w:t>
      </w:r>
      <w:r>
        <w:rPr>
          <w:lang w:val="en-US"/>
          <w:vertAlign w:val="subscript"/>
          <w:w w:val="100"/>
          <w:color w:val="000000"/>
          <w:position w:val="0"/>
        </w:rPr>
        <w:t>aq)</w:t>
      </w:r>
      <w:r>
        <w:rPr>
          <w:lang w:val="en-US"/>
          <w:w w:val="100"/>
          <w:color w:val="000000"/>
          <w:position w:val="0"/>
        </w:rPr>
        <w:t>+ C0</w:t>
      </w:r>
      <w:r>
        <w:rPr>
          <w:lang w:val="en-US"/>
          <w:vertAlign w:val="subscript"/>
          <w:w w:val="100"/>
          <w:color w:val="000000"/>
          <w:position w:val="0"/>
        </w:rPr>
        <w:t>2(g)</w:t>
      </w:r>
      <w:r>
        <w:rPr>
          <w:lang w:val="en-US"/>
          <w:w w:val="100"/>
          <w:color w:val="000000"/>
          <w:position w:val="0"/>
        </w:rPr>
        <w:t xml:space="preserve"> + 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0 (1)</w:t>
      </w:r>
    </w:p>
    <w:p>
      <w:pPr>
        <w:pStyle w:val="Style5"/>
        <w:framePr w:wrap="none" w:vAnchor="page" w:hAnchor="page" w:x="3274" w:y="99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2CH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OH + 90</w:t>
      </w:r>
      <w:r>
        <w:rPr>
          <w:lang w:val="en-US"/>
          <w:vertAlign w:val="subscript"/>
          <w:w w:val="100"/>
          <w:color w:val="000000"/>
          <w:position w:val="0"/>
        </w:rPr>
        <w:t>2</w:t>
      </w:r>
    </w:p>
    <w:p>
      <w:pPr>
        <w:pStyle w:val="Style5"/>
        <w:framePr w:wrap="none" w:vAnchor="page" w:hAnchor="page" w:x="3293" w:y="104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Moles of CO </w:t>
      </w:r>
      <w:r>
        <w:rPr>
          <w:rStyle w:val="CharStyle20"/>
          <w:lang w:val="en-US"/>
        </w:rPr>
        <w:t>2</w:t>
      </w:r>
      <w:r>
        <w:rPr>
          <w:lang w:val="en-US"/>
          <w:w w:val="100"/>
          <w:color w:val="000000"/>
          <w:position w:val="0"/>
        </w:rPr>
        <w:t xml:space="preserve"> =</w:t>
      </w:r>
    </w:p>
    <w:p>
      <w:pPr>
        <w:pStyle w:val="Style5"/>
        <w:framePr w:wrap="none" w:vAnchor="page" w:hAnchor="page" w:x="6250" w:y="998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6CO, + 8H O (1)</w:t>
      </w:r>
    </w:p>
    <w:p>
      <w:pPr>
        <w:pStyle w:val="Style21"/>
        <w:framePr w:wrap="none" w:vAnchor="page" w:hAnchor="page" w:x="6164" w:y="1076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20" w:right="0" w:firstLine="0"/>
      </w:pPr>
      <w:r>
        <w:rPr>
          <w:lang w:val="en-US"/>
          <w:w w:val="100"/>
          <w:color w:val="000000"/>
          <w:position w:val="0"/>
        </w:rPr>
        <w:t>QA)</w:t>
      </w:r>
    </w:p>
    <w:p>
      <w:pPr>
        <w:pStyle w:val="Style5"/>
        <w:framePr w:wrap="none" w:vAnchor="page" w:hAnchor="page" w:x="3274" w:y="1143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Moles of CRCH„CH„OH =</w:t>
      </w:r>
    </w:p>
    <w:p>
      <w:pPr>
        <w:pStyle w:val="Style5"/>
        <w:framePr w:wrap="none" w:vAnchor="page" w:hAnchor="page" w:x="4993" w:y="115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2 2</w:t>
      </w:r>
    </w:p>
    <w:p>
      <w:pPr>
        <w:pStyle w:val="Style23"/>
        <w:framePr w:w="854" w:h="581" w:hRule="exact" w:wrap="none" w:vAnchor="page" w:hAnchor="page" w:x="6145" w:y="11326"/>
        <w:widowControl w:val="0"/>
        <w:keepNext w:val="0"/>
        <w:keepLines w:val="0"/>
        <w:shd w:val="clear" w:color="auto" w:fill="auto"/>
        <w:bidi w:val="0"/>
        <w:spacing w:before="0" w:after="0"/>
        <w:ind w:left="120" w:right="120" w:firstLine="0"/>
      </w:pPr>
      <w:r>
        <w:rPr>
          <w:lang w:val="en-US"/>
          <w:w w:val="100"/>
          <w:color w:val="000000"/>
          <w:position w:val="0"/>
        </w:rPr>
        <w:t xml:space="preserve">IB ^ </w:t>
      </w:r>
      <w:r>
        <w:rPr>
          <w:rStyle w:val="CharStyle25"/>
        </w:rPr>
        <w:t xml:space="preserve">1 </w:t>
      </w:r>
      <w:r>
        <w:rPr>
          <w:rStyle w:val="CharStyle26"/>
        </w:rPr>
        <w:t>24 3</w:t>
      </w:r>
    </w:p>
    <w:p>
      <w:pPr>
        <w:pStyle w:val="Style5"/>
        <w:framePr w:wrap="none" w:vAnchor="page" w:hAnchor="page" w:x="3274" w:y="1201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R.M.M. of CH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CH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OH = 60 </w:t>
      </w:r>
      <w:r>
        <w:rPr>
          <w:rStyle w:val="CharStyle17"/>
        </w:rPr>
        <w:t>(V</w:t>
      </w:r>
      <w:r>
        <w:rPr>
          <w:rStyle w:val="CharStyle17"/>
          <w:vertAlign w:val="subscript"/>
        </w:rPr>
        <w:t>2</w:t>
      </w:r>
      <w:r>
        <w:rPr>
          <w:rStyle w:val="CharStyle17"/>
        </w:rPr>
        <w:t>)</w:t>
      </w:r>
    </w:p>
    <w:p>
      <w:pPr>
        <w:pStyle w:val="Style5"/>
        <w:framePr w:wrap="none" w:vAnchor="page" w:hAnchor="page" w:x="6039" w:y="125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24 </w:t>
      </w:r>
      <w:r>
        <w:rPr>
          <w:lang w:val="en-US"/>
          <w:vertAlign w:val="superscript"/>
          <w:w w:val="100"/>
          <w:color w:val="000000"/>
          <w:position w:val="0"/>
        </w:rPr>
        <w:t>X</w:t>
      </w:r>
      <w:r>
        <w:rPr>
          <w:lang w:val="en-US"/>
          <w:w w:val="100"/>
          <w:color w:val="000000"/>
          <w:position w:val="0"/>
        </w:rPr>
        <w:t xml:space="preserve"> 3</w:t>
      </w:r>
    </w:p>
    <w:p>
      <w:pPr>
        <w:pStyle w:val="Style5"/>
        <w:framePr w:wrap="none" w:vAnchor="page" w:hAnchor="page" w:x="5204" w:y="125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91" w:right="0" w:firstLine="0"/>
      </w:pPr>
      <w:r>
        <w:rPr>
          <w:lang w:val="en-US"/>
          <w:w w:val="100"/>
          <w:color w:val="000000"/>
          <w:position w:val="0"/>
        </w:rPr>
        <w:t xml:space="preserve">Mass </w:t>
      </w:r>
      <w:r>
        <w:rPr>
          <w:lang w:val="en-US"/>
          <w:vertAlign w:val="subscript"/>
          <w:w w:val="100"/>
          <w:color w:val="000000"/>
          <w:position w:val="0"/>
        </w:rPr>
        <w:t>=</w:t>
      </w:r>
      <w:r>
        <w:rPr>
          <w:lang w:val="en-US"/>
          <w:w w:val="100"/>
          <w:color w:val="000000"/>
          <w:position w:val="0"/>
        </w:rPr>
        <w:t xml:space="preserve"> _L». </w:t>
      </w:r>
      <w:r>
        <w:rPr>
          <w:lang w:val="en-US"/>
          <w:vertAlign w:val="subscript"/>
          <w:w w:val="100"/>
          <w:color w:val="000000"/>
          <w:position w:val="0"/>
        </w:rPr>
        <w:t>x</w:t>
      </w:r>
      <w:r>
        <w:rPr>
          <w:lang w:val="en-US"/>
          <w:w w:val="100"/>
          <w:color w:val="000000"/>
          <w:position w:val="0"/>
        </w:rPr>
        <w:t xml:space="preserve"> 4- x 60 = 15 g </w:t>
      </w:r>
      <w:r>
        <w:rPr>
          <w:rStyle w:val="CharStyle27"/>
        </w:rPr>
        <w:t>(</w:t>
      </w:r>
      <w:r>
        <w:rPr>
          <w:rStyle w:val="CharStyle27"/>
          <w:vertAlign w:val="superscript"/>
        </w:rPr>
        <w:t>1/z</w:t>
      </w:r>
      <w:r>
        <w:rPr>
          <w:rStyle w:val="CharStyle27"/>
        </w:rPr>
        <w:t>)</w:t>
      </w:r>
    </w:p>
    <w:p>
      <w:pPr>
        <w:pStyle w:val="Style18"/>
        <w:framePr w:w="9034" w:h="955" w:hRule="exact" w:wrap="none" w:vAnchor="page" w:hAnchor="page" w:x="1844" w:y="1306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820" w:right="140"/>
      </w:pPr>
      <w:r>
        <w:rPr>
          <w:lang w:val="en-US"/>
          <w:w w:val="100"/>
          <w:color w:val="000000"/>
          <w:position w:val="0"/>
        </w:rPr>
        <w:t xml:space="preserve">(a) </w:t>
      </w:r>
      <w:r>
        <w:rPr>
          <w:rStyle w:val="CharStyle28"/>
        </w:rPr>
        <w:t xml:space="preserve">C </w:t>
      </w:r>
      <w:r>
        <w:rPr>
          <w:rStyle w:val="CharStyle29"/>
        </w:rPr>
        <w:t>V(l)</w:t>
      </w:r>
      <w:r>
        <w:rPr>
          <w:lang w:val="en-US"/>
          <w:w w:val="100"/>
          <w:color w:val="000000"/>
          <w:position w:val="0"/>
        </w:rPr>
        <w:t xml:space="preserve"> has the smallest atomic radius and is the most electronegative element in the periodic table. Vl / as one traverses the period number of protons increases hence the nuclear attraction increases.</w:t>
      </w:r>
    </w:p>
    <w:p>
      <w:pPr>
        <w:pStyle w:val="Style30"/>
        <w:framePr w:w="4474" w:h="610" w:hRule="exact" w:wrap="none" w:vAnchor="page" w:hAnchor="page" w:x="1897" w:y="1430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en-US"/>
          <w:w w:val="100"/>
          <w:spacing w:val="0"/>
          <w:color w:val="000000"/>
          <w:position w:val="0"/>
        </w:rPr>
        <w:t xml:space="preserve">(b) </w:t>
      </w:r>
      <w:r>
        <w:rPr>
          <w:rStyle w:val="CharStyle32"/>
        </w:rPr>
        <w:t xml:space="preserve">(i) </w:t>
      </w:r>
      <w:r>
        <w:rPr>
          <w:lang w:val="en-US"/>
          <w:w w:val="100"/>
          <w:spacing w:val="0"/>
          <w:color w:val="000000"/>
          <w:position w:val="0"/>
        </w:rPr>
        <w:t>AB</w:t>
      </w:r>
      <w:r>
        <w:rPr>
          <w:lang w:val="en-US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en-US"/>
          <w:w w:val="100"/>
          <w:spacing w:val="0"/>
          <w:color w:val="000000"/>
          <w:position w:val="0"/>
        </w:rPr>
        <w:t>/AB/C0</w:t>
      </w:r>
      <w:r>
        <w:rPr>
          <w:lang w:val="en-US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en-US"/>
          <w:w w:val="100"/>
          <w:spacing w:val="0"/>
          <w:color w:val="000000"/>
          <w:position w:val="0"/>
        </w:rPr>
        <w:t xml:space="preserve"> or CO </w:t>
      </w:r>
      <w:r>
        <w:rPr>
          <w:rStyle w:val="CharStyle32"/>
        </w:rPr>
        <w:t xml:space="preserve">Vl (ii) </w:t>
      </w:r>
      <w:r>
        <w:rPr>
          <w:rStyle w:val="CharStyle33"/>
        </w:rPr>
        <w:t>Covalent bond V1</w:t>
      </w:r>
    </w:p>
    <w:p>
      <w:pPr>
        <w:pStyle w:val="Style34"/>
        <w:framePr w:w="4474" w:h="248" w:hRule="exact" w:wrap="none" w:vAnchor="page" w:hAnchor="page" w:x="1897" w:y="1498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" w:firstLine="0"/>
      </w:pPr>
      <w:r>
        <w:rPr>
          <w:lang w:val="en-US"/>
          <w:w w:val="100"/>
          <w:color w:val="000000"/>
          <w:position w:val="0"/>
        </w:rPr>
        <w:t>296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framePr w:wrap="none" w:vAnchor="page" w:hAnchor="page" w:x="137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" w:right="0" w:firstLine="0"/>
      </w:pPr>
      <w:r>
        <w:rPr>
          <w:lang w:val="en-US"/>
          <w:sz w:val="24"/>
          <w:szCs w:val="24"/>
          <w:w w:val="100"/>
          <w:color w:val="000000"/>
          <w:position w:val="0"/>
        </w:rPr>
        <w:t>(c)</w:t>
      </w:r>
    </w:p>
    <w:p>
      <w:pPr>
        <w:pStyle w:val="Style38"/>
        <w:framePr w:wrap="none" w:vAnchor="page" w:hAnchor="page" w:x="1366" w:y="166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(d)</w:t>
      </w:r>
    </w:p>
    <w:p>
      <w:pPr>
        <w:pStyle w:val="Style40"/>
        <w:framePr w:w="403" w:h="984" w:hRule="exact" w:wrap="none" w:vAnchor="page" w:hAnchor="page" w:x="1357" w:y="3150"/>
        <w:widowControl w:val="0"/>
        <w:keepNext w:val="0"/>
        <w:keepLines w:val="0"/>
        <w:shd w:val="clear" w:color="auto" w:fill="auto"/>
        <w:bidi w:val="0"/>
        <w:jc w:val="left"/>
        <w:spacing w:before="0" w:after="432" w:line="21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(e)</w:t>
      </w:r>
    </w:p>
    <w:p>
      <w:pPr>
        <w:pStyle w:val="Style42"/>
        <w:framePr w:w="403" w:h="984" w:hRule="exact" w:wrap="none" w:vAnchor="page" w:hAnchor="page" w:x="1357" w:y="31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(f)</w:t>
      </w:r>
    </w:p>
    <w:p>
      <w:pPr>
        <w:pStyle w:val="Style5"/>
        <w:numPr>
          <w:ilvl w:val="0"/>
          <w:numId w:val="1"/>
        </w:numPr>
        <w:framePr w:w="2006" w:h="807" w:hRule="exact" w:wrap="none" w:vAnchor="page" w:hAnchor="page" w:x="2096" w:y="625"/>
        <w:tabs>
          <w:tab w:leader="none" w:pos="8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Halogens Vl</w:t>
      </w:r>
    </w:p>
    <w:p>
      <w:pPr>
        <w:pStyle w:val="Style5"/>
        <w:framePr w:w="2006" w:h="807" w:hRule="exact" w:wrap="none" w:vAnchor="page" w:hAnchor="page" w:x="2096" w:y="6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(ii)</w:t>
      </w:r>
    </w:p>
    <w:p>
      <w:pPr>
        <w:pStyle w:val="Style5"/>
        <w:framePr w:w="1459" w:h="404" w:hRule="exact" w:wrap="none" w:vAnchor="page" w:hAnchor="page" w:x="2874" w:y="11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C, + 2H" -</w:t>
      </w:r>
    </w:p>
    <w:p>
      <w:pPr>
        <w:pStyle w:val="Style44"/>
        <w:framePr w:w="1459" w:h="404" w:hRule="exact" w:wrap="none" w:vAnchor="page" w:hAnchor="page" w:x="2874" w:y="1124"/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60" w:right="0" w:firstLine="0"/>
      </w:pPr>
      <w:r>
        <w:rPr>
          <w:lang w:val="en-US"/>
          <w:vertAlign w:val="superscript"/>
          <w:w w:val="100"/>
          <w:color w:val="000000"/>
          <w:position w:val="0"/>
        </w:rPr>
        <w:t>z</w:t>
      </w:r>
      <w:r>
        <w:rPr>
          <w:lang w:val="en-US"/>
          <w:w w:val="100"/>
          <w:color w:val="000000"/>
          <w:position w:val="0"/>
        </w:rPr>
        <w:t>(g)</w:t>
        <w:tab/>
        <w:t>(aq</w:t>
      </w:r>
    </w:p>
    <w:p>
      <w:pPr>
        <w:pStyle w:val="Style5"/>
        <w:framePr w:w="2064" w:h="476" w:hRule="exact" w:wrap="none" w:vAnchor="page" w:hAnchor="page" w:x="4774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-» 2C~ + H </w:t>
      </w:r>
      <w:r>
        <w:rPr>
          <w:rStyle w:val="CharStyle46"/>
        </w:rPr>
        <w:t>Vl</w:t>
      </w:r>
    </w:p>
    <w:p>
      <w:pPr>
        <w:pStyle w:val="Style44"/>
        <w:framePr w:w="2064" w:h="476" w:hRule="exact" w:wrap="none" w:vAnchor="page" w:hAnchor="page" w:x="4774" w:y="106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80" w:right="0" w:firstLine="0"/>
      </w:pPr>
      <w:r>
        <w:rPr>
          <w:lang w:val="en-US"/>
          <w:w w:val="100"/>
          <w:color w:val="000000"/>
          <w:position w:val="0"/>
        </w:rPr>
        <w:t xml:space="preserve">) (aq) </w:t>
      </w:r>
      <w:r>
        <w:rPr>
          <w:rStyle w:val="CharStyle47"/>
          <w:lang w:val="en-US"/>
          <w:vertAlign w:val="superscript"/>
        </w:rPr>
        <w:t>2</w:t>
      </w:r>
      <w:r>
        <w:rPr>
          <w:lang w:val="en-US"/>
          <w:w w:val="100"/>
          <w:color w:val="000000"/>
          <w:position w:val="0"/>
        </w:rPr>
        <w:t>(g)</w:t>
      </w:r>
    </w:p>
    <w:p>
      <w:pPr>
        <w:pStyle w:val="Style5"/>
        <w:framePr w:w="8659" w:h="1238" w:hRule="exact" w:wrap="none" w:vAnchor="page" w:hAnchor="page" w:x="2144" w:y="159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0" w:right="240" w:firstLine="0"/>
      </w:pPr>
      <w:r>
        <w:rPr>
          <w:lang w:val="en-US"/>
          <w:w w:val="100"/>
          <w:color w:val="000000"/>
          <w:position w:val="0"/>
        </w:rPr>
        <w:t xml:space="preserve">F has a giant atomic </w:t>
      </w:r>
      <w:r>
        <w:rPr>
          <w:rStyle w:val="CharStyle17"/>
        </w:rPr>
        <w:t>4/</w:t>
      </w:r>
      <w:r>
        <w:rPr>
          <w:lang w:val="en-US"/>
          <w:w w:val="100"/>
          <w:color w:val="000000"/>
          <w:position w:val="0"/>
        </w:rPr>
        <w:t xml:space="preserve"> stracture with strong </w:t>
      </w:r>
      <w:r>
        <w:rPr>
          <w:rStyle w:val="CharStyle17"/>
        </w:rPr>
        <w:t>4/</w:t>
      </w:r>
      <w:r>
        <w:rPr>
          <w:lang w:val="en-US"/>
          <w:w w:val="100"/>
          <w:color w:val="000000"/>
          <w:position w:val="0"/>
        </w:rPr>
        <w:t xml:space="preserve"> covalent bond which is strong and difficult to break hence high melting point. While G although it exhibits covalent bond it has simple </w:t>
      </w:r>
      <w:r>
        <w:rPr>
          <w:rStyle w:val="CharStyle17"/>
        </w:rPr>
        <w:t>4/</w:t>
      </w:r>
      <w:r>
        <w:rPr>
          <w:lang w:val="en-US"/>
          <w:w w:val="100"/>
          <w:color w:val="000000"/>
          <w:position w:val="0"/>
        </w:rPr>
        <w:t xml:space="preserve"> molecular structure with weak van der waal’s forces between its molecules VK hence the low melting point.</w:t>
      </w:r>
    </w:p>
    <w:p>
      <w:pPr>
        <w:pStyle w:val="Style48"/>
        <w:framePr w:wrap="none" w:vAnchor="page" w:hAnchor="page" w:x="2149" w:y="30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D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0 </w:t>
      </w:r>
      <w:r>
        <w:rPr>
          <w:rStyle w:val="CharStyle50"/>
        </w:rPr>
        <w:t>4/</w:t>
      </w:r>
      <w:r>
        <w:rPr>
          <w:lang w:val="en-US"/>
          <w:w w:val="100"/>
          <w:color w:val="000000"/>
          <w:position w:val="0"/>
        </w:rPr>
        <w:t xml:space="preserve"> and D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0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V/^</w:t>
      </w:r>
    </w:p>
    <w:tbl>
      <w:tblPr>
        <w:tblOverlap w:val="never"/>
        <w:tblLayout w:type="fixed"/>
        <w:jc w:val="left"/>
      </w:tblPr>
      <w:tblGrid>
        <w:gridCol w:w="446"/>
        <w:gridCol w:w="442"/>
        <w:gridCol w:w="1435"/>
        <w:gridCol w:w="442"/>
        <w:gridCol w:w="437"/>
        <w:gridCol w:w="442"/>
        <w:gridCol w:w="442"/>
        <w:gridCol w:w="437"/>
        <w:gridCol w:w="874"/>
        <w:gridCol w:w="451"/>
      </w:tblGrid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1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/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(0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20" w:right="0" w:firstLine="0"/>
            </w:pPr>
            <w:r>
              <w:rPr>
                <w:rStyle w:val="CharStyle51"/>
              </w:rPr>
              <w:t>|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1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46" w:h="1118" w:wrap="none" w:vAnchor="page" w:hAnchor="page" w:x="2312" w:y="37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51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846" w:h="1118" w:wrap="none" w:vAnchor="page" w:hAnchor="page" w:x="2312" w:y="37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numPr>
          <w:ilvl w:val="0"/>
          <w:numId w:val="3"/>
        </w:numPr>
        <w:framePr w:w="9413" w:h="2966" w:hRule="exact" w:wrap="none" w:vAnchor="page" w:hAnchor="page" w:x="1414" w:y="5185"/>
        <w:tabs>
          <w:tab w:leader="none" w:pos="725" w:val="left"/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6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(i)</w:t>
        <w:tab/>
        <w:t xml:space="preserve">Concentrated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>sulphuric (VI) acid.</w:t>
      </w:r>
    </w:p>
    <w:p>
      <w:pPr>
        <w:pStyle w:val="Style5"/>
        <w:numPr>
          <w:ilvl w:val="0"/>
          <w:numId w:val="5"/>
        </w:numPr>
        <w:framePr w:w="9413" w:h="2966" w:hRule="exact" w:wrap="none" w:vAnchor="page" w:hAnchor="page" w:x="1414" w:y="5185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20" w:lineRule="exact"/>
        <w:ind w:left="1440" w:right="0" w:hanging="720"/>
      </w:pPr>
      <w:r>
        <w:rPr>
          <w:lang w:val="en-US"/>
          <w:w w:val="100"/>
          <w:color w:val="000000"/>
          <w:position w:val="0"/>
        </w:rPr>
        <w:t xml:space="preserve">Potassium nitrate </w:t>
      </w:r>
      <w:r>
        <w:rPr>
          <w:rStyle w:val="CharStyle46"/>
        </w:rPr>
        <w:t>Vl</w:t>
      </w:r>
    </w:p>
    <w:p>
      <w:pPr>
        <w:pStyle w:val="Style5"/>
        <w:numPr>
          <w:ilvl w:val="0"/>
          <w:numId w:val="5"/>
        </w:numPr>
        <w:framePr w:w="9413" w:h="2966" w:hRule="exact" w:wrap="none" w:vAnchor="page" w:hAnchor="page" w:x="1414" w:y="5185"/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20" w:lineRule="exact"/>
        <w:ind w:left="1440" w:right="0" w:hanging="720"/>
      </w:pPr>
      <w:r>
        <w:rPr>
          <w:lang w:val="en-US"/>
          <w:w w:val="100"/>
          <w:color w:val="000000"/>
          <w:position w:val="0"/>
        </w:rPr>
        <w:t xml:space="preserve">To condense the fumes or vapour of nitric (V) acid into liquid </w:t>
      </w:r>
      <w:r>
        <w:rPr>
          <w:rStyle w:val="CharStyle46"/>
        </w:rPr>
        <w:t>Vl</w:t>
      </w:r>
    </w:p>
    <w:p>
      <w:pPr>
        <w:pStyle w:val="Style5"/>
        <w:numPr>
          <w:ilvl w:val="0"/>
          <w:numId w:val="3"/>
        </w:numPr>
        <w:framePr w:w="9413" w:h="2966" w:hRule="exact" w:wrap="none" w:vAnchor="page" w:hAnchor="page" w:x="1414" w:y="5185"/>
        <w:tabs>
          <w:tab w:leader="none" w:pos="725" w:val="left"/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6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(i)</w:t>
        <w:tab/>
        <w:t xml:space="preserve">Nitric acid (V) </w:t>
      </w:r>
      <w:r>
        <w:rPr>
          <w:rStyle w:val="CharStyle46"/>
        </w:rPr>
        <w:t xml:space="preserve">will </w:t>
      </w:r>
      <w:r>
        <w:rPr>
          <w:lang w:val="en-US"/>
          <w:w w:val="100"/>
          <w:color w:val="000000"/>
          <w:position w:val="0"/>
        </w:rPr>
        <w:t xml:space="preserve">corrode the rubber </w:t>
      </w:r>
      <w:r>
        <w:rPr>
          <w:rStyle w:val="CharStyle46"/>
        </w:rPr>
        <w:t>Vl</w:t>
      </w:r>
    </w:p>
    <w:p>
      <w:pPr>
        <w:pStyle w:val="Style5"/>
        <w:numPr>
          <w:ilvl w:val="0"/>
          <w:numId w:val="7"/>
        </w:numPr>
        <w:framePr w:w="9413" w:h="2966" w:hRule="exact" w:wrap="none" w:vAnchor="page" w:hAnchor="page" w:x="1414" w:y="5185"/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40" w:right="300" w:hanging="720"/>
      </w:pPr>
      <w:r>
        <w:rPr>
          <w:lang w:val="en-US"/>
          <w:w w:val="100"/>
          <w:color w:val="000000"/>
          <w:position w:val="0"/>
        </w:rPr>
        <w:t xml:space="preserve">The reaction produces nitrogen monoxide (colourless) </w:t>
      </w:r>
      <w:r>
        <w:rPr>
          <w:rStyle w:val="CharStyle17"/>
        </w:rPr>
        <w:t>4/</w:t>
      </w:r>
      <w:r>
        <w:rPr>
          <w:lang w:val="en-US"/>
          <w:w w:val="100"/>
          <w:color w:val="000000"/>
          <w:position w:val="0"/>
        </w:rPr>
        <w:t xml:space="preserve"> which is oxidised by oxygen from the air to form nitrogen(IV) oxide. </w:t>
      </w:r>
      <w:r>
        <w:rPr>
          <w:rStyle w:val="CharStyle17"/>
        </w:rPr>
        <w:t>4/</w:t>
      </w:r>
    </w:p>
    <w:p>
      <w:pPr>
        <w:pStyle w:val="Style5"/>
        <w:framePr w:w="3245" w:h="1838" w:hRule="exact" w:wrap="none" w:vAnchor="page" w:hAnchor="page" w:x="1338" w:y="8358"/>
        <w:tabs>
          <w:tab w:leader="none" w:pos="2615" w:val="center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(c) (i) •</w:t>
        <w:tab/>
        <w:t>Water</w:t>
      </w:r>
    </w:p>
    <w:p>
      <w:pPr>
        <w:pStyle w:val="Style5"/>
        <w:numPr>
          <w:ilvl w:val="0"/>
          <w:numId w:val="9"/>
        </w:numPr>
        <w:framePr w:w="3245" w:h="1838" w:hRule="exact" w:wrap="none" w:vAnchor="page" w:hAnchor="page" w:x="1338" w:y="835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 w:line="288" w:lineRule="exact"/>
        <w:ind w:left="0" w:right="260" w:firstLine="0"/>
      </w:pPr>
      <w:r>
        <w:rPr>
          <w:lang w:val="en-US"/>
          <w:w w:val="100"/>
          <w:color w:val="000000"/>
          <w:position w:val="0"/>
        </w:rPr>
        <w:t>Alkanes</w:t>
      </w:r>
    </w:p>
    <w:p>
      <w:pPr>
        <w:pStyle w:val="Style5"/>
        <w:numPr>
          <w:ilvl w:val="0"/>
          <w:numId w:val="9"/>
        </w:numPr>
        <w:framePr w:w="3245" w:h="1838" w:hRule="exact" w:wrap="none" w:vAnchor="page" w:hAnchor="page" w:x="1338" w:y="8358"/>
        <w:tabs>
          <w:tab w:leader="none" w:pos="2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540" w:right="0" w:firstLine="0"/>
      </w:pPr>
      <w:r>
        <w:rPr>
          <w:lang w:val="en-US"/>
          <w:w w:val="100"/>
          <w:color w:val="000000"/>
          <w:position w:val="0"/>
        </w:rPr>
        <w:t>Biogas</w:t>
      </w:r>
    </w:p>
    <w:p>
      <w:pPr>
        <w:pStyle w:val="Style5"/>
        <w:numPr>
          <w:ilvl w:val="0"/>
          <w:numId w:val="9"/>
        </w:numPr>
        <w:framePr w:w="3245" w:h="1838" w:hRule="exact" w:wrap="none" w:vAnchor="page" w:hAnchor="page" w:x="1338" w:y="8358"/>
        <w:tabs>
          <w:tab w:leader="none" w:pos="720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354" w:line="288" w:lineRule="exact"/>
        <w:ind w:left="0" w:right="100" w:firstLine="0"/>
      </w:pPr>
      <w:r>
        <w:rPr>
          <w:lang w:val="en-US"/>
          <w:w w:val="100"/>
          <w:color w:val="000000"/>
          <w:position w:val="0"/>
        </w:rPr>
        <w:t>Water gas</w:t>
      </w:r>
    </w:p>
    <w:p>
      <w:pPr>
        <w:pStyle w:val="Style5"/>
        <w:framePr w:w="3245" w:h="1838" w:hRule="exact" w:wrap="none" w:vAnchor="page" w:hAnchor="page" w:x="1338" w:y="8358"/>
        <w:tabs>
          <w:tab w:leader="none" w:pos="2620" w:val="center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firstLine="0"/>
      </w:pPr>
      <w:r>
        <w:rPr>
          <w:lang w:val="en-US"/>
          <w:w w:val="100"/>
          <w:color w:val="000000"/>
          <w:position w:val="0"/>
        </w:rPr>
        <w:t>(ii) NH</w:t>
        <w:tab/>
        <w:t>+ HNO,</w:t>
      </w:r>
    </w:p>
    <w:p>
      <w:pPr>
        <w:pStyle w:val="Style52"/>
        <w:framePr w:wrap="none" w:vAnchor="page" w:hAnchor="page" w:x="4870" w:y="8197"/>
        <w:widowControl w:val="0"/>
        <w:keepNext w:val="0"/>
        <w:keepLines w:val="0"/>
        <w:shd w:val="clear" w:color="auto" w:fill="auto"/>
        <w:bidi w:val="0"/>
        <w:jc w:val="left"/>
        <w:spacing w:before="0" w:after="0" w:line="790" w:lineRule="exact"/>
        <w:ind w:left="100" w:right="0" w:firstLine="0"/>
      </w:pPr>
      <w:r>
        <w:rPr>
          <w:lang w:val="en-US"/>
          <w:w w:val="100"/>
          <w:spacing w:val="0"/>
          <w:color w:val="000000"/>
          <w:position w:val="0"/>
        </w:rPr>
        <w:t>V</w:t>
      </w:r>
    </w:p>
    <w:p>
      <w:pPr>
        <w:pStyle w:val="Style5"/>
        <w:framePr w:wrap="none" w:vAnchor="page" w:hAnchor="page" w:x="6147" w:y="827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'A</w:t>
      </w:r>
    </w:p>
    <w:p>
      <w:pPr>
        <w:pStyle w:val="Style5"/>
        <w:framePr w:wrap="none" w:vAnchor="page" w:hAnchor="page" w:x="7050" w:y="871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any 2</w:t>
      </w:r>
    </w:p>
    <w:p>
      <w:pPr>
        <w:pStyle w:val="Style5"/>
        <w:framePr w:wrap="none" w:vAnchor="page" w:hAnchor="page" w:x="4774" w:y="986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-&gt;NH„N(X </w:t>
      </w:r>
      <w:r>
        <w:rPr>
          <w:rStyle w:val="CharStyle46"/>
        </w:rPr>
        <w:t>Vl</w:t>
      </w:r>
    </w:p>
    <w:p>
      <w:pPr>
        <w:pStyle w:val="Style5"/>
        <w:framePr w:w="4003" w:h="1032" w:hRule="exact" w:wrap="none" w:vAnchor="page" w:hAnchor="page" w:x="2835" w:y="10332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20" w:right="0" w:hanging="720"/>
      </w:pPr>
      <w:r>
        <w:rPr>
          <w:lang w:val="en-US"/>
          <w:w w:val="100"/>
          <w:color w:val="000000"/>
          <w:position w:val="0"/>
        </w:rPr>
        <w:t>Mass of NH</w:t>
      </w:r>
      <w:r>
        <w:rPr>
          <w:lang w:val="en-US"/>
          <w:vertAlign w:val="sub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>N0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= 80 VX either</w:t>
      </w:r>
    </w:p>
    <w:p>
      <w:pPr>
        <w:pStyle w:val="Style5"/>
        <w:framePr w:wrap="none" w:vAnchor="page" w:hAnchor="page" w:x="2835" w:y="115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60" w:right="0"/>
      </w:pPr>
      <w:r>
        <w:rPr>
          <w:lang w:val="en-US"/>
          <w:w w:val="100"/>
          <w:color w:val="000000"/>
          <w:position w:val="0"/>
        </w:rPr>
        <w:t>Moles of NH4NO = 480</w:t>
      </w:r>
      <w:r>
        <w:rPr>
          <w:rStyle w:val="CharStyle54"/>
        </w:rPr>
        <w:t>0</w:t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en-US"/>
          <w:vertAlign w:val="subscript"/>
          <w:w w:val="100"/>
          <w:color w:val="000000"/>
          <w:position w:val="0"/>
        </w:rPr>
        <w:t>x 10</w:t>
      </w:r>
      <w:r>
        <w:rPr>
          <w:lang w:val="en-US"/>
          <w:w w:val="100"/>
          <w:color w:val="000000"/>
          <w:position w:val="0"/>
        </w:rPr>
        <w:t xml:space="preserve">s </w:t>
      </w:r>
      <w:r>
        <w:rPr>
          <w:lang w:val="en-US"/>
          <w:vertAlign w:val="subscript"/>
          <w:w w:val="100"/>
          <w:color w:val="000000"/>
          <w:position w:val="0"/>
        </w:rPr>
        <w:t>= 6</w:t>
      </w:r>
    </w:p>
    <w:p>
      <w:pPr>
        <w:pStyle w:val="Style5"/>
        <w:framePr w:wrap="none" w:vAnchor="page" w:hAnchor="page" w:x="2835" w:y="1224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60" w:right="0"/>
      </w:pPr>
      <w:r>
        <w:rPr>
          <w:lang w:val="en-US"/>
          <w:w w:val="100"/>
          <w:color w:val="000000"/>
          <w:position w:val="0"/>
        </w:rPr>
        <w:t>Moles of NH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= </w:t>
      </w:r>
      <w:r>
        <w:rPr>
          <w:rStyle w:val="CharStyle55"/>
        </w:rPr>
        <w:t>6x10</w:t>
      </w:r>
    </w:p>
    <w:p>
      <w:pPr>
        <w:pStyle w:val="Style5"/>
        <w:framePr w:w="4003" w:h="567" w:hRule="exact" w:wrap="none" w:vAnchor="page" w:hAnchor="page" w:x="2835" w:y="11830"/>
        <w:widowControl w:val="0"/>
        <w:keepNext w:val="0"/>
        <w:keepLines w:val="0"/>
        <w:shd w:val="clear" w:color="auto" w:fill="auto"/>
        <w:bidi w:val="0"/>
        <w:jc w:val="left"/>
        <w:spacing w:before="0" w:after="142" w:line="220" w:lineRule="exact"/>
        <w:ind w:left="2323" w:right="0" w:firstLine="0"/>
      </w:pPr>
      <w:r>
        <w:rPr>
          <w:rStyle w:val="CharStyle55"/>
        </w:rPr>
        <w:t>80</w:t>
      </w:r>
    </w:p>
    <w:p>
      <w:pPr>
        <w:pStyle w:val="Style56"/>
        <w:framePr w:w="4003" w:h="567" w:hRule="exact" w:wrap="none" w:vAnchor="page" w:hAnchor="page" w:x="2835" w:y="1183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314" w:right="0" w:firstLine="0"/>
      </w:pPr>
      <w:r>
        <w:rPr>
          <w:rStyle w:val="CharStyle58"/>
          <w:i w:val="0"/>
          <w:iCs w:val="0"/>
        </w:rPr>
        <w:t>.4</w:t>
      </w:r>
      <w:r>
        <w:rPr>
          <w:rStyle w:val="CharStyle59"/>
          <w:lang w:val="en-US"/>
          <w:i w:val="0"/>
          <w:iCs w:val="0"/>
        </w:rPr>
        <w:t xml:space="preserve"> </w:t>
      </w:r>
      <w:r>
        <w:rPr>
          <w:lang w:val="en-US"/>
          <w:w w:val="100"/>
          <w:color w:val="000000"/>
          <w:position w:val="0"/>
        </w:rPr>
        <w:t>J/</w:t>
      </w:r>
    </w:p>
    <w:p>
      <w:pPr>
        <w:pStyle w:val="Style60"/>
        <w:framePr w:wrap="none" w:vAnchor="page" w:hAnchor="page" w:x="6598" w:y="116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62"/>
        </w:rPr>
        <w:t>xlO</w:t>
      </w:r>
      <w:r>
        <w:rPr>
          <w:rStyle w:val="CharStyle62"/>
          <w:vertAlign w:val="superscript"/>
        </w:rPr>
        <w:t>4</w:t>
      </w:r>
    </w:p>
    <w:p>
      <w:pPr>
        <w:pStyle w:val="Style5"/>
        <w:framePr w:wrap="none" w:vAnchor="page" w:hAnchor="page" w:x="2768" w:y="125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Mass of NH.</w:t>
      </w:r>
    </w:p>
    <w:p>
      <w:pPr>
        <w:pStyle w:val="Style63"/>
        <w:framePr w:w="4003" w:h="571" w:hRule="exact" w:wrap="none" w:vAnchor="page" w:hAnchor="page" w:x="2835" w:y="125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950" w:right="0"/>
      </w:pPr>
      <w:bookmarkStart w:id="0" w:name="bookmark0"/>
      <w:r>
        <w:rPr>
          <w:rStyle w:val="CharStyle65"/>
          <w:b/>
          <w:bCs/>
        </w:rPr>
        <w:t>6 x 17 x IQ</w:t>
      </w:r>
      <w:r>
        <w:rPr>
          <w:rStyle w:val="CharStyle65"/>
          <w:vertAlign w:val="superscript"/>
          <w:b/>
          <w:bCs/>
        </w:rPr>
        <w:t>4</w:t>
      </w:r>
      <w:r>
        <w:rPr>
          <w:lang w:val="en-US"/>
          <w:w w:val="100"/>
          <w:color w:val="000000"/>
          <w:position w:val="0"/>
        </w:rPr>
        <w:br/>
      </w:r>
      <w:r>
        <w:rPr>
          <w:rStyle w:val="CharStyle66"/>
          <w:b w:val="0"/>
          <w:bCs w:val="0"/>
        </w:rPr>
        <w:t>1000</w:t>
      </w:r>
      <w:bookmarkEnd w:id="0"/>
    </w:p>
    <w:p>
      <w:pPr>
        <w:pStyle w:val="Style5"/>
        <w:framePr w:w="4963" w:h="1645" w:hRule="exact" w:wrap="none" w:vAnchor="page" w:hAnchor="page" w:x="2115" w:y="1322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160" w:right="0" w:firstLine="0"/>
      </w:pPr>
      <w:r>
        <w:rPr>
          <w:lang w:val="en-US"/>
          <w:w w:val="100"/>
          <w:color w:val="000000"/>
          <w:position w:val="0"/>
        </w:rPr>
        <w:t>= 1020 kg</w:t>
      </w:r>
    </w:p>
    <w:p>
      <w:pPr>
        <w:pStyle w:val="Style5"/>
        <w:numPr>
          <w:ilvl w:val="0"/>
          <w:numId w:val="7"/>
        </w:numPr>
        <w:framePr w:w="4963" w:h="1645" w:hRule="exact" w:wrap="none" w:vAnchor="page" w:hAnchor="page" w:x="2115" w:y="13226"/>
        <w:tabs>
          <w:tab w:leader="none" w:pos="3989" w:val="left"/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Explosives eg. T.N.T.</w:t>
        <w:tab/>
      </w:r>
      <w:r>
        <w:rPr>
          <w:rStyle w:val="CharStyle17"/>
        </w:rPr>
        <w:t>*\J</w:t>
      </w:r>
    </w:p>
    <w:p>
      <w:pPr>
        <w:pStyle w:val="Style5"/>
        <w:framePr w:w="4963" w:h="1645" w:hRule="exact" w:wrap="none" w:vAnchor="page" w:hAnchor="page" w:x="2115" w:y="132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20" w:right="980" w:firstLine="0"/>
      </w:pPr>
      <w:r>
        <w:rPr>
          <w:lang w:val="en-US"/>
          <w:w w:val="100"/>
          <w:color w:val="000000"/>
          <w:position w:val="0"/>
        </w:rPr>
        <w:t>Production of polymers (terylene) Textile dyes.</w:t>
      </w:r>
    </w:p>
    <w:p>
      <w:pPr>
        <w:pStyle w:val="Style5"/>
        <w:framePr w:w="4963" w:h="1645" w:hRule="exact" w:wrap="none" w:vAnchor="page" w:hAnchor="page" w:x="2115" w:y="132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20" w:right="0" w:firstLine="0"/>
      </w:pPr>
      <w:r>
        <w:rPr>
          <w:lang w:val="en-US"/>
          <w:w w:val="100"/>
          <w:color w:val="000000"/>
          <w:position w:val="0"/>
        </w:rPr>
        <w:t>Manufacture of drugs</w:t>
      </w:r>
    </w:p>
    <w:p>
      <w:pPr>
        <w:pStyle w:val="Style5"/>
        <w:framePr w:wrap="none" w:vAnchor="page" w:hAnchor="page" w:x="7645" w:y="140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vertAlign w:val="superscript"/>
          <w:w w:val="100"/>
          <w:color w:val="000000"/>
          <w:position w:val="0"/>
        </w:rPr>
        <w:t>?</w:t>
      </w:r>
      <w:r>
        <w:rPr>
          <w:lang w:val="en-US"/>
          <w:w w:val="100"/>
          <w:color w:val="000000"/>
          <w:position w:val="0"/>
        </w:rPr>
        <w:t>any 2</w:t>
      </w:r>
    </w:p>
    <w:p>
      <w:pPr>
        <w:pStyle w:val="Style34"/>
        <w:framePr w:wrap="none" w:vAnchor="page" w:hAnchor="page" w:x="5322" w:y="1503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0" w:right="0" w:firstLine="0"/>
      </w:pPr>
      <w:r>
        <w:rPr>
          <w:lang w:val="en-US"/>
          <w:w w:val="100"/>
          <w:color w:val="000000"/>
          <w:position w:val="0"/>
        </w:rPr>
        <w:t>297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8155" w:h="691" w:hRule="exact" w:wrap="none" w:vAnchor="page" w:hAnchor="page" w:x="2084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5340" w:firstLine="0"/>
      </w:pPr>
      <w:r>
        <w:rPr>
          <w:lang w:val="en-US"/>
          <w:w w:val="100"/>
          <w:color w:val="000000"/>
          <w:position w:val="0"/>
        </w:rPr>
        <w:t xml:space="preserve">Surface area/particle size </w:t>
      </w:r>
      <w:r>
        <w:rPr>
          <w:rStyle w:val="CharStyle67"/>
        </w:rPr>
        <w:t xml:space="preserve">Vl. </w:t>
      </w:r>
      <w:r>
        <w:rPr>
          <w:rStyle w:val="CharStyle68"/>
        </w:rPr>
        <w:t>(i)</w:t>
      </w:r>
    </w:p>
    <w:p>
      <w:pPr>
        <w:framePr w:wrap="none" w:vAnchor="page" w:hAnchor="page" w:x="2088" w:y="184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8pt;height:195pt;">
            <v:imagedata r:id="rId5" r:href="rId6"/>
          </v:shape>
        </w:pict>
      </w:r>
    </w:p>
    <w:p>
      <w:pPr>
        <w:framePr w:wrap="none" w:vAnchor="page" w:hAnchor="page" w:x="2444" w:y="5824"/>
        <w:widowControl w:val="0"/>
        <w:rPr>
          <w:sz w:val="0"/>
          <w:szCs w:val="0"/>
        </w:rPr>
      </w:pPr>
      <w:r>
        <w:pict>
          <v:shape id="_x0000_s1027" type="#_x0000_t75" style="width:314pt;height:160pt;">
            <v:imagedata r:id="rId7" r:href="rId8"/>
          </v:shape>
        </w:pict>
      </w:r>
    </w:p>
    <w:p>
      <w:pPr>
        <w:pStyle w:val="Style69"/>
        <w:framePr w:w="2659" w:h="407" w:hRule="exact" w:wrap="none" w:vAnchor="page" w:hAnchor="page" w:x="2021" w:y="92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(iii) PbCO, + 2HNO</w:t>
      </w:r>
    </w:p>
    <w:p>
      <w:pPr>
        <w:pStyle w:val="Style71"/>
        <w:framePr w:w="2659" w:h="407" w:hRule="exact" w:wrap="none" w:vAnchor="page" w:hAnchor="page" w:x="2021" w:y="9225"/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0" w:right="374" w:firstLine="0"/>
      </w:pPr>
      <w:r>
        <w:rPr>
          <w:lang w:val="en-US"/>
          <w:vertAlign w:val="superscript"/>
          <w:w w:val="100"/>
          <w:color w:val="000000"/>
          <w:position w:val="0"/>
        </w:rPr>
        <w:t>J</w:t>
      </w:r>
      <w:r>
        <w:rPr>
          <w:lang w:val="en-US"/>
          <w:w w:val="100"/>
          <w:color w:val="000000"/>
          <w:position w:val="0"/>
        </w:rPr>
        <w:t>(S)</w:t>
      </w:r>
    </w:p>
    <w:p>
      <w:pPr>
        <w:pStyle w:val="Style73"/>
        <w:framePr w:wrap="none" w:vAnchor="page" w:hAnchor="page" w:x="4661" w:y="937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75"/>
          <w:lang w:val="en-US"/>
          <w:vertAlign w:val="superscript"/>
          <w:b w:val="0"/>
          <w:bCs w:val="0"/>
        </w:rPr>
        <w:t>3</w:t>
      </w:r>
      <w:r>
        <w:rPr>
          <w:lang w:val="en-US"/>
          <w:w w:val="100"/>
          <w:color w:val="000000"/>
          <w:position w:val="0"/>
        </w:rPr>
        <w:t>(aq)</w:t>
      </w:r>
    </w:p>
    <w:p>
      <w:pPr>
        <w:pStyle w:val="Style5"/>
        <w:framePr w:w="3523" w:h="500" w:hRule="exact" w:wrap="none" w:vAnchor="page" w:hAnchor="page" w:x="6120" w:y="917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^ Pb(NO ) </w:t>
      </w:r>
      <w:r>
        <w:rPr>
          <w:rStyle w:val="CharStyle76"/>
        </w:rPr>
        <w:t xml:space="preserve">Vl </w:t>
      </w:r>
      <w:r>
        <w:rPr>
          <w:lang w:val="en-US"/>
          <w:w w:val="100"/>
          <w:color w:val="000000"/>
          <w:position w:val="0"/>
        </w:rPr>
        <w:t>+ CO + HO</w:t>
      </w:r>
    </w:p>
    <w:p>
      <w:pPr>
        <w:pStyle w:val="Style77"/>
        <w:framePr w:w="3523" w:h="500" w:hRule="exact" w:wrap="none" w:vAnchor="page" w:hAnchor="page" w:x="6120" w:y="917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100" w:firstLine="0"/>
      </w:pPr>
      <w:r>
        <w:rPr>
          <w:lang w:val="en-US"/>
          <w:vertAlign w:val="superscript"/>
          <w:w w:val="100"/>
          <w:color w:val="000000"/>
          <w:position w:val="0"/>
        </w:rPr>
        <w:t>3 2 2</w:t>
      </w:r>
      <w:r>
        <w:rPr>
          <w:lang w:val="en-US"/>
          <w:w w:val="100"/>
          <w:color w:val="000000"/>
          <w:position w:val="0"/>
        </w:rPr>
        <w:t xml:space="preserve">(g) </w:t>
      </w:r>
      <w:r>
        <w:rPr>
          <w:lang w:val="en-US"/>
          <w:vertAlign w:val="super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 (0</w:t>
      </w:r>
    </w:p>
    <w:p>
      <w:pPr>
        <w:pStyle w:val="Style5"/>
        <w:framePr w:w="8069" w:h="3494" w:hRule="exact" w:wrap="none" w:vAnchor="page" w:hAnchor="page" w:x="2069" w:y="9952"/>
        <w:widowControl w:val="0"/>
        <w:keepNext w:val="0"/>
        <w:keepLines w:val="0"/>
        <w:shd w:val="clear" w:color="auto" w:fill="auto"/>
        <w:bidi w:val="0"/>
        <w:jc w:val="left"/>
        <w:spacing w:before="0" w:after="198" w:line="283" w:lineRule="exact"/>
        <w:ind w:left="20" w:right="60" w:firstLine="0"/>
      </w:pPr>
      <w:r>
        <w:rPr>
          <w:lang w:val="en-US"/>
          <w:w w:val="100"/>
          <w:color w:val="000000"/>
          <w:position w:val="0"/>
        </w:rPr>
        <w:t>With hydrochloric acid an insoluble lead chloride is formed, which coats the</w:t>
        <w:br/>
        <w:t>lead carbonate VX preventing the reaction between the acid and the carbonate from</w:t>
        <w:br/>
        <w:t xml:space="preserve">proceeding. </w:t>
      </w:r>
      <w:r>
        <w:rPr>
          <w:rStyle w:val="CharStyle67"/>
        </w:rPr>
        <w:t>Vl</w:t>
      </w:r>
    </w:p>
    <w:p>
      <w:pPr>
        <w:pStyle w:val="Style5"/>
        <w:framePr w:w="8069" w:h="3494" w:hRule="exact" w:wrap="none" w:vAnchor="page" w:hAnchor="page" w:x="2069" w:y="9952"/>
        <w:widowControl w:val="0"/>
        <w:keepNext w:val="0"/>
        <w:keepLines w:val="0"/>
        <w:shd w:val="clear" w:color="auto" w:fill="auto"/>
        <w:bidi w:val="0"/>
        <w:jc w:val="both"/>
        <w:spacing w:before="0" w:after="33" w:line="336" w:lineRule="exact"/>
        <w:ind w:left="20" w:right="60" w:firstLine="0"/>
      </w:pPr>
      <w:r>
        <w:rPr>
          <w:lang w:val="en-US"/>
          <w:w w:val="100"/>
          <w:color w:val="000000"/>
          <w:position w:val="0"/>
        </w:rPr>
        <w:t>The reaction would shift to the left changing the solution from colourless to yellow/</w:t>
        <w:br/>
        <w:t xml:space="preserve">orange </w:t>
      </w:r>
      <w:r>
        <w:rPr>
          <w:rStyle w:val="CharStyle67"/>
        </w:rPr>
        <w:t>Vl</w:t>
      </w:r>
      <w:r>
        <w:rPr>
          <w:lang w:val="en-US"/>
          <w:w w:val="100"/>
          <w:color w:val="000000"/>
          <w:position w:val="0"/>
        </w:rPr>
        <w:t>. Addition of HC1 creates excess H</w:t>
      </w:r>
      <w:r>
        <w:rPr>
          <w:lang w:val="en-US"/>
          <w:vertAlign w:val="superscript"/>
          <w:w w:val="100"/>
          <w:color w:val="000000"/>
          <w:position w:val="0"/>
        </w:rPr>
        <w:t>+</w:t>
      </w:r>
      <w:r>
        <w:rPr>
          <w:lang w:val="en-US"/>
          <w:w w:val="100"/>
          <w:color w:val="000000"/>
          <w:position w:val="0"/>
        </w:rPr>
        <w:t xml:space="preserve"> which disturbs the equilibrium so it</w:t>
        <w:br/>
        <w:t>shifts to the left to get rid of the excess H</w:t>
      </w:r>
      <w:r>
        <w:rPr>
          <w:lang w:val="en-US"/>
          <w:vertAlign w:val="superscript"/>
          <w:w w:val="100"/>
          <w:color w:val="000000"/>
          <w:position w:val="0"/>
        </w:rPr>
        <w:t>+</w:t>
      </w:r>
      <w:r>
        <w:rPr>
          <w:lang w:val="en-US"/>
          <w:w w:val="100"/>
          <w:color w:val="000000"/>
          <w:position w:val="0"/>
        </w:rPr>
        <w:t xml:space="preserve"> ions. </w:t>
      </w:r>
      <w:r>
        <w:rPr>
          <w:rStyle w:val="CharStyle67"/>
        </w:rPr>
        <w:t>Vl</w:t>
      </w:r>
    </w:p>
    <w:p>
      <w:pPr>
        <w:pStyle w:val="Style5"/>
        <w:numPr>
          <w:ilvl w:val="0"/>
          <w:numId w:val="11"/>
        </w:numPr>
        <w:framePr w:w="8069" w:h="3494" w:hRule="exact" w:wrap="none" w:vAnchor="page" w:hAnchor="page" w:x="2069" w:y="9952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20" w:right="60" w:firstLine="0"/>
      </w:pPr>
      <w:r>
        <w:rPr>
          <w:lang w:val="en-US"/>
          <w:w w:val="100"/>
          <w:color w:val="000000"/>
          <w:position w:val="0"/>
        </w:rPr>
        <w:t xml:space="preserve">The anode is X. </w:t>
      </w:r>
      <w:r>
        <w:rPr>
          <w:rStyle w:val="CharStyle67"/>
        </w:rPr>
        <w:t xml:space="preserve">Vl </w:t>
      </w:r>
      <w:r>
        <w:rPr>
          <w:lang w:val="en-US"/>
          <w:w w:val="100"/>
          <w:color w:val="000000"/>
          <w:position w:val="0"/>
        </w:rPr>
        <w:t xml:space="preserve">Since hydrogen is liberated at the cathode which is Y. </w:t>
      </w:r>
      <w:r>
        <w:rPr>
          <w:rStyle w:val="CharStyle67"/>
        </w:rPr>
        <w:t>Vl</w:t>
      </w:r>
    </w:p>
    <w:p>
      <w:pPr>
        <w:pStyle w:val="Style5"/>
        <w:framePr w:w="8069" w:h="3494" w:hRule="exact" w:wrap="none" w:vAnchor="page" w:hAnchor="page" w:x="2069" w:y="9952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20" w:right="60" w:firstLine="0"/>
      </w:pPr>
      <w:r>
        <w:rPr>
          <w:lang w:val="en-US"/>
          <w:w w:val="100"/>
          <w:color w:val="000000"/>
          <w:position w:val="0"/>
        </w:rPr>
        <w:t>40H</w:t>
      </w:r>
    </w:p>
    <w:p>
      <w:pPr>
        <w:pStyle w:val="Style79"/>
        <w:framePr w:wrap="none" w:vAnchor="page" w:hAnchor="page" w:x="2540" w:y="132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(aq)</w:t>
      </w:r>
    </w:p>
    <w:p>
      <w:pPr>
        <w:pStyle w:val="Style5"/>
        <w:framePr w:w="8069" w:h="448" w:hRule="exact" w:wrap="none" w:vAnchor="page" w:hAnchor="page" w:x="2069" w:y="13052"/>
        <w:widowControl w:val="0"/>
        <w:keepNext w:val="0"/>
        <w:keepLines w:val="0"/>
        <w:shd w:val="clear" w:color="auto" w:fill="auto"/>
        <w:bidi w:val="0"/>
        <w:jc w:val="right"/>
        <w:spacing w:before="0" w:after="0" w:line="290" w:lineRule="exact"/>
        <w:ind w:left="0" w:right="3394" w:firstLine="0"/>
      </w:pPr>
      <w:r>
        <w:rPr>
          <w:lang w:val="en-US"/>
          <w:w w:val="100"/>
          <w:color w:val="000000"/>
          <w:position w:val="0"/>
        </w:rPr>
        <w:t xml:space="preserve">-&gt; 2H O + O, </w:t>
      </w:r>
      <w:r>
        <w:rPr>
          <w:rStyle w:val="CharStyle67"/>
        </w:rPr>
        <w:t>+4e.Vl</w:t>
      </w:r>
    </w:p>
    <w:p>
      <w:pPr>
        <w:pStyle w:val="Style81"/>
        <w:framePr w:w="8069" w:h="448" w:hRule="exact" w:wrap="none" w:vAnchor="page" w:hAnchor="page" w:x="2069" w:y="13052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3394" w:firstLine="0"/>
      </w:pPr>
      <w:r>
        <w:rPr>
          <w:lang w:val="en-US"/>
          <w:vertAlign w:val="super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 W 2(g)</w:t>
      </w:r>
    </w:p>
    <w:p>
      <w:pPr>
        <w:pStyle w:val="Style5"/>
        <w:framePr w:w="8069" w:h="994" w:hRule="exact" w:wrap="none" w:vAnchor="page" w:hAnchor="page" w:x="2069" w:y="13589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20" w:right="60" w:firstLine="0"/>
      </w:pPr>
      <w:r>
        <w:rPr>
          <w:lang w:val="en-US"/>
          <w:w w:val="100"/>
          <w:color w:val="000000"/>
          <w:position w:val="0"/>
        </w:rPr>
        <w:t>The hydrogen ions and hydroxide ions which form water (1) are discharged at the electrodes leaving MgS0</w:t>
      </w:r>
      <w:r>
        <w:rPr>
          <w:lang w:val="en-US"/>
          <w:vertAlign w:val="sub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 xml:space="preserve"> concentrated. The amount of water electrolysed is more than the amount of water formed at the anode. </w:t>
      </w:r>
      <w:r>
        <w:rPr>
          <w:rStyle w:val="CharStyle67"/>
        </w:rPr>
        <w:t>Vl</w:t>
      </w:r>
    </w:p>
    <w:p>
      <w:pPr>
        <w:pStyle w:val="Style34"/>
        <w:framePr w:wrap="none" w:vAnchor="page" w:hAnchor="page" w:x="5396" w:y="152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298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7"/>
        </w:numPr>
        <w:framePr w:w="9278" w:h="656" w:hRule="exact" w:wrap="none" w:vAnchor="page" w:hAnchor="page" w:x="1518" w:y="874"/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760" w:right="280" w:hanging="760"/>
      </w:pPr>
      <w:r>
        <w:rPr>
          <w:lang w:val="en-US"/>
          <w:w w:val="100"/>
          <w:color w:val="000000"/>
          <w:position w:val="0"/>
        </w:rPr>
        <w:t>Blue litmus remains VV</w:t>
      </w:r>
      <w:r>
        <w:rPr>
          <w:rStyle w:val="CharStyle20"/>
          <w:lang w:val="en-US"/>
        </w:rPr>
        <w:t>2</w:t>
      </w:r>
      <w:r>
        <w:rPr>
          <w:lang w:val="en-US"/>
          <w:w w:val="100"/>
          <w:color w:val="000000"/>
          <w:position w:val="0"/>
        </w:rPr>
        <w:t xml:space="preserve"> blue while the red litmus remains redVVz. Indicating that the solution is neutral. </w:t>
      </w:r>
      <w:r>
        <w:rPr>
          <w:rStyle w:val="CharStyle46"/>
        </w:rPr>
        <w:t>Vl</w:t>
      </w:r>
    </w:p>
    <w:p>
      <w:pPr>
        <w:pStyle w:val="Style5"/>
        <w:numPr>
          <w:ilvl w:val="0"/>
          <w:numId w:val="13"/>
        </w:numPr>
        <w:framePr w:w="9278" w:h="1796" w:hRule="exact" w:wrap="none" w:vAnchor="page" w:hAnchor="page" w:x="1518" w:y="1765"/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60" w:right="0" w:hanging="760"/>
      </w:pPr>
      <w:r>
        <w:rPr>
          <w:lang w:val="en-US"/>
          <w:w w:val="100"/>
          <w:color w:val="000000"/>
          <w:position w:val="0"/>
        </w:rPr>
        <w:t>Quantity of electricity - 0.3 x 30 x 60</w:t>
      </w:r>
    </w:p>
    <w:p>
      <w:pPr>
        <w:pStyle w:val="Style5"/>
        <w:framePr w:w="9278" w:h="1796" w:hRule="exact" w:wrap="none" w:vAnchor="page" w:hAnchor="page" w:x="1518" w:y="176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940" w:right="0" w:firstLine="0"/>
      </w:pPr>
      <w:r>
        <w:rPr>
          <w:lang w:val="en-US"/>
          <w:w w:val="100"/>
          <w:color w:val="000000"/>
          <w:position w:val="0"/>
        </w:rPr>
        <w:t xml:space="preserve">= 540 </w:t>
      </w:r>
      <w:r>
        <w:rPr>
          <w:rStyle w:val="CharStyle67"/>
        </w:rPr>
        <w:t>Vl</w:t>
      </w:r>
    </w:p>
    <w:p>
      <w:pPr>
        <w:pStyle w:val="Style5"/>
        <w:framePr w:w="9278" w:h="1796" w:hRule="exact" w:wrap="none" w:vAnchor="page" w:hAnchor="page" w:x="1518" w:y="1765"/>
        <w:widowControl w:val="0"/>
        <w:keepNext w:val="0"/>
        <w:keepLines w:val="0"/>
        <w:shd w:val="clear" w:color="auto" w:fill="auto"/>
        <w:bidi w:val="0"/>
        <w:jc w:val="left"/>
        <w:spacing w:before="0" w:after="291" w:line="283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Oxygen requires 4 Faradays VX of electricity</w:t>
      </w:r>
    </w:p>
    <w:p>
      <w:pPr>
        <w:pStyle w:val="Style5"/>
        <w:framePr w:w="9278" w:h="1796" w:hRule="exact" w:wrap="none" w:vAnchor="page" w:hAnchor="page" w:x="1518" w:y="1765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24 dm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= 4 x 96500 </w:t>
      </w:r>
      <w:r>
        <w:rPr>
          <w:rStyle w:val="CharStyle17"/>
        </w:rPr>
        <w:t>4/</w:t>
      </w:r>
    </w:p>
    <w:p>
      <w:pPr>
        <w:pStyle w:val="Style5"/>
        <w:framePr w:w="9278" w:h="1796" w:hRule="exact" w:wrap="none" w:vAnchor="page" w:hAnchor="page" w:x="1518" w:y="17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? = 540</w:t>
      </w:r>
    </w:p>
    <w:p>
      <w:pPr>
        <w:pStyle w:val="Style5"/>
        <w:framePr w:wrap="none" w:vAnchor="page" w:hAnchor="page" w:x="1518" w:y="376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916" w:right="0" w:firstLine="0"/>
      </w:pPr>
      <w:r>
        <w:rPr>
          <w:rStyle w:val="CharStyle83"/>
          <w:vertAlign w:val="superscript"/>
        </w:rPr>
        <w:t>24 X 540</w:t>
      </w:r>
      <w:r>
        <w:rPr>
          <w:lang w:val="en-US"/>
          <w:w w:val="100"/>
          <w:color w:val="000000"/>
          <w:position w:val="0"/>
        </w:rPr>
        <w:t xml:space="preserve"> - = 0.32 dm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framePr w:wrap="none" w:vAnchor="page" w:hAnchor="page" w:x="1518" w:y="40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4 x 96500</w:t>
      </w:r>
    </w:p>
    <w:p>
      <w:pPr>
        <w:pStyle w:val="Style84"/>
        <w:numPr>
          <w:ilvl w:val="0"/>
          <w:numId w:val="13"/>
        </w:numPr>
        <w:framePr w:w="9278" w:h="1143" w:hRule="exact" w:wrap="none" w:vAnchor="page" w:hAnchor="page" w:x="1518" w:y="4597"/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3" w:line="220" w:lineRule="exact"/>
        <w:ind w:left="760" w:right="0"/>
      </w:pPr>
      <w:r>
        <w:rPr>
          <w:lang w:val="en-US"/>
          <w:w w:val="100"/>
          <w:color w:val="000000"/>
          <w:position w:val="0"/>
        </w:rPr>
        <w:t>Electroplating</w:t>
      </w:r>
    </w:p>
    <w:p>
      <w:pPr>
        <w:pStyle w:val="Style84"/>
        <w:framePr w:w="9278" w:h="1143" w:hRule="exact" w:wrap="none" w:vAnchor="page" w:hAnchor="page" w:x="1518" w:y="4597"/>
        <w:widowControl w:val="0"/>
        <w:keepNext w:val="0"/>
        <w:keepLines w:val="0"/>
        <w:shd w:val="clear" w:color="auto" w:fill="auto"/>
        <w:bidi w:val="0"/>
        <w:jc w:val="left"/>
        <w:spacing w:before="0" w:after="279" w:line="22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Purification of metals</w:t>
      </w:r>
    </w:p>
    <w:p>
      <w:pPr>
        <w:pStyle w:val="Style84"/>
        <w:framePr w:w="9278" w:h="1143" w:hRule="exact" w:wrap="none" w:vAnchor="page" w:hAnchor="page" w:x="1518" w:y="459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/>
      </w:pPr>
      <w:r>
        <w:rPr>
          <w:lang w:val="en-US"/>
          <w:w w:val="100"/>
          <w:color w:val="000000"/>
          <w:position w:val="0"/>
        </w:rPr>
        <w:t>(a) (i) Cu</w:t>
      </w:r>
      <w:r>
        <w:rPr>
          <w:lang w:val="en-US"/>
          <w:vertAlign w:val="superscript"/>
          <w:w w:val="100"/>
          <w:color w:val="000000"/>
          <w:position w:val="0"/>
        </w:rPr>
        <w:t>2+</w:t>
      </w:r>
      <w:r>
        <w:rPr>
          <w:lang w:val="en-US"/>
          <w:w w:val="100"/>
          <w:color w:val="000000"/>
          <w:position w:val="0"/>
        </w:rPr>
        <w:t>Vl</w:t>
      </w:r>
    </w:p>
    <w:p>
      <w:pPr>
        <w:pStyle w:val="Style5"/>
        <w:framePr w:w="413" w:h="2050" w:hRule="exact" w:wrap="none" w:vAnchor="page" w:hAnchor="page" w:x="1446" w:y="6682"/>
        <w:widowControl w:val="0"/>
        <w:keepNext w:val="0"/>
        <w:keepLines w:val="0"/>
        <w:shd w:val="clear" w:color="auto" w:fill="auto"/>
        <w:bidi w:val="0"/>
        <w:jc w:val="left"/>
        <w:spacing w:before="0" w:after="335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(b)</w:t>
      </w:r>
    </w:p>
    <w:p>
      <w:pPr>
        <w:pStyle w:val="Style40"/>
        <w:framePr w:w="413" w:h="2050" w:hRule="exact" w:wrap="none" w:vAnchor="page" w:hAnchor="page" w:x="1446" w:y="6682"/>
        <w:widowControl w:val="0"/>
        <w:keepNext w:val="0"/>
        <w:keepLines w:val="0"/>
        <w:shd w:val="clear" w:color="auto" w:fill="auto"/>
        <w:bidi w:val="0"/>
        <w:jc w:val="left"/>
        <w:spacing w:before="0" w:after="871" w:line="21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(c)</w:t>
      </w:r>
    </w:p>
    <w:p>
      <w:pPr>
        <w:pStyle w:val="Style86"/>
        <w:framePr w:w="413" w:h="2050" w:hRule="exact" w:wrap="none" w:vAnchor="page" w:hAnchor="page" w:x="1446" w:y="668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(d)</w:t>
      </w:r>
    </w:p>
    <w:p>
      <w:pPr>
        <w:pStyle w:val="Style5"/>
        <w:framePr w:wrap="none" w:vAnchor="page" w:hAnchor="page" w:x="1518" w:y="603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(ii) CuC0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>/ ZnS0</w:t>
      </w:r>
      <w:r>
        <w:rPr>
          <w:lang w:val="en-US"/>
          <w:vertAlign w:val="sub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rStyle w:val="CharStyle46"/>
        </w:rPr>
        <w:t>Vl</w:t>
      </w:r>
    </w:p>
    <w:p>
      <w:pPr>
        <w:pStyle w:val="Style5"/>
        <w:framePr w:w="2054" w:h="486" w:hRule="exact" w:wrap="none" w:vAnchor="page" w:hAnchor="page" w:x="2166" w:y="6632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140" w:firstLine="0"/>
      </w:pPr>
      <w:r>
        <w:rPr>
          <w:lang w:val="en-US"/>
          <w:w w:val="100"/>
          <w:color w:val="000000"/>
          <w:position w:val="0"/>
        </w:rPr>
        <w:t>Ba</w:t>
      </w:r>
      <w:r>
        <w:rPr>
          <w:lang w:val="en-US"/>
          <w:vertAlign w:val="superscript"/>
          <w:w w:val="100"/>
          <w:color w:val="000000"/>
          <w:position w:val="0"/>
        </w:rPr>
        <w:t>2+</w:t>
      </w:r>
      <w:r>
        <w:rPr>
          <w:lang w:val="en-US"/>
          <w:w w:val="100"/>
          <w:color w:val="000000"/>
          <w:position w:val="0"/>
        </w:rPr>
        <w:t xml:space="preserve"> + SO.</w:t>
      </w:r>
      <w:r>
        <w:rPr>
          <w:lang w:val="en-US"/>
          <w:vertAlign w:val="super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" -</w:t>
      </w:r>
    </w:p>
    <w:p>
      <w:pPr>
        <w:pStyle w:val="Style44"/>
        <w:framePr w:w="2054" w:h="486" w:hRule="exact" w:wrap="none" w:vAnchor="page" w:hAnchor="page" w:x="2166" w:y="6632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140" w:firstLine="0"/>
      </w:pPr>
      <w:r>
        <w:rPr>
          <w:rStyle w:val="CharStyle47"/>
          <w:lang w:val="en-US"/>
          <w:vertAlign w:val="superscript"/>
        </w:rPr>
        <w:t>4</w:t>
      </w:r>
      <w:r>
        <w:rPr>
          <w:lang w:val="en-US"/>
          <w:w w:val="100"/>
          <w:color w:val="000000"/>
          <w:position w:val="0"/>
        </w:rPr>
        <w:t xml:space="preserve"> (aq)</w:t>
      </w:r>
    </w:p>
    <w:p>
      <w:pPr>
        <w:pStyle w:val="Style44"/>
        <w:framePr w:wrap="none" w:vAnchor="page" w:hAnchor="page" w:x="2646" w:y="691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(aq)</w:t>
      </w:r>
    </w:p>
    <w:p>
      <w:pPr>
        <w:pStyle w:val="Style5"/>
        <w:framePr w:w="1363" w:h="410" w:hRule="exact" w:wrap="none" w:vAnchor="page" w:hAnchor="page" w:x="5257" w:y="669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 xml:space="preserve">BaSO. </w:t>
      </w:r>
      <w:r>
        <w:rPr>
          <w:rStyle w:val="CharStyle46"/>
        </w:rPr>
        <w:t>Vl</w:t>
      </w:r>
    </w:p>
    <w:p>
      <w:pPr>
        <w:pStyle w:val="Style88"/>
        <w:framePr w:w="1363" w:h="410" w:hRule="exact" w:wrap="none" w:vAnchor="page" w:hAnchor="page" w:x="5257" w:y="669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760" w:right="0" w:firstLine="0"/>
      </w:pPr>
      <w:r>
        <w:rPr>
          <w:lang w:val="en-US"/>
          <w:w w:val="100"/>
          <w:color w:val="000000"/>
          <w:position w:val="0"/>
        </w:rPr>
        <w:t>(s)</w:t>
      </w:r>
    </w:p>
    <w:p>
      <w:pPr>
        <w:pStyle w:val="Style5"/>
        <w:framePr w:w="8530" w:h="2669" w:hRule="exact" w:wrap="none" w:vAnchor="page" w:hAnchor="page" w:x="2166" w:y="7208"/>
        <w:widowControl w:val="0"/>
        <w:keepNext w:val="0"/>
        <w:keepLines w:val="0"/>
        <w:shd w:val="clear" w:color="auto" w:fill="auto"/>
        <w:bidi w:val="0"/>
        <w:jc w:val="both"/>
        <w:spacing w:before="0" w:after="240" w:line="288" w:lineRule="exact"/>
        <w:ind w:left="100" w:right="680" w:firstLine="0"/>
      </w:pPr>
      <w:r>
        <w:rPr>
          <w:lang w:val="en-US"/>
          <w:w w:val="100"/>
          <w:color w:val="000000"/>
          <w:position w:val="0"/>
        </w:rPr>
        <w:t xml:space="preserve">The solution changes from blue to colourless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 xml:space="preserve">and a brown solid is formed.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 xml:space="preserve">The magnesium which is above copper in the reactivity series displaces the copper ions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>from the solution. Apparatus become warm. The reaction is exothermic.</w:t>
      </w:r>
    </w:p>
    <w:p>
      <w:pPr>
        <w:pStyle w:val="Style5"/>
        <w:numPr>
          <w:ilvl w:val="0"/>
          <w:numId w:val="15"/>
        </w:numPr>
        <w:framePr w:w="8530" w:h="2669" w:hRule="exact" w:wrap="none" w:vAnchor="page" w:hAnchor="page" w:x="2166" w:y="7208"/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20" w:right="200" w:hanging="720"/>
      </w:pPr>
      <w:r>
        <w:rPr>
          <w:lang w:val="en-US"/>
          <w:w w:val="100"/>
          <w:color w:val="000000"/>
          <w:position w:val="0"/>
        </w:rPr>
        <w:t xml:space="preserve">Add nitric (V) acid to lead oxide, filter//^, add a soluble sulphate/ sulphuric acid to the filtrate </w:t>
      </w:r>
      <w:r>
        <w:rPr>
          <w:rStyle w:val="CharStyle17"/>
        </w:rPr>
        <w:t>4</w:t>
      </w:r>
      <w:r>
        <w:rPr>
          <w:lang w:val="en-US"/>
          <w:w w:val="100"/>
          <w:color w:val="000000"/>
          <w:position w:val="0"/>
        </w:rPr>
        <w:t>/. Filter VX, and wash residue with distilled water VV</w:t>
      </w:r>
      <w:r>
        <w:rPr>
          <w:rStyle w:val="CharStyle20"/>
          <w:lang w:val="en-US"/>
        </w:rPr>
        <w:t>2</w:t>
      </w:r>
      <w:r>
        <w:rPr>
          <w:lang w:val="en-US"/>
          <w:w w:val="100"/>
          <w:color w:val="000000"/>
          <w:position w:val="0"/>
        </w:rPr>
        <w:t xml:space="preserve"> to remove traces of the filterate, then dry residue between VX filter papers /oven.</w:t>
      </w:r>
    </w:p>
    <w:p>
      <w:pPr>
        <w:pStyle w:val="Style5"/>
        <w:numPr>
          <w:ilvl w:val="0"/>
          <w:numId w:val="15"/>
        </w:numPr>
        <w:framePr w:w="8530" w:h="2669" w:hRule="exact" w:wrap="none" w:vAnchor="page" w:hAnchor="page" w:x="2166" w:y="7208"/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820" w:right="1200" w:hanging="720"/>
      </w:pPr>
      <w:r>
        <w:rPr>
          <w:lang w:val="en-US"/>
          <w:w w:val="100"/>
          <w:color w:val="000000"/>
          <w:position w:val="0"/>
        </w:rPr>
        <w:t>Deter</w:t>
      </w:r>
      <w:r>
        <w:rPr>
          <w:rStyle w:val="CharStyle54"/>
        </w:rPr>
        <w:t>min</w:t>
      </w:r>
      <w:r>
        <w:rPr>
          <w:lang w:val="en-US"/>
          <w:w w:val="100"/>
          <w:color w:val="000000"/>
          <w:position w:val="0"/>
        </w:rPr>
        <w:t xml:space="preserve">e the melting </w:t>
      </w:r>
      <w:r>
        <w:rPr>
          <w:rStyle w:val="CharStyle46"/>
        </w:rPr>
        <w:t xml:space="preserve">Vl </w:t>
      </w:r>
      <w:r>
        <w:rPr>
          <w:lang w:val="en-US"/>
          <w:w w:val="100"/>
          <w:color w:val="000000"/>
          <w:position w:val="0"/>
        </w:rPr>
        <w:t xml:space="preserve">point, if it is pure the melting point will be constant. </w:t>
      </w:r>
      <w:r>
        <w:rPr>
          <w:rStyle w:val="CharStyle46"/>
        </w:rPr>
        <w:t>Vl</w:t>
      </w:r>
    </w:p>
    <w:p>
      <w:pPr>
        <w:pStyle w:val="Style63"/>
        <w:framePr w:wrap="none" w:vAnchor="page" w:hAnchor="page" w:x="1518" w:y="1015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1" w:name="bookmark1"/>
      <w:r>
        <w:rPr>
          <w:lang w:val="en-US"/>
          <w:w w:val="100"/>
          <w:color w:val="000000"/>
          <w:position w:val="0"/>
        </w:rPr>
        <w:t>(a) (i)</w:t>
      </w:r>
      <w:bookmarkEnd w:id="1"/>
    </w:p>
    <w:p>
      <w:pPr>
        <w:framePr w:wrap="none" w:vAnchor="page" w:hAnchor="page" w:x="2992" w:y="10453"/>
        <w:widowControl w:val="0"/>
        <w:rPr>
          <w:sz w:val="0"/>
          <w:szCs w:val="0"/>
        </w:rPr>
      </w:pPr>
      <w:r>
        <w:pict>
          <v:shape id="_x0000_s1028" type="#_x0000_t75" style="width:352pt;height:213pt;">
            <v:imagedata r:id="rId9" r:href="rId10"/>
          </v:shape>
        </w:pict>
      </w:r>
    </w:p>
    <w:p>
      <w:pPr>
        <w:pStyle w:val="Style34"/>
        <w:framePr w:wrap="none" w:vAnchor="page" w:hAnchor="page" w:x="5497" w:y="1522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299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11"/>
        </w:numPr>
        <w:framePr w:wrap="none" w:vAnchor="page" w:hAnchor="page" w:x="2835" w:y="1328"/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 xml:space="preserve">Potassium Manganate (VII) VK and remove heat </w:t>
      </w:r>
      <w:r>
        <w:rPr>
          <w:rStyle w:val="CharStyle17"/>
        </w:rPr>
        <w:t>4'A.</w:t>
      </w:r>
    </w:p>
    <w:p>
      <w:pPr>
        <w:pStyle w:val="Style5"/>
        <w:framePr w:w="6288" w:h="1392" w:hRule="exact" w:wrap="none" w:vAnchor="page" w:hAnchor="page" w:x="2835" w:y="1948"/>
        <w:widowControl w:val="0"/>
        <w:keepNext w:val="0"/>
        <w:keepLines w:val="0"/>
        <w:shd w:val="clear" w:color="auto" w:fill="auto"/>
        <w:bidi w:val="0"/>
        <w:jc w:val="left"/>
        <w:spacing w:before="0" w:after="209" w:line="220" w:lineRule="exact"/>
        <w:ind w:left="800" w:right="0" w:firstLine="0"/>
      </w:pPr>
      <w:r>
        <w:rPr>
          <w:lang w:val="en-US"/>
          <w:w w:val="100"/>
          <w:color w:val="000000"/>
          <w:position w:val="0"/>
        </w:rPr>
        <w:t>Pb0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 and heat OR CaOCL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 No heating.</w:t>
      </w:r>
    </w:p>
    <w:p>
      <w:pPr>
        <w:pStyle w:val="Style90"/>
        <w:framePr w:w="6288" w:h="1392" w:hRule="exact" w:wrap="none" w:vAnchor="page" w:hAnchor="page" w:x="2835" w:y="1948"/>
        <w:widowControl w:val="0"/>
        <w:keepNext w:val="0"/>
        <w:keepLines w:val="0"/>
        <w:shd w:val="clear" w:color="auto" w:fill="auto"/>
        <w:bidi w:val="0"/>
        <w:jc w:val="left"/>
        <w:spacing w:before="0" w:after="266" w:line="200" w:lineRule="exact"/>
        <w:ind w:left="800" w:right="0" w:firstLine="0"/>
      </w:pPr>
      <w:bookmarkStart w:id="2" w:name="bookmark2"/>
      <w:r>
        <w:rPr>
          <w:lang w:val="en-US"/>
          <w:vertAlign w:val="superscript"/>
          <w:w w:val="100"/>
          <w:color w:val="000000"/>
          <w:position w:val="0"/>
        </w:rPr>
        <w:t>L</w:t>
      </w:r>
      <w:r>
        <w:rPr>
          <w:lang w:val="en-US"/>
          <w:w w:val="100"/>
          <w:color w:val="000000"/>
          <w:position w:val="0"/>
        </w:rPr>
        <w:t xml:space="preserve"> ^ </w:t>
      </w:r>
      <w:r>
        <w:rPr>
          <w:lang w:val="en-US"/>
          <w:vertAlign w:val="superscript"/>
          <w:w w:val="100"/>
          <w:color w:val="000000"/>
          <w:position w:val="0"/>
        </w:rPr>
        <w:t>+</w:t>
      </w:r>
      <w:r>
        <w:rPr>
          <w:lang w:val="en-US"/>
          <w:w w:val="100"/>
          <w:color w:val="000000"/>
          <w:position w:val="0"/>
        </w:rPr>
        <w:t xml:space="preserve"> ^^</w:t>
      </w:r>
      <w:bookmarkEnd w:id="2"/>
    </w:p>
    <w:p>
      <w:pPr>
        <w:pStyle w:val="Style5"/>
        <w:framePr w:w="6288" w:h="1392" w:hRule="exact" w:wrap="none" w:vAnchor="page" w:hAnchor="page" w:x="2835" w:y="1948"/>
        <w:tabs>
          <w:tab w:leader="hyphen" w:pos="3734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591" w:firstLine="0"/>
      </w:pPr>
      <w:r>
        <w:rPr>
          <w:lang w:val="en-US"/>
          <w:w w:val="100"/>
          <w:color w:val="000000"/>
          <w:position w:val="0"/>
        </w:rPr>
        <w:t>II. 3Cl</w:t>
      </w:r>
      <w:r>
        <w:rPr>
          <w:lang w:val="en-US"/>
          <w:vertAlign w:val="subscript"/>
          <w:w w:val="100"/>
          <w:color w:val="000000"/>
          <w:position w:val="0"/>
        </w:rPr>
        <w:t>2(g)</w:t>
      </w:r>
      <w:r>
        <w:rPr>
          <w:lang w:val="en-US"/>
          <w:w w:val="100"/>
          <w:color w:val="000000"/>
          <w:position w:val="0"/>
        </w:rPr>
        <w:t xml:space="preserve"> + 6NaOH</w:t>
      </w:r>
      <w:r>
        <w:rPr>
          <w:lang w:val="en-US"/>
          <w:vertAlign w:val="subscript"/>
          <w:w w:val="100"/>
          <w:color w:val="000000"/>
          <w:position w:val="0"/>
        </w:rPr>
        <w:t>(aq)</w:t>
      </w:r>
      <w:r>
        <w:rPr>
          <w:lang w:val="en-US"/>
          <w:w w:val="100"/>
          <w:color w:val="000000"/>
          <w:position w:val="0"/>
        </w:rPr>
        <w:tab/>
        <w:t>&gt; NaCl. -</w:t>
      </w:r>
    </w:p>
    <w:tbl>
      <w:tblPr>
        <w:tblOverlap w:val="never"/>
        <w:tblLayout w:type="fixed"/>
        <w:jc w:val="left"/>
      </w:tblPr>
      <w:tblGrid>
        <w:gridCol w:w="667"/>
        <w:gridCol w:w="998"/>
        <w:gridCol w:w="926"/>
      </w:tblGrid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Cl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O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" w:right="0" w:firstLine="0"/>
            </w:pPr>
            <w:r>
              <w:rPr>
                <w:rStyle w:val="CharStyle92"/>
              </w:rPr>
              <w:t>Mass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1.12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" w:right="0" w:firstLine="0"/>
            </w:pPr>
            <w:r>
              <w:rPr>
                <w:rStyle w:val="CharStyle92"/>
              </w:rPr>
              <w:t>RAM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35.5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16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" w:right="0" w:firstLine="0"/>
            </w:pPr>
            <w:r>
              <w:rPr>
                <w:rStyle w:val="CharStyle92"/>
              </w:rPr>
              <w:t>Moles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1.12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35.5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0.02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0.07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92"/>
              </w:rPr>
              <w:t>0.02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" w:firstLine="0"/>
            </w:pPr>
            <w:r>
              <w:rPr>
                <w:rStyle w:val="CharStyle92"/>
              </w:rPr>
              <w:t>0.02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00" w:firstLine="0"/>
            </w:pPr>
            <w:r>
              <w:rPr>
                <w:rStyle w:val="CharStyle93"/>
                <w:lang w:val="en-US"/>
              </w:rPr>
              <w:t>7</w:t>
            </w:r>
          </w:p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00" w:firstLine="0"/>
            </w:pPr>
            <w:r>
              <w:rPr>
                <w:rStyle w:val="CharStyle93"/>
                <w:lang w:val="en-US"/>
              </w:rPr>
              <w:t>2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592" w:h="3547" w:wrap="none" w:vAnchor="page" w:hAnchor="page" w:x="3214" w:y="38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92"/>
              </w:rPr>
              <w:t>7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" w:right="0" w:firstLine="0"/>
            </w:pPr>
            <w:r>
              <w:rPr>
                <w:rStyle w:val="CharStyle92"/>
              </w:rPr>
              <w:t>pirical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92"/>
              </w:rPr>
              <w:t>formula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2592" w:h="3547" w:wrap="none" w:vAnchor="page" w:hAnchor="page" w:x="3214" w:y="38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" w:firstLine="0"/>
            </w:pPr>
            <w:r>
              <w:rPr>
                <w:rStyle w:val="CharStyle92"/>
              </w:rPr>
              <w:t>C1</w:t>
            </w:r>
            <w:r>
              <w:rPr>
                <w:rStyle w:val="CharStyle92"/>
                <w:vertAlign w:val="subscript"/>
              </w:rPr>
              <w:t>2</w:t>
            </w:r>
            <w:r>
              <w:rPr>
                <w:rStyle w:val="CharStyle92"/>
              </w:rPr>
              <w:t>0</w:t>
            </w:r>
            <w:r>
              <w:rPr>
                <w:rStyle w:val="CharStyle92"/>
                <w:vertAlign w:val="subscript"/>
              </w:rPr>
              <w:t>7</w:t>
            </w:r>
            <w:r>
              <w:rPr>
                <w:rStyle w:val="CharStyle92"/>
              </w:rPr>
              <w:t xml:space="preserve"> </w:t>
            </w:r>
            <w:r>
              <w:rPr>
                <w:rStyle w:val="CharStyle94"/>
              </w:rPr>
              <w:t>Vi</w:t>
            </w:r>
          </w:p>
        </w:tc>
      </w:tr>
    </w:tbl>
    <w:p>
      <w:pPr>
        <w:pStyle w:val="Style5"/>
        <w:framePr w:w="6288" w:h="1522" w:hRule="exact" w:wrap="none" w:vAnchor="page" w:hAnchor="page" w:x="2835" w:y="7669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0" w:right="220" w:firstLine="0"/>
      </w:pPr>
      <w:r>
        <w:rPr>
          <w:lang w:val="en-US"/>
          <w:w w:val="100"/>
          <w:color w:val="000000"/>
          <w:position w:val="0"/>
        </w:rPr>
        <w:t xml:space="preserve">Sterilising drinking water supplies </w:t>
      </w:r>
      <w:r>
        <w:rPr>
          <w:rStyle w:val="CharStyle46"/>
        </w:rPr>
        <w:t xml:space="preserve">V </w:t>
      </w:r>
      <w:r>
        <w:rPr>
          <w:lang w:val="en-US"/>
          <w:w w:val="100"/>
          <w:color w:val="000000"/>
          <w:position w:val="0"/>
        </w:rPr>
        <w:t xml:space="preserve">Manufacture of hydrochloric acid </w:t>
      </w:r>
      <w:r>
        <w:rPr>
          <w:rStyle w:val="CharStyle46"/>
        </w:rPr>
        <w:t xml:space="preserve">V </w:t>
      </w:r>
      <w:r>
        <w:rPr>
          <w:lang w:val="en-US"/>
          <w:w w:val="100"/>
          <w:color w:val="000000"/>
          <w:position w:val="0"/>
        </w:rPr>
        <w:t xml:space="preserve">Manufacture of plastics V Manufacture of chloroform </w:t>
      </w:r>
      <w:r>
        <w:rPr>
          <w:rStyle w:val="CharStyle46"/>
        </w:rPr>
        <w:t xml:space="preserve">V </w:t>
      </w:r>
      <w:r>
        <w:rPr>
          <w:lang w:val="en-US"/>
          <w:w w:val="100"/>
          <w:color w:val="000000"/>
          <w:position w:val="0"/>
        </w:rPr>
        <w:t xml:space="preserve">Manufacture of bleaching agents </w:t>
      </w:r>
      <w:r>
        <w:rPr>
          <w:rStyle w:val="CharStyle46"/>
        </w:rPr>
        <w:t>V</w:t>
      </w:r>
    </w:p>
    <w:p>
      <w:pPr>
        <w:pStyle w:val="Style44"/>
        <w:framePr w:w="6288" w:h="198" w:hRule="exact" w:wrap="none" w:vAnchor="page" w:hAnchor="page" w:x="2835" w:y="3196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706" w:firstLine="0"/>
      </w:pPr>
      <w:r>
        <w:rPr>
          <w:lang w:val="en-US"/>
          <w:w w:val="100"/>
          <w:color w:val="000000"/>
          <w:position w:val="0"/>
        </w:rPr>
        <w:t>(aq)</w:t>
      </w:r>
    </w:p>
    <w:p>
      <w:pPr>
        <w:pStyle w:val="Style5"/>
        <w:framePr w:wrap="none" w:vAnchor="page" w:hAnchor="page" w:x="6382" w:y="91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(Any 2)</w:t>
      </w:r>
    </w:p>
    <w:p>
      <w:pPr>
        <w:pStyle w:val="Style5"/>
        <w:framePr w:wrap="none" w:vAnchor="page" w:hAnchor="page" w:x="8696" w:y="30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0" w:right="0" w:firstLine="0"/>
      </w:pPr>
      <w:r>
        <w:rPr>
          <w:lang w:val="en-US"/>
          <w:w w:val="100"/>
          <w:color w:val="000000"/>
          <w:position w:val="0"/>
        </w:rPr>
        <w:t>NaCIO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Roman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4">
    <w:multiLevelType w:val="multilevel"/>
    <w:lvl w:ilvl="0">
      <w:start w:val="2"/>
      <w:numFmt w:val="lowerRoman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6">
    <w:multiLevelType w:val="multilevel"/>
    <w:lvl w:ilvl="0">
      <w:start w:val="2"/>
      <w:numFmt w:val="lowerRoman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0">
    <w:multiLevelType w:val="multilevel"/>
    <w:lvl w:ilvl="0">
      <w:start w:val="1"/>
      <w:numFmt w:val="lowerRoman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2">
    <w:multiLevelType w:val="multilevel"/>
    <w:lvl w:ilvl="0">
      <w:start w:val="2"/>
      <w:numFmt w:val="lowerLetter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14">
    <w:multiLevelType w:val="multilevel"/>
    <w:lvl w:ilvl="0">
      <w:start w:val="1"/>
      <w:numFmt w:val="lowerRoman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6"/>
    </w:rPr>
  </w:style>
  <w:style w:type="character" w:customStyle="1" w:styleId="CharStyle6">
    <w:name w:val="Body text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8">
    <w:name w:val="Body text (2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  <w:spacing w:val="-9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  <w:spacing w:val="-2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Verdana" w:eastAsia="Verdana" w:hAnsi="Verdana" w:cs="Verdana"/>
      <w:spacing w:val="10"/>
    </w:rPr>
  </w:style>
  <w:style w:type="character" w:customStyle="1" w:styleId="CharStyle13">
    <w:name w:val="Body text (3) + Times New Roman,11 pt,Not Bold,Spacing 0 pt"/>
    <w:basedOn w:val="CharStyle12"/>
    <w:rPr>
      <w:lang w:val="en-US"/>
      <w:b/>
      <w:bCs/>
      <w:sz w:val="22"/>
      <w:szCs w:val="22"/>
      <w:rFonts w:ascii="Times New Roman" w:eastAsia="Times New Roman" w:hAnsi="Times New Roman" w:cs="Times New Roman"/>
      <w:w w:val="100"/>
      <w:spacing w:val="-1"/>
      <w:color w:val="000000"/>
      <w:position w:val="0"/>
    </w:rPr>
  </w:style>
  <w:style w:type="character" w:customStyle="1" w:styleId="CharStyle14">
    <w:name w:val="Body text + Verdana,12 pt,Italic,Spacing 0 pt"/>
    <w:basedOn w:val="CharStyle6"/>
    <w:rPr>
      <w:lang w:val="1024"/>
      <w:i/>
      <w:iCs/>
      <w:sz w:val="24"/>
      <w:szCs w:val="2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5">
    <w:name w:val="Body text + 14 pt,Bold,Italic,Spacing 0 pt"/>
    <w:basedOn w:val="CharStyle6"/>
    <w:rPr>
      <w:lang w:val="1024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Body text + 15 pt,Spacing 0 pt"/>
    <w:basedOn w:val="CharStyle6"/>
    <w:rPr>
      <w:lang w:val="1024"/>
      <w:sz w:val="30"/>
      <w:szCs w:val="30"/>
      <w:w w:val="100"/>
      <w:spacing w:val="0"/>
      <w:color w:val="000000"/>
      <w:position w:val="0"/>
    </w:rPr>
  </w:style>
  <w:style w:type="character" w:customStyle="1" w:styleId="CharStyle17">
    <w:name w:val="Body text + Italic,Spacing 0 pt"/>
    <w:basedOn w:val="CharStyle6"/>
    <w:rPr>
      <w:lang w:val="en-US"/>
      <w:i/>
      <w:iCs/>
      <w:w w:val="100"/>
      <w:spacing w:val="3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20">
    <w:name w:val="Body text + Verdana,5.5 pt,Spacing 0 pt"/>
    <w:basedOn w:val="CharStyle6"/>
    <w:rPr>
      <w:lang w:val="1024"/>
      <w:sz w:val="11"/>
      <w:szCs w:val="11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3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  <w:rFonts w:ascii="Verdana" w:eastAsia="Verdana" w:hAnsi="Verdana" w:cs="Verdana"/>
      <w:spacing w:val="26"/>
    </w:rPr>
  </w:style>
  <w:style w:type="character" w:customStyle="1" w:styleId="CharStyle25">
    <w:name w:val="Body text (7) + Times New Roman,10 pt,Spacing 0 pt"/>
    <w:basedOn w:val="CharStyle24"/>
    <w:rPr>
      <w:lang w:val="en-US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Body text (7) + Times New Roman,10.5 pt,Bold,Spacing 0 pt"/>
    <w:basedOn w:val="CharStyle24"/>
    <w:rPr>
      <w:lang w:val="en-US"/>
      <w:b/>
      <w:bCs/>
      <w:sz w:val="21"/>
      <w:szCs w:val="21"/>
      <w:rFonts w:ascii="Times New Roman" w:eastAsia="Times New Roman" w:hAnsi="Times New Roman" w:cs="Times New Roman"/>
      <w:w w:val="100"/>
      <w:spacing w:val="7"/>
      <w:color w:val="000000"/>
      <w:position w:val="0"/>
    </w:rPr>
  </w:style>
  <w:style w:type="character" w:customStyle="1" w:styleId="CharStyle27">
    <w:name w:val="Body text"/>
    <w:basedOn w:val="CharStyle6"/>
    <w:rPr>
      <w:lang w:val="en-US"/>
      <w:w w:val="100"/>
      <w:color w:val="000000"/>
      <w:position w:val="0"/>
    </w:rPr>
  </w:style>
  <w:style w:type="character" w:customStyle="1" w:styleId="CharStyle28">
    <w:name w:val="Body text (5)"/>
    <w:basedOn w:val="CharStyle19"/>
    <w:rPr>
      <w:lang w:val="en-US"/>
      <w:w w:val="100"/>
      <w:color w:val="000000"/>
      <w:position w:val="0"/>
    </w:rPr>
  </w:style>
  <w:style w:type="character" w:customStyle="1" w:styleId="CharStyle29">
    <w:name w:val="Body text (5) + Spacing 1 pt"/>
    <w:basedOn w:val="CharStyle19"/>
    <w:rPr>
      <w:lang w:val="en-US"/>
      <w:w w:val="100"/>
      <w:spacing w:val="28"/>
      <w:color w:val="000000"/>
      <w:position w:val="0"/>
    </w:rPr>
  </w:style>
  <w:style w:type="character" w:customStyle="1" w:styleId="CharStyle31">
    <w:name w:val="Body text (8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2">
    <w:name w:val="Body text (8) + 11 pt,Spacing 0 pt"/>
    <w:basedOn w:val="CharStyle31"/>
    <w:rPr>
      <w:lang w:val="en-US"/>
      <w:sz w:val="22"/>
      <w:szCs w:val="22"/>
      <w:w w:val="100"/>
      <w:spacing w:val="-1"/>
      <w:color w:val="000000"/>
      <w:position w:val="0"/>
    </w:rPr>
  </w:style>
  <w:style w:type="character" w:customStyle="1" w:styleId="CharStyle33">
    <w:name w:val="Body text (8) + 11 pt,Spacing 0 pt"/>
    <w:basedOn w:val="CharStyle31"/>
    <w:rPr>
      <w:lang w:val="en-US"/>
      <w:sz w:val="22"/>
      <w:szCs w:val="22"/>
      <w:w w:val="100"/>
      <w:spacing w:val="-1"/>
      <w:color w:val="000000"/>
      <w:position w:val="0"/>
    </w:rPr>
  </w:style>
  <w:style w:type="character" w:customStyle="1" w:styleId="CharStyle35">
    <w:name w:val="Header or footer (2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character" w:customStyle="1" w:styleId="CharStyle37">
    <w:name w:val="Body text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rFonts w:ascii="MS Mincho" w:eastAsia="MS Mincho" w:hAnsi="MS Mincho" w:cs="MS Mincho"/>
      <w:spacing w:val="-16"/>
    </w:rPr>
  </w:style>
  <w:style w:type="character" w:customStyle="1" w:styleId="CharStyle39">
    <w:name w:val="Body text (11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3"/>
      <w:szCs w:val="23"/>
      <w:rFonts w:ascii="MS Mincho" w:eastAsia="MS Mincho" w:hAnsi="MS Mincho" w:cs="MS Mincho"/>
      <w:spacing w:val="-11"/>
    </w:rPr>
  </w:style>
  <w:style w:type="character" w:customStyle="1" w:styleId="CharStyle41">
    <w:name w:val="Body text (12)_"/>
    <w:basedOn w:val="DefaultParagraphFont"/>
    <w:link w:val="Style4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character" w:customStyle="1" w:styleId="CharStyle43">
    <w:name w:val="Body text (13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9"/>
      <w:szCs w:val="19"/>
      <w:rFonts w:ascii="Verdana" w:eastAsia="Verdana" w:hAnsi="Verdana" w:cs="Verdana"/>
      <w:spacing w:val="-9"/>
    </w:rPr>
  </w:style>
  <w:style w:type="character" w:customStyle="1" w:styleId="CharStyle45">
    <w:name w:val="Body text (10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1"/>
    </w:rPr>
  </w:style>
  <w:style w:type="character" w:customStyle="1" w:styleId="CharStyle46">
    <w:name w:val="Body text"/>
    <w:basedOn w:val="CharStyle6"/>
    <w:rPr>
      <w:lang w:val="en-US"/>
      <w:w w:val="100"/>
      <w:color w:val="000000"/>
      <w:position w:val="0"/>
    </w:rPr>
  </w:style>
  <w:style w:type="character" w:customStyle="1" w:styleId="CharStyle47">
    <w:name w:val="Body text (10) + Spacing 0 pt"/>
    <w:basedOn w:val="CharStyle45"/>
    <w:rPr>
      <w:lang w:val="1024"/>
      <w:w w:val="100"/>
      <w:spacing w:val="0"/>
      <w:color w:val="000000"/>
      <w:position w:val="0"/>
    </w:rPr>
  </w:style>
  <w:style w:type="character" w:customStyle="1" w:styleId="CharStyle49">
    <w:name w:val="Table caption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50">
    <w:name w:val="Table caption + Italic,Spacing 0 pt"/>
    <w:basedOn w:val="CharStyle49"/>
    <w:rPr>
      <w:lang w:val="en-US"/>
      <w:i/>
      <w:iCs/>
      <w:w w:val="100"/>
      <w:spacing w:val="3"/>
      <w:color w:val="000000"/>
      <w:position w:val="0"/>
    </w:rPr>
  </w:style>
  <w:style w:type="character" w:customStyle="1" w:styleId="CharStyle51">
    <w:name w:val="Body text + Verdana,9.5 pt,Spacing 0 pt"/>
    <w:basedOn w:val="CharStyle6"/>
    <w:rPr>
      <w:lang w:val="en-US"/>
      <w:sz w:val="19"/>
      <w:szCs w:val="19"/>
      <w:rFonts w:ascii="Verdana" w:eastAsia="Verdana" w:hAnsi="Verdana" w:cs="Verdana"/>
      <w:w w:val="100"/>
      <w:spacing w:val="-8"/>
      <w:color w:val="000000"/>
      <w:position w:val="0"/>
    </w:rPr>
  </w:style>
  <w:style w:type="character" w:customStyle="1" w:styleId="CharStyle53">
    <w:name w:val="Body text (14)_"/>
    <w:basedOn w:val="DefaultParagraphFont"/>
    <w:link w:val="Style52"/>
    <w:rPr>
      <w:lang w:val="1024"/>
      <w:b w:val="0"/>
      <w:bCs w:val="0"/>
      <w:i w:val="0"/>
      <w:iCs w:val="0"/>
      <w:u w:val="none"/>
      <w:strike w:val="0"/>
      <w:smallCaps w:val="0"/>
      <w:sz w:val="79"/>
      <w:szCs w:val="79"/>
      <w:rFonts w:ascii="MS Mincho" w:eastAsia="MS Mincho" w:hAnsi="MS Mincho" w:cs="MS Mincho"/>
    </w:rPr>
  </w:style>
  <w:style w:type="character" w:customStyle="1" w:styleId="CharStyle54">
    <w:name w:val="Body text"/>
    <w:basedOn w:val="CharStyle6"/>
    <w:rPr>
      <w:lang w:val="en-US"/>
      <w:u w:val="single"/>
      <w:w w:val="100"/>
      <w:color w:val="000000"/>
      <w:position w:val="0"/>
    </w:rPr>
  </w:style>
  <w:style w:type="character" w:customStyle="1" w:styleId="CharStyle55">
    <w:name w:val="Body text + Spacing 1 pt"/>
    <w:basedOn w:val="CharStyle6"/>
    <w:rPr>
      <w:lang w:val="en-US"/>
      <w:w w:val="100"/>
      <w:spacing w:val="29"/>
      <w:color w:val="000000"/>
      <w:position w:val="0"/>
    </w:rPr>
  </w:style>
  <w:style w:type="character" w:customStyle="1" w:styleId="CharStyle57">
    <w:name w:val="Body text (15)_"/>
    <w:basedOn w:val="DefaultParagraphFont"/>
    <w:link w:val="Style56"/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-21"/>
    </w:rPr>
  </w:style>
  <w:style w:type="character" w:customStyle="1" w:styleId="CharStyle58">
    <w:name w:val="Body text (15) + Arial Unicode MS,5.5 pt,Not Italic,Spacing 0 pt"/>
    <w:basedOn w:val="CharStyle57"/>
    <w:rPr>
      <w:lang w:val="en-US"/>
      <w:i/>
      <w:iCs/>
      <w:sz w:val="11"/>
      <w:szCs w:val="11"/>
      <w:rFonts w:ascii="Arial Unicode MS" w:eastAsia="Arial Unicode MS" w:hAnsi="Arial Unicode MS" w:cs="Arial Unicode MS"/>
      <w:w w:val="100"/>
      <w:spacing w:val="-3"/>
      <w:color w:val="000000"/>
      <w:position w:val="0"/>
    </w:rPr>
  </w:style>
  <w:style w:type="character" w:customStyle="1" w:styleId="CharStyle59">
    <w:name w:val="Body text (15) + Not Italic,Spacing 0 pt"/>
    <w:basedOn w:val="CharStyle57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61">
    <w:name w:val="Body text (16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9"/>
      <w:szCs w:val="19"/>
      <w:rFonts w:ascii="Verdana" w:eastAsia="Verdana" w:hAnsi="Verdana" w:cs="Verdana"/>
      <w:spacing w:val="-8"/>
    </w:rPr>
  </w:style>
  <w:style w:type="character" w:customStyle="1" w:styleId="CharStyle62">
    <w:name w:val="Body text (16) + Spacing 1 pt"/>
    <w:basedOn w:val="CharStyle61"/>
    <w:rPr>
      <w:lang w:val="en-US"/>
      <w:w w:val="100"/>
      <w:spacing w:val="21"/>
      <w:color w:val="000000"/>
      <w:position w:val="0"/>
    </w:rPr>
  </w:style>
  <w:style w:type="character" w:customStyle="1" w:styleId="CharStyle64">
    <w:name w:val="Heading #2_"/>
    <w:basedOn w:val="DefaultParagraphFont"/>
    <w:link w:val="Style6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character" w:customStyle="1" w:styleId="CharStyle65">
    <w:name w:val="Heading #2"/>
    <w:basedOn w:val="CharStyle64"/>
    <w:rPr>
      <w:lang w:val="en-US"/>
      <w:u w:val="single"/>
      <w:w w:val="100"/>
      <w:color w:val="000000"/>
      <w:position w:val="0"/>
    </w:rPr>
  </w:style>
  <w:style w:type="character" w:customStyle="1" w:styleId="CharStyle66">
    <w:name w:val="Heading #2 + 11 pt,Not Bold"/>
    <w:basedOn w:val="CharStyle64"/>
    <w:rPr>
      <w:lang w:val="en-US"/>
      <w:b/>
      <w:bCs/>
      <w:sz w:val="22"/>
      <w:szCs w:val="22"/>
      <w:w w:val="100"/>
      <w:color w:val="000000"/>
      <w:position w:val="0"/>
    </w:rPr>
  </w:style>
  <w:style w:type="character" w:customStyle="1" w:styleId="CharStyle67">
    <w:name w:val="Body text + 14.5 pt,Bold,Spacing 0 pt,Scale 75%"/>
    <w:basedOn w:val="CharStyle6"/>
    <w:rPr>
      <w:lang w:val="en-US"/>
      <w:b/>
      <w:bCs/>
      <w:sz w:val="29"/>
      <w:szCs w:val="29"/>
      <w:w w:val="75"/>
      <w:spacing w:val="4"/>
      <w:color w:val="000000"/>
      <w:position w:val="0"/>
    </w:rPr>
  </w:style>
  <w:style w:type="character" w:customStyle="1" w:styleId="CharStyle68">
    <w:name w:val="Body text + 10.5 pt,Spacing 0 pt"/>
    <w:basedOn w:val="CharStyle6"/>
    <w:rPr>
      <w:lang w:val="en-US"/>
      <w:sz w:val="21"/>
      <w:szCs w:val="21"/>
      <w:w w:val="100"/>
      <w:spacing w:val="0"/>
      <w:color w:val="000000"/>
      <w:position w:val="0"/>
    </w:rPr>
  </w:style>
  <w:style w:type="character" w:customStyle="1" w:styleId="CharStyle70">
    <w:name w:val="Picture caption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72">
    <w:name w:val="Picture caption (2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10"/>
      <w:szCs w:val="10"/>
      <w:rFonts w:ascii="MS Mincho" w:eastAsia="MS Mincho" w:hAnsi="MS Mincho" w:cs="MS Mincho"/>
      <w:spacing w:val="-3"/>
    </w:rPr>
  </w:style>
  <w:style w:type="character" w:customStyle="1" w:styleId="CharStyle74">
    <w:name w:val="Picture caption (3)_"/>
    <w:basedOn w:val="DefaultParagraphFont"/>
    <w:link w:val="Style73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"/>
    </w:rPr>
  </w:style>
  <w:style w:type="character" w:customStyle="1" w:styleId="CharStyle75">
    <w:name w:val="Picture caption (3) + Not Bold,Spacing 0 pt"/>
    <w:basedOn w:val="CharStyle74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76">
    <w:name w:val="Body text + Spacing 0 pt"/>
    <w:basedOn w:val="CharStyle6"/>
    <w:rPr>
      <w:lang w:val="en-US"/>
      <w:w w:val="100"/>
      <w:spacing w:val="-2"/>
      <w:color w:val="000000"/>
      <w:position w:val="0"/>
    </w:rPr>
  </w:style>
  <w:style w:type="character" w:customStyle="1" w:styleId="CharStyle78">
    <w:name w:val="Body text (17)_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5"/>
      <w:szCs w:val="15"/>
      <w:rFonts w:ascii="MS Mincho" w:eastAsia="MS Mincho" w:hAnsi="MS Mincho" w:cs="MS Mincho"/>
      <w:spacing w:val="-12"/>
    </w:rPr>
  </w:style>
  <w:style w:type="character" w:customStyle="1" w:styleId="CharStyle80">
    <w:name w:val="Body text (19)_"/>
    <w:basedOn w:val="DefaultParagraphFont"/>
    <w:link w:val="Style79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9"/>
    </w:rPr>
  </w:style>
  <w:style w:type="character" w:customStyle="1" w:styleId="CharStyle82">
    <w:name w:val="Body text (18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-12"/>
    </w:rPr>
  </w:style>
  <w:style w:type="character" w:customStyle="1" w:styleId="CharStyle83">
    <w:name w:val="Body text"/>
    <w:basedOn w:val="CharStyle6"/>
    <w:rPr>
      <w:lang w:val="en-US"/>
      <w:strike/>
      <w:w w:val="100"/>
      <w:color w:val="000000"/>
      <w:position w:val="0"/>
    </w:rPr>
  </w:style>
  <w:style w:type="character" w:customStyle="1" w:styleId="CharStyle85">
    <w:name w:val="Body text (20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2"/>
    </w:rPr>
  </w:style>
  <w:style w:type="character" w:customStyle="1" w:styleId="CharStyle87">
    <w:name w:val="Body text (21)_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23"/>
      <w:szCs w:val="23"/>
      <w:rFonts w:ascii="MS Mincho" w:eastAsia="MS Mincho" w:hAnsi="MS Mincho" w:cs="MS Mincho"/>
      <w:spacing w:val="-11"/>
    </w:rPr>
  </w:style>
  <w:style w:type="character" w:customStyle="1" w:styleId="CharStyle89">
    <w:name w:val="Body text (22)_"/>
    <w:basedOn w:val="DefaultParagraphFont"/>
    <w:link w:val="Style88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"/>
    </w:rPr>
  </w:style>
  <w:style w:type="character" w:customStyle="1" w:styleId="CharStyle91">
    <w:name w:val="Heading #1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00"/>
    </w:rPr>
  </w:style>
  <w:style w:type="character" w:customStyle="1" w:styleId="CharStyle92">
    <w:name w:val="Body text"/>
    <w:basedOn w:val="CharStyle6"/>
    <w:rPr>
      <w:lang w:val="en-US"/>
      <w:w w:val="100"/>
      <w:color w:val="000000"/>
      <w:position w:val="0"/>
    </w:rPr>
  </w:style>
  <w:style w:type="character" w:customStyle="1" w:styleId="CharStyle93">
    <w:name w:val="Body text + Arial Unicode MS,5.5 pt,Spacing 0 pt"/>
    <w:basedOn w:val="CharStyle6"/>
    <w:rPr>
      <w:lang w:val="1024"/>
      <w:sz w:val="11"/>
      <w:szCs w:val="11"/>
      <w:rFonts w:ascii="Arial Unicode MS" w:eastAsia="Arial Unicode MS" w:hAnsi="Arial Unicode MS" w:cs="Arial Unicode MS"/>
      <w:w w:val="100"/>
      <w:spacing w:val="-3"/>
      <w:color w:val="000000"/>
      <w:position w:val="0"/>
    </w:rPr>
  </w:style>
  <w:style w:type="character" w:customStyle="1" w:styleId="CharStyle94">
    <w:name w:val="Body text"/>
    <w:basedOn w:val="CharStyle6"/>
    <w:rPr>
      <w:lang w:val="en-US"/>
      <w:w w:val="10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6"/>
    </w:rPr>
  </w:style>
  <w:style w:type="paragraph" w:customStyle="1" w:styleId="Style5">
    <w:name w:val="Body text"/>
    <w:basedOn w:val="Normal"/>
    <w:link w:val="CharStyle6"/>
    <w:pPr>
      <w:widowControl w:val="0"/>
      <w:shd w:val="clear" w:color="auto" w:fill="FFFFFF"/>
      <w:spacing w:line="0" w:lineRule="exact"/>
      <w:ind w:hanging="22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  <w:spacing w:val="-9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  <w:spacing w:val="-2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Verdana" w:eastAsia="Verdana" w:hAnsi="Verdana" w:cs="Verdana"/>
      <w:spacing w:val="1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after="36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after="36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3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both"/>
      <w:spacing w:before="360" w:line="25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Verdana" w:eastAsia="Verdana" w:hAnsi="Verdana" w:cs="Verdana"/>
      <w:spacing w:val="26"/>
    </w:rPr>
  </w:style>
  <w:style w:type="paragraph" w:customStyle="1" w:styleId="Style30">
    <w:name w:val="Body text (8)"/>
    <w:basedOn w:val="Normal"/>
    <w:link w:val="CharStyle31"/>
    <w:pPr>
      <w:widowControl w:val="0"/>
      <w:shd w:val="clear" w:color="auto" w:fill="FFFFFF"/>
      <w:jc w:val="center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4">
    <w:name w:val="Header or footer (2)"/>
    <w:basedOn w:val="Normal"/>
    <w:link w:val="CharStyle35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MS Mincho" w:eastAsia="MS Mincho" w:hAnsi="MS Mincho" w:cs="MS Mincho"/>
      <w:spacing w:val="-16"/>
    </w:rPr>
  </w:style>
  <w:style w:type="paragraph" w:customStyle="1" w:styleId="Style38">
    <w:name w:val="Body text (11)"/>
    <w:basedOn w:val="Normal"/>
    <w:link w:val="CharStyle39"/>
    <w:pPr>
      <w:widowControl w:val="0"/>
      <w:shd w:val="clear" w:color="auto" w:fill="FFFFFF"/>
      <w:spacing w:after="12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MS Mincho" w:eastAsia="MS Mincho" w:hAnsi="MS Mincho" w:cs="MS Mincho"/>
      <w:spacing w:val="-11"/>
    </w:rPr>
  </w:style>
  <w:style w:type="paragraph" w:customStyle="1" w:styleId="Style40">
    <w:name w:val="Body text (12)"/>
    <w:basedOn w:val="Normal"/>
    <w:link w:val="CharStyle41"/>
    <w:pPr>
      <w:widowControl w:val="0"/>
      <w:shd w:val="clear" w:color="auto" w:fill="FFFFFF"/>
      <w:spacing w:before="1260" w:after="4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paragraph" w:customStyle="1" w:styleId="Style42">
    <w:name w:val="Body text (13)"/>
    <w:basedOn w:val="Normal"/>
    <w:link w:val="CharStyle43"/>
    <w:pPr>
      <w:widowControl w:val="0"/>
      <w:shd w:val="clear" w:color="auto" w:fill="FFFFFF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Verdana" w:eastAsia="Verdana" w:hAnsi="Verdana" w:cs="Verdana"/>
      <w:spacing w:val="-9"/>
    </w:rPr>
  </w:style>
  <w:style w:type="paragraph" w:customStyle="1" w:styleId="Style44">
    <w:name w:val="Body text (10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1"/>
    </w:rPr>
  </w:style>
  <w:style w:type="paragraph" w:customStyle="1" w:styleId="Style48">
    <w:name w:val="Table caption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52">
    <w:name w:val="Body text (14)"/>
    <w:basedOn w:val="Normal"/>
    <w:link w:val="CharStyle5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79"/>
      <w:szCs w:val="79"/>
      <w:rFonts w:ascii="MS Mincho" w:eastAsia="MS Mincho" w:hAnsi="MS Mincho" w:cs="MS Mincho"/>
    </w:rPr>
  </w:style>
  <w:style w:type="paragraph" w:customStyle="1" w:styleId="Style56">
    <w:name w:val="Body text (15)"/>
    <w:basedOn w:val="Normal"/>
    <w:link w:val="CharStyle57"/>
    <w:pPr>
      <w:widowControl w:val="0"/>
      <w:shd w:val="clear" w:color="auto" w:fill="FFFFFF"/>
      <w:spacing w:before="6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-21"/>
    </w:rPr>
  </w:style>
  <w:style w:type="paragraph" w:customStyle="1" w:styleId="Style60">
    <w:name w:val="Body text (16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Verdana" w:eastAsia="Verdana" w:hAnsi="Verdana" w:cs="Verdana"/>
      <w:spacing w:val="-8"/>
    </w:rPr>
  </w:style>
  <w:style w:type="paragraph" w:customStyle="1" w:styleId="Style63">
    <w:name w:val="Heading #2"/>
    <w:basedOn w:val="Normal"/>
    <w:link w:val="CharStyle64"/>
    <w:pPr>
      <w:widowControl w:val="0"/>
      <w:shd w:val="clear" w:color="auto" w:fill="FFFFFF"/>
      <w:outlineLvl w:val="1"/>
      <w:spacing w:before="60" w:line="264" w:lineRule="exact"/>
      <w:ind w:hanging="226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paragraph" w:customStyle="1" w:styleId="Style69">
    <w:name w:val="Picture caption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71">
    <w:name w:val="Picture caption (2)"/>
    <w:basedOn w:val="Normal"/>
    <w:link w:val="CharStyle72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Mincho" w:eastAsia="MS Mincho" w:hAnsi="MS Mincho" w:cs="MS Mincho"/>
      <w:spacing w:val="-3"/>
    </w:rPr>
  </w:style>
  <w:style w:type="paragraph" w:customStyle="1" w:styleId="Style73">
    <w:name w:val="Picture caption (3)"/>
    <w:basedOn w:val="Normal"/>
    <w:link w:val="CharStyle7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"/>
    </w:rPr>
  </w:style>
  <w:style w:type="paragraph" w:customStyle="1" w:styleId="Style77">
    <w:name w:val="Body text (17)"/>
    <w:basedOn w:val="Normal"/>
    <w:link w:val="CharStyle7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S Mincho" w:eastAsia="MS Mincho" w:hAnsi="MS Mincho" w:cs="MS Mincho"/>
      <w:spacing w:val="-12"/>
    </w:rPr>
  </w:style>
  <w:style w:type="paragraph" w:customStyle="1" w:styleId="Style79">
    <w:name w:val="Body text (19)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9"/>
    </w:rPr>
  </w:style>
  <w:style w:type="paragraph" w:customStyle="1" w:styleId="Style81">
    <w:name w:val="Body text (18)"/>
    <w:basedOn w:val="Normal"/>
    <w:link w:val="CharStyle82"/>
    <w:pPr>
      <w:widowControl w:val="0"/>
      <w:shd w:val="clear" w:color="auto" w:fill="FFFFFF"/>
      <w:jc w:val="right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-12"/>
    </w:rPr>
  </w:style>
  <w:style w:type="paragraph" w:customStyle="1" w:styleId="Style84">
    <w:name w:val="Body text (20)"/>
    <w:basedOn w:val="Normal"/>
    <w:link w:val="CharStyle85"/>
    <w:pPr>
      <w:widowControl w:val="0"/>
      <w:shd w:val="clear" w:color="auto" w:fill="FFFFFF"/>
      <w:spacing w:before="360" w:after="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2"/>
    </w:rPr>
  </w:style>
  <w:style w:type="paragraph" w:customStyle="1" w:styleId="Style86">
    <w:name w:val="Body text (21)"/>
    <w:basedOn w:val="Normal"/>
    <w:link w:val="CharStyle87"/>
    <w:pPr>
      <w:widowControl w:val="0"/>
      <w:shd w:val="clear" w:color="auto" w:fill="FFFFFF"/>
      <w:spacing w:before="90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MS Mincho" w:eastAsia="MS Mincho" w:hAnsi="MS Mincho" w:cs="MS Mincho"/>
      <w:spacing w:val="-11"/>
    </w:rPr>
  </w:style>
  <w:style w:type="paragraph" w:customStyle="1" w:styleId="Style88">
    <w:name w:val="Body text (22)"/>
    <w:basedOn w:val="Normal"/>
    <w:link w:val="CharStyle8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"/>
    </w:rPr>
  </w:style>
  <w:style w:type="paragraph" w:customStyle="1" w:styleId="Style90">
    <w:name w:val="Heading #1"/>
    <w:basedOn w:val="Normal"/>
    <w:link w:val="CharStyle91"/>
    <w:pPr>
      <w:widowControl w:val="0"/>
      <w:shd w:val="clear" w:color="auto" w:fill="FFFFFF"/>
      <w:outlineLvl w:val="0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