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4738" w:h="1094" w:hRule="exact" w:wrap="none" w:vAnchor="page" w:hAnchor="page" w:x="1014" w:y="209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0" w:firstLine="0"/>
      </w:pPr>
      <w:r>
        <w:rPr>
          <w:lang w:val="en-US"/>
          <w:w w:val="100"/>
          <w:color w:val="000000"/>
          <w:position w:val="0"/>
        </w:rPr>
        <w:t>5.4.3 Chemistry Practical Paper 3 (233/3)</w:t>
      </w:r>
    </w:p>
    <w:p>
      <w:pPr>
        <w:pStyle w:val="Style5"/>
        <w:numPr>
          <w:ilvl w:val="0"/>
          <w:numId w:val="1"/>
        </w:numPr>
        <w:framePr w:w="4738" w:h="1094" w:hRule="exact" w:wrap="none" w:vAnchor="page" w:hAnchor="page" w:x="1014" w:y="2098"/>
        <w:tabs>
          <w:tab w:leader="none" w:pos="71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0" w:firstLine="0"/>
      </w:pPr>
      <w:r>
        <w:rPr>
          <w:lang w:val="en-US"/>
          <w:w w:val="100"/>
          <w:color w:val="000000"/>
          <w:position w:val="0"/>
        </w:rPr>
        <w:t>Table 1</w:t>
      </w:r>
    </w:p>
    <w:tbl>
      <w:tblPr>
        <w:tblOverlap w:val="never"/>
        <w:tblLayout w:type="fixed"/>
        <w:jc w:val="left"/>
      </w:tblPr>
      <w:tblGrid>
        <w:gridCol w:w="3566"/>
        <w:gridCol w:w="1114"/>
        <w:gridCol w:w="1248"/>
        <w:gridCol w:w="1037"/>
      </w:tblGrid>
      <w:tr>
        <w:trPr>
          <w:trHeight w:val="35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6965" w:h="1402" w:wrap="none" w:vAnchor="page" w:hAnchor="page" w:x="1744" w:y="342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6965" w:h="1402" w:wrap="none" w:vAnchor="page" w:hAnchor="page" w:x="1744" w:y="342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6965" w:h="1402" w:wrap="none" w:vAnchor="page" w:hAnchor="page" w:x="1744" w:y="342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II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6965" w:h="1402" w:wrap="none" w:vAnchor="page" w:hAnchor="page" w:x="1744" w:y="342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III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6965" w:h="1402" w:wrap="none" w:vAnchor="page" w:hAnchor="page" w:x="1744" w:y="34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7"/>
              </w:rPr>
              <w:t>Final burette reading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6965" w:h="1402" w:wrap="none" w:vAnchor="page" w:hAnchor="page" w:x="1744" w:y="342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17.45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6965" w:h="1402" w:wrap="none" w:vAnchor="page" w:hAnchor="page" w:x="1744" w:y="342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32.90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6965" w:h="1402" w:wrap="none" w:vAnchor="page" w:hAnchor="page" w:x="1744" w:y="342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36.05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6965" w:h="1402" w:wrap="none" w:vAnchor="page" w:hAnchor="page" w:x="1744" w:y="34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7"/>
              </w:rPr>
              <w:t>Initial burette reading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6965" w:h="1402" w:wrap="none" w:vAnchor="page" w:hAnchor="page" w:x="1744" w:y="342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2.10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6965" w:h="1402" w:wrap="none" w:vAnchor="page" w:hAnchor="page" w:x="1744" w:y="342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17.45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6965" w:h="1402" w:wrap="none" w:vAnchor="page" w:hAnchor="page" w:x="1744" w:y="342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20.60</w:t>
            </w:r>
          </w:p>
        </w:tc>
      </w:tr>
      <w:tr>
        <w:trPr>
          <w:trHeight w:val="36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6965" w:h="1402" w:wrap="none" w:vAnchor="page" w:hAnchor="page" w:x="1744" w:y="34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7"/>
              </w:rPr>
              <w:t>Volume of solution B used (cm</w:t>
            </w:r>
            <w:r>
              <w:rPr>
                <w:rStyle w:val="CharStyle7"/>
                <w:vertAlign w:val="superscript"/>
              </w:rPr>
              <w:t>3</w:t>
            </w:r>
            <w:r>
              <w:rPr>
                <w:rStyle w:val="CharStyle7"/>
              </w:rPr>
              <w:t>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6965" w:h="1402" w:wrap="none" w:vAnchor="page" w:hAnchor="page" w:x="1744" w:y="342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15.35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6965" w:h="1402" w:wrap="none" w:vAnchor="page" w:hAnchor="page" w:x="1744" w:y="342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15.45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6965" w:h="1402" w:wrap="none" w:vAnchor="page" w:hAnchor="page" w:x="1744" w:y="342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15.45</w:t>
            </w:r>
          </w:p>
        </w:tc>
      </w:tr>
    </w:tbl>
    <w:p>
      <w:pPr>
        <w:pStyle w:val="Style5"/>
        <w:numPr>
          <w:ilvl w:val="0"/>
          <w:numId w:val="3"/>
        </w:numPr>
        <w:framePr w:w="4186" w:h="791" w:hRule="exact" w:wrap="none" w:vAnchor="page" w:hAnchor="page" w:x="1729" w:y="5372"/>
        <w:tabs>
          <w:tab w:leader="none" w:pos="46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43" w:line="220" w:lineRule="exact"/>
        <w:ind w:left="0" w:right="0" w:firstLine="0"/>
      </w:pPr>
      <w:r>
        <w:rPr>
          <w:lang w:val="en-US"/>
          <w:w w:val="100"/>
          <w:color w:val="000000"/>
          <w:position w:val="0"/>
        </w:rPr>
        <w:t>- (i) Average volume</w:t>
      </w:r>
    </w:p>
    <w:p>
      <w:pPr>
        <w:pStyle w:val="Style5"/>
        <w:framePr w:w="4186" w:h="791" w:hRule="exact" w:wrap="none" w:vAnchor="page" w:hAnchor="page" w:x="1729" w:y="5372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440" w:right="0" w:firstLine="0"/>
      </w:pPr>
      <w:r>
        <w:rPr>
          <w:lang w:val="en-US"/>
          <w:w w:val="100"/>
          <w:color w:val="000000"/>
          <w:position w:val="0"/>
        </w:rPr>
        <w:t>_ 15.35+15.45+ 15.45</w:t>
      </w:r>
    </w:p>
    <w:p>
      <w:pPr>
        <w:pStyle w:val="Style5"/>
        <w:framePr w:wrap="none" w:vAnchor="page" w:hAnchor="page" w:x="2382" w:y="716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00" w:right="0" w:firstLine="0"/>
      </w:pPr>
      <w:r>
        <w:rPr>
          <w:lang w:val="en-US"/>
          <w:w w:val="100"/>
          <w:color w:val="000000"/>
          <w:position w:val="0"/>
        </w:rPr>
        <w:t>(ii)</w:t>
      </w:r>
    </w:p>
    <w:p>
      <w:pPr>
        <w:pStyle w:val="Style5"/>
        <w:framePr w:w="3514" w:h="1430" w:hRule="exact" w:wrap="none" w:vAnchor="page" w:hAnchor="page" w:x="3092" w:y="6585"/>
        <w:widowControl w:val="0"/>
        <w:keepNext w:val="0"/>
        <w:keepLines w:val="0"/>
        <w:shd w:val="clear" w:color="auto" w:fill="auto"/>
        <w:bidi w:val="0"/>
        <w:jc w:val="both"/>
        <w:spacing w:before="0" w:after="76" w:line="220" w:lineRule="exact"/>
        <w:ind w:left="100" w:right="0" w:firstLine="0"/>
      </w:pPr>
      <w:r>
        <w:rPr>
          <w:lang w:val="en-US"/>
          <w:w w:val="100"/>
          <w:color w:val="000000"/>
          <w:position w:val="0"/>
        </w:rPr>
        <w:t>= 15.42cm</w:t>
      </w:r>
      <w:r>
        <w:rPr>
          <w:lang w:val="en-US"/>
          <w:vertAlign w:val="superscript"/>
          <w:w w:val="100"/>
          <w:color w:val="000000"/>
          <w:position w:val="0"/>
        </w:rPr>
        <w:t>3</w:t>
      </w:r>
    </w:p>
    <w:p>
      <w:pPr>
        <w:pStyle w:val="Style5"/>
        <w:framePr w:w="3514" w:h="1430" w:hRule="exact" w:wrap="none" w:vAnchor="page" w:hAnchor="page" w:x="3092" w:y="6585"/>
        <w:widowControl w:val="0"/>
        <w:keepNext w:val="0"/>
        <w:keepLines w:val="0"/>
        <w:shd w:val="clear" w:color="auto" w:fill="auto"/>
        <w:bidi w:val="0"/>
        <w:jc w:val="both"/>
        <w:spacing w:before="0" w:after="0" w:line="523" w:lineRule="exact"/>
        <w:ind w:left="100" w:right="100" w:firstLine="0"/>
      </w:pPr>
      <w:r>
        <w:rPr>
          <w:lang w:val="en-US"/>
          <w:w w:val="100"/>
          <w:color w:val="000000"/>
          <w:position w:val="0"/>
        </w:rPr>
        <w:t>Moles of sodium thiosulphate used</w:t>
      </w:r>
    </w:p>
    <w:p>
      <w:pPr>
        <w:pStyle w:val="Style5"/>
        <w:framePr w:w="3514" w:h="1430" w:hRule="exact" w:wrap="none" w:vAnchor="page" w:hAnchor="page" w:x="3092" w:y="6585"/>
        <w:widowControl w:val="0"/>
        <w:keepNext w:val="0"/>
        <w:keepLines w:val="0"/>
        <w:shd w:val="clear" w:color="auto" w:fill="auto"/>
        <w:bidi w:val="0"/>
        <w:jc w:val="both"/>
        <w:spacing w:before="0" w:after="0" w:line="523" w:lineRule="exact"/>
        <w:ind w:left="100" w:right="1699" w:firstLine="0"/>
      </w:pPr>
      <w:r>
        <w:rPr>
          <w:lang w:val="en-US"/>
          <w:w w:val="100"/>
          <w:color w:val="000000"/>
          <w:position w:val="0"/>
        </w:rPr>
        <w:t>_ 0.05x15.42</w:t>
      </w:r>
    </w:p>
    <w:p>
      <w:pPr>
        <w:pStyle w:val="Style5"/>
        <w:framePr w:w="1795" w:h="882" w:hRule="exact" w:wrap="none" w:vAnchor="page" w:hAnchor="page" w:x="3092" w:y="7810"/>
        <w:widowControl w:val="0"/>
        <w:keepNext w:val="0"/>
        <w:keepLines w:val="0"/>
        <w:shd w:val="clear" w:color="auto" w:fill="auto"/>
        <w:bidi w:val="0"/>
        <w:jc w:val="center"/>
        <w:spacing w:before="0" w:after="0" w:line="413" w:lineRule="exact"/>
        <w:ind w:left="0" w:right="100" w:firstLine="0"/>
      </w:pPr>
      <w:r>
        <w:rPr>
          <w:rStyle w:val="CharStyle8"/>
        </w:rPr>
        <w:t xml:space="preserve">1000 </w:t>
      </w:r>
      <w:r>
        <w:rPr>
          <w:lang w:val="en-US"/>
          <w:w w:val="100"/>
          <w:color w:val="000000"/>
          <w:position w:val="0"/>
        </w:rPr>
        <w:t>7.71 x 10'</w:t>
      </w:r>
      <w:r>
        <w:rPr>
          <w:lang w:val="en-US"/>
          <w:vertAlign w:val="superscript"/>
          <w:w w:val="100"/>
          <w:color w:val="000000"/>
          <w:position w:val="0"/>
        </w:rPr>
        <w:t>4</w:t>
      </w:r>
      <w:r>
        <w:rPr>
          <w:lang w:val="en-US"/>
          <w:w w:val="100"/>
          <w:color w:val="000000"/>
          <w:position w:val="0"/>
        </w:rPr>
        <w:t xml:space="preserve"> moles</w:t>
      </w:r>
    </w:p>
    <w:p>
      <w:pPr>
        <w:pStyle w:val="Style9"/>
        <w:framePr w:w="518" w:h="887" w:hRule="exact" w:wrap="none" w:vAnchor="page" w:hAnchor="page" w:x="5262" w:y="7813"/>
        <w:widowControl w:val="0"/>
        <w:keepNext w:val="0"/>
        <w:keepLines w:val="0"/>
        <w:shd w:val="clear" w:color="auto" w:fill="auto"/>
        <w:bidi w:val="0"/>
        <w:jc w:val="left"/>
        <w:spacing w:before="0" w:after="344" w:line="220" w:lineRule="exact"/>
        <w:ind w:left="100" w:right="0" w:firstLine="0"/>
      </w:pPr>
      <w:r>
        <w:rPr>
          <w:lang w:val="en-US"/>
          <w:w w:val="100"/>
          <w:color w:val="000000"/>
          <w:position w:val="0"/>
        </w:rPr>
        <w:t>(y</w:t>
      </w:r>
      <w:r>
        <w:rPr>
          <w:lang w:val="en-US"/>
          <w:vertAlign w:val="subscript"/>
          <w:w w:val="100"/>
          <w:color w:val="000000"/>
          <w:position w:val="0"/>
        </w:rPr>
        <w:t>2</w:t>
      </w:r>
      <w:r>
        <w:rPr>
          <w:lang w:val="en-US"/>
          <w:w w:val="100"/>
          <w:color w:val="000000"/>
          <w:position w:val="0"/>
        </w:rPr>
        <w:t>)</w:t>
      </w:r>
    </w:p>
    <w:p>
      <w:pPr>
        <w:pStyle w:val="Style11"/>
        <w:framePr w:w="518" w:h="887" w:hRule="exact" w:wrap="none" w:vAnchor="page" w:hAnchor="page" w:x="5262" w:y="7813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100" w:right="0" w:firstLine="0"/>
      </w:pPr>
      <w:r>
        <w:rPr>
          <w:lang w:val="en-US"/>
          <w:w w:val="100"/>
          <w:color w:val="000000"/>
          <w:position w:val="0"/>
        </w:rPr>
        <w:t>(</w:t>
      </w:r>
      <w:r>
        <w:rPr>
          <w:lang w:val="en-US"/>
          <w:vertAlign w:val="superscript"/>
          <w:w w:val="100"/>
          <w:color w:val="000000"/>
          <w:position w:val="0"/>
        </w:rPr>
        <w:t>l</w:t>
      </w:r>
      <w:r>
        <w:rPr>
          <w:lang w:val="en-US"/>
          <w:w w:val="100"/>
          <w:color w:val="000000"/>
          <w:position w:val="0"/>
        </w:rPr>
        <w:t>A)</w:t>
      </w:r>
    </w:p>
    <w:p>
      <w:pPr>
        <w:pStyle w:val="Style5"/>
        <w:numPr>
          <w:ilvl w:val="0"/>
          <w:numId w:val="3"/>
        </w:numPr>
        <w:framePr w:w="5424" w:h="4038" w:hRule="exact" w:wrap="none" w:vAnchor="page" w:hAnchor="page" w:x="1720" w:y="8937"/>
        <w:tabs>
          <w:tab w:leader="none" w:pos="72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66" w:line="220" w:lineRule="exact"/>
        <w:ind w:left="0" w:right="0" w:firstLine="0"/>
      </w:pPr>
      <w:r>
        <w:rPr>
          <w:lang w:val="en-US"/>
          <w:w w:val="100"/>
          <w:color w:val="000000"/>
          <w:position w:val="0"/>
        </w:rPr>
        <w:t>(i) Number of moles of A in 25 .Ocm</w:t>
      </w:r>
      <w:r>
        <w:rPr>
          <w:lang w:val="en-US"/>
          <w:vertAlign w:val="superscript"/>
          <w:w w:val="100"/>
          <w:color w:val="000000"/>
          <w:position w:val="0"/>
        </w:rPr>
        <w:t>3</w:t>
      </w:r>
    </w:p>
    <w:p>
      <w:pPr>
        <w:pStyle w:val="Style5"/>
        <w:framePr w:w="5424" w:h="4038" w:hRule="exact" w:wrap="none" w:vAnchor="page" w:hAnchor="page" w:x="1720" w:y="8937"/>
        <w:widowControl w:val="0"/>
        <w:keepNext w:val="0"/>
        <w:keepLines w:val="0"/>
        <w:shd w:val="clear" w:color="auto" w:fill="auto"/>
        <w:bidi w:val="0"/>
        <w:jc w:val="center"/>
        <w:spacing w:before="0" w:after="2" w:line="278" w:lineRule="exact"/>
        <w:ind w:left="0" w:right="700" w:firstLine="0"/>
      </w:pPr>
      <w:r>
        <w:rPr>
          <w:lang w:val="en-US"/>
          <w:w w:val="100"/>
          <w:color w:val="000000"/>
          <w:position w:val="0"/>
        </w:rPr>
        <w:t>mole ratio A : Na</w:t>
      </w:r>
      <w:r>
        <w:rPr>
          <w:lang w:val="en-US"/>
          <w:vertAlign w:val="subscript"/>
          <w:w w:val="100"/>
          <w:color w:val="000000"/>
          <w:position w:val="0"/>
        </w:rPr>
        <w:t>2</w:t>
      </w:r>
      <w:r>
        <w:rPr>
          <w:lang w:val="en-US"/>
          <w:w w:val="100"/>
          <w:color w:val="000000"/>
          <w:position w:val="0"/>
        </w:rPr>
        <w:t>S</w:t>
      </w:r>
      <w:r>
        <w:rPr>
          <w:lang w:val="en-US"/>
          <w:vertAlign w:val="subscript"/>
          <w:w w:val="100"/>
          <w:color w:val="000000"/>
          <w:position w:val="0"/>
        </w:rPr>
        <w:t>2</w:t>
      </w:r>
      <w:r>
        <w:rPr>
          <w:lang w:val="en-US"/>
          <w:w w:val="100"/>
          <w:color w:val="000000"/>
          <w:position w:val="0"/>
        </w:rPr>
        <w:t>0</w:t>
      </w:r>
      <w:r>
        <w:rPr>
          <w:lang w:val="en-US"/>
          <w:vertAlign w:val="subscript"/>
          <w:w w:val="100"/>
          <w:color w:val="000000"/>
          <w:position w:val="0"/>
        </w:rPr>
        <w:t>3</w:t>
      </w:r>
      <w:r>
        <w:rPr>
          <w:lang w:val="en-US"/>
          <w:w w:val="100"/>
          <w:color w:val="000000"/>
          <w:position w:val="0"/>
        </w:rPr>
        <w:t xml:space="preserve"> . 5H</w:t>
      </w:r>
      <w:r>
        <w:rPr>
          <w:lang w:val="en-US"/>
          <w:vertAlign w:val="subscript"/>
          <w:w w:val="100"/>
          <w:color w:val="000000"/>
          <w:position w:val="0"/>
        </w:rPr>
        <w:t>2</w:t>
      </w:r>
      <w:r>
        <w:rPr>
          <w:lang w:val="en-US"/>
          <w:w w:val="100"/>
          <w:color w:val="000000"/>
          <w:position w:val="0"/>
        </w:rPr>
        <w:t xml:space="preserve">0 </w:t>
      </w:r>
      <w:r>
        <w:rPr>
          <w:rStyle w:val="CharStyle13"/>
        </w:rPr>
        <w:t>1:6</w:t>
      </w:r>
    </w:p>
    <w:p>
      <w:pPr>
        <w:pStyle w:val="Style5"/>
        <w:framePr w:w="5424" w:h="4038" w:hRule="exact" w:wrap="none" w:vAnchor="page" w:hAnchor="page" w:x="1720" w:y="8937"/>
        <w:widowControl w:val="0"/>
        <w:keepNext w:val="0"/>
        <w:keepLines w:val="0"/>
        <w:shd w:val="clear" w:color="auto" w:fill="auto"/>
        <w:bidi w:val="0"/>
        <w:jc w:val="center"/>
        <w:spacing w:before="0" w:after="0" w:line="576" w:lineRule="exact"/>
        <w:ind w:left="0" w:right="220" w:firstLine="0"/>
      </w:pPr>
      <w:r>
        <w:rPr>
          <w:lang w:val="en-US"/>
          <w:w w:val="100"/>
          <w:color w:val="000000"/>
          <w:position w:val="0"/>
        </w:rPr>
        <w:t>7.71 x 10</w:t>
      </w:r>
      <w:r>
        <w:rPr>
          <w:lang w:val="en-US"/>
          <w:vertAlign w:val="superscript"/>
          <w:w w:val="100"/>
          <w:color w:val="000000"/>
          <w:position w:val="0"/>
        </w:rPr>
        <w:t>_4</w:t>
      </w:r>
      <w:r>
        <w:rPr>
          <w:lang w:val="en-US"/>
          <w:w w:val="100"/>
          <w:color w:val="000000"/>
          <w:position w:val="0"/>
        </w:rPr>
        <w:t>/6 = 1.28 x 10'</w:t>
      </w:r>
      <w:r>
        <w:rPr>
          <w:lang w:val="en-US"/>
          <w:vertAlign w:val="superscript"/>
          <w:w w:val="100"/>
          <w:color w:val="000000"/>
          <w:position w:val="0"/>
        </w:rPr>
        <w:t>4</w:t>
      </w:r>
      <w:r>
        <w:rPr>
          <w:lang w:val="en-US"/>
          <w:w w:val="100"/>
          <w:color w:val="000000"/>
          <w:position w:val="0"/>
        </w:rPr>
        <w:t xml:space="preserve"> moles (ii) Concentration of solution A in mol dm</w:t>
      </w:r>
      <w:r>
        <w:rPr>
          <w:lang w:val="en-US"/>
          <w:vertAlign w:val="superscript"/>
          <w:w w:val="100"/>
          <w:color w:val="000000"/>
          <w:position w:val="0"/>
        </w:rPr>
        <w:t>3</w:t>
      </w:r>
    </w:p>
    <w:p>
      <w:pPr>
        <w:pStyle w:val="Style5"/>
        <w:numPr>
          <w:ilvl w:val="0"/>
          <w:numId w:val="5"/>
        </w:numPr>
        <w:framePr w:w="5424" w:h="4038" w:hRule="exact" w:wrap="none" w:vAnchor="page" w:hAnchor="page" w:x="1720" w:y="8937"/>
        <w:tabs>
          <w:tab w:leader="none" w:pos="516" w:val="left"/>
        </w:tabs>
        <w:widowControl w:val="0"/>
        <w:keepNext w:val="0"/>
        <w:keepLines w:val="0"/>
        <w:shd w:val="clear" w:color="auto" w:fill="auto"/>
        <w:bidi w:val="0"/>
        <w:jc w:val="center"/>
        <w:spacing w:before="0" w:after="0" w:line="576" w:lineRule="exact"/>
        <w:ind w:left="60" w:right="0" w:firstLine="0"/>
      </w:pPr>
      <w:r>
        <w:rPr>
          <w:lang w:val="en-US"/>
          <w:w w:val="100"/>
          <w:color w:val="000000"/>
          <w:position w:val="0"/>
        </w:rPr>
        <w:t>x 10</w:t>
      </w:r>
      <w:r>
        <w:rPr>
          <w:lang w:val="en-US"/>
          <w:vertAlign w:val="superscript"/>
          <w:w w:val="100"/>
          <w:color w:val="000000"/>
          <w:position w:val="0"/>
        </w:rPr>
        <w:t>-4</w:t>
      </w:r>
      <w:r>
        <w:rPr>
          <w:lang w:val="en-US"/>
          <w:w w:val="100"/>
          <w:color w:val="000000"/>
          <w:position w:val="0"/>
        </w:rPr>
        <w:t xml:space="preserve"> moles in 25cm</w:t>
      </w:r>
      <w:r>
        <w:rPr>
          <w:lang w:val="en-US"/>
          <w:vertAlign w:val="superscript"/>
          <w:w w:val="100"/>
          <w:color w:val="000000"/>
          <w:position w:val="0"/>
        </w:rPr>
        <w:t>3</w:t>
      </w:r>
    </w:p>
    <w:p>
      <w:pPr>
        <w:pStyle w:val="Style5"/>
        <w:framePr w:w="5424" w:h="4038" w:hRule="exact" w:wrap="none" w:vAnchor="page" w:hAnchor="page" w:x="1720" w:y="8937"/>
        <w:widowControl w:val="0"/>
        <w:keepNext w:val="0"/>
        <w:keepLines w:val="0"/>
        <w:shd w:val="clear" w:color="auto" w:fill="auto"/>
        <w:bidi w:val="0"/>
        <w:jc w:val="center"/>
        <w:spacing w:before="0" w:after="313" w:line="220" w:lineRule="exact"/>
        <w:ind w:left="0" w:right="220" w:firstLine="0"/>
      </w:pPr>
      <w:r>
        <w:rPr>
          <w:lang w:val="en-US"/>
          <w:w w:val="100"/>
          <w:color w:val="000000"/>
          <w:position w:val="0"/>
        </w:rPr>
        <w:t>? moles in 1000cm</w:t>
      </w:r>
      <w:r>
        <w:rPr>
          <w:lang w:val="en-US"/>
          <w:vertAlign w:val="superscript"/>
          <w:w w:val="100"/>
          <w:color w:val="000000"/>
          <w:position w:val="0"/>
        </w:rPr>
        <w:t>3</w:t>
      </w:r>
    </w:p>
    <w:p>
      <w:pPr>
        <w:pStyle w:val="Style5"/>
        <w:numPr>
          <w:ilvl w:val="0"/>
          <w:numId w:val="7"/>
        </w:numPr>
        <w:framePr w:w="5424" w:h="4038" w:hRule="exact" w:wrap="none" w:vAnchor="page" w:hAnchor="page" w:x="1720" w:y="8937"/>
        <w:tabs>
          <w:tab w:leader="none" w:pos="516" w:val="left"/>
        </w:tabs>
        <w:widowControl w:val="0"/>
        <w:keepNext w:val="0"/>
        <w:keepLines w:val="0"/>
        <w:shd w:val="clear" w:color="auto" w:fill="auto"/>
        <w:bidi w:val="0"/>
        <w:jc w:val="center"/>
        <w:spacing w:before="0" w:after="18" w:line="220" w:lineRule="exact"/>
        <w:ind w:left="60" w:right="0" w:firstLine="0"/>
      </w:pPr>
      <w:r>
        <w:rPr>
          <w:lang w:val="en-US"/>
          <w:w w:val="100"/>
          <w:color w:val="000000"/>
          <w:position w:val="0"/>
        </w:rPr>
        <w:t xml:space="preserve">x 10 </w:t>
      </w:r>
      <w:r>
        <w:rPr>
          <w:lang w:val="en-US"/>
          <w:vertAlign w:val="superscript"/>
          <w:w w:val="100"/>
          <w:color w:val="000000"/>
          <w:position w:val="0"/>
        </w:rPr>
        <w:t>4</w:t>
      </w:r>
      <w:r>
        <w:rPr>
          <w:lang w:val="en-US"/>
          <w:w w:val="100"/>
          <w:color w:val="000000"/>
          <w:position w:val="0"/>
        </w:rPr>
        <w:t>x 1000/25 (1)</w:t>
      </w:r>
    </w:p>
    <w:p>
      <w:pPr>
        <w:pStyle w:val="Style5"/>
        <w:framePr w:w="5424" w:h="4038" w:hRule="exact" w:wrap="none" w:vAnchor="page" w:hAnchor="page" w:x="1720" w:y="8937"/>
        <w:widowControl w:val="0"/>
        <w:keepNext w:val="0"/>
        <w:keepLines w:val="0"/>
        <w:shd w:val="clear" w:color="auto" w:fill="auto"/>
        <w:bidi w:val="0"/>
        <w:jc w:val="center"/>
        <w:spacing w:before="0" w:after="0" w:line="220" w:lineRule="exact"/>
        <w:ind w:left="60" w:right="0" w:firstLine="0"/>
      </w:pPr>
      <w:r>
        <w:rPr>
          <w:lang w:val="en-US"/>
          <w:w w:val="100"/>
          <w:color w:val="000000"/>
          <w:position w:val="0"/>
        </w:rPr>
        <w:t>5.12 x 10</w:t>
      </w:r>
      <w:r>
        <w:rPr>
          <w:lang w:val="en-US"/>
          <w:vertAlign w:val="superscript"/>
          <w:w w:val="100"/>
          <w:color w:val="000000"/>
          <w:position w:val="0"/>
        </w:rPr>
        <w:t>-3</w:t>
      </w:r>
      <w:r>
        <w:rPr>
          <w:lang w:val="en-US"/>
          <w:w w:val="100"/>
          <w:color w:val="000000"/>
          <w:position w:val="0"/>
        </w:rPr>
        <w:t xml:space="preserve"> moles/dm</w:t>
      </w:r>
      <w:r>
        <w:rPr>
          <w:lang w:val="en-US"/>
          <w:vertAlign w:val="superscript"/>
          <w:w w:val="100"/>
          <w:color w:val="000000"/>
          <w:position w:val="0"/>
        </w:rPr>
        <w:t>3</w:t>
      </w:r>
      <w:r>
        <w:rPr>
          <w:lang w:val="en-US"/>
          <w:w w:val="100"/>
          <w:color w:val="000000"/>
          <w:position w:val="0"/>
        </w:rPr>
        <w:t xml:space="preserve"> (1)</w:t>
      </w:r>
    </w:p>
    <w:p>
      <w:pPr>
        <w:pStyle w:val="Style5"/>
        <w:framePr w:wrap="none" w:vAnchor="page" w:hAnchor="page" w:x="10014" w:y="4825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en-US"/>
          <w:w w:val="100"/>
          <w:color w:val="000000"/>
          <w:position w:val="0"/>
        </w:rPr>
        <w:t>(4 marks)</w:t>
      </w:r>
    </w:p>
    <w:p>
      <w:pPr>
        <w:pStyle w:val="Style5"/>
        <w:framePr w:wrap="none" w:vAnchor="page" w:hAnchor="page" w:x="10033" w:y="6600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00" w:right="0" w:firstLine="0"/>
      </w:pPr>
      <w:r>
        <w:rPr>
          <w:lang w:val="en-US"/>
          <w:w w:val="100"/>
          <w:color w:val="000000"/>
          <w:position w:val="0"/>
        </w:rPr>
        <w:t>(1 mark)</w:t>
      </w:r>
    </w:p>
    <w:p>
      <w:pPr>
        <w:pStyle w:val="Style5"/>
        <w:framePr w:wrap="none" w:vAnchor="page" w:hAnchor="page" w:x="10033" w:y="8386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00" w:right="0" w:firstLine="0"/>
      </w:pPr>
      <w:r>
        <w:rPr>
          <w:lang w:val="en-US"/>
          <w:w w:val="100"/>
          <w:color w:val="000000"/>
          <w:position w:val="0"/>
        </w:rPr>
        <w:t>(1 mark)</w:t>
      </w:r>
    </w:p>
    <w:p>
      <w:pPr>
        <w:pStyle w:val="Style5"/>
        <w:framePr w:wrap="none" w:vAnchor="page" w:hAnchor="page" w:x="10033" w:y="10397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00" w:right="0" w:firstLine="0"/>
      </w:pPr>
      <w:r>
        <w:rPr>
          <w:lang w:val="en-US"/>
          <w:w w:val="100"/>
          <w:color w:val="000000"/>
          <w:position w:val="0"/>
        </w:rPr>
        <w:t>(1 mark)</w:t>
      </w:r>
    </w:p>
    <w:p>
      <w:pPr>
        <w:pStyle w:val="Style5"/>
        <w:framePr w:wrap="none" w:vAnchor="page" w:hAnchor="page" w:x="9928" w:y="12692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00" w:right="0" w:firstLine="0"/>
      </w:pPr>
      <w:r>
        <w:rPr>
          <w:lang w:val="en-US"/>
          <w:w w:val="100"/>
          <w:color w:val="000000"/>
          <w:position w:val="0"/>
        </w:rPr>
        <w:t>(2 marks)</w:t>
      </w:r>
    </w:p>
    <w:p>
      <w:pPr>
        <w:pStyle w:val="Style14"/>
        <w:framePr w:wrap="none" w:vAnchor="page" w:hAnchor="page" w:x="1710" w:y="13268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en-US"/>
          <w:w w:val="100"/>
          <w:color w:val="000000"/>
          <w:position w:val="0"/>
        </w:rPr>
        <w:t>Table 2</w:t>
      </w:r>
    </w:p>
    <w:tbl>
      <w:tblPr>
        <w:tblOverlap w:val="never"/>
        <w:tblLayout w:type="fixed"/>
        <w:jc w:val="left"/>
      </w:tblPr>
      <w:tblGrid>
        <w:gridCol w:w="3710"/>
        <w:gridCol w:w="758"/>
        <w:gridCol w:w="754"/>
        <w:gridCol w:w="758"/>
        <w:gridCol w:w="763"/>
        <w:gridCol w:w="758"/>
        <w:gridCol w:w="773"/>
      </w:tblGrid>
      <w:tr>
        <w:trPr>
          <w:trHeight w:val="35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275" w:h="1982" w:wrap="none" w:vAnchor="page" w:hAnchor="page" w:x="1724" w:y="138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7"/>
              </w:rPr>
              <w:t>Test tube number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275" w:h="1982" w:wrap="none" w:vAnchor="page" w:hAnchor="page" w:x="1724" w:y="138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275" w:h="1982" w:wrap="none" w:vAnchor="page" w:hAnchor="page" w:x="1724" w:y="138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20" w:right="0" w:firstLine="0"/>
            </w:pPr>
            <w:r>
              <w:rPr>
                <w:rStyle w:val="CharStyle7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275" w:h="1982" w:wrap="none" w:vAnchor="page" w:hAnchor="page" w:x="1724" w:y="138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275" w:h="1982" w:wrap="none" w:vAnchor="page" w:hAnchor="page" w:x="1724" w:y="138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275" w:h="1982" w:wrap="none" w:vAnchor="page" w:hAnchor="page" w:x="1724" w:y="138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20" w:right="0" w:firstLine="0"/>
            </w:pPr>
            <w:r>
              <w:rPr>
                <w:rStyle w:val="CharStyle7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8275" w:h="1982" w:wrap="none" w:vAnchor="page" w:hAnchor="page" w:x="1724" w:y="138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6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275" w:h="1982" w:wrap="none" w:vAnchor="page" w:hAnchor="page" w:x="1724" w:y="138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7"/>
              </w:rPr>
              <w:t>Volume of distilled water (cm</w:t>
            </w:r>
            <w:r>
              <w:rPr>
                <w:rStyle w:val="CharStyle7"/>
                <w:vertAlign w:val="superscript"/>
              </w:rPr>
              <w:t>3</w:t>
            </w:r>
            <w:r>
              <w:rPr>
                <w:rStyle w:val="CharStyle7"/>
              </w:rPr>
              <w:t>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275" w:h="1982" w:wrap="none" w:vAnchor="page" w:hAnchor="page" w:x="1724" w:y="138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275" w:h="1982" w:wrap="none" w:vAnchor="page" w:hAnchor="page" w:x="1724" w:y="138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20" w:right="0" w:firstLine="0"/>
            </w:pPr>
            <w:r>
              <w:rPr>
                <w:rStyle w:val="CharStyle7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275" w:h="1982" w:wrap="none" w:vAnchor="page" w:hAnchor="page" w:x="1724" w:y="138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275" w:h="1982" w:wrap="none" w:vAnchor="page" w:hAnchor="page" w:x="1724" w:y="138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275" w:h="1982" w:wrap="none" w:vAnchor="page" w:hAnchor="page" w:x="1724" w:y="138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20" w:right="0" w:firstLine="0"/>
            </w:pPr>
            <w:r>
              <w:rPr>
                <w:rStyle w:val="CharStyle7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8275" w:h="1982" w:wrap="none" w:vAnchor="page" w:hAnchor="page" w:x="1724" w:y="138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7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275" w:h="1982" w:wrap="none" w:vAnchor="page" w:hAnchor="page" w:x="1724" w:y="138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7"/>
              </w:rPr>
              <w:t>Volume of solution A (cm</w:t>
            </w:r>
            <w:r>
              <w:rPr>
                <w:rStyle w:val="CharStyle7"/>
                <w:vertAlign w:val="superscript"/>
              </w:rPr>
              <w:t>3</w:t>
            </w:r>
            <w:r>
              <w:rPr>
                <w:rStyle w:val="CharStyle7"/>
              </w:rPr>
              <w:t>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275" w:h="1982" w:wrap="none" w:vAnchor="page" w:hAnchor="page" w:x="1724" w:y="138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275" w:h="1982" w:wrap="none" w:vAnchor="page" w:hAnchor="page" w:x="1724" w:y="138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20" w:right="0" w:firstLine="0"/>
            </w:pPr>
            <w:r>
              <w:rPr>
                <w:rStyle w:val="CharStyle7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275" w:h="1982" w:wrap="none" w:vAnchor="page" w:hAnchor="page" w:x="1724" w:y="138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275" w:h="1982" w:wrap="none" w:vAnchor="page" w:hAnchor="page" w:x="1724" w:y="138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275" w:h="1982" w:wrap="none" w:vAnchor="page" w:hAnchor="page" w:x="1724" w:y="138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20" w:right="0" w:firstLine="0"/>
            </w:pPr>
            <w:r>
              <w:rPr>
                <w:rStyle w:val="CharStyle7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8275" w:h="1982" w:wrap="none" w:vAnchor="page" w:hAnchor="page" w:x="1724" w:y="138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3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275" w:h="1982" w:wrap="none" w:vAnchor="page" w:hAnchor="page" w:x="1724" w:y="138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7"/>
              </w:rPr>
              <w:t>Time (s)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275" w:h="1982" w:wrap="none" w:vAnchor="page" w:hAnchor="page" w:x="1724" w:y="138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22.5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275" w:h="1982" w:wrap="none" w:vAnchor="page" w:hAnchor="page" w:x="1724" w:y="138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7"/>
              </w:rPr>
              <w:t>28.0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275" w:h="1982" w:wrap="none" w:vAnchor="page" w:hAnchor="page" w:x="1724" w:y="138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32.0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275" w:h="1982" w:wrap="none" w:vAnchor="page" w:hAnchor="page" w:x="1724" w:y="138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50.0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275" w:h="1982" w:wrap="none" w:vAnchor="page" w:hAnchor="page" w:x="1724" w:y="138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7"/>
              </w:rPr>
              <w:t>57.5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8275" w:h="1982" w:wrap="none" w:vAnchor="page" w:hAnchor="page" w:x="1724" w:y="138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85.0</w:t>
            </w:r>
          </w:p>
        </w:tc>
      </w:tr>
      <w:tr>
        <w:trPr>
          <w:trHeight w:val="60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8275" w:h="1982" w:wrap="none" w:vAnchor="page" w:hAnchor="page" w:x="1724" w:y="138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7"/>
              </w:rPr>
              <w:t xml:space="preserve">Rate = </w:t>
            </w:r>
            <w:r>
              <w:rPr>
                <w:rStyle w:val="CharStyle16"/>
              </w:rPr>
              <w:t>Y</w:t>
            </w:r>
            <w:r>
              <w:rPr>
                <w:rStyle w:val="CharStyle16"/>
                <w:vertAlign w:val="subscript"/>
              </w:rPr>
              <w:t>Time</w:t>
            </w:r>
            <w:r>
              <w:rPr>
                <w:rStyle w:val="CharStyle16"/>
              </w:rPr>
              <w:t xml:space="preserve"> (s </w:t>
            </w:r>
            <w:r>
              <w:rPr>
                <w:rStyle w:val="CharStyle16"/>
                <w:vertAlign w:val="superscript"/>
              </w:rPr>
              <w:t>l</w:t>
            </w:r>
            <w:r>
              <w:rPr>
                <w:rStyle w:val="CharStyle16"/>
              </w:rPr>
              <w:t>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8275" w:h="1982" w:wrap="none" w:vAnchor="page" w:hAnchor="page" w:x="1724" w:y="138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0.044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8275" w:h="1982" w:wrap="none" w:vAnchor="page" w:hAnchor="page" w:x="1724" w:y="138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7"/>
              </w:rPr>
              <w:t>0.036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8275" w:h="1982" w:wrap="none" w:vAnchor="page" w:hAnchor="page" w:x="1724" w:y="138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0.031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8275" w:h="1982" w:wrap="none" w:vAnchor="page" w:hAnchor="page" w:x="1724" w:y="138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0.020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8275" w:h="1982" w:wrap="none" w:vAnchor="page" w:hAnchor="page" w:x="1724" w:y="138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7"/>
              </w:rPr>
              <w:t>0.017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8275" w:h="1982" w:wrap="none" w:vAnchor="page" w:hAnchor="page" w:x="1724" w:y="138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0.012</w:t>
            </w:r>
          </w:p>
        </w:tc>
      </w:tr>
    </w:tbl>
    <w:p>
      <w:pPr>
        <w:pStyle w:val="Style17"/>
        <w:framePr w:w="9206" w:h="534" w:hRule="exact" w:wrap="none" w:vAnchor="page" w:hAnchor="page" w:x="1705" w:y="15868"/>
        <w:widowControl w:val="0"/>
        <w:keepNext w:val="0"/>
        <w:keepLines w:val="0"/>
        <w:shd w:val="clear" w:color="auto" w:fill="auto"/>
        <w:bidi w:val="0"/>
        <w:jc w:val="left"/>
        <w:spacing w:before="0" w:after="12" w:line="200" w:lineRule="exact"/>
        <w:ind w:left="3980" w:right="0" w:firstLine="0"/>
      </w:pPr>
      <w:bookmarkStart w:id="0" w:name="bookmark0"/>
      <w:r>
        <w:rPr>
          <w:lang w:val="en-US"/>
          <w:w w:val="100"/>
          <w:spacing w:val="0"/>
          <w:color w:val="000000"/>
          <w:position w:val="0"/>
        </w:rPr>
        <w:t>(</w:t>
      </w:r>
      <w:r>
        <w:rPr>
          <w:rStyle w:val="CharStyle19"/>
          <w:lang w:val="en-US"/>
          <w:b w:val="0"/>
          <w:bCs w:val="0"/>
        </w:rPr>
        <w:t>1</w:t>
      </w:r>
      <w:r>
        <w:rPr>
          <w:lang w:val="en-US"/>
          <w:w w:val="100"/>
          <w:spacing w:val="0"/>
          <w:color w:val="000000"/>
          <w:position w:val="0"/>
        </w:rPr>
        <w:t>) (</w:t>
      </w:r>
      <w:r>
        <w:rPr>
          <w:rStyle w:val="CharStyle19"/>
          <w:lang w:val="en-US"/>
          <w:b w:val="0"/>
          <w:bCs w:val="0"/>
        </w:rPr>
        <w:t>1</w:t>
      </w:r>
      <w:r>
        <w:rPr>
          <w:lang w:val="en-US"/>
          <w:w w:val="100"/>
          <w:spacing w:val="0"/>
          <w:color w:val="000000"/>
          <w:position w:val="0"/>
        </w:rPr>
        <w:t>) (</w:t>
      </w:r>
      <w:r>
        <w:rPr>
          <w:rStyle w:val="CharStyle19"/>
          <w:lang w:val="en-US"/>
          <w:b w:val="0"/>
          <w:bCs w:val="0"/>
        </w:rPr>
        <w:t>1</w:t>
      </w:r>
      <w:r>
        <w:rPr>
          <w:lang w:val="en-US"/>
          <w:w w:val="100"/>
          <w:spacing w:val="0"/>
          <w:color w:val="000000"/>
          <w:position w:val="0"/>
        </w:rPr>
        <w:t>) (</w:t>
      </w:r>
      <w:r>
        <w:rPr>
          <w:rStyle w:val="CharStyle19"/>
          <w:lang w:val="en-US"/>
          <w:b w:val="0"/>
          <w:bCs w:val="0"/>
        </w:rPr>
        <w:t>1</w:t>
      </w:r>
      <w:r>
        <w:rPr>
          <w:lang w:val="en-US"/>
          <w:w w:val="100"/>
          <w:spacing w:val="0"/>
          <w:color w:val="000000"/>
          <w:position w:val="0"/>
        </w:rPr>
        <w:t>) (</w:t>
      </w:r>
      <w:r>
        <w:rPr>
          <w:rStyle w:val="CharStyle19"/>
          <w:lang w:val="en-US"/>
          <w:b w:val="0"/>
          <w:bCs w:val="0"/>
        </w:rPr>
        <w:t>1</w:t>
      </w:r>
      <w:r>
        <w:rPr>
          <w:lang w:val="en-US"/>
          <w:w w:val="100"/>
          <w:spacing w:val="0"/>
          <w:color w:val="000000"/>
          <w:position w:val="0"/>
        </w:rPr>
        <w:t>) (</w:t>
      </w:r>
      <w:r>
        <w:rPr>
          <w:rStyle w:val="CharStyle19"/>
          <w:lang w:val="en-US"/>
          <w:b w:val="0"/>
          <w:bCs w:val="0"/>
        </w:rPr>
        <w:t>1</w:t>
      </w:r>
      <w:r>
        <w:rPr>
          <w:lang w:val="en-US"/>
          <w:w w:val="100"/>
          <w:spacing w:val="0"/>
          <w:color w:val="000000"/>
          <w:position w:val="0"/>
        </w:rPr>
        <w:t>)</w:t>
      </w:r>
      <w:bookmarkEnd w:id="0"/>
    </w:p>
    <w:p>
      <w:pPr>
        <w:pStyle w:val="Style5"/>
        <w:framePr w:w="9206" w:h="534" w:hRule="exact" w:wrap="none" w:vAnchor="page" w:hAnchor="page" w:x="1705" w:y="15868"/>
        <w:widowControl w:val="0"/>
        <w:keepNext w:val="0"/>
        <w:keepLines w:val="0"/>
        <w:shd w:val="clear" w:color="auto" w:fill="auto"/>
        <w:bidi w:val="0"/>
        <w:jc w:val="right"/>
        <w:spacing w:before="0" w:after="0" w:line="220" w:lineRule="exact"/>
        <w:ind w:left="0" w:right="0" w:firstLine="0"/>
      </w:pPr>
      <w:r>
        <w:rPr>
          <w:lang w:val="en-US"/>
          <w:w w:val="100"/>
          <w:color w:val="000000"/>
          <w:position w:val="0"/>
        </w:rPr>
        <w:t>(6 marks)</w:t>
      </w:r>
    </w:p>
    <w:p>
      <w:pPr>
        <w:pStyle w:val="Style20"/>
        <w:framePr w:w="5285" w:h="249" w:hRule="exact" w:wrap="none" w:vAnchor="page" w:hAnchor="page" w:x="5651" w:y="16700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60" w:right="0" w:firstLine="0"/>
      </w:pPr>
      <w:r>
        <w:rPr>
          <w:lang w:val="en-US"/>
          <w:w w:val="100"/>
          <w:color w:val="000000"/>
          <w:position w:val="0"/>
        </w:rPr>
        <w:t>301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2240" w:h="1872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framePr w:w="250" w:h="1738" w:hRule="exact" w:wrap="none" w:vAnchor="page" w:hAnchor="page" w:x="2708" w:y="6464"/>
        <w:widowControl w:val="0"/>
        <w:keepNext w:val="0"/>
        <w:keepLines w:val="0"/>
        <w:shd w:val="clear" w:color="auto" w:fill="auto"/>
        <w:bidi w:val="0"/>
        <w:jc w:val="left"/>
        <w:textDirection w:val="btLr"/>
        <w:spacing w:before="0" w:after="0" w:line="230" w:lineRule="exact"/>
        <w:ind w:left="0" w:right="0" w:firstLine="0"/>
      </w:pPr>
      <w:r>
        <w:rPr>
          <w:lang w:val="en-US"/>
          <w:w w:val="100"/>
          <w:color w:val="000000"/>
          <w:position w:val="0"/>
        </w:rPr>
        <w:t>Rate lxlO'</w:t>
      </w:r>
      <w:r>
        <w:rPr>
          <w:lang w:val="en-US"/>
          <w:vertAlign w:val="superscript"/>
          <w:w w:val="100"/>
          <w:color w:val="000000"/>
          <w:position w:val="0"/>
        </w:rPr>
        <w:t>3</w:t>
      </w:r>
      <w:r>
        <w:rPr>
          <w:lang w:val="en-US"/>
          <w:w w:val="100"/>
          <w:color w:val="000000"/>
          <w:position w:val="0"/>
        </w:rPr>
        <w:t xml:space="preserve"> sec</w:t>
      </w:r>
    </w:p>
    <w:p>
      <w:pPr>
        <w:pStyle w:val="Style5"/>
        <w:framePr w:wrap="none" w:vAnchor="page" w:hAnchor="page" w:x="3442" w:y="855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en-US"/>
          <w:w w:val="100"/>
          <w:color w:val="000000"/>
          <w:position w:val="0"/>
        </w:rPr>
        <w:t>(a) Graph of Rate</w:t>
      </w:r>
    </w:p>
    <w:p>
      <w:pPr>
        <w:pStyle w:val="Style5"/>
        <w:framePr w:wrap="none" w:vAnchor="page" w:hAnchor="page" w:x="3442" w:y="585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320" w:right="0" w:firstLine="0"/>
      </w:pPr>
      <w:r>
        <w:rPr>
          <w:lang w:val="en-US"/>
          <w:w w:val="100"/>
          <w:color w:val="000000"/>
          <w:position w:val="0"/>
        </w:rPr>
        <w:t>40</w:t>
      </w:r>
    </w:p>
    <w:p>
      <w:pPr>
        <w:pStyle w:val="Style5"/>
        <w:framePr w:wrap="none" w:vAnchor="page" w:hAnchor="page" w:x="3442" w:y="7013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320" w:right="0" w:firstLine="0"/>
      </w:pPr>
      <w:r>
        <w:rPr>
          <w:lang w:val="en-US"/>
          <w:w w:val="100"/>
          <w:color w:val="000000"/>
          <w:position w:val="0"/>
        </w:rPr>
        <w:t>35</w:t>
      </w:r>
    </w:p>
    <w:p>
      <w:pPr>
        <w:pStyle w:val="Style5"/>
        <w:framePr w:wrap="none" w:vAnchor="page" w:hAnchor="page" w:x="3442" w:y="8199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320" w:right="0" w:firstLine="0"/>
      </w:pPr>
      <w:r>
        <w:rPr>
          <w:lang w:val="en-US"/>
          <w:w w:val="100"/>
          <w:color w:val="000000"/>
          <w:position w:val="0"/>
        </w:rPr>
        <w:t>30</w:t>
      </w:r>
    </w:p>
    <w:p>
      <w:pPr>
        <w:pStyle w:val="Style5"/>
        <w:framePr w:wrap="none" w:vAnchor="page" w:hAnchor="page" w:x="3442" w:y="9379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320" w:right="0" w:firstLine="0"/>
      </w:pPr>
      <w:r>
        <w:rPr>
          <w:lang w:val="en-US"/>
          <w:w w:val="100"/>
          <w:color w:val="000000"/>
          <w:position w:val="0"/>
        </w:rPr>
        <w:t>25</w:t>
      </w:r>
    </w:p>
    <w:p>
      <w:pPr>
        <w:pStyle w:val="Style22"/>
        <w:framePr w:wrap="none" w:vAnchor="page" w:hAnchor="page" w:x="3442" w:y="10568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320" w:right="0" w:firstLine="0"/>
      </w:pPr>
      <w:r>
        <w:rPr>
          <w:lang w:val="en-US"/>
          <w:w w:val="100"/>
          <w:color w:val="000000"/>
          <w:position w:val="0"/>
        </w:rPr>
        <w:t>20</w:t>
      </w:r>
    </w:p>
    <w:p>
      <w:pPr>
        <w:pStyle w:val="Style24"/>
        <w:framePr w:w="2405" w:h="1482" w:hRule="exact" w:wrap="none" w:vAnchor="page" w:hAnchor="page" w:x="3442" w:y="11746"/>
        <w:widowControl w:val="0"/>
        <w:keepNext w:val="0"/>
        <w:keepLines w:val="0"/>
        <w:shd w:val="clear" w:color="auto" w:fill="auto"/>
        <w:bidi w:val="0"/>
        <w:jc w:val="left"/>
        <w:spacing w:before="0" w:after="361" w:line="220" w:lineRule="exact"/>
        <w:ind w:left="320" w:right="0" w:firstLine="0"/>
      </w:pPr>
      <w:r>
        <w:rPr>
          <w:lang w:val="en-US"/>
          <w:w w:val="100"/>
          <w:color w:val="000000"/>
          <w:position w:val="0"/>
        </w:rPr>
        <w:t>15</w:t>
      </w:r>
    </w:p>
    <w:p>
      <w:pPr>
        <w:pStyle w:val="Style5"/>
        <w:framePr w:w="2405" w:h="1482" w:hRule="exact" w:wrap="none" w:vAnchor="page" w:hAnchor="page" w:x="3442" w:y="11746"/>
        <w:widowControl w:val="0"/>
        <w:keepNext w:val="0"/>
        <w:keepLines w:val="0"/>
        <w:shd w:val="clear" w:color="auto" w:fill="auto"/>
        <w:bidi w:val="0"/>
        <w:jc w:val="right"/>
        <w:spacing w:before="0" w:after="343" w:line="220" w:lineRule="exact"/>
        <w:ind w:left="0" w:right="100" w:firstLine="0"/>
      </w:pPr>
      <w:r>
        <w:rPr>
          <w:lang w:val="en-US"/>
          <w:w w:val="100"/>
          <w:color w:val="000000"/>
          <w:position w:val="0"/>
        </w:rPr>
        <w:t>*</w:t>
      </w:r>
    </w:p>
    <w:p>
      <w:pPr>
        <w:pStyle w:val="Style26"/>
        <w:framePr w:w="2405" w:h="1482" w:hRule="exact" w:wrap="none" w:vAnchor="page" w:hAnchor="page" w:x="3442" w:y="11746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320" w:right="0" w:firstLine="0"/>
      </w:pPr>
      <w:r>
        <w:rPr>
          <w:rStyle w:val="CharStyle28"/>
        </w:rPr>
        <w:t>10</w:t>
      </w:r>
      <w:r>
        <w:rPr>
          <w:lang w:val="en-US"/>
          <w:w w:val="100"/>
          <w:spacing w:val="0"/>
          <w:color w:val="000000"/>
          <w:position w:val="0"/>
        </w:rPr>
        <w:t xml:space="preserve"> '</w:t>
      </w:r>
    </w:p>
    <w:p>
      <w:pPr>
        <w:pStyle w:val="Style29"/>
        <w:framePr w:w="3398" w:h="646" w:hRule="exact" w:wrap="none" w:vAnchor="page" w:hAnchor="page" w:x="6135" w:y="14144"/>
        <w:tabs>
          <w:tab w:leader="none" w:pos="2141" w:val="left"/>
        </w:tabs>
        <w:widowControl w:val="0"/>
        <w:keepNext w:val="0"/>
        <w:keepLines w:val="0"/>
        <w:shd w:val="clear" w:color="auto" w:fill="auto"/>
        <w:bidi w:val="0"/>
        <w:spacing w:before="0" w:after="0" w:line="190" w:lineRule="exact"/>
        <w:ind w:left="0" w:right="0" w:firstLine="0"/>
      </w:pPr>
      <w:r>
        <w:rPr>
          <w:lang w:val="en-US"/>
          <w:w w:val="100"/>
          <w:color w:val="000000"/>
          <w:position w:val="0"/>
        </w:rPr>
        <w:t>4</w:t>
      </w:r>
      <w:r>
        <w:rPr>
          <w:rStyle w:val="CharStyle31"/>
          <w:lang w:val="en-US"/>
        </w:rPr>
        <w:t xml:space="preserve"> </w:t>
      </w:r>
      <w:r>
        <w:rPr>
          <w:lang w:val="en-US"/>
          <w:w w:val="100"/>
          <w:color w:val="000000"/>
          <w:position w:val="0"/>
        </w:rPr>
        <w:t>6</w:t>
      </w:r>
      <w:r>
        <w:rPr>
          <w:rStyle w:val="CharStyle31"/>
          <w:lang w:val="en-US"/>
        </w:rPr>
        <w:tab/>
      </w:r>
      <w:r>
        <w:rPr>
          <w:lang w:val="en-US"/>
          <w:w w:val="100"/>
          <w:color w:val="000000"/>
          <w:position w:val="0"/>
        </w:rPr>
        <w:t>8</w:t>
      </w:r>
      <w:r>
        <w:rPr>
          <w:rStyle w:val="CharStyle31"/>
          <w:lang w:val="en-US"/>
        </w:rPr>
        <w:t xml:space="preserve"> </w:t>
      </w:r>
      <w:r>
        <w:rPr>
          <w:lang w:val="en-US"/>
          <w:w w:val="100"/>
          <w:color w:val="000000"/>
          <w:position w:val="0"/>
        </w:rPr>
        <w:t>10</w:t>
      </w:r>
    </w:p>
    <w:p>
      <w:pPr>
        <w:pStyle w:val="Style32"/>
        <w:framePr w:w="3398" w:h="646" w:hRule="exact" w:wrap="none" w:vAnchor="page" w:hAnchor="page" w:x="6135" w:y="14144"/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0" w:right="0" w:firstLine="0"/>
      </w:pPr>
      <w:r>
        <w:rPr>
          <w:lang w:val="en-US"/>
          <w:w w:val="100"/>
          <w:color w:val="000000"/>
          <w:position w:val="0"/>
        </w:rPr>
        <w:t>Volume of solution A (cm</w:t>
      </w:r>
      <w:r>
        <w:rPr>
          <w:lang w:val="en-US"/>
          <w:vertAlign w:val="superscript"/>
          <w:w w:val="100"/>
          <w:color w:val="000000"/>
          <w:position w:val="0"/>
        </w:rPr>
        <w:t>3</w:t>
      </w:r>
      <w:r>
        <w:rPr>
          <w:lang w:val="en-US"/>
          <w:w w:val="100"/>
          <w:color w:val="000000"/>
          <w:position w:val="0"/>
        </w:rPr>
        <w:t>)</w:t>
      </w:r>
    </w:p>
    <w:p>
      <w:pPr>
        <w:framePr w:wrap="none" w:vAnchor="page" w:hAnchor="page" w:x="3082" w:y="13823"/>
        <w:widowControl w:val="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142pt;height:45pt;">
            <v:imagedata r:id="rId5" r:href="rId6"/>
          </v:shape>
        </w:pict>
      </w:r>
    </w:p>
    <w:p>
      <w:pPr>
        <w:pStyle w:val="Style20"/>
        <w:framePr w:wrap="none" w:vAnchor="page" w:hAnchor="page" w:x="7455" w:y="15183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20" w:right="0" w:firstLine="0"/>
      </w:pPr>
      <w:r>
        <w:rPr>
          <w:lang w:val="en-US"/>
          <w:w w:val="100"/>
          <w:color w:val="000000"/>
          <w:position w:val="0"/>
        </w:rPr>
        <w:t>302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2240" w:h="1584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0"/>
        <w:framePr w:wrap="none" w:vAnchor="page" w:hAnchor="page" w:x="1241" w:y="2127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20" w:right="0" w:firstLine="0"/>
      </w:pPr>
      <w:r>
        <w:rPr>
          <w:lang w:val="en-US"/>
          <w:w w:val="100"/>
          <w:color w:val="000000"/>
          <w:position w:val="0"/>
        </w:rPr>
        <w:t>(b) Time taken for 4cm</w:t>
      </w:r>
      <w:r>
        <w:rPr>
          <w:lang w:val="en-US"/>
          <w:vertAlign w:val="superscript"/>
          <w:w w:val="100"/>
          <w:color w:val="000000"/>
          <w:position w:val="0"/>
        </w:rPr>
        <w:t>3</w:t>
      </w:r>
      <w:r>
        <w:rPr>
          <w:lang w:val="en-US"/>
          <w:w w:val="100"/>
          <w:color w:val="000000"/>
          <w:position w:val="0"/>
        </w:rPr>
        <w:t xml:space="preserve"> of distilled water.</w:t>
      </w:r>
    </w:p>
    <w:p>
      <w:pPr>
        <w:pStyle w:val="Style5"/>
        <w:framePr w:w="10176" w:h="912" w:hRule="exact" w:wrap="none" w:vAnchor="page" w:hAnchor="page" w:x="1270" w:y="2946"/>
        <w:tabs>
          <w:tab w:leader="none" w:pos="649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2160" w:right="3420" w:firstLine="260"/>
      </w:pPr>
      <w:r>
        <w:rPr>
          <w:lang w:val="en-US"/>
          <w:w w:val="100"/>
          <w:color w:val="000000"/>
          <w:position w:val="0"/>
        </w:rPr>
        <w:t>6cm</w:t>
      </w:r>
      <w:r>
        <w:rPr>
          <w:lang w:val="en-US"/>
          <w:vertAlign w:val="superscript"/>
          <w:w w:val="100"/>
          <w:color w:val="000000"/>
          <w:position w:val="0"/>
        </w:rPr>
        <w:t>3</w:t>
      </w:r>
      <w:r>
        <w:rPr>
          <w:lang w:val="en-US"/>
          <w:w w:val="100"/>
          <w:color w:val="000000"/>
          <w:position w:val="0"/>
        </w:rPr>
        <w:t xml:space="preserve"> of solution A is added, from the graph = 25x10</w:t>
      </w:r>
      <w:r>
        <w:rPr>
          <w:lang w:val="en-US"/>
          <w:vertAlign w:val="superscript"/>
          <w:w w:val="100"/>
          <w:color w:val="000000"/>
          <w:position w:val="0"/>
        </w:rPr>
        <w:t>3</w:t>
      </w:r>
      <w:r>
        <w:rPr>
          <w:lang w:val="en-US"/>
          <w:w w:val="100"/>
          <w:color w:val="000000"/>
          <w:position w:val="0"/>
        </w:rPr>
        <w:t xml:space="preserve"> sec</w:t>
      </w:r>
      <w:r>
        <w:rPr>
          <w:lang w:val="en-US"/>
          <w:vertAlign w:val="superscript"/>
          <w:w w:val="100"/>
          <w:color w:val="000000"/>
          <w:position w:val="0"/>
        </w:rPr>
        <w:t>1</w:t>
      </w:r>
      <w:r>
        <w:rPr>
          <w:lang w:val="en-US"/>
          <w:w w:val="100"/>
          <w:color w:val="000000"/>
          <w:position w:val="0"/>
        </w:rPr>
        <w:tab/>
        <w:t>(1)</w:t>
      </w:r>
    </w:p>
    <w:p>
      <w:pPr>
        <w:pStyle w:val="Style5"/>
        <w:framePr w:w="10176" w:h="912" w:hRule="exact" w:wrap="none" w:vAnchor="page" w:hAnchor="page" w:x="1270" w:y="2946"/>
        <w:tabs>
          <w:tab w:leader="none" w:pos="2770" w:val="left"/>
          <w:tab w:leader="none" w:pos="5290" w:val="left"/>
        </w:tabs>
        <w:widowControl w:val="0"/>
        <w:keepNext w:val="0"/>
        <w:keepLines w:val="0"/>
        <w:shd w:val="clear" w:color="auto" w:fill="auto"/>
        <w:bidi w:val="0"/>
        <w:jc w:val="right"/>
        <w:spacing w:before="0" w:after="0" w:line="283" w:lineRule="exact"/>
        <w:ind w:left="0" w:right="240" w:firstLine="0"/>
      </w:pPr>
      <w:r>
        <w:rPr>
          <w:lang w:val="en-US"/>
          <w:w w:val="100"/>
          <w:color w:val="000000"/>
          <w:position w:val="0"/>
        </w:rPr>
        <w:t>= 40 seconds</w:t>
        <w:tab/>
        <w:t>(1)</w:t>
        <w:tab/>
        <w:t>(2 marks)</w:t>
      </w:r>
    </w:p>
    <w:p>
      <w:pPr>
        <w:pStyle w:val="Style5"/>
        <w:numPr>
          <w:ilvl w:val="0"/>
          <w:numId w:val="1"/>
        </w:numPr>
        <w:framePr w:wrap="none" w:vAnchor="page" w:hAnchor="page" w:x="1270" w:y="4431"/>
        <w:tabs>
          <w:tab w:leader="none" w:pos="72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en-US"/>
          <w:w w:val="100"/>
          <w:color w:val="000000"/>
          <w:position w:val="0"/>
        </w:rPr>
        <w:t>Observation</w:t>
      </w:r>
    </w:p>
    <w:tbl>
      <w:tblPr>
        <w:tblOverlap w:val="never"/>
        <w:tblLayout w:type="fixed"/>
        <w:jc w:val="left"/>
      </w:tblPr>
      <w:tblGrid>
        <w:gridCol w:w="787"/>
        <w:gridCol w:w="638"/>
        <w:gridCol w:w="3888"/>
        <w:gridCol w:w="3912"/>
      </w:tblGrid>
      <w:tr>
        <w:trPr>
          <w:trHeight w:val="17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226" w:h="6970" w:wrap="none" w:vAnchor="page" w:hAnchor="page" w:x="2000" w:y="499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100" w:firstLine="0"/>
            </w:pPr>
            <w:r>
              <w:rPr>
                <w:rStyle w:val="CharStyle7"/>
              </w:rPr>
              <w:t>(a) (i)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226" w:h="6970" w:wrap="none" w:vAnchor="page" w:hAnchor="page" w:x="2000" w:y="49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7"/>
              </w:rPr>
              <w:t>(I)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226" w:h="6970" w:wrap="none" w:vAnchor="page" w:hAnchor="page" w:x="2000" w:y="49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80" w:right="0" w:firstLine="0"/>
            </w:pPr>
            <w:r>
              <w:rPr>
                <w:rStyle w:val="CharStyle7"/>
              </w:rPr>
              <w:t>A white precipitate (1)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226" w:h="6970" w:wrap="none" w:vAnchor="page" w:hAnchor="page" w:x="2000" w:y="499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360" w:line="220" w:lineRule="exact"/>
              <w:ind w:left="0" w:right="0" w:firstLine="0"/>
            </w:pPr>
            <w:r>
              <w:rPr>
                <w:rStyle w:val="CharStyle7"/>
              </w:rPr>
              <w:t>Presence of Pb</w:t>
            </w:r>
            <w:r>
              <w:rPr>
                <w:rStyle w:val="CharStyle7"/>
                <w:vertAlign w:val="superscript"/>
              </w:rPr>
              <w:t>2+</w:t>
            </w:r>
            <w:r>
              <w:rPr>
                <w:rStyle w:val="CharStyle7"/>
              </w:rPr>
              <w:t>, Ba</w:t>
            </w:r>
            <w:r>
              <w:rPr>
                <w:rStyle w:val="CharStyle7"/>
                <w:vertAlign w:val="superscript"/>
              </w:rPr>
              <w:t>2+</w:t>
            </w:r>
            <w:r>
              <w:rPr>
                <w:rStyle w:val="CharStyle7"/>
              </w:rPr>
              <w:t xml:space="preserve"> or Ca</w:t>
            </w:r>
            <w:r>
              <w:rPr>
                <w:rStyle w:val="CharStyle7"/>
                <w:vertAlign w:val="superscript"/>
              </w:rPr>
              <w:t>2+</w:t>
            </w:r>
            <w:r>
              <w:rPr>
                <w:rStyle w:val="CharStyle7"/>
              </w:rPr>
              <w:t xml:space="preserve"> (1)</w:t>
            </w:r>
          </w:p>
          <w:p>
            <w:pPr>
              <w:pStyle w:val="Style5"/>
              <w:framePr w:w="9226" w:h="6970" w:wrap="none" w:vAnchor="page" w:hAnchor="page" w:x="2000" w:y="499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360" w:after="0" w:line="288" w:lineRule="exact"/>
              <w:ind w:left="0" w:right="0" w:firstLine="0"/>
            </w:pPr>
            <w:r>
              <w:rPr>
                <w:rStyle w:val="CharStyle16"/>
              </w:rPr>
              <w:t>1 mark for all the 3 ions '/</w:t>
            </w:r>
            <w:r>
              <w:rPr>
                <w:rStyle w:val="CharStyle16"/>
                <w:vertAlign w:val="subscript"/>
              </w:rPr>
              <w:t>2</w:t>
            </w:r>
            <w:r>
              <w:rPr>
                <w:rStyle w:val="CharStyle16"/>
              </w:rPr>
              <w:t xml:space="preserve"> mark for 2 correct ions 0 mark for one or none</w:t>
            </w:r>
          </w:p>
        </w:tc>
      </w:tr>
      <w:tr>
        <w:trPr>
          <w:trHeight w:val="62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26" w:h="6970" w:wrap="none" w:vAnchor="page" w:hAnchor="page" w:x="2000" w:y="49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226" w:h="6970" w:wrap="none" w:vAnchor="page" w:hAnchor="page" w:x="2000" w:y="49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7"/>
              </w:rPr>
              <w:t>(II)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226" w:h="6970" w:wrap="none" w:vAnchor="page" w:hAnchor="page" w:x="2000" w:y="49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80" w:right="0" w:firstLine="0"/>
            </w:pPr>
            <w:r>
              <w:rPr>
                <w:rStyle w:val="CharStyle7"/>
              </w:rPr>
              <w:t>No white precipitate (1)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226" w:h="6970" w:wrap="none" w:vAnchor="page" w:hAnchor="page" w:x="2000" w:y="499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Absence of Pb</w:t>
            </w:r>
            <w:r>
              <w:rPr>
                <w:rStyle w:val="CharStyle7"/>
                <w:vertAlign w:val="superscript"/>
              </w:rPr>
              <w:t>2+</w:t>
            </w:r>
            <w:r>
              <w:rPr>
                <w:rStyle w:val="CharStyle7"/>
              </w:rPr>
              <w:t xml:space="preserve"> (1)</w:t>
            </w:r>
          </w:p>
        </w:tc>
      </w:tr>
      <w:tr>
        <w:trPr>
          <w:trHeight w:val="178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26" w:h="6970" w:wrap="none" w:vAnchor="page" w:hAnchor="page" w:x="2000" w:y="49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226" w:h="6970" w:wrap="none" w:vAnchor="page" w:hAnchor="page" w:x="2000" w:y="49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7"/>
              </w:rPr>
              <w:t>(III)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226" w:h="6970" w:wrap="none" w:vAnchor="page" w:hAnchor="page" w:x="2000" w:y="49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80" w:right="0" w:firstLine="0"/>
            </w:pPr>
            <w:r>
              <w:rPr>
                <w:rStyle w:val="CharStyle7"/>
              </w:rPr>
              <w:t>No white precipitate (1)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226" w:h="6970" w:wrap="none" w:vAnchor="page" w:hAnchor="page" w:x="2000" w:y="499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360" w:line="220" w:lineRule="exact"/>
              <w:ind w:left="0" w:right="0" w:firstLine="0"/>
            </w:pPr>
            <w:r>
              <w:rPr>
                <w:rStyle w:val="CharStyle7"/>
              </w:rPr>
              <w:t>S0</w:t>
            </w:r>
            <w:r>
              <w:rPr>
                <w:rStyle w:val="CharStyle7"/>
                <w:vertAlign w:val="subscript"/>
              </w:rPr>
              <w:t>4</w:t>
            </w:r>
            <w:r>
              <w:rPr>
                <w:rStyle w:val="CharStyle7"/>
                <w:vertAlign w:val="superscript"/>
              </w:rPr>
              <w:t>2</w:t>
            </w:r>
            <w:r>
              <w:rPr>
                <w:rStyle w:val="CharStyle7"/>
              </w:rPr>
              <w:t>', S0</w:t>
            </w:r>
            <w:r>
              <w:rPr>
                <w:rStyle w:val="CharStyle7"/>
                <w:vertAlign w:val="subscript"/>
              </w:rPr>
              <w:t>3</w:t>
            </w:r>
            <w:r>
              <w:rPr>
                <w:rStyle w:val="CharStyle7"/>
                <w:vertAlign w:val="superscript"/>
              </w:rPr>
              <w:t>2-</w:t>
            </w:r>
            <w:r>
              <w:rPr>
                <w:rStyle w:val="CharStyle7"/>
              </w:rPr>
              <w:t>, C0</w:t>
            </w:r>
            <w:r>
              <w:rPr>
                <w:rStyle w:val="CharStyle7"/>
                <w:vertAlign w:val="subscript"/>
              </w:rPr>
              <w:t>3</w:t>
            </w:r>
            <w:r>
              <w:rPr>
                <w:rStyle w:val="CharStyle7"/>
                <w:vertAlign w:val="superscript"/>
              </w:rPr>
              <w:t>2</w:t>
            </w:r>
            <w:r>
              <w:rPr>
                <w:rStyle w:val="CharStyle7"/>
              </w:rPr>
              <w:t xml:space="preserve"> ions absent (1)</w:t>
            </w:r>
          </w:p>
          <w:p>
            <w:pPr>
              <w:pStyle w:val="Style5"/>
              <w:framePr w:w="9226" w:h="6970" w:wrap="none" w:vAnchor="page" w:hAnchor="page" w:x="2000" w:y="499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360" w:after="0" w:line="288" w:lineRule="exact"/>
              <w:ind w:left="0" w:right="0" w:firstLine="0"/>
            </w:pPr>
            <w:r>
              <w:rPr>
                <w:rStyle w:val="CharStyle16"/>
              </w:rPr>
              <w:t>1 mark all the 3</w:t>
            </w:r>
          </w:p>
          <w:p>
            <w:pPr>
              <w:pStyle w:val="Style5"/>
              <w:framePr w:w="9226" w:h="6970" w:wrap="none" w:vAnchor="page" w:hAnchor="page" w:x="2000" w:y="499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88" w:lineRule="exact"/>
              <w:ind w:left="0" w:right="0" w:firstLine="0"/>
            </w:pPr>
            <w:r>
              <w:rPr>
                <w:rStyle w:val="CharStyle16"/>
              </w:rPr>
              <w:t>'/</w:t>
            </w:r>
            <w:r>
              <w:rPr>
                <w:rStyle w:val="CharStyle16"/>
                <w:vertAlign w:val="subscript"/>
              </w:rPr>
              <w:t>2</w:t>
            </w:r>
            <w:r>
              <w:rPr>
                <w:rStyle w:val="CharStyle16"/>
              </w:rPr>
              <w:t xml:space="preserve"> mark for 2 ions correct</w:t>
            </w:r>
          </w:p>
          <w:p>
            <w:pPr>
              <w:pStyle w:val="Style5"/>
              <w:framePr w:w="9226" w:h="6970" w:wrap="none" w:vAnchor="page" w:hAnchor="page" w:x="2000" w:y="499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88" w:lineRule="exact"/>
              <w:ind w:left="0" w:right="0" w:firstLine="0"/>
            </w:pPr>
            <w:r>
              <w:rPr>
                <w:rStyle w:val="CharStyle16"/>
              </w:rPr>
              <w:t>0 mark for one or none</w:t>
            </w:r>
          </w:p>
        </w:tc>
      </w:tr>
      <w:tr>
        <w:trPr>
          <w:trHeight w:val="62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26" w:h="6970" w:wrap="none" w:vAnchor="page" w:hAnchor="page" w:x="2000" w:y="49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226" w:h="6970" w:wrap="none" w:vAnchor="page" w:hAnchor="page" w:x="2000" w:y="49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7"/>
              </w:rPr>
              <w:t>(IV)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226" w:h="6970" w:wrap="none" w:vAnchor="page" w:hAnchor="page" w:x="2000" w:y="49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80" w:right="0" w:firstLine="0"/>
            </w:pPr>
            <w:r>
              <w:rPr>
                <w:rStyle w:val="CharStyle7"/>
              </w:rPr>
              <w:t>No white precipitate (1)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226" w:h="6970" w:wrap="none" w:vAnchor="page" w:hAnchor="page" w:x="2000" w:y="499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Cl ions absent (1)</w:t>
            </w:r>
          </w:p>
        </w:tc>
      </w:tr>
      <w:tr>
        <w:trPr>
          <w:trHeight w:val="177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226" w:h="6970" w:wrap="none" w:vAnchor="page" w:hAnchor="page" w:x="2000" w:y="499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100" w:firstLine="0"/>
            </w:pPr>
            <w:r>
              <w:rPr>
                <w:rStyle w:val="CharStyle7"/>
              </w:rPr>
              <w:t>(ii)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26" w:h="6970" w:wrap="none" w:vAnchor="page" w:hAnchor="page" w:x="2000" w:y="49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226" w:h="6970" w:wrap="none" w:vAnchor="page" w:hAnchor="page" w:x="2000" w:y="49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80" w:right="0" w:firstLine="0"/>
            </w:pPr>
            <w:r>
              <w:rPr>
                <w:rStyle w:val="CharStyle7"/>
              </w:rPr>
              <w:t>Effervescence ;/</w:t>
            </w:r>
            <w:r>
              <w:rPr>
                <w:rStyle w:val="CharStyle7"/>
                <w:vertAlign w:val="subscript"/>
              </w:rPr>
              <w:t>2</w:t>
            </w:r>
            <w:r>
              <w:rPr>
                <w:rStyle w:val="CharStyle7"/>
              </w:rPr>
              <w:t xml:space="preserve">/Bubbles/Fizzing Colourless gas produced </w:t>
            </w:r>
            <w:r>
              <w:rPr>
                <w:rStyle w:val="CharStyle16"/>
              </w:rPr>
              <w:t>/</w:t>
            </w:r>
            <w:r>
              <w:rPr>
                <w:rStyle w:val="CharStyle16"/>
                <w:vertAlign w:val="subscript"/>
              </w:rPr>
              <w:t>2</w:t>
            </w:r>
            <w:r>
              <w:rPr>
                <w:rStyle w:val="CharStyle16"/>
              </w:rPr>
              <w:t xml:space="preserve"> </w:t>
            </w:r>
            <w:r>
              <w:rPr>
                <w:rStyle w:val="CharStyle7"/>
              </w:rPr>
              <w:t xml:space="preserve">Turns red litmus blue </w:t>
            </w:r>
            <w:r>
              <w:rPr>
                <w:rStyle w:val="CharStyle16"/>
              </w:rPr>
              <w:t>/</w:t>
            </w:r>
            <w:r>
              <w:rPr>
                <w:rStyle w:val="CharStyle16"/>
                <w:vertAlign w:val="subscript"/>
              </w:rPr>
              <w:t>2</w:t>
            </w:r>
            <w:r>
              <w:rPr>
                <w:rStyle w:val="CharStyle16"/>
              </w:rPr>
              <w:t xml:space="preserve"> </w:t>
            </w:r>
            <w:r>
              <w:rPr>
                <w:rStyle w:val="CharStyle7"/>
              </w:rPr>
              <w:t xml:space="preserve">Blue litmus remained blue </w:t>
            </w:r>
            <w:r>
              <w:rPr>
                <w:rStyle w:val="CharStyle16"/>
                <w:vertAlign w:val="superscript"/>
              </w:rPr>
              <w:t>x</w:t>
            </w:r>
            <w:r>
              <w:rPr>
                <w:rStyle w:val="CharStyle16"/>
              </w:rPr>
              <w:t>/</w:t>
            </w:r>
            <w:r>
              <w:rPr>
                <w:rStyle w:val="CharStyle16"/>
                <w:vertAlign w:val="subscript"/>
              </w:rPr>
              <w:t>2</w:t>
            </w:r>
          </w:p>
          <w:p>
            <w:pPr>
              <w:pStyle w:val="Style5"/>
              <w:framePr w:w="9226" w:h="6970" w:wrap="none" w:vAnchor="page" w:hAnchor="page" w:x="2000" w:y="499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88" w:lineRule="exact"/>
              <w:ind w:left="0" w:right="180" w:firstLine="0"/>
            </w:pPr>
            <w:r>
              <w:rPr>
                <w:rStyle w:val="CharStyle7"/>
              </w:rPr>
              <w:t>(2 marks)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226" w:h="6970" w:wrap="none" w:vAnchor="page" w:hAnchor="page" w:x="2000" w:y="499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NO"</w:t>
            </w:r>
            <w:r>
              <w:rPr>
                <w:rStyle w:val="CharStyle7"/>
                <w:vertAlign w:val="subscript"/>
              </w:rPr>
              <w:t>3</w:t>
            </w:r>
            <w:r>
              <w:rPr>
                <w:rStyle w:val="CharStyle7"/>
              </w:rPr>
              <w:t xml:space="preserve"> present (1)</w:t>
            </w:r>
          </w:p>
        </w:tc>
      </w:tr>
      <w:tr>
        <w:trPr>
          <w:trHeight w:val="36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226" w:h="6970" w:wrap="none" w:vAnchor="page" w:hAnchor="page" w:x="2000" w:y="49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226" w:h="6970" w:wrap="none" w:vAnchor="page" w:hAnchor="page" w:x="2000" w:y="49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226" w:h="6970" w:wrap="none" w:vAnchor="page" w:hAnchor="page" w:x="2000" w:y="49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226" w:h="6970" w:wrap="none" w:vAnchor="page" w:hAnchor="page" w:x="2000" w:y="499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100" w:firstLine="0"/>
            </w:pPr>
            <w:r>
              <w:rPr>
                <w:rStyle w:val="CharStyle7"/>
              </w:rPr>
              <w:t>(Total 11 marks)</w:t>
            </w:r>
          </w:p>
        </w:tc>
      </w:tr>
    </w:tbl>
    <w:p>
      <w:pPr>
        <w:pStyle w:val="Style20"/>
        <w:framePr w:wrap="none" w:vAnchor="page" w:hAnchor="page" w:x="6008" w:y="16459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20" w:right="0" w:firstLine="0"/>
      </w:pPr>
      <w:r>
        <w:rPr>
          <w:lang w:val="en-US"/>
          <w:w w:val="100"/>
          <w:color w:val="000000"/>
          <w:position w:val="0"/>
        </w:rPr>
        <w:t>303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2240" w:h="1872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4"/>
        <w:framePr w:wrap="none" w:vAnchor="page" w:hAnchor="page" w:x="1979" w:y="2452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20" w:right="0" w:firstLine="0"/>
      </w:pPr>
      <w:r>
        <w:rPr>
          <w:rStyle w:val="CharStyle36"/>
          <w:lang w:val="en-US"/>
          <w:b w:val="0"/>
          <w:bCs w:val="0"/>
        </w:rPr>
        <w:t>3</w:t>
      </w:r>
      <w:r>
        <w:rPr>
          <w:lang w:val="en-US"/>
          <w:w w:val="100"/>
          <w:spacing w:val="0"/>
          <w:color w:val="000000"/>
          <w:position w:val="0"/>
        </w:rPr>
        <w:t>,</w:t>
      </w:r>
    </w:p>
    <w:tbl>
      <w:tblPr>
        <w:tblOverlap w:val="never"/>
        <w:tblLayout w:type="fixed"/>
        <w:jc w:val="left"/>
      </w:tblPr>
      <w:tblGrid>
        <w:gridCol w:w="1416"/>
        <w:gridCol w:w="3461"/>
        <w:gridCol w:w="3744"/>
      </w:tblGrid>
      <w:tr>
        <w:trPr>
          <w:trHeight w:val="36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621" w:h="5822" w:wrap="none" w:vAnchor="page" w:hAnchor="page" w:x="2728" w:y="27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621" w:h="5822" w:wrap="none" w:vAnchor="page" w:hAnchor="page" w:x="2728" w:y="27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7"/>
              </w:rPr>
              <w:t>Observations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8621" w:h="5822" w:wrap="none" w:vAnchor="page" w:hAnchor="page" w:x="2728" w:y="27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7"/>
              </w:rPr>
              <w:t>Inferences</w:t>
            </w:r>
          </w:p>
        </w:tc>
      </w:tr>
      <w:tr>
        <w:trPr>
          <w:trHeight w:val="9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621" w:h="5822" w:wrap="none" w:vAnchor="page" w:hAnchor="page" w:x="2728" w:y="274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100" w:firstLine="0"/>
            </w:pPr>
            <w:r>
              <w:rPr>
                <w:rStyle w:val="CharStyle7"/>
              </w:rPr>
              <w:t>(a)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621" w:h="5822" w:wrap="none" w:vAnchor="page" w:hAnchor="page" w:x="2728" w:y="274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80" w:right="0" w:firstLine="0"/>
            </w:pPr>
            <w:r>
              <w:rPr>
                <w:rStyle w:val="CharStyle7"/>
              </w:rPr>
              <w:t>No effervescence (1)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8621" w:h="5822" w:wrap="none" w:vAnchor="page" w:hAnchor="page" w:x="2728" w:y="274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100" w:right="0" w:firstLine="0"/>
            </w:pPr>
            <w:r>
              <w:rPr>
                <w:rStyle w:val="CharStyle7"/>
              </w:rPr>
              <w:t xml:space="preserve">Compound/solution F </w:t>
            </w:r>
            <w:r>
              <w:rPr>
                <w:rStyle w:val="CharStyle37"/>
              </w:rPr>
              <w:t xml:space="preserve">not acidic </w:t>
            </w:r>
            <w:r>
              <w:rPr>
                <w:rStyle w:val="CharStyle7"/>
              </w:rPr>
              <w:t>H</w:t>
            </w:r>
            <w:r>
              <w:rPr>
                <w:rStyle w:val="CharStyle7"/>
                <w:vertAlign w:val="superscript"/>
              </w:rPr>
              <w:t>+</w:t>
            </w:r>
            <w:r>
              <w:rPr>
                <w:rStyle w:val="CharStyle7"/>
              </w:rPr>
              <w:t xml:space="preserve"> or R-COOH absent.</w:t>
            </w:r>
          </w:p>
          <w:p>
            <w:pPr>
              <w:pStyle w:val="Style5"/>
              <w:framePr w:w="8621" w:h="5822" w:wrap="none" w:vAnchor="page" w:hAnchor="page" w:x="2728" w:y="274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100" w:firstLine="0"/>
            </w:pPr>
            <w:r>
              <w:rPr>
                <w:rStyle w:val="CharStyle7"/>
              </w:rPr>
              <w:t>(1)</w:t>
            </w:r>
          </w:p>
        </w:tc>
      </w:tr>
      <w:tr>
        <w:trPr>
          <w:trHeight w:val="91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621" w:h="5822" w:wrap="none" w:vAnchor="page" w:hAnchor="page" w:x="2728" w:y="274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100" w:firstLine="0"/>
            </w:pPr>
            <w:r>
              <w:rPr>
                <w:rStyle w:val="CharStyle7"/>
              </w:rPr>
              <w:t>(b) (i)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621" w:h="5822" w:wrap="none" w:vAnchor="page" w:hAnchor="page" w:x="2728" w:y="274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80" w:right="0" w:firstLine="0"/>
            </w:pPr>
            <w:r>
              <w:rPr>
                <w:rStyle w:val="CharStyle7"/>
              </w:rPr>
              <w:t>Burns with a sooty/smoky % luminous/yellow flame &gt;&lt;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8621" w:h="5822" w:wrap="none" w:vAnchor="page" w:hAnchor="page" w:x="2728" w:y="274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100" w:right="0" w:firstLine="0"/>
            </w:pPr>
            <w:r>
              <w:rPr>
                <w:rStyle w:val="CharStyle7"/>
              </w:rPr>
              <w:t>Unsaturated cpd (1) " / C = C ^ Long chain hydrocarbon or -C = C-</w:t>
            </w:r>
          </w:p>
        </w:tc>
      </w:tr>
      <w:tr>
        <w:trPr>
          <w:trHeight w:val="9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621" w:h="5822" w:wrap="none" w:vAnchor="page" w:hAnchor="page" w:x="2728" w:y="274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100" w:firstLine="0"/>
            </w:pPr>
            <w:r>
              <w:rPr>
                <w:rStyle w:val="CharStyle7"/>
              </w:rPr>
              <w:t>(ii)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621" w:h="5822" w:wrap="none" w:vAnchor="page" w:hAnchor="page" w:x="2728" w:y="274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80" w:right="0" w:firstLine="0"/>
            </w:pPr>
            <w:r>
              <w:rPr>
                <w:rStyle w:val="CharStyle7"/>
              </w:rPr>
              <w:t>Some white suspension/solid remains undissolved %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8621" w:h="5822" w:wrap="none" w:vAnchor="page" w:hAnchor="page" w:x="2728" w:y="274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100" w:right="0" w:firstLine="0"/>
            </w:pPr>
            <w:r>
              <w:rPr>
                <w:rStyle w:val="CharStyle7"/>
              </w:rPr>
              <w:t>Compound slightly/partially soluble in water</w:t>
            </w:r>
          </w:p>
        </w:tc>
      </w:tr>
      <w:tr>
        <w:trPr>
          <w:trHeight w:val="9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621" w:h="5822" w:wrap="none" w:vAnchor="page" w:hAnchor="page" w:x="2728" w:y="274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100" w:firstLine="0"/>
            </w:pPr>
            <w:r>
              <w:rPr>
                <w:rStyle w:val="CharStyle7"/>
              </w:rPr>
              <w:t>(c) (i)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621" w:h="5822" w:wrap="none" w:vAnchor="page" w:hAnchor="page" w:x="2728" w:y="274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80" w:right="0" w:firstLine="0"/>
            </w:pPr>
            <w:r>
              <w:rPr>
                <w:rStyle w:val="CharStyle7"/>
              </w:rPr>
              <w:t xml:space="preserve">Effervescence % Colourless gas produced </w:t>
            </w:r>
            <w:r>
              <w:rPr>
                <w:rStyle w:val="CharStyle16"/>
              </w:rPr>
              <w:t>/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8621" w:h="5822" w:wrap="none" w:vAnchor="page" w:hAnchor="page" w:x="2728" w:y="274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100" w:right="0" w:firstLine="0"/>
            </w:pPr>
            <w:r>
              <w:rPr>
                <w:rStyle w:val="CharStyle7"/>
              </w:rPr>
              <w:t>Mixture is acidic (1) RCOOH present</w:t>
            </w:r>
          </w:p>
        </w:tc>
      </w:tr>
      <w:tr>
        <w:trPr>
          <w:trHeight w:val="180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8621" w:h="5822" w:wrap="none" w:vAnchor="page" w:hAnchor="page" w:x="2728" w:y="274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100" w:firstLine="0"/>
            </w:pPr>
            <w:r>
              <w:rPr>
                <w:rStyle w:val="CharStyle7"/>
              </w:rPr>
              <w:t>(ii)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8621" w:h="5822" w:wrap="none" w:vAnchor="page" w:hAnchor="page" w:x="2728" w:y="274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80" w:right="0" w:firstLine="0"/>
            </w:pPr>
            <w:r>
              <w:rPr>
                <w:rStyle w:val="CharStyle7"/>
              </w:rPr>
              <w:t>Not decolourized (1)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8621" w:h="5822" w:wrap="none" w:vAnchor="page" w:hAnchor="page" w:x="2728" w:y="274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3" w:lineRule="exact"/>
              <w:ind w:left="100" w:right="0" w:firstLine="0"/>
            </w:pPr>
            <w:r>
              <w:rPr>
                <w:rStyle w:val="CharStyle7"/>
              </w:rPr>
              <w:t>\ /</w:t>
            </w:r>
          </w:p>
          <w:p>
            <w:pPr>
              <w:pStyle w:val="Style5"/>
              <w:framePr w:w="8621" w:h="5822" w:wrap="none" w:vAnchor="page" w:hAnchor="page" w:x="2728" w:y="274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3" w:lineRule="exact"/>
              <w:ind w:left="0" w:right="2800" w:firstLine="0"/>
            </w:pPr>
            <w:r>
              <w:rPr>
                <w:rStyle w:val="CharStyle7"/>
              </w:rPr>
              <w:t>C=C / \</w:t>
            </w:r>
          </w:p>
          <w:p>
            <w:pPr>
              <w:pStyle w:val="Style5"/>
              <w:framePr w:w="8621" w:h="5822" w:wrap="none" w:vAnchor="page" w:hAnchor="page" w:x="2728" w:y="274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3" w:lineRule="exact"/>
              <w:ind w:left="2540" w:right="0" w:firstLine="0"/>
            </w:pPr>
            <w:r>
              <w:rPr>
                <w:rStyle w:val="CharStyle7"/>
              </w:rPr>
              <w:t>absent (1)</w:t>
            </w:r>
          </w:p>
          <w:p>
            <w:pPr>
              <w:pStyle w:val="Style5"/>
              <w:framePr w:w="8621" w:h="5822" w:wrap="none" w:vAnchor="page" w:hAnchor="page" w:x="2728" w:y="274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60" w:line="340" w:lineRule="exact"/>
              <w:ind w:left="100" w:right="0" w:firstLine="0"/>
            </w:pPr>
            <w:r>
              <w:rPr>
                <w:rStyle w:val="CharStyle7"/>
              </w:rPr>
              <w:t>—</w:t>
            </w:r>
            <w:r>
              <w:rPr>
                <w:rStyle w:val="CharStyle38"/>
              </w:rPr>
              <w:t>c=c—</w:t>
            </w:r>
          </w:p>
          <w:p>
            <w:pPr>
              <w:pStyle w:val="Style5"/>
              <w:framePr w:w="8621" w:h="5822" w:wrap="none" w:vAnchor="page" w:hAnchor="page" w:x="2728" w:y="274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540" w:right="0" w:firstLine="0"/>
            </w:pPr>
            <w:r>
              <w:rPr>
                <w:rStyle w:val="CharStyle7"/>
              </w:rPr>
              <w:t>absent</w:t>
            </w:r>
          </w:p>
        </w:tc>
      </w:tr>
    </w:tbl>
    <w:p>
      <w:pPr>
        <w:pStyle w:val="Style14"/>
        <w:framePr w:wrap="none" w:vAnchor="page" w:hAnchor="page" w:x="9784" w:y="861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en-US"/>
          <w:w w:val="100"/>
          <w:color w:val="000000"/>
          <w:position w:val="0"/>
        </w:rPr>
        <w:t>(Total 9 marks)</w:t>
      </w:r>
    </w:p>
    <w:p>
      <w:pPr>
        <w:pStyle w:val="Style20"/>
        <w:framePr w:wrap="none" w:vAnchor="page" w:hAnchor="page" w:x="6688" w:y="1653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20" w:right="0" w:firstLine="0"/>
      </w:pPr>
      <w:r>
        <w:rPr>
          <w:lang w:val="en-US"/>
          <w:w w:val="100"/>
          <w:color w:val="000000"/>
          <w:position w:val="0"/>
        </w:rPr>
        <w:t>304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2240" w:h="18720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en-US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-1"/>
        <w:color w:val="000000"/>
        <w:position w:val="0"/>
      </w:rPr>
    </w:lvl>
  </w:abstractNum>
  <w:abstractNum w:abstractNumId="2">
    <w:multiLevelType w:val="multilevel"/>
    <w:lvl w:ilvl="0">
      <w:start w:val="1"/>
      <w:numFmt w:val="lowerLetter"/>
      <w:lvlText w:val="(%1)"/>
      <w:rPr>
        <w:lang w:val="en-US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-1"/>
        <w:color w:val="000000"/>
        <w:position w:val="0"/>
      </w:rPr>
    </w:lvl>
  </w:abstractNum>
  <w:abstractNum w:abstractNumId="4">
    <w:multiLevelType w:val="multilevel"/>
    <w:lvl w:ilvl="0">
      <w:start w:val="28"/>
      <w:numFmt w:val="decimal"/>
      <w:lvlText w:val="1.%1"/>
      <w:rPr>
        <w:lang w:val="en-US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-1"/>
        <w:color w:val="000000"/>
        <w:position w:val="0"/>
      </w:rPr>
    </w:lvl>
  </w:abstractNum>
  <w:abstractNum w:abstractNumId="6">
    <w:multiLevelType w:val="multilevel"/>
    <w:lvl w:ilvl="0">
      <w:start w:val="28"/>
      <w:numFmt w:val="decimal"/>
      <w:lvlText w:val="1.%1"/>
      <w:rPr>
        <w:lang w:val="en-US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-1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0080"/>
    </w:rPr>
  </w:style>
  <w:style w:type="character" w:customStyle="1" w:styleId="CharStyle4">
    <w:name w:val="Body text (2)_"/>
    <w:basedOn w:val="DefaultParagraphFont"/>
    <w:link w:val="Style3"/>
    <w:rPr>
      <w:b/>
      <w:bCs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  <w:spacing w:val="-5"/>
    </w:rPr>
  </w:style>
  <w:style w:type="character" w:customStyle="1" w:styleId="CharStyle6">
    <w:name w:val="Body text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-1"/>
    </w:rPr>
  </w:style>
  <w:style w:type="character" w:customStyle="1" w:styleId="CharStyle7">
    <w:name w:val="Body text"/>
    <w:basedOn w:val="CharStyle6"/>
    <w:rPr>
      <w:lang w:val="en-US"/>
      <w:w w:val="100"/>
      <w:color w:val="000000"/>
      <w:position w:val="0"/>
    </w:rPr>
  </w:style>
  <w:style w:type="character" w:customStyle="1" w:styleId="CharStyle8">
    <w:name w:val="Body text + Spacing 0 pt"/>
    <w:basedOn w:val="CharStyle6"/>
    <w:rPr>
      <w:lang w:val="en-US"/>
      <w:w w:val="100"/>
      <w:spacing w:val="5"/>
      <w:color w:val="000000"/>
      <w:position w:val="0"/>
    </w:rPr>
  </w:style>
  <w:style w:type="character" w:customStyle="1" w:styleId="CharStyle10">
    <w:name w:val="Body text (3)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-12"/>
    </w:rPr>
  </w:style>
  <w:style w:type="character" w:customStyle="1" w:styleId="CharStyle12">
    <w:name w:val="Body text (4)_"/>
    <w:basedOn w:val="DefaultParagraphFont"/>
    <w:link w:val="Style11"/>
    <w:rPr>
      <w:b w:val="0"/>
      <w:bCs w:val="0"/>
      <w:i/>
      <w:iCs/>
      <w:u w:val="none"/>
      <w:strike w:val="0"/>
      <w:smallCaps w:val="0"/>
      <w:sz w:val="19"/>
      <w:szCs w:val="19"/>
      <w:rFonts w:ascii="Impact" w:eastAsia="Impact" w:hAnsi="Impact" w:cs="Impact"/>
      <w:spacing w:val="8"/>
    </w:rPr>
  </w:style>
  <w:style w:type="character" w:customStyle="1" w:styleId="CharStyle13">
    <w:name w:val="Body text + Century Gothic,10.5 pt,Bold,Spacing 2 pt"/>
    <w:basedOn w:val="CharStyle6"/>
    <w:rPr>
      <w:lang w:val="en-US"/>
      <w:b/>
      <w:bCs/>
      <w:sz w:val="21"/>
      <w:szCs w:val="21"/>
      <w:rFonts w:ascii="Century Gothic" w:eastAsia="Century Gothic" w:hAnsi="Century Gothic" w:cs="Century Gothic"/>
      <w:w w:val="100"/>
      <w:spacing w:val="58"/>
      <w:color w:val="000000"/>
      <w:position w:val="0"/>
    </w:rPr>
  </w:style>
  <w:style w:type="character" w:customStyle="1" w:styleId="CharStyle15">
    <w:name w:val="Table caption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-1"/>
    </w:rPr>
  </w:style>
  <w:style w:type="character" w:customStyle="1" w:styleId="CharStyle16">
    <w:name w:val="Body text + Italic,Spacing 0 pt"/>
    <w:basedOn w:val="CharStyle6"/>
    <w:rPr>
      <w:lang w:val="en-US"/>
      <w:i/>
      <w:iCs/>
      <w:w w:val="100"/>
      <w:spacing w:val="-4"/>
      <w:color w:val="000000"/>
      <w:position w:val="0"/>
    </w:rPr>
  </w:style>
  <w:style w:type="character" w:customStyle="1" w:styleId="CharStyle18">
    <w:name w:val="Heading #1_"/>
    <w:basedOn w:val="DefaultParagraphFont"/>
    <w:link w:val="Style17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9">
    <w:name w:val="Heading #1 + Impact,8.5 pt,Not Bold"/>
    <w:basedOn w:val="CharStyle18"/>
    <w:rPr>
      <w:lang w:val="1024"/>
      <w:b/>
      <w:bCs/>
      <w:sz w:val="17"/>
      <w:szCs w:val="17"/>
      <w:rFonts w:ascii="Impact" w:eastAsia="Impact" w:hAnsi="Impact" w:cs="Impact"/>
      <w:w w:val="100"/>
      <w:spacing w:val="0"/>
      <w:color w:val="000000"/>
      <w:position w:val="0"/>
    </w:rPr>
  </w:style>
  <w:style w:type="character" w:customStyle="1" w:styleId="CharStyle21">
    <w:name w:val="Header or footer_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-3"/>
    </w:rPr>
  </w:style>
  <w:style w:type="character" w:customStyle="1" w:styleId="CharStyle23">
    <w:name w:val="Body text (5)_"/>
    <w:basedOn w:val="DefaultParagraphFont"/>
    <w:link w:val="Style22"/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-2"/>
    </w:rPr>
  </w:style>
  <w:style w:type="character" w:customStyle="1" w:styleId="CharStyle25">
    <w:name w:val="Body text (6)_"/>
    <w:basedOn w:val="DefaultParagraphFont"/>
    <w:link w:val="Style24"/>
    <w:rPr>
      <w:b w:val="0"/>
      <w:bCs w:val="0"/>
      <w:i w:val="0"/>
      <w:iCs w:val="0"/>
      <w:u w:val="none"/>
      <w:strike w:val="0"/>
      <w:smallCaps w:val="0"/>
      <w:sz w:val="22"/>
      <w:szCs w:val="22"/>
      <w:rFonts w:ascii="Century Gothic" w:eastAsia="Century Gothic" w:hAnsi="Century Gothic" w:cs="Century Gothic"/>
      <w:spacing w:val="-11"/>
    </w:rPr>
  </w:style>
  <w:style w:type="character" w:customStyle="1" w:styleId="CharStyle27">
    <w:name w:val="Body text (7)_"/>
    <w:basedOn w:val="DefaultParagraphFont"/>
    <w:link w:val="Style26"/>
    <w:rPr>
      <w:b w:val="0"/>
      <w:bCs w:val="0"/>
      <w:i w:val="0"/>
      <w:iCs w:val="0"/>
      <w:u w:val="none"/>
      <w:strike w:val="0"/>
      <w:smallCaps w:val="0"/>
      <w:sz w:val="8"/>
      <w:szCs w:val="8"/>
      <w:rFonts w:ascii="Times New Roman" w:eastAsia="Times New Roman" w:hAnsi="Times New Roman" w:cs="Times New Roman"/>
    </w:rPr>
  </w:style>
  <w:style w:type="character" w:customStyle="1" w:styleId="CharStyle28">
    <w:name w:val="Body text (7) + Century Gothic,8.5 pt,Spacing 0 pt"/>
    <w:basedOn w:val="CharStyle27"/>
    <w:rPr>
      <w:lang w:val="en-US"/>
      <w:sz w:val="17"/>
      <w:szCs w:val="17"/>
      <w:rFonts w:ascii="Century Gothic" w:eastAsia="Century Gothic" w:hAnsi="Century Gothic" w:cs="Century Gothic"/>
      <w:w w:val="100"/>
      <w:spacing w:val="-1"/>
      <w:color w:val="000000"/>
      <w:position w:val="0"/>
    </w:rPr>
  </w:style>
  <w:style w:type="character" w:customStyle="1" w:styleId="CharStyle30">
    <w:name w:val="Footnote (2)_"/>
    <w:basedOn w:val="DefaultParagraphFont"/>
    <w:link w:val="Style29"/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  <w:spacing w:val="18"/>
    </w:rPr>
  </w:style>
  <w:style w:type="character" w:customStyle="1" w:styleId="CharStyle31">
    <w:name w:val="Footnote (2) + Spacing 0 pt"/>
    <w:basedOn w:val="CharStyle30"/>
    <w:rPr>
      <w:lang w:val="1024"/>
      <w:w w:val="100"/>
      <w:spacing w:val="0"/>
      <w:color w:val="000000"/>
      <w:position w:val="0"/>
    </w:rPr>
  </w:style>
  <w:style w:type="character" w:customStyle="1" w:styleId="CharStyle33">
    <w:name w:val="Footnote_"/>
    <w:basedOn w:val="DefaultParagraphFont"/>
    <w:link w:val="Style32"/>
    <w:rPr>
      <w:b/>
      <w:bCs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  <w:spacing w:val="-5"/>
    </w:rPr>
  </w:style>
  <w:style w:type="character" w:customStyle="1" w:styleId="CharStyle35">
    <w:name w:val="Header or footer (2)_"/>
    <w:basedOn w:val="DefaultParagraphFont"/>
    <w:link w:val="Style34"/>
    <w:rPr>
      <w:lang w:val="1024"/>
      <w:b/>
      <w:bCs/>
      <w:i w:val="0"/>
      <w:iCs w:val="0"/>
      <w:u w:val="none"/>
      <w:strike w:val="0"/>
      <w:smallCaps w:val="0"/>
      <w:sz w:val="22"/>
      <w:szCs w:val="22"/>
      <w:rFonts w:ascii="Century Gothic" w:eastAsia="Century Gothic" w:hAnsi="Century Gothic" w:cs="Century Gothic"/>
    </w:rPr>
  </w:style>
  <w:style w:type="character" w:customStyle="1" w:styleId="CharStyle36">
    <w:name w:val="Header or footer (2) + Times New Roman,12 pt,Not Bold"/>
    <w:basedOn w:val="CharStyle35"/>
    <w:rPr>
      <w:b/>
      <w:bCs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7">
    <w:name w:val="Body text + Bold,Spacing 0 pt"/>
    <w:basedOn w:val="CharStyle6"/>
    <w:rPr>
      <w:lang w:val="en-US"/>
      <w:b/>
      <w:bCs/>
      <w:w w:val="100"/>
      <w:spacing w:val="-6"/>
      <w:color w:val="000000"/>
      <w:position w:val="0"/>
    </w:rPr>
  </w:style>
  <w:style w:type="character" w:customStyle="1" w:styleId="CharStyle38">
    <w:name w:val="Body text + 17 pt,Spacing 0 pt"/>
    <w:basedOn w:val="CharStyle6"/>
    <w:rPr>
      <w:lang w:val="en-US"/>
      <w:sz w:val="34"/>
      <w:szCs w:val="34"/>
      <w:w w:val="100"/>
      <w:spacing w:val="14"/>
      <w:color w:val="000000"/>
      <w:position w:val="0"/>
    </w:rPr>
  </w:style>
  <w:style w:type="paragraph" w:customStyle="1" w:styleId="Style3">
    <w:name w:val="Body text (2)"/>
    <w:basedOn w:val="Normal"/>
    <w:link w:val="CharStyle4"/>
    <w:pPr>
      <w:widowControl w:val="0"/>
      <w:shd w:val="clear" w:color="auto" w:fill="FFFFFF"/>
      <w:spacing w:line="485" w:lineRule="exact"/>
    </w:pPr>
    <w:rPr>
      <w:b/>
      <w:bCs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  <w:spacing w:val="-5"/>
    </w:rPr>
  </w:style>
  <w:style w:type="paragraph" w:customStyle="1" w:styleId="Style5">
    <w:name w:val="Body text"/>
    <w:basedOn w:val="Normal"/>
    <w:link w:val="CharStyle6"/>
    <w:pPr>
      <w:widowControl w:val="0"/>
      <w:shd w:val="clear" w:color="auto" w:fill="FFFFFF"/>
      <w:spacing w:line="485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-1"/>
    </w:rPr>
  </w:style>
  <w:style w:type="paragraph" w:customStyle="1" w:styleId="Style9">
    <w:name w:val="Body text (3)"/>
    <w:basedOn w:val="Normal"/>
    <w:link w:val="CharStyle10"/>
    <w:pPr>
      <w:widowControl w:val="0"/>
      <w:shd w:val="clear" w:color="auto" w:fill="FFFFFF"/>
      <w:spacing w:after="300"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-12"/>
    </w:rPr>
  </w:style>
  <w:style w:type="paragraph" w:customStyle="1" w:styleId="Style11">
    <w:name w:val="Body text (4)"/>
    <w:basedOn w:val="Normal"/>
    <w:link w:val="CharStyle12"/>
    <w:pPr>
      <w:widowControl w:val="0"/>
      <w:shd w:val="clear" w:color="auto" w:fill="FFFFFF"/>
      <w:spacing w:before="300" w:line="0" w:lineRule="exact"/>
    </w:pPr>
    <w:rPr>
      <w:b w:val="0"/>
      <w:bCs w:val="0"/>
      <w:i/>
      <w:iCs/>
      <w:u w:val="none"/>
      <w:strike w:val="0"/>
      <w:smallCaps w:val="0"/>
      <w:sz w:val="19"/>
      <w:szCs w:val="19"/>
      <w:rFonts w:ascii="Impact" w:eastAsia="Impact" w:hAnsi="Impact" w:cs="Impact"/>
      <w:spacing w:val="8"/>
    </w:rPr>
  </w:style>
  <w:style w:type="paragraph" w:customStyle="1" w:styleId="Style14">
    <w:name w:val="Table caption"/>
    <w:basedOn w:val="Normal"/>
    <w:link w:val="CharStyle15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-1"/>
    </w:rPr>
  </w:style>
  <w:style w:type="paragraph" w:customStyle="1" w:styleId="Style17">
    <w:name w:val="Heading #1"/>
    <w:basedOn w:val="Normal"/>
    <w:link w:val="CharStyle18"/>
    <w:pPr>
      <w:widowControl w:val="0"/>
      <w:shd w:val="clear" w:color="auto" w:fill="FFFFFF"/>
      <w:outlineLvl w:val="0"/>
      <w:spacing w:before="60" w:after="60"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20">
    <w:name w:val="Header or footer"/>
    <w:basedOn w:val="Normal"/>
    <w:link w:val="CharStyle21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-3"/>
    </w:rPr>
  </w:style>
  <w:style w:type="paragraph" w:customStyle="1" w:styleId="Style22">
    <w:name w:val="Body text (5)"/>
    <w:basedOn w:val="Normal"/>
    <w:link w:val="CharStyle23"/>
    <w:pPr>
      <w:widowControl w:val="0"/>
      <w:shd w:val="clear" w:color="auto" w:fill="FFFFFF"/>
      <w:spacing w:before="960" w:after="960"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-2"/>
    </w:rPr>
  </w:style>
  <w:style w:type="paragraph" w:customStyle="1" w:styleId="Style24">
    <w:name w:val="Body text (6)"/>
    <w:basedOn w:val="Normal"/>
    <w:link w:val="CharStyle25"/>
    <w:pPr>
      <w:widowControl w:val="0"/>
      <w:shd w:val="clear" w:color="auto" w:fill="FFFFFF"/>
      <w:spacing w:before="960" w:after="480"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entury Gothic" w:eastAsia="Century Gothic" w:hAnsi="Century Gothic" w:cs="Century Gothic"/>
      <w:spacing w:val="-11"/>
    </w:rPr>
  </w:style>
  <w:style w:type="paragraph" w:customStyle="1" w:styleId="Style26">
    <w:name w:val="Body text (7)"/>
    <w:basedOn w:val="Normal"/>
    <w:link w:val="CharStyle27"/>
    <w:pPr>
      <w:widowControl w:val="0"/>
      <w:shd w:val="clear" w:color="auto" w:fill="FFFFFF"/>
      <w:spacing w:before="360" w:line="0" w:lineRule="exact"/>
    </w:pPr>
    <w:rPr>
      <w:b w:val="0"/>
      <w:bCs w:val="0"/>
      <w:i w:val="0"/>
      <w:iCs w:val="0"/>
      <w:u w:val="none"/>
      <w:strike w:val="0"/>
      <w:smallCaps w:val="0"/>
      <w:sz w:val="8"/>
      <w:szCs w:val="8"/>
      <w:rFonts w:ascii="Times New Roman" w:eastAsia="Times New Roman" w:hAnsi="Times New Roman" w:cs="Times New Roman"/>
    </w:rPr>
  </w:style>
  <w:style w:type="paragraph" w:customStyle="1" w:styleId="Style29">
    <w:name w:val="Footnote (2)"/>
    <w:basedOn w:val="Normal"/>
    <w:link w:val="CharStyle30"/>
    <w:pPr>
      <w:widowControl w:val="0"/>
      <w:shd w:val="clear" w:color="auto" w:fill="FFFFFF"/>
      <w:jc w:val="right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  <w:spacing w:val="18"/>
    </w:rPr>
  </w:style>
  <w:style w:type="paragraph" w:customStyle="1" w:styleId="Style32">
    <w:name w:val="Footnote"/>
    <w:basedOn w:val="Normal"/>
    <w:link w:val="CharStyle33"/>
    <w:pPr>
      <w:widowControl w:val="0"/>
      <w:shd w:val="clear" w:color="auto" w:fill="FFFFFF"/>
      <w:jc w:val="right"/>
      <w:spacing w:line="0" w:lineRule="exact"/>
    </w:pPr>
    <w:rPr>
      <w:b/>
      <w:bCs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  <w:spacing w:val="-5"/>
    </w:rPr>
  </w:style>
  <w:style w:type="paragraph" w:customStyle="1" w:styleId="Style34">
    <w:name w:val="Header or footer (2)"/>
    <w:basedOn w:val="Normal"/>
    <w:link w:val="CharStyle35"/>
    <w:pPr>
      <w:widowControl w:val="0"/>
      <w:shd w:val="clear" w:color="auto" w:fill="FFFFFF"/>
      <w:spacing w:line="0" w:lineRule="exact"/>
    </w:pPr>
    <w:rPr>
      <w:lang w:val="1024"/>
      <w:b/>
      <w:bCs/>
      <w:i w:val="0"/>
      <w:iCs w:val="0"/>
      <w:u w:val="none"/>
      <w:strike w:val="0"/>
      <w:smallCaps w:val="0"/>
      <w:sz w:val="22"/>
      <w:szCs w:val="22"/>
      <w:rFonts w:ascii="Century Gothic" w:eastAsia="Century Gothic" w:hAnsi="Century Gothic" w:cs="Century Gothi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