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6571F" w14:textId="77777777" w:rsidR="00BE76D6" w:rsidRPr="00847BBF" w:rsidRDefault="00BE76D6" w:rsidP="00BE76D6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>COMPETENCE BASED ASSESMENT</w:t>
      </w:r>
    </w:p>
    <w:p w14:paraId="41C916BB" w14:textId="77777777" w:rsidR="00BE76D6" w:rsidRPr="00847BBF" w:rsidRDefault="00BE76D6" w:rsidP="00BE76D6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>
        <w:rPr>
          <w:rFonts w:ascii="Baskerville Old Face" w:eastAsia="Calibri" w:hAnsi="Baskerville Old Face" w:cs="Times New Roman"/>
          <w:b/>
          <w:sz w:val="32"/>
        </w:rPr>
        <w:t>GRADE 3</w:t>
      </w:r>
      <w:r w:rsidRPr="00847BBF">
        <w:rPr>
          <w:rFonts w:ascii="Baskerville Old Face" w:eastAsia="Calibri" w:hAnsi="Baskerville Old Face" w:cs="Times New Roman"/>
          <w:b/>
          <w:sz w:val="32"/>
        </w:rPr>
        <w:t xml:space="preserve"> YEAR 20</w:t>
      </w:r>
      <w:r w:rsidR="00D805D7">
        <w:rPr>
          <w:rFonts w:ascii="Baskerville Old Face" w:eastAsia="Calibri" w:hAnsi="Baskerville Old Face" w:cs="Times New Roman"/>
          <w:b/>
          <w:sz w:val="32"/>
        </w:rPr>
        <w:t>20</w:t>
      </w:r>
    </w:p>
    <w:p w14:paraId="5A79CEEF" w14:textId="77777777" w:rsidR="00BE76D6" w:rsidRPr="00847BBF" w:rsidRDefault="00BE76D6" w:rsidP="00BE76D6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sz w:val="32"/>
        </w:rPr>
        <w:t xml:space="preserve"> (MONITORING LEARNERS PROGRESS)</w:t>
      </w:r>
    </w:p>
    <w:bookmarkStart w:id="0" w:name="_GoBack"/>
    <w:p w14:paraId="0E04A036" w14:textId="77777777" w:rsidR="00BE76D6" w:rsidRPr="00847BBF" w:rsidRDefault="00BE76D6" w:rsidP="00BE76D6">
      <w:pPr>
        <w:jc w:val="center"/>
        <w:rPr>
          <w:rFonts w:ascii="Baskerville Old Face" w:eastAsia="Calibri" w:hAnsi="Baskerville Old Face" w:cs="Times New Roman"/>
          <w:b/>
          <w:sz w:val="32"/>
        </w:rPr>
      </w:pPr>
      <w:r w:rsidRPr="00847BBF">
        <w:rPr>
          <w:rFonts w:ascii="Baskerville Old Face" w:eastAsia="Calibri" w:hAnsi="Baskerville Old Face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33814" wp14:editId="34EB572B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04B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H0zg+3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 w:rsidR="00D805D7">
        <w:rPr>
          <w:rFonts w:ascii="Baskerville Old Face" w:eastAsia="Calibri" w:hAnsi="Baskerville Old Face" w:cs="Times New Roman"/>
          <w:b/>
          <w:sz w:val="32"/>
        </w:rPr>
        <w:t xml:space="preserve">ENVIRONMENTAL </w:t>
      </w:r>
      <w:r w:rsidRPr="00847BBF">
        <w:rPr>
          <w:rFonts w:ascii="Baskerville Old Face" w:eastAsia="Calibri" w:hAnsi="Baskerville Old Face" w:cs="Times New Roman"/>
          <w:b/>
          <w:sz w:val="32"/>
        </w:rPr>
        <w:t>ACTIVITIES</w:t>
      </w:r>
      <w:bookmarkEnd w:id="0"/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</w:r>
      <w:r w:rsidRPr="00847BBF">
        <w:rPr>
          <w:rFonts w:ascii="Baskerville Old Face" w:eastAsia="Calibri" w:hAnsi="Baskerville Old Face" w:cs="Times New Roman"/>
          <w:b/>
          <w:sz w:val="32"/>
        </w:rPr>
        <w:tab/>
        <w:t xml:space="preserve">TIME: </w:t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  <w:r>
        <w:rPr>
          <w:rFonts w:ascii="Baskerville Old Face" w:eastAsia="Calibri" w:hAnsi="Baskerville Old Face" w:cs="Times New Roman"/>
          <w:b/>
          <w:sz w:val="32"/>
          <w:u w:val="thick"/>
        </w:rPr>
        <w:tab/>
      </w:r>
    </w:p>
    <w:p w14:paraId="6282F4FB" w14:textId="77777777" w:rsidR="00BE76D6" w:rsidRPr="00847BBF" w:rsidRDefault="00BE76D6" w:rsidP="00BE76D6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tbl>
      <w:tblPr>
        <w:tblStyle w:val="TableGrid1"/>
        <w:tblpPr w:leftFromText="180" w:rightFromText="180" w:vertAnchor="text" w:horzAnchor="page" w:tblpX="2221" w:tblpY="-39"/>
        <w:tblW w:w="2970" w:type="dxa"/>
        <w:tblLook w:val="04A0" w:firstRow="1" w:lastRow="0" w:firstColumn="1" w:lastColumn="0" w:noHBand="0" w:noVBand="1"/>
      </w:tblPr>
      <w:tblGrid>
        <w:gridCol w:w="495"/>
        <w:gridCol w:w="495"/>
        <w:gridCol w:w="495"/>
        <w:gridCol w:w="495"/>
        <w:gridCol w:w="495"/>
        <w:gridCol w:w="495"/>
      </w:tblGrid>
      <w:tr w:rsidR="00BE76D6" w:rsidRPr="00847BBF" w14:paraId="6D4F084C" w14:textId="77777777" w:rsidTr="00E14D37">
        <w:trPr>
          <w:trHeight w:val="508"/>
        </w:trPr>
        <w:tc>
          <w:tcPr>
            <w:tcW w:w="0" w:type="auto"/>
          </w:tcPr>
          <w:p w14:paraId="54FD3852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1166744A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2287EDD6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53BBF200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C3FB9DF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</w:tcPr>
          <w:p w14:paraId="63CA91FA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7891" w:tblpY="-39"/>
        <w:tblW w:w="546" w:type="dxa"/>
        <w:tblLook w:val="04A0" w:firstRow="1" w:lastRow="0" w:firstColumn="1" w:lastColumn="0" w:noHBand="0" w:noVBand="1"/>
      </w:tblPr>
      <w:tblGrid>
        <w:gridCol w:w="546"/>
      </w:tblGrid>
      <w:tr w:rsidR="00BE76D6" w:rsidRPr="00847BBF" w14:paraId="3345380A" w14:textId="77777777" w:rsidTr="00E14D37">
        <w:trPr>
          <w:trHeight w:val="466"/>
        </w:trPr>
        <w:tc>
          <w:tcPr>
            <w:tcW w:w="0" w:type="auto"/>
          </w:tcPr>
          <w:p w14:paraId="0BFE3BB5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pPr w:leftFromText="180" w:rightFromText="180" w:vertAnchor="text" w:horzAnchor="page" w:tblpX="9976" w:tblpY="-54"/>
        <w:tblW w:w="546" w:type="dxa"/>
        <w:tblLook w:val="04A0" w:firstRow="1" w:lastRow="0" w:firstColumn="1" w:lastColumn="0" w:noHBand="0" w:noVBand="1"/>
      </w:tblPr>
      <w:tblGrid>
        <w:gridCol w:w="546"/>
      </w:tblGrid>
      <w:tr w:rsidR="00BE76D6" w:rsidRPr="00847BBF" w14:paraId="34B7DB12" w14:textId="77777777" w:rsidTr="00E14D37">
        <w:trPr>
          <w:trHeight w:val="466"/>
        </w:trPr>
        <w:tc>
          <w:tcPr>
            <w:tcW w:w="0" w:type="auto"/>
          </w:tcPr>
          <w:p w14:paraId="0183B4B3" w14:textId="77777777" w:rsidR="00BE76D6" w:rsidRPr="00847BBF" w:rsidRDefault="00BE76D6" w:rsidP="00E14D37">
            <w:pPr>
              <w:rPr>
                <w:rFonts w:ascii="Calibri" w:eastAsia="Calibri" w:hAnsi="Calibri" w:cs="Times New Roman"/>
              </w:rPr>
            </w:pPr>
          </w:p>
        </w:tc>
      </w:tr>
    </w:tbl>
    <w:p w14:paraId="0C5C032E" w14:textId="77777777" w:rsidR="00BE76D6" w:rsidRPr="00847BBF" w:rsidRDefault="00BE76D6" w:rsidP="00BE76D6">
      <w:pPr>
        <w:rPr>
          <w:rFonts w:ascii="Calibri" w:eastAsia="Calibri" w:hAnsi="Calibri" w:cs="Times New Roman"/>
        </w:rPr>
      </w:pPr>
      <w:r w:rsidRPr="00847BBF">
        <w:rPr>
          <w:rFonts w:ascii="Calibri" w:eastAsia="Calibri" w:hAnsi="Calibri" w:cs="Times New Roman"/>
        </w:rPr>
        <w:t xml:space="preserve">LEARNER UPI: </w:t>
      </w:r>
      <w:r w:rsidRPr="00847BBF">
        <w:rPr>
          <w:rFonts w:ascii="Calibri" w:eastAsia="Calibri" w:hAnsi="Calibri" w:cs="Times New Roman"/>
        </w:rPr>
        <w:tab/>
        <w:t xml:space="preserve">GENDER: </w:t>
      </w:r>
      <w:r w:rsidRPr="00847BBF">
        <w:rPr>
          <w:rFonts w:ascii="Calibri" w:eastAsia="Calibri" w:hAnsi="Calibri" w:cs="Times New Roman"/>
        </w:rPr>
        <w:tab/>
        <w:t xml:space="preserve">BOY </w:t>
      </w:r>
      <w:r w:rsidRPr="00847BBF">
        <w:rPr>
          <w:rFonts w:ascii="Calibri" w:eastAsia="Calibri" w:hAnsi="Calibri" w:cs="Times New Roman"/>
        </w:rPr>
        <w:tab/>
      </w:r>
      <w:r w:rsidRPr="00847BBF">
        <w:rPr>
          <w:rFonts w:ascii="Calibri" w:eastAsia="Calibri" w:hAnsi="Calibri" w:cs="Times New Roman"/>
        </w:rPr>
        <w:tab/>
        <w:t xml:space="preserve">GIRL </w:t>
      </w:r>
    </w:p>
    <w:p w14:paraId="40F2BF2F" w14:textId="77777777" w:rsidR="00BE76D6" w:rsidRDefault="00BE76D6" w:rsidP="00BE76D6"/>
    <w:p w14:paraId="3B9D4A80" w14:textId="77777777" w:rsidR="00BE76D6" w:rsidRDefault="00BE76D6" w:rsidP="00BE76D6"/>
    <w:p w14:paraId="1C3FD92F" w14:textId="77777777" w:rsidR="00BE76D6" w:rsidRDefault="00BE76D6" w:rsidP="00BE76D6">
      <w:pPr>
        <w:rPr>
          <w:u w:val="dotted"/>
        </w:rPr>
      </w:pPr>
      <w:r>
        <w:t xml:space="preserve">SCHOOL NAME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587B9AE4" w14:textId="77777777" w:rsidR="00BE76D6" w:rsidRDefault="00BE76D6" w:rsidP="00BE76D6">
      <w:pPr>
        <w:rPr>
          <w:u w:val="dotted"/>
        </w:rPr>
      </w:pPr>
    </w:p>
    <w:p w14:paraId="18F20D39" w14:textId="77777777" w:rsidR="00BE76D6" w:rsidRDefault="00BE76D6" w:rsidP="00BE76D6">
      <w:pPr>
        <w:rPr>
          <w:u w:val="dotted"/>
        </w:rPr>
      </w:pPr>
    </w:p>
    <w:p w14:paraId="18F208DE" w14:textId="77777777" w:rsidR="00BE76D6" w:rsidRDefault="00BE76D6" w:rsidP="00BE76D6">
      <w:pPr>
        <w:rPr>
          <w:u w:val="dotted"/>
        </w:rPr>
      </w:pPr>
    </w:p>
    <w:p w14:paraId="184AF93A" w14:textId="77777777" w:rsidR="00BE76D6" w:rsidRDefault="00BE76D6">
      <w:pPr>
        <w:sectPr w:rsidR="00BE76D6" w:rsidSect="00BE76D6">
          <w:pgSz w:w="11906" w:h="16838" w:code="9"/>
          <w:pgMar w:top="180" w:right="296" w:bottom="90" w:left="270" w:header="720" w:footer="720" w:gutter="0"/>
          <w:cols w:space="720"/>
          <w:docGrid w:linePitch="360"/>
        </w:sectPr>
      </w:pPr>
    </w:p>
    <w:p w14:paraId="0F47F1FA" w14:textId="77777777" w:rsidR="004938C0" w:rsidRPr="00974252" w:rsidRDefault="00BE76D6">
      <w:pPr>
        <w:rPr>
          <w:b/>
          <w:sz w:val="28"/>
          <w:u w:val="thick"/>
        </w:rPr>
      </w:pPr>
      <w:r w:rsidRPr="00974252">
        <w:rPr>
          <w:b/>
          <w:sz w:val="28"/>
          <w:u w:val="thick"/>
        </w:rPr>
        <w:t>Answer all questions in the spaces provided.</w:t>
      </w:r>
    </w:p>
    <w:p w14:paraId="561AB75F" w14:textId="77777777" w:rsidR="00BE76D6" w:rsidRPr="00BE76D6" w:rsidRDefault="00541FFA" w:rsidP="00BE76D6">
      <w:pPr>
        <w:pStyle w:val="ListParagraph"/>
        <w:numPr>
          <w:ilvl w:val="0"/>
          <w:numId w:val="1"/>
        </w:numPr>
        <w:spacing w:line="360" w:lineRule="auto"/>
      </w:pPr>
      <w:r>
        <w:t>Flooding makes people to</w:t>
      </w:r>
      <w:r w:rsidR="00BE76D6">
        <w:t>?</w:t>
      </w:r>
      <w:r w:rsidR="00BE76D6">
        <w:rPr>
          <w:u w:val="thick"/>
        </w:rPr>
        <w:t xml:space="preserve"> _________________</w:t>
      </w:r>
    </w:p>
    <w:p w14:paraId="59F99027" w14:textId="77777777" w:rsidR="00BE76D6" w:rsidRDefault="00BE76D6" w:rsidP="00BE76D6">
      <w:pPr>
        <w:pStyle w:val="ListParagraph"/>
        <w:spacing w:line="360" w:lineRule="auto"/>
        <w:ind w:left="1440"/>
        <w:rPr>
          <w:b/>
          <w:sz w:val="24"/>
        </w:rPr>
      </w:pPr>
      <w:r w:rsidRPr="00BE76D6">
        <w:rPr>
          <w:b/>
          <w:sz w:val="24"/>
        </w:rPr>
        <w:t>(</w:t>
      </w:r>
      <w:r w:rsidR="00541FFA">
        <w:rPr>
          <w:b/>
          <w:sz w:val="24"/>
        </w:rPr>
        <w:t>migrate, live</w:t>
      </w:r>
      <w:r w:rsidRPr="00BE76D6">
        <w:rPr>
          <w:b/>
          <w:sz w:val="24"/>
        </w:rPr>
        <w:t>)</w:t>
      </w:r>
    </w:p>
    <w:p w14:paraId="561BFD6F" w14:textId="77777777" w:rsidR="00BE76D6" w:rsidRDefault="00541FFA" w:rsidP="00BE76D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harvest during</w:t>
      </w:r>
      <w:r w:rsidR="00BE76D6">
        <w:rPr>
          <w:sz w:val="24"/>
        </w:rPr>
        <w:t xml:space="preserve"> ________________ </w:t>
      </w:r>
      <w:r>
        <w:rPr>
          <w:sz w:val="24"/>
        </w:rPr>
        <w:t>season</w:t>
      </w:r>
      <w:r w:rsidR="00BE76D6">
        <w:rPr>
          <w:sz w:val="24"/>
        </w:rPr>
        <w:t>?</w:t>
      </w:r>
    </w:p>
    <w:p w14:paraId="0AD6804A" w14:textId="77777777" w:rsidR="00BE76D6" w:rsidRDefault="00BE76D6" w:rsidP="00BE76D6">
      <w:pPr>
        <w:pStyle w:val="ListParagraph"/>
        <w:spacing w:line="360" w:lineRule="auto"/>
        <w:rPr>
          <w:b/>
          <w:sz w:val="28"/>
        </w:rPr>
      </w:pPr>
      <w:r>
        <w:rPr>
          <w:sz w:val="24"/>
        </w:rPr>
        <w:t xml:space="preserve">      (</w:t>
      </w:r>
      <w:r w:rsidR="00541FFA">
        <w:rPr>
          <w:b/>
          <w:sz w:val="28"/>
        </w:rPr>
        <w:t>rainy, dry</w:t>
      </w:r>
      <w:r w:rsidRPr="00BE76D6">
        <w:rPr>
          <w:b/>
          <w:sz w:val="28"/>
        </w:rPr>
        <w:t>)</w:t>
      </w:r>
    </w:p>
    <w:p w14:paraId="62045F1D" w14:textId="77777777" w:rsidR="00BE76D6" w:rsidRPr="00BE76D6" w:rsidRDefault="00541FFA" w:rsidP="00BE76D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8"/>
        </w:rPr>
        <w:t xml:space="preserve">When there </w:t>
      </w:r>
      <w:proofErr w:type="gramStart"/>
      <w:r>
        <w:rPr>
          <w:sz w:val="28"/>
        </w:rPr>
        <w:t>is</w:t>
      </w:r>
      <w:proofErr w:type="gramEnd"/>
      <w:r>
        <w:rPr>
          <w:sz w:val="28"/>
        </w:rPr>
        <w:t xml:space="preserve"> no rain animals become__________</w:t>
      </w:r>
      <w:r w:rsidR="00BE76D6" w:rsidRPr="00974252">
        <w:rPr>
          <w:b/>
          <w:sz w:val="28"/>
        </w:rPr>
        <w:t>. (</w:t>
      </w:r>
      <w:r>
        <w:rPr>
          <w:b/>
          <w:sz w:val="28"/>
        </w:rPr>
        <w:t>fat, thin</w:t>
      </w:r>
      <w:r w:rsidR="00BE76D6" w:rsidRPr="00974252">
        <w:rPr>
          <w:b/>
          <w:sz w:val="28"/>
        </w:rPr>
        <w:t>)</w:t>
      </w:r>
    </w:p>
    <w:p w14:paraId="5CC1B945" w14:textId="77777777" w:rsidR="00BE76D6" w:rsidRPr="00BE76D6" w:rsidRDefault="00541FFA" w:rsidP="00BE76D6">
      <w:pPr>
        <w:pStyle w:val="ListParagraph"/>
        <w:numPr>
          <w:ilvl w:val="0"/>
          <w:numId w:val="1"/>
        </w:numPr>
        <w:spacing w:line="360" w:lineRule="auto"/>
        <w:jc w:val="center"/>
        <w:rPr>
          <w:sz w:val="24"/>
        </w:rPr>
      </w:pPr>
      <w:r>
        <w:rPr>
          <w:sz w:val="28"/>
        </w:rPr>
        <w:t>We should</w:t>
      </w:r>
      <w:r w:rsidR="00BE76D6">
        <w:rPr>
          <w:sz w:val="28"/>
        </w:rPr>
        <w:t xml:space="preserve"> ________________ </w:t>
      </w:r>
      <w:r>
        <w:rPr>
          <w:sz w:val="28"/>
        </w:rPr>
        <w:t>water</w:t>
      </w:r>
      <w:r w:rsidR="00BE76D6">
        <w:rPr>
          <w:sz w:val="28"/>
        </w:rPr>
        <w:t xml:space="preserve">. </w:t>
      </w:r>
      <w:r w:rsidR="00BE76D6" w:rsidRPr="00BE76D6">
        <w:rPr>
          <w:b/>
          <w:sz w:val="32"/>
        </w:rPr>
        <w:t>(</w:t>
      </w:r>
      <w:r>
        <w:rPr>
          <w:b/>
          <w:sz w:val="32"/>
        </w:rPr>
        <w:t>recycle, waste</w:t>
      </w:r>
      <w:r w:rsidR="00BE76D6" w:rsidRPr="00BE76D6">
        <w:rPr>
          <w:b/>
          <w:sz w:val="32"/>
        </w:rPr>
        <w:t>)</w:t>
      </w:r>
    </w:p>
    <w:p w14:paraId="0EED6ED3" w14:textId="77777777" w:rsidR="00BE76D6" w:rsidRPr="00541FFA" w:rsidRDefault="00541FFA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8"/>
        </w:rPr>
        <w:t>We should wear _____________clothes when it’s raining</w:t>
      </w:r>
      <w:r w:rsidR="00BE76D6">
        <w:rPr>
          <w:sz w:val="28"/>
        </w:rPr>
        <w:t>?</w:t>
      </w:r>
      <w:r>
        <w:rPr>
          <w:sz w:val="28"/>
        </w:rPr>
        <w:t xml:space="preserve"> </w:t>
      </w:r>
      <w:r w:rsidR="00BE76D6" w:rsidRPr="00541FFA">
        <w:rPr>
          <w:b/>
          <w:sz w:val="28"/>
        </w:rPr>
        <w:t>(</w:t>
      </w:r>
      <w:r>
        <w:rPr>
          <w:b/>
          <w:sz w:val="28"/>
        </w:rPr>
        <w:t>wet, warm</w:t>
      </w:r>
      <w:r w:rsidR="00BE76D6" w:rsidRPr="00541FFA">
        <w:rPr>
          <w:b/>
          <w:sz w:val="28"/>
        </w:rPr>
        <w:t>)</w:t>
      </w:r>
    </w:p>
    <w:p w14:paraId="45C15790" w14:textId="77777777" w:rsidR="00BE76D6" w:rsidRPr="00541FFA" w:rsidRDefault="00541FFA" w:rsidP="00BE76D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should drink a lot of _______________ during dry season</w:t>
      </w:r>
      <w:r w:rsidR="00BE76D6">
        <w:rPr>
          <w:sz w:val="24"/>
        </w:rPr>
        <w:t>?</w:t>
      </w:r>
      <w:r>
        <w:rPr>
          <w:sz w:val="24"/>
        </w:rPr>
        <w:t xml:space="preserve"> </w:t>
      </w:r>
      <w:r w:rsidRPr="00541FFA">
        <w:rPr>
          <w:b/>
          <w:sz w:val="28"/>
        </w:rPr>
        <w:t>(tea, water)</w:t>
      </w:r>
    </w:p>
    <w:p w14:paraId="25491105" w14:textId="77777777" w:rsidR="00541FFA" w:rsidRDefault="00541FFA" w:rsidP="00BE76D6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What has the weather caused in the picture below?</w:t>
      </w:r>
    </w:p>
    <w:p w14:paraId="7F1EC142" w14:textId="77777777" w:rsidR="00541FFA" w:rsidRDefault="00541FFA" w:rsidP="00541FFA">
      <w:pPr>
        <w:pStyle w:val="ListParagraph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437BE8DC" wp14:editId="03A10A68">
            <wp:extent cx="1060450" cy="833933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lood-PNG-Image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50" cy="855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9E8F603" w14:textId="77777777" w:rsidR="00541FFA" w:rsidRPr="004841B4" w:rsidRDefault="004841B4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Where do you get water at home?</w:t>
      </w:r>
      <w:r>
        <w:rPr>
          <w:sz w:val="24"/>
          <w:u w:val="single"/>
        </w:rPr>
        <w:t>______________</w:t>
      </w:r>
      <w:r>
        <w:rPr>
          <w:sz w:val="24"/>
        </w:rPr>
        <w:t xml:space="preserve"> </w:t>
      </w:r>
      <w:r w:rsidRPr="004841B4">
        <w:rPr>
          <w:b/>
          <w:sz w:val="28"/>
        </w:rPr>
        <w:t>(river, trees)</w:t>
      </w:r>
    </w:p>
    <w:p w14:paraId="5932C6CD" w14:textId="77777777" w:rsidR="004841B4" w:rsidRPr="004841B4" w:rsidRDefault="004841B4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make water safe for drinking through?____________</w:t>
      </w:r>
      <w:r w:rsidRPr="004841B4">
        <w:rPr>
          <w:b/>
          <w:sz w:val="24"/>
        </w:rPr>
        <w:t>(boiling, freezing)</w:t>
      </w:r>
    </w:p>
    <w:p w14:paraId="0C018E07" w14:textId="77777777" w:rsidR="004841B4" w:rsidRPr="004841B4" w:rsidRDefault="004841B4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There are </w:t>
      </w:r>
      <w:r>
        <w:rPr>
          <w:sz w:val="24"/>
          <w:u w:val="single"/>
        </w:rPr>
        <w:t>_____________</w:t>
      </w:r>
      <w:r>
        <w:rPr>
          <w:sz w:val="24"/>
        </w:rPr>
        <w:t xml:space="preserve"> types of soil.           </w:t>
      </w:r>
      <w:r w:rsidRPr="004841B4">
        <w:rPr>
          <w:b/>
          <w:sz w:val="28"/>
        </w:rPr>
        <w:t>(two, three, one)</w:t>
      </w:r>
    </w:p>
    <w:p w14:paraId="32B25712" w14:textId="77777777" w:rsidR="004841B4" w:rsidRPr="004841B4" w:rsidRDefault="004841B4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______________ soil has fine particles            </w:t>
      </w:r>
      <w:r w:rsidRPr="004841B4">
        <w:rPr>
          <w:b/>
          <w:sz w:val="24"/>
        </w:rPr>
        <w:t>(clay, loam, sand)</w:t>
      </w:r>
    </w:p>
    <w:p w14:paraId="7EC30DAD" w14:textId="77777777" w:rsidR="004841B4" w:rsidRPr="004841B4" w:rsidRDefault="004841B4" w:rsidP="00541FFA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smoothness or roughness of soil is known as______________</w:t>
      </w:r>
      <w:r w:rsidRPr="004841B4">
        <w:rPr>
          <w:b/>
          <w:sz w:val="24"/>
        </w:rPr>
        <w:t>(</w:t>
      </w:r>
      <w:proofErr w:type="spellStart"/>
      <w:r w:rsidRPr="004841B4">
        <w:rPr>
          <w:b/>
          <w:sz w:val="24"/>
        </w:rPr>
        <w:t>colour</w:t>
      </w:r>
      <w:proofErr w:type="spellEnd"/>
      <w:r w:rsidRPr="004841B4">
        <w:rPr>
          <w:b/>
          <w:sz w:val="24"/>
        </w:rPr>
        <w:t>, texture, size)</w:t>
      </w:r>
    </w:p>
    <w:p w14:paraId="1BF09245" w14:textId="77777777" w:rsidR="004841B4" w:rsidRDefault="004841B4" w:rsidP="004841B4">
      <w:pPr>
        <w:pStyle w:val="ListParagraph"/>
        <w:spacing w:line="360" w:lineRule="auto"/>
        <w:rPr>
          <w:b/>
          <w:sz w:val="24"/>
        </w:rPr>
      </w:pPr>
      <w:r>
        <w:rPr>
          <w:b/>
          <w:sz w:val="24"/>
        </w:rPr>
        <w:t>Name 3 things that plants give us</w:t>
      </w:r>
    </w:p>
    <w:p w14:paraId="7728349C" w14:textId="77777777" w:rsidR="004841B4" w:rsidRPr="004841B4" w:rsidRDefault="004841B4" w:rsidP="004841B4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7732D1" w14:textId="77777777" w:rsidR="004841B4" w:rsidRPr="004841B4" w:rsidRDefault="004841B4" w:rsidP="004841B4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3E5565D" w14:textId="77777777" w:rsidR="004841B4" w:rsidRPr="004841B4" w:rsidRDefault="004841B4" w:rsidP="004841B4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02F10D6" w14:textId="77777777" w:rsidR="004841B4" w:rsidRPr="00114861" w:rsidRDefault="004841B4" w:rsidP="004841B4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should protect ourselves from dangerous plants by wearing?_____________</w:t>
      </w:r>
      <w:r w:rsidR="00114861">
        <w:rPr>
          <w:sz w:val="24"/>
        </w:rPr>
        <w:t xml:space="preserve">                     </w:t>
      </w:r>
      <w:r w:rsidRPr="00114861">
        <w:rPr>
          <w:b/>
          <w:sz w:val="24"/>
        </w:rPr>
        <w:t xml:space="preserve">(gloves, </w:t>
      </w:r>
      <w:r w:rsidR="00114861" w:rsidRPr="00114861">
        <w:rPr>
          <w:b/>
          <w:sz w:val="24"/>
        </w:rPr>
        <w:t>blanket)</w:t>
      </w:r>
    </w:p>
    <w:p w14:paraId="58A5E6E3" w14:textId="77777777" w:rsidR="00114861" w:rsidRPr="00114861" w:rsidRDefault="00114861" w:rsidP="004841B4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 xml:space="preserve">_______________ </w:t>
      </w:r>
      <w:r>
        <w:rPr>
          <w:sz w:val="24"/>
        </w:rPr>
        <w:t xml:space="preserve">is a flowering plant? </w:t>
      </w:r>
      <w:r w:rsidRPr="00114861">
        <w:rPr>
          <w:b/>
          <w:sz w:val="24"/>
        </w:rPr>
        <w:t>(sunflower, pine)</w:t>
      </w:r>
    </w:p>
    <w:p w14:paraId="6F978A1F" w14:textId="77777777" w:rsidR="00114861" w:rsidRDefault="00114861" w:rsidP="00114861">
      <w:pPr>
        <w:pStyle w:val="ListParagraph"/>
        <w:spacing w:line="360" w:lineRule="auto"/>
        <w:rPr>
          <w:b/>
          <w:sz w:val="24"/>
        </w:rPr>
      </w:pPr>
      <w:r>
        <w:rPr>
          <w:b/>
          <w:sz w:val="24"/>
        </w:rPr>
        <w:t>Name three things that the animal below give us</w:t>
      </w:r>
    </w:p>
    <w:p w14:paraId="239ACA8A" w14:textId="77777777" w:rsidR="00114861" w:rsidRDefault="00114861" w:rsidP="00114861">
      <w:pPr>
        <w:pStyle w:val="ListParagraph"/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 wp14:anchorId="5418DA06" wp14:editId="5870F264">
            <wp:extent cx="1228954" cy="815999"/>
            <wp:effectExtent l="0" t="0" r="9525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ttle-153038_640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782" cy="82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8CC9B" w14:textId="77777777" w:rsid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14:paraId="5DADF9D3" w14:textId="77777777" w:rsid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14:paraId="7655F13C" w14:textId="77777777" w:rsid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____________________________</w:t>
      </w:r>
    </w:p>
    <w:p w14:paraId="5A1485FA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should ______________ourselves when it is very cold. </w:t>
      </w:r>
      <w:r w:rsidRPr="00114861">
        <w:rPr>
          <w:b/>
          <w:sz w:val="28"/>
        </w:rPr>
        <w:t>(warm, run, jump)</w:t>
      </w:r>
    </w:p>
    <w:p w14:paraId="6064B956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 xml:space="preserve">In the past most people used ______________ to cook. </w:t>
      </w:r>
      <w:r w:rsidRPr="00114861">
        <w:rPr>
          <w:b/>
          <w:sz w:val="28"/>
        </w:rPr>
        <w:t>(gas, firewood, kerosene)</w:t>
      </w:r>
    </w:p>
    <w:p w14:paraId="1326F934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Which one is a source of heat?_______________</w:t>
      </w:r>
      <w:r w:rsidRPr="00114861">
        <w:rPr>
          <w:b/>
          <w:sz w:val="24"/>
        </w:rPr>
        <w:t>(air, water, firewood)</w:t>
      </w:r>
    </w:p>
    <w:p w14:paraId="5932F503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use _______________ to put out fire when there is fire outbreak.                                 </w:t>
      </w:r>
      <w:r w:rsidRPr="00114861">
        <w:rPr>
          <w:b/>
          <w:sz w:val="24"/>
        </w:rPr>
        <w:t>(kerosene, oil, fire extinguisher)</w:t>
      </w:r>
    </w:p>
    <w:p w14:paraId="12EE6BFA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________________</w:t>
      </w:r>
      <w:r>
        <w:rPr>
          <w:sz w:val="24"/>
        </w:rPr>
        <w:t>can cause fire outbreak. (</w:t>
      </w:r>
      <w:r w:rsidRPr="00114861">
        <w:rPr>
          <w:b/>
          <w:sz w:val="28"/>
        </w:rPr>
        <w:t>clothes, kerosene, water)</w:t>
      </w:r>
    </w:p>
    <w:p w14:paraId="5FB12146" w14:textId="77777777" w:rsidR="00114861" w:rsidRPr="00114861" w:rsidRDefault="00114861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______________gives us companion in the house. </w:t>
      </w:r>
      <w:r w:rsidRPr="00114861">
        <w:rPr>
          <w:b/>
          <w:sz w:val="28"/>
        </w:rPr>
        <w:t>(cow, cat)</w:t>
      </w:r>
    </w:p>
    <w:p w14:paraId="295650E6" w14:textId="77777777" w:rsidR="00114861" w:rsidRPr="00F739E3" w:rsidRDefault="00F739E3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Which one is not a safe place?_______________ </w:t>
      </w:r>
      <w:r w:rsidRPr="00F739E3">
        <w:rPr>
          <w:b/>
          <w:sz w:val="28"/>
        </w:rPr>
        <w:t>(highway, home, school)</w:t>
      </w:r>
    </w:p>
    <w:p w14:paraId="6F6A528E" w14:textId="77777777" w:rsidR="00F739E3" w:rsidRPr="00F739E3" w:rsidRDefault="00F739E3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should ________________strangers to our parents, guardians or teachers.                           </w:t>
      </w:r>
      <w:r w:rsidRPr="00F739E3">
        <w:rPr>
          <w:b/>
          <w:sz w:val="28"/>
        </w:rPr>
        <w:t>(report, forgive, forget)</w:t>
      </w:r>
    </w:p>
    <w:p w14:paraId="5CEE0AF8" w14:textId="77777777" w:rsidR="00F739E3" w:rsidRPr="00F739E3" w:rsidRDefault="00F739E3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We should not leave the tap_____________ to avoid wasting water.</w:t>
      </w:r>
      <w:r w:rsidRPr="00F739E3">
        <w:rPr>
          <w:b/>
          <w:sz w:val="28"/>
        </w:rPr>
        <w:t>(running, pouring)</w:t>
      </w:r>
    </w:p>
    <w:p w14:paraId="3327AFD3" w14:textId="77777777" w:rsidR="00F739E3" w:rsidRPr="00F739E3" w:rsidRDefault="00F739E3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We should </w:t>
      </w:r>
      <w:proofErr w:type="spellStart"/>
      <w:r>
        <w:rPr>
          <w:sz w:val="24"/>
        </w:rPr>
        <w:t>not_____________under</w:t>
      </w:r>
      <w:proofErr w:type="spellEnd"/>
      <w:r>
        <w:rPr>
          <w:sz w:val="24"/>
        </w:rPr>
        <w:t xml:space="preserve"> a tree when it’s raining</w:t>
      </w:r>
      <w:r w:rsidRPr="00F739E3">
        <w:rPr>
          <w:b/>
          <w:sz w:val="28"/>
        </w:rPr>
        <w:t>.(shelter, cut)</w:t>
      </w:r>
    </w:p>
    <w:p w14:paraId="1491026E" w14:textId="77777777" w:rsidR="00F739E3" w:rsidRDefault="00F739E3" w:rsidP="00114861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The type of plant below is called?</w:t>
      </w:r>
    </w:p>
    <w:p w14:paraId="1A16E219" w14:textId="77777777" w:rsidR="00F739E3" w:rsidRDefault="00F739E3" w:rsidP="00F739E3">
      <w:pPr>
        <w:pStyle w:val="ListParagraph"/>
        <w:spacing w:line="360" w:lineRule="auto"/>
        <w:rPr>
          <w:b/>
          <w:sz w:val="28"/>
        </w:rPr>
      </w:pPr>
      <w:r>
        <w:rPr>
          <w:noProof/>
          <w:sz w:val="24"/>
        </w:rPr>
        <w:drawing>
          <wp:inline distT="0" distB="0" distL="0" distR="0" wp14:anchorId="000FDAD9" wp14:editId="7B4B5540">
            <wp:extent cx="651053" cy="111090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ctus_PNG3811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34" cy="112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_____________</w:t>
      </w:r>
      <w:r w:rsidRPr="00F739E3">
        <w:rPr>
          <w:b/>
          <w:sz w:val="28"/>
        </w:rPr>
        <w:t xml:space="preserve"> (flowering, thorny)</w:t>
      </w:r>
    </w:p>
    <w:p w14:paraId="7AEC8C08" w14:textId="77777777" w:rsidR="00F739E3" w:rsidRPr="00F739E3" w:rsidRDefault="00F739E3" w:rsidP="00F739E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Which soil is best for farming?_______________</w:t>
      </w:r>
      <w:r w:rsidRPr="00F739E3">
        <w:rPr>
          <w:b/>
          <w:sz w:val="28"/>
        </w:rPr>
        <w:t>(clay, sand, loam)</w:t>
      </w:r>
    </w:p>
    <w:p w14:paraId="5FC4FC86" w14:textId="77777777" w:rsidR="00F739E3" w:rsidRPr="00F739E3" w:rsidRDefault="00F739E3" w:rsidP="00F739E3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8"/>
        </w:rPr>
        <w:t>On which weather day do we use the object below?</w:t>
      </w:r>
    </w:p>
    <w:p w14:paraId="231896FE" w14:textId="77777777" w:rsidR="00F739E3" w:rsidRPr="00F739E3" w:rsidRDefault="00F739E3" w:rsidP="00F739E3">
      <w:pPr>
        <w:pStyle w:val="ListParagraph"/>
        <w:spacing w:line="360" w:lineRule="auto"/>
        <w:rPr>
          <w:b/>
          <w:sz w:val="28"/>
        </w:rPr>
      </w:pPr>
      <w:r>
        <w:rPr>
          <w:noProof/>
          <w:sz w:val="24"/>
        </w:rPr>
        <w:drawing>
          <wp:inline distT="0" distB="0" distL="0" distR="0" wp14:anchorId="14126EB7" wp14:editId="222E2A57">
            <wp:extent cx="877824" cy="701473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mbrella-304442_960_720[2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279" cy="7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___________</w:t>
      </w:r>
      <w:r w:rsidRPr="00F739E3">
        <w:rPr>
          <w:b/>
          <w:sz w:val="28"/>
        </w:rPr>
        <w:t xml:space="preserve"> (windy, rainy)</w:t>
      </w:r>
    </w:p>
    <w:p w14:paraId="016560D9" w14:textId="77777777" w:rsidR="00BE76D6" w:rsidRDefault="00BE76D6" w:rsidP="00BE76D6">
      <w:pPr>
        <w:pStyle w:val="ListParagraph"/>
        <w:spacing w:line="360" w:lineRule="auto"/>
        <w:rPr>
          <w:sz w:val="24"/>
        </w:rPr>
      </w:pPr>
      <w:r>
        <w:rPr>
          <w:sz w:val="24"/>
        </w:rPr>
        <w:tab/>
      </w:r>
    </w:p>
    <w:p w14:paraId="29411EC1" w14:textId="77777777" w:rsidR="00BE76D6" w:rsidRDefault="00BE76D6" w:rsidP="00BE76D6">
      <w:pPr>
        <w:pStyle w:val="ListParagraph"/>
        <w:spacing w:line="360" w:lineRule="auto"/>
        <w:rPr>
          <w:sz w:val="24"/>
        </w:rPr>
      </w:pPr>
    </w:p>
    <w:p w14:paraId="42459540" w14:textId="77777777" w:rsidR="00BE76D6" w:rsidRDefault="00BE76D6" w:rsidP="00BE76D6">
      <w:pPr>
        <w:pStyle w:val="ListParagraph"/>
        <w:spacing w:line="360" w:lineRule="auto"/>
        <w:rPr>
          <w:sz w:val="24"/>
        </w:rPr>
      </w:pPr>
    </w:p>
    <w:p w14:paraId="027B9401" w14:textId="77777777" w:rsidR="00BE76D6" w:rsidRDefault="00BE76D6" w:rsidP="00BE76D6">
      <w:pPr>
        <w:pStyle w:val="ListParagraph"/>
        <w:spacing w:line="360" w:lineRule="auto"/>
        <w:rPr>
          <w:sz w:val="24"/>
          <w:u w:val="thick"/>
        </w:rPr>
      </w:pPr>
      <w:r>
        <w:rPr>
          <w:sz w:val="24"/>
        </w:rPr>
        <w:tab/>
      </w:r>
    </w:p>
    <w:p w14:paraId="59E99AC4" w14:textId="77777777" w:rsidR="00974252" w:rsidRPr="00974252" w:rsidRDefault="00974252" w:rsidP="00974252">
      <w:pPr>
        <w:pStyle w:val="ListParagraph"/>
        <w:spacing w:line="360" w:lineRule="auto"/>
        <w:jc w:val="center"/>
        <w:rPr>
          <w:b/>
          <w:sz w:val="24"/>
        </w:rPr>
      </w:pPr>
    </w:p>
    <w:sectPr w:rsidR="00974252" w:rsidRPr="00974252" w:rsidSect="00BE76D6">
      <w:type w:val="continuous"/>
      <w:pgSz w:w="11906" w:h="16838" w:code="9"/>
      <w:pgMar w:top="180" w:right="296" w:bottom="90" w:left="270" w:header="720" w:footer="720" w:gutter="0"/>
      <w:cols w:num="2" w:sep="1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E2F00"/>
    <w:multiLevelType w:val="hybridMultilevel"/>
    <w:tmpl w:val="5254D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D6"/>
    <w:rsid w:val="000F354E"/>
    <w:rsid w:val="00114861"/>
    <w:rsid w:val="004841B4"/>
    <w:rsid w:val="004938C0"/>
    <w:rsid w:val="00541FFA"/>
    <w:rsid w:val="005C7F0A"/>
    <w:rsid w:val="00766F9D"/>
    <w:rsid w:val="007E4335"/>
    <w:rsid w:val="008949E0"/>
    <w:rsid w:val="008F61F8"/>
    <w:rsid w:val="00974252"/>
    <w:rsid w:val="00BE76D6"/>
    <w:rsid w:val="00D805D7"/>
    <w:rsid w:val="00E35911"/>
    <w:rsid w:val="00F42F10"/>
    <w:rsid w:val="00F739E3"/>
    <w:rsid w:val="00F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2D80"/>
  <w15:chartTrackingRefBased/>
  <w15:docId w15:val="{C3B75608-62D1-4CEB-BEFD-2EB15A9A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E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E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7</cp:revision>
  <cp:lastPrinted>2019-09-30T05:09:00Z</cp:lastPrinted>
  <dcterms:created xsi:type="dcterms:W3CDTF">2019-11-12T05:02:00Z</dcterms:created>
  <dcterms:modified xsi:type="dcterms:W3CDTF">2020-02-17T06:20:00Z</dcterms:modified>
</cp:coreProperties>
</file>