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C6" w:rsidRPr="0000264A" w:rsidRDefault="00925FC6" w:rsidP="0009457D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sz w:val="24"/>
        </w:rPr>
      </w:pPr>
      <w:r>
        <w:rPr>
          <w:rFonts w:ascii="Times New Roman" w:eastAsia="MS Mincho" w:hAnsi="Times New Roman" w:cs="Times New Roman"/>
          <w:b/>
          <w:bCs/>
          <w:sz w:val="24"/>
        </w:rPr>
        <w:t>NAME</w:t>
      </w:r>
      <w:r w:rsidR="0009457D">
        <w:rPr>
          <w:rFonts w:ascii="Times New Roman" w:eastAsia="MS Mincho" w:hAnsi="Times New Roman" w:cs="Times New Roman"/>
          <w:b/>
          <w:bCs/>
          <w:sz w:val="24"/>
        </w:rPr>
        <w:t>……………………………………………………</w:t>
      </w:r>
      <w:r w:rsidR="0040072B">
        <w:rPr>
          <w:rFonts w:ascii="Times New Roman" w:eastAsia="MS Mincho" w:hAnsi="Times New Roman" w:cs="Times New Roman"/>
          <w:b/>
          <w:bCs/>
          <w:sz w:val="24"/>
        </w:rPr>
        <w:t>…. STRM</w:t>
      </w:r>
      <w:r w:rsidR="0009457D">
        <w:rPr>
          <w:rFonts w:ascii="Times New Roman" w:eastAsia="MS Mincho" w:hAnsi="Times New Roman" w:cs="Times New Roman"/>
          <w:b/>
          <w:bCs/>
          <w:sz w:val="24"/>
        </w:rPr>
        <w:t>…</w:t>
      </w:r>
      <w:r>
        <w:rPr>
          <w:rFonts w:ascii="Times New Roman" w:eastAsia="MS Mincho" w:hAnsi="Times New Roman" w:cs="Times New Roman"/>
          <w:b/>
          <w:bCs/>
          <w:sz w:val="24"/>
        </w:rPr>
        <w:t>……ADM……</w:t>
      </w:r>
      <w:r w:rsidR="0009457D">
        <w:rPr>
          <w:rFonts w:ascii="Times New Roman" w:eastAsia="MS Mincho" w:hAnsi="Times New Roman" w:cs="Times New Roman"/>
          <w:b/>
          <w:bCs/>
          <w:sz w:val="24"/>
        </w:rPr>
        <w:t>……..</w:t>
      </w:r>
      <w:r>
        <w:rPr>
          <w:rFonts w:ascii="Times New Roman" w:eastAsia="MS Mincho" w:hAnsi="Times New Roman" w:cs="Times New Roman"/>
          <w:b/>
          <w:bCs/>
          <w:sz w:val="24"/>
        </w:rPr>
        <w:t xml:space="preserve"> DATE</w:t>
      </w:r>
      <w:r w:rsidRPr="0000264A">
        <w:rPr>
          <w:rFonts w:ascii="Times New Roman" w:eastAsia="MS Mincho" w:hAnsi="Times New Roman" w:cs="Times New Roman"/>
          <w:b/>
          <w:bCs/>
          <w:sz w:val="24"/>
        </w:rPr>
        <w:t>……. …………………….</w:t>
      </w:r>
      <w:r>
        <w:rPr>
          <w:rFonts w:ascii="Times New Roman" w:eastAsia="MS Mincho" w:hAnsi="Times New Roman" w:cs="Times New Roman"/>
          <w:b/>
          <w:bCs/>
          <w:sz w:val="24"/>
        </w:rPr>
        <w:t xml:space="preserve">                  SIGN</w:t>
      </w:r>
      <w:r w:rsidR="0040072B">
        <w:rPr>
          <w:rFonts w:ascii="Times New Roman" w:eastAsia="MS Mincho" w:hAnsi="Times New Roman" w:cs="Times New Roman"/>
          <w:b/>
          <w:bCs/>
          <w:sz w:val="24"/>
        </w:rPr>
        <w:t>…….</w:t>
      </w:r>
      <w:r w:rsidRPr="0000264A">
        <w:rPr>
          <w:rFonts w:ascii="Times New Roman" w:eastAsia="MS Mincho" w:hAnsi="Times New Roman" w:cs="Times New Roman"/>
          <w:b/>
          <w:bCs/>
          <w:sz w:val="24"/>
        </w:rPr>
        <w:t>…………………….</w:t>
      </w:r>
    </w:p>
    <w:p w:rsidR="00925FC6" w:rsidRPr="0000264A" w:rsidRDefault="00925FC6" w:rsidP="00925FC6">
      <w:pPr>
        <w:rPr>
          <w:rFonts w:ascii="Times New Roman" w:hAnsi="Times New Roman" w:cs="Times New Roman"/>
          <w:b/>
          <w:sz w:val="24"/>
          <w:szCs w:val="24"/>
        </w:rPr>
      </w:pPr>
      <w:r w:rsidRPr="0000264A">
        <w:rPr>
          <w:rFonts w:ascii="Times New Roman" w:hAnsi="Times New Roman" w:cs="Times New Roman"/>
          <w:b/>
          <w:sz w:val="24"/>
          <w:szCs w:val="24"/>
        </w:rPr>
        <w:t>231/3</w:t>
      </w:r>
    </w:p>
    <w:p w:rsidR="00925FC6" w:rsidRPr="0000264A" w:rsidRDefault="00925FC6" w:rsidP="00925FC6">
      <w:pPr>
        <w:rPr>
          <w:rFonts w:ascii="Times New Roman" w:hAnsi="Times New Roman" w:cs="Times New Roman"/>
          <w:b/>
          <w:sz w:val="24"/>
          <w:szCs w:val="24"/>
        </w:rPr>
      </w:pPr>
      <w:r w:rsidRPr="0000264A">
        <w:rPr>
          <w:rFonts w:ascii="Times New Roman" w:hAnsi="Times New Roman" w:cs="Times New Roman"/>
          <w:b/>
          <w:sz w:val="24"/>
          <w:szCs w:val="24"/>
        </w:rPr>
        <w:t>BIOLOGY PRACTICAL</w:t>
      </w:r>
    </w:p>
    <w:p w:rsidR="00925FC6" w:rsidRPr="00110CAE" w:rsidRDefault="00925FC6" w:rsidP="00925FC6">
      <w:pPr>
        <w:rPr>
          <w:rFonts w:ascii="Times New Roman" w:hAnsi="Times New Roman" w:cs="Times New Roman"/>
          <w:b/>
          <w:sz w:val="24"/>
          <w:szCs w:val="24"/>
        </w:rPr>
      </w:pPr>
      <w:r w:rsidRPr="00110CAE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925FC6" w:rsidRPr="00110CAE" w:rsidRDefault="00925FC6" w:rsidP="00925F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 2021</w:t>
      </w:r>
    </w:p>
    <w:p w:rsidR="00925FC6" w:rsidRPr="00110CAE" w:rsidRDefault="00925FC6" w:rsidP="00925FC6">
      <w:pPr>
        <w:rPr>
          <w:rFonts w:ascii="Times New Roman" w:hAnsi="Times New Roman" w:cs="Times New Roman"/>
          <w:b/>
          <w:sz w:val="24"/>
          <w:szCs w:val="24"/>
        </w:rPr>
      </w:pPr>
      <w:r w:rsidRPr="00110CAE">
        <w:rPr>
          <w:rFonts w:ascii="Times New Roman" w:hAnsi="Times New Roman" w:cs="Times New Roman"/>
          <w:b/>
          <w:sz w:val="24"/>
          <w:szCs w:val="24"/>
        </w:rPr>
        <w:t>Time: 1 ¾ Hours</w:t>
      </w:r>
    </w:p>
    <w:p w:rsidR="00925FC6" w:rsidRDefault="00925FC6" w:rsidP="00925FC6">
      <w:pPr>
        <w:pStyle w:val="PlainText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925FC6" w:rsidRPr="00612D15" w:rsidRDefault="00925FC6" w:rsidP="00925FC6">
      <w:pPr>
        <w:pStyle w:val="Plai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612D15">
        <w:rPr>
          <w:rFonts w:ascii="Times New Roman" w:eastAsia="MS Mincho" w:hAnsi="Times New Roman" w:cs="Times New Roman"/>
          <w:b/>
          <w:sz w:val="32"/>
          <w:szCs w:val="32"/>
        </w:rPr>
        <w:t xml:space="preserve">KASSU JET </w:t>
      </w:r>
      <w:r>
        <w:rPr>
          <w:rFonts w:ascii="Times New Roman" w:eastAsia="MS Mincho" w:hAnsi="Times New Roman" w:cs="Times New Roman"/>
          <w:b/>
          <w:sz w:val="32"/>
          <w:szCs w:val="32"/>
        </w:rPr>
        <w:t>EXAMINATION 2021</w:t>
      </w:r>
    </w:p>
    <w:p w:rsidR="00925FC6" w:rsidRPr="0009457D" w:rsidRDefault="00925FC6" w:rsidP="0009457D">
      <w:pPr>
        <w:jc w:val="center"/>
        <w:rPr>
          <w:rFonts w:ascii="Times New Roman" w:eastAsia="MS Mincho" w:hAnsi="Times New Roman" w:cs="Times New Roman"/>
          <w:b/>
          <w:bCs/>
          <w:i/>
        </w:rPr>
      </w:pPr>
      <w:r w:rsidRPr="002218B3">
        <w:rPr>
          <w:rFonts w:ascii="Times New Roman" w:eastAsia="MS Mincho" w:hAnsi="Times New Roman" w:cs="Times New Roman"/>
          <w:b/>
          <w:bCs/>
          <w:i/>
        </w:rPr>
        <w:t xml:space="preserve">(Kenya Certificate of Secondary Education) </w:t>
      </w:r>
    </w:p>
    <w:p w:rsidR="00925FC6" w:rsidRPr="002218B3" w:rsidRDefault="00925FC6" w:rsidP="00925FC6">
      <w:pPr>
        <w:pStyle w:val="Heading2"/>
        <w:jc w:val="left"/>
        <w:rPr>
          <w:sz w:val="24"/>
        </w:rPr>
      </w:pPr>
      <w:r w:rsidRPr="002218B3">
        <w:rPr>
          <w:sz w:val="24"/>
        </w:rPr>
        <w:t>INSTRUCTIONS TO CANDIDATES</w:t>
      </w:r>
    </w:p>
    <w:p w:rsidR="00925FC6" w:rsidRPr="00D519F2" w:rsidRDefault="00925FC6" w:rsidP="00925FC6">
      <w:pPr>
        <w:widowControl w:val="0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Answer </w:t>
      </w:r>
      <w:r w:rsidRPr="00A162C5">
        <w:rPr>
          <w:rFonts w:ascii="Times New Roman" w:eastAsia="Calibri" w:hAnsi="Times New Roman" w:cs="Times New Roman"/>
          <w:bCs/>
          <w:iCs/>
          <w:sz w:val="24"/>
          <w:szCs w:val="24"/>
        </w:rPr>
        <w:t>all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the questions in the spaces provided.</w:t>
      </w:r>
    </w:p>
    <w:p w:rsidR="00925FC6" w:rsidRPr="006A5A80" w:rsidRDefault="00925FC6" w:rsidP="00925FC6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You are required to spend the first </w:t>
      </w:r>
      <w:r w:rsidRPr="006A5A80">
        <w:rPr>
          <w:rFonts w:ascii="Times New Roman" w:eastAsia="Calibri" w:hAnsi="Times New Roman" w:cs="Times New Roman"/>
          <w:b/>
          <w:iCs/>
          <w:sz w:val="24"/>
          <w:szCs w:val="24"/>
        </w:rPr>
        <w:t>15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minutes of </w:t>
      </w:r>
      <w:r w:rsidRPr="006A5A80">
        <w:rPr>
          <w:rFonts w:ascii="Times New Roman" w:eastAsia="Calibri" w:hAnsi="Times New Roman" w:cs="Times New Roman"/>
          <w:b/>
          <w:iCs/>
          <w:sz w:val="24"/>
          <w:szCs w:val="24"/>
        </w:rPr>
        <w:t>1 ¾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hours allowed for this paper reading the whole paper carefully before commencing your work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925FC6" w:rsidRDefault="00925FC6" w:rsidP="00925FC6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A5A80">
        <w:rPr>
          <w:rFonts w:ascii="Times New Roman" w:hAnsi="Times New Roman" w:cs="Times New Roman"/>
          <w:iCs/>
          <w:sz w:val="24"/>
          <w:szCs w:val="24"/>
        </w:rPr>
        <w:t>Candidates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may be penalized for recording irrelevant </w:t>
      </w:r>
      <w:r>
        <w:rPr>
          <w:rFonts w:ascii="Times New Roman" w:hAnsi="Times New Roman" w:cs="Times New Roman"/>
          <w:iCs/>
          <w:sz w:val="24"/>
          <w:szCs w:val="24"/>
        </w:rPr>
        <w:t xml:space="preserve">information 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and </w:t>
      </w:r>
      <w:r>
        <w:rPr>
          <w:rFonts w:ascii="Times New Roman" w:hAnsi="Times New Roman" w:cs="Times New Roman"/>
          <w:iCs/>
          <w:sz w:val="24"/>
          <w:szCs w:val="24"/>
        </w:rPr>
        <w:t xml:space="preserve">for 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>incorrect spelling especially of technical terms</w:t>
      </w:r>
      <w:r w:rsidRPr="006A5A8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925FC6" w:rsidRPr="00DB1AA6" w:rsidRDefault="00925FC6" w:rsidP="00925FC6">
      <w:pPr>
        <w:spacing w:after="0" w:line="360" w:lineRule="auto"/>
        <w:ind w:left="36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25FC6" w:rsidRPr="00E83A7A" w:rsidRDefault="00925FC6" w:rsidP="00925F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A7A">
        <w:rPr>
          <w:rFonts w:ascii="Times New Roman" w:hAnsi="Times New Roman" w:cs="Times New Roman"/>
          <w:b/>
          <w:sz w:val="24"/>
          <w:szCs w:val="24"/>
          <w:u w:val="single"/>
        </w:rPr>
        <w:t>FOR EXAMINER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E83A7A">
        <w:rPr>
          <w:rFonts w:ascii="Times New Roman" w:hAnsi="Times New Roman" w:cs="Times New Roman"/>
          <w:b/>
          <w:sz w:val="24"/>
          <w:szCs w:val="24"/>
          <w:u w:val="single"/>
        </w:rPr>
        <w:t>S USE ONLY</w:t>
      </w:r>
    </w:p>
    <w:tbl>
      <w:tblPr>
        <w:tblStyle w:val="TableGrid"/>
        <w:tblW w:w="0" w:type="auto"/>
        <w:tblInd w:w="1728" w:type="dxa"/>
        <w:tblLook w:val="01E0" w:firstRow="1" w:lastRow="1" w:firstColumn="1" w:lastColumn="1" w:noHBand="0" w:noVBand="0"/>
      </w:tblPr>
      <w:tblGrid>
        <w:gridCol w:w="1686"/>
        <w:gridCol w:w="2546"/>
        <w:gridCol w:w="2865"/>
      </w:tblGrid>
      <w:tr w:rsidR="00925FC6" w:rsidRPr="00110CAE" w:rsidTr="000B65EC">
        <w:tc>
          <w:tcPr>
            <w:tcW w:w="1686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546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Max Score</w:t>
            </w:r>
          </w:p>
        </w:tc>
        <w:tc>
          <w:tcPr>
            <w:tcW w:w="2865" w:type="dxa"/>
          </w:tcPr>
          <w:p w:rsidR="00925FC6" w:rsidRPr="00110CAE" w:rsidRDefault="00925FC6" w:rsidP="000B65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Candidate</w:t>
            </w:r>
            <w:r>
              <w:rPr>
                <w:b/>
                <w:sz w:val="24"/>
                <w:szCs w:val="24"/>
              </w:rPr>
              <w:t>’s</w:t>
            </w:r>
            <w:r w:rsidRPr="00110CAE">
              <w:rPr>
                <w:b/>
                <w:sz w:val="24"/>
                <w:szCs w:val="24"/>
              </w:rPr>
              <w:t xml:space="preserve"> Score</w:t>
            </w:r>
          </w:p>
        </w:tc>
      </w:tr>
      <w:tr w:rsidR="00925FC6" w:rsidRPr="00110CAE" w:rsidTr="000B65EC">
        <w:tc>
          <w:tcPr>
            <w:tcW w:w="1686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25FC6" w:rsidRPr="00110CAE" w:rsidTr="000B65EC">
        <w:tc>
          <w:tcPr>
            <w:tcW w:w="1686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25FC6" w:rsidRPr="00110CAE" w:rsidTr="000B65EC">
        <w:tc>
          <w:tcPr>
            <w:tcW w:w="1686" w:type="dxa"/>
            <w:tcBorders>
              <w:bottom w:val="single" w:sz="4" w:space="0" w:color="auto"/>
            </w:tcBorders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65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25FC6" w:rsidRPr="00110CAE" w:rsidTr="000B65EC"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865" w:type="dxa"/>
          </w:tcPr>
          <w:p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25FC6" w:rsidRDefault="00925FC6" w:rsidP="00925FC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5FC6" w:rsidRPr="006C3BF9" w:rsidRDefault="00925FC6" w:rsidP="00925FC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0CAE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of 7 </w:t>
      </w:r>
      <w:r w:rsidRPr="00110CAE">
        <w:rPr>
          <w:rFonts w:ascii="Times New Roman" w:hAnsi="Times New Roman" w:cs="Times New Roman"/>
          <w:b/>
          <w:i/>
          <w:sz w:val="24"/>
          <w:szCs w:val="24"/>
        </w:rPr>
        <w:t>printed pages. Candidates should check th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 question paper to ensure that </w:t>
      </w:r>
      <w:r w:rsidRPr="00110CAE">
        <w:rPr>
          <w:rFonts w:ascii="Times New Roman" w:hAnsi="Times New Roman" w:cs="Times New Roman"/>
          <w:b/>
          <w:i/>
          <w:sz w:val="24"/>
          <w:szCs w:val="24"/>
        </w:rPr>
        <w:t>all pages are printed as indicated and no questions are missing.</w:t>
      </w:r>
    </w:p>
    <w:p w:rsidR="00925FC6" w:rsidRDefault="00925FC6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49C4" w:rsidRPr="008105CA" w:rsidRDefault="00F949C4" w:rsidP="00FA21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lastRenderedPageBreak/>
        <w:t>You are provided with an unknown mixture labelled J</w:t>
      </w:r>
    </w:p>
    <w:p w:rsidR="00F949C4" w:rsidRPr="00FA2187" w:rsidRDefault="00F949C4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 xml:space="preserve">You are also provided with Benedict’s solution, dilute hydrochloric acid solution, iodine solution, </w:t>
      </w:r>
      <w:proofErr w:type="spellStart"/>
      <w:proofErr w:type="gramStart"/>
      <w:r w:rsidRPr="008105CA">
        <w:rPr>
          <w:rFonts w:ascii="Times New Roman" w:hAnsi="Times New Roman" w:cs="Times New Roman"/>
          <w:sz w:val="24"/>
          <w:szCs w:val="24"/>
        </w:rPr>
        <w:t>Dichlorophenol</w:t>
      </w:r>
      <w:proofErr w:type="spellEnd"/>
      <w:proofErr w:type="gramEnd"/>
      <w:r w:rsidRPr="008105CA">
        <w:rPr>
          <w:rFonts w:ascii="Times New Roman" w:hAnsi="Times New Roman" w:cs="Times New Roman"/>
          <w:sz w:val="24"/>
          <w:szCs w:val="24"/>
        </w:rPr>
        <w:t>-Indophenol (DCPIP) solution. Sodium hydrogen-carbonate solution</w:t>
      </w:r>
      <w:r w:rsidR="000052C5">
        <w:rPr>
          <w:rFonts w:ascii="Times New Roman" w:hAnsi="Times New Roman" w:cs="Times New Roman"/>
          <w:sz w:val="24"/>
          <w:szCs w:val="24"/>
        </w:rPr>
        <w:t>,</w:t>
      </w:r>
      <w:r w:rsidRPr="008105CA">
        <w:rPr>
          <w:rFonts w:ascii="Times New Roman" w:hAnsi="Times New Roman" w:cs="Times New Roman"/>
          <w:sz w:val="24"/>
          <w:szCs w:val="24"/>
        </w:rPr>
        <w:t xml:space="preserve"> means of heating, test tubes, test tu</w:t>
      </w:r>
      <w:r w:rsidR="00FA2187">
        <w:rPr>
          <w:rFonts w:ascii="Times New Roman" w:hAnsi="Times New Roman" w:cs="Times New Roman"/>
          <w:sz w:val="24"/>
          <w:szCs w:val="24"/>
        </w:rPr>
        <w:t>be holder and a test tube rack.</w:t>
      </w:r>
    </w:p>
    <w:p w:rsidR="00F949C4" w:rsidRPr="008105CA" w:rsidRDefault="00F949C4" w:rsidP="00FA21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 xml:space="preserve">Using the reagent provided only, test for the food substances in mixture J.  Record </w:t>
      </w:r>
      <w:r w:rsidR="0009457D">
        <w:rPr>
          <w:rFonts w:ascii="Times New Roman" w:hAnsi="Times New Roman" w:cs="Times New Roman"/>
          <w:sz w:val="24"/>
          <w:szCs w:val="24"/>
        </w:rPr>
        <w:t>in</w:t>
      </w:r>
      <w:r w:rsidR="00113884">
        <w:rPr>
          <w:rFonts w:ascii="Times New Roman" w:hAnsi="Times New Roman" w:cs="Times New Roman"/>
          <w:sz w:val="24"/>
          <w:szCs w:val="24"/>
        </w:rPr>
        <w:t xml:space="preserve"> </w:t>
      </w:r>
      <w:r w:rsidRPr="008105CA">
        <w:rPr>
          <w:rFonts w:ascii="Times New Roman" w:hAnsi="Times New Roman" w:cs="Times New Roman"/>
          <w:sz w:val="24"/>
          <w:szCs w:val="24"/>
        </w:rPr>
        <w:t xml:space="preserve">the </w:t>
      </w:r>
      <w:r w:rsidR="000052C5">
        <w:rPr>
          <w:rFonts w:ascii="Times New Roman" w:hAnsi="Times New Roman" w:cs="Times New Roman"/>
          <w:sz w:val="24"/>
          <w:szCs w:val="24"/>
        </w:rPr>
        <w:t>table below the c</w:t>
      </w:r>
      <w:r w:rsidRPr="008105CA">
        <w:rPr>
          <w:rFonts w:ascii="Times New Roman" w:hAnsi="Times New Roman" w:cs="Times New Roman"/>
          <w:sz w:val="24"/>
          <w:szCs w:val="24"/>
        </w:rPr>
        <w:t xml:space="preserve">hemical test, the procedure of the test, your observations and conclusions. </w:t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="00F072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77B6E">
        <w:rPr>
          <w:rFonts w:ascii="Times New Roman" w:hAnsi="Times New Roman" w:cs="Times New Roman"/>
          <w:sz w:val="24"/>
          <w:szCs w:val="24"/>
        </w:rPr>
        <w:t>8mks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1717"/>
        <w:gridCol w:w="3735"/>
        <w:gridCol w:w="2728"/>
        <w:gridCol w:w="1741"/>
      </w:tblGrid>
      <w:tr w:rsidR="002071F2" w:rsidRPr="008105CA" w:rsidTr="0009457D">
        <w:trPr>
          <w:trHeight w:val="788"/>
        </w:trPr>
        <w:tc>
          <w:tcPr>
            <w:tcW w:w="1717" w:type="dxa"/>
          </w:tcPr>
          <w:p w:rsidR="00F949C4" w:rsidRPr="008105CA" w:rsidRDefault="00913E2D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Chemical test</w:t>
            </w:r>
          </w:p>
        </w:tc>
        <w:tc>
          <w:tcPr>
            <w:tcW w:w="3735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CA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2728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Observations </w:t>
            </w:r>
          </w:p>
        </w:tc>
        <w:tc>
          <w:tcPr>
            <w:tcW w:w="1741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Conclusions </w:t>
            </w:r>
          </w:p>
        </w:tc>
      </w:tr>
      <w:tr w:rsidR="002071F2" w:rsidRPr="008105CA" w:rsidTr="0009457D">
        <w:trPr>
          <w:trHeight w:val="2382"/>
        </w:trPr>
        <w:tc>
          <w:tcPr>
            <w:tcW w:w="1717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2" w:rsidRPr="008105CA" w:rsidTr="0009457D">
        <w:trPr>
          <w:trHeight w:val="2382"/>
        </w:trPr>
        <w:tc>
          <w:tcPr>
            <w:tcW w:w="1717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2" w:rsidRPr="008105CA" w:rsidTr="0009457D">
        <w:trPr>
          <w:trHeight w:val="2452"/>
        </w:trPr>
        <w:tc>
          <w:tcPr>
            <w:tcW w:w="1717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2" w:rsidRPr="008105CA" w:rsidTr="0009457D">
        <w:trPr>
          <w:trHeight w:val="2314"/>
        </w:trPr>
        <w:tc>
          <w:tcPr>
            <w:tcW w:w="1717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9C4" w:rsidRPr="008105CA" w:rsidRDefault="00F949C4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49C4" w:rsidRPr="008105CA" w:rsidRDefault="00F949C4" w:rsidP="00FA21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lastRenderedPageBreak/>
        <w:t>Which of the components of mixture J does not undergo digestion in</w:t>
      </w:r>
      <w:r w:rsidR="00913E2D">
        <w:rPr>
          <w:rFonts w:ascii="Times New Roman" w:hAnsi="Times New Roman" w:cs="Times New Roman"/>
          <w:sz w:val="24"/>
          <w:szCs w:val="24"/>
        </w:rPr>
        <w:t xml:space="preserve"> the mammalian digestive system?</w:t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6C2C">
        <w:rPr>
          <w:rFonts w:ascii="Times New Roman" w:hAnsi="Times New Roman" w:cs="Times New Roman"/>
          <w:sz w:val="24"/>
          <w:szCs w:val="24"/>
        </w:rPr>
        <w:t>1mk</w:t>
      </w:r>
    </w:p>
    <w:p w:rsidR="00F949C4" w:rsidRDefault="00F949C4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13E2D" w:rsidRPr="008105CA" w:rsidRDefault="00913E2D" w:rsidP="00913E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05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05CA">
        <w:rPr>
          <w:rFonts w:ascii="Times New Roman" w:hAnsi="Times New Roman" w:cs="Times New Roman"/>
          <w:sz w:val="24"/>
          <w:szCs w:val="24"/>
        </w:rPr>
        <w:t>)Name</w:t>
      </w:r>
      <w:proofErr w:type="gramEnd"/>
      <w:r w:rsidRPr="008105CA">
        <w:rPr>
          <w:rFonts w:ascii="Times New Roman" w:hAnsi="Times New Roman" w:cs="Times New Roman"/>
          <w:sz w:val="24"/>
          <w:szCs w:val="24"/>
        </w:rPr>
        <w:t xml:space="preserve"> a deficiency disease that may re</w:t>
      </w:r>
      <w:r>
        <w:rPr>
          <w:rFonts w:ascii="Times New Roman" w:hAnsi="Times New Roman" w:cs="Times New Roman"/>
          <w:sz w:val="24"/>
          <w:szCs w:val="24"/>
        </w:rPr>
        <w:t>sult from a deficiency of the component identified in (</w:t>
      </w:r>
      <w:r w:rsidR="00F861D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above.</w:t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D6C2C">
        <w:rPr>
          <w:rFonts w:ascii="Times New Roman" w:hAnsi="Times New Roman" w:cs="Times New Roman"/>
          <w:sz w:val="24"/>
          <w:szCs w:val="24"/>
        </w:rPr>
        <w:t>1mk</w:t>
      </w:r>
    </w:p>
    <w:p w:rsidR="00913E2D" w:rsidRPr="008105CA" w:rsidRDefault="00913E2D" w:rsidP="00913E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F949C4" w:rsidRPr="00913E2D" w:rsidRDefault="00F949C4" w:rsidP="00913E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Name a common carbohydrate that could be present in mixture J</w:t>
      </w:r>
      <w:r w:rsidR="00913E2D">
        <w:rPr>
          <w:rFonts w:ascii="Times New Roman" w:hAnsi="Times New Roman" w:cs="Times New Roman"/>
          <w:sz w:val="24"/>
          <w:szCs w:val="24"/>
        </w:rPr>
        <w:t>.</w:t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 xml:space="preserve">           1mk</w:t>
      </w:r>
    </w:p>
    <w:p w:rsidR="00F949C4" w:rsidRPr="008105CA" w:rsidRDefault="00F949C4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:rsidR="00913E2D" w:rsidRDefault="00F949C4" w:rsidP="00913E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State the role of hydrochloric acid and sodium hydro</w:t>
      </w:r>
      <w:r w:rsidR="00913E2D">
        <w:rPr>
          <w:rFonts w:ascii="Times New Roman" w:hAnsi="Times New Roman" w:cs="Times New Roman"/>
          <w:sz w:val="24"/>
          <w:szCs w:val="24"/>
        </w:rPr>
        <w:t>gen carbonate in the experiment.</w:t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  <w:t xml:space="preserve">         2mks</w:t>
      </w:r>
    </w:p>
    <w:p w:rsidR="00913E2D" w:rsidRPr="0067542A" w:rsidRDefault="00913E2D" w:rsidP="00913E2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7542A">
        <w:rPr>
          <w:rFonts w:ascii="Times New Roman" w:hAnsi="Times New Roman" w:cs="Times New Roman"/>
          <w:sz w:val="24"/>
          <w:szCs w:val="24"/>
        </w:rPr>
        <w:t>Hydrochloric Acid</w:t>
      </w:r>
    </w:p>
    <w:p w:rsidR="00913E2D" w:rsidRPr="0067542A" w:rsidRDefault="00F949C4" w:rsidP="00913E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4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6D6C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913E2D" w:rsidRPr="0067542A" w:rsidRDefault="00913E2D" w:rsidP="00913E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4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7542A" w:rsidRPr="0067542A">
        <w:rPr>
          <w:rFonts w:ascii="Times New Roman" w:hAnsi="Times New Roman" w:cs="Times New Roman"/>
          <w:sz w:val="24"/>
          <w:szCs w:val="24"/>
        </w:rPr>
        <w:t xml:space="preserve">   </w:t>
      </w:r>
      <w:r w:rsidR="006D6C2C">
        <w:rPr>
          <w:rFonts w:ascii="Times New Roman" w:hAnsi="Times New Roman" w:cs="Times New Roman"/>
          <w:sz w:val="24"/>
          <w:szCs w:val="24"/>
        </w:rPr>
        <w:t>Sodium Hydrogen C</w:t>
      </w:r>
      <w:r w:rsidRPr="0067542A">
        <w:rPr>
          <w:rFonts w:ascii="Times New Roman" w:hAnsi="Times New Roman" w:cs="Times New Roman"/>
          <w:sz w:val="24"/>
          <w:szCs w:val="24"/>
        </w:rPr>
        <w:t>arbonate</w:t>
      </w:r>
    </w:p>
    <w:p w:rsidR="00F949C4" w:rsidRPr="00F861D3" w:rsidRDefault="00F949C4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2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913E2D" w:rsidRPr="00913E2D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F861D3">
        <w:rPr>
          <w:rFonts w:ascii="Times New Roman" w:hAnsi="Times New Roman" w:cs="Times New Roman"/>
          <w:b/>
          <w:sz w:val="24"/>
          <w:szCs w:val="24"/>
        </w:rPr>
        <w:t>…</w:t>
      </w:r>
      <w:r w:rsidR="00C45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2187" w:rsidRPr="008105CA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949C4" w:rsidRPr="008105CA" w:rsidRDefault="00F949C4" w:rsidP="00FA21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lastRenderedPageBreak/>
        <w:t xml:space="preserve">The photographs below show a flower </w:t>
      </w:r>
      <w:r w:rsidR="00B462D6">
        <w:rPr>
          <w:rFonts w:ascii="Times New Roman" w:hAnsi="Times New Roman" w:cs="Times New Roman"/>
          <w:sz w:val="24"/>
          <w:szCs w:val="24"/>
        </w:rPr>
        <w:t>specimen. Study it carefully and use to answer the questions that follow.</w:t>
      </w:r>
    </w:p>
    <w:p w:rsidR="00F949C4" w:rsidRPr="008105CA" w:rsidRDefault="00F949C4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105C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32A31BF" wp14:editId="74C330F1">
            <wp:extent cx="5383790" cy="3133725"/>
            <wp:effectExtent l="0" t="0" r="7620" b="0"/>
            <wp:docPr id="1" name="Picture 1" descr="https://upload.wikimedia.org/wikipedia/commons/c/cb/Hibiscus_flower_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c/cb/Hibiscus_flower_T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734" cy="313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3E2D" w:rsidRPr="004230AA" w:rsidRDefault="00913E2D" w:rsidP="00913E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>On the photograph, label the following parts                                                    3mks</w:t>
      </w:r>
    </w:p>
    <w:p w:rsidR="00913E2D" w:rsidRPr="004230AA" w:rsidRDefault="00913E2D" w:rsidP="00913E2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 xml:space="preserve">Stigma </w:t>
      </w:r>
    </w:p>
    <w:p w:rsidR="00913E2D" w:rsidRPr="004230AA" w:rsidRDefault="00913E2D" w:rsidP="00913E2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>Style</w:t>
      </w:r>
    </w:p>
    <w:p w:rsidR="00913E2D" w:rsidRPr="00913E2D" w:rsidRDefault="00913E2D" w:rsidP="00913E2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>Staminal tube</w:t>
      </w:r>
    </w:p>
    <w:p w:rsidR="00F949C4" w:rsidRPr="008105CA" w:rsidRDefault="00F949C4" w:rsidP="00FA218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05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05CA">
        <w:rPr>
          <w:rFonts w:ascii="Times New Roman" w:hAnsi="Times New Roman" w:cs="Times New Roman"/>
          <w:sz w:val="24"/>
          <w:szCs w:val="24"/>
        </w:rPr>
        <w:t>) Classify the plant from which the flower was picked into the taxonomic gro</w:t>
      </w:r>
      <w:r w:rsidR="00877B6E">
        <w:rPr>
          <w:rFonts w:ascii="Times New Roman" w:hAnsi="Times New Roman" w:cs="Times New Roman"/>
          <w:sz w:val="24"/>
          <w:szCs w:val="24"/>
        </w:rPr>
        <w:t xml:space="preserve">ups </w:t>
      </w:r>
      <w:proofErr w:type="gramStart"/>
      <w:r w:rsidR="00877B6E">
        <w:rPr>
          <w:rFonts w:ascii="Times New Roman" w:hAnsi="Times New Roman" w:cs="Times New Roman"/>
          <w:sz w:val="24"/>
          <w:szCs w:val="24"/>
        </w:rPr>
        <w:t>listed</w:t>
      </w:r>
      <w:proofErr w:type="gramEnd"/>
      <w:r w:rsidR="00877B6E">
        <w:rPr>
          <w:rFonts w:ascii="Times New Roman" w:hAnsi="Times New Roman" w:cs="Times New Roman"/>
          <w:sz w:val="24"/>
          <w:szCs w:val="24"/>
        </w:rPr>
        <w:t xml:space="preserve"> below.</w:t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  <w:t>4mks</w:t>
      </w:r>
    </w:p>
    <w:p w:rsidR="00A947C5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947C5" w:rsidRPr="008105CA">
        <w:rPr>
          <w:rFonts w:ascii="Times New Roman" w:hAnsi="Times New Roman" w:cs="Times New Roman"/>
          <w:sz w:val="24"/>
          <w:szCs w:val="24"/>
        </w:rPr>
        <w:t xml:space="preserve">ingdom </w:t>
      </w:r>
    </w:p>
    <w:p w:rsidR="00F949C4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:rsidR="00F949C4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49C4" w:rsidRPr="008105CA">
        <w:rPr>
          <w:rFonts w:ascii="Times New Roman" w:hAnsi="Times New Roman" w:cs="Times New Roman"/>
          <w:sz w:val="24"/>
          <w:szCs w:val="24"/>
        </w:rPr>
        <w:t xml:space="preserve">ivision   </w:t>
      </w:r>
    </w:p>
    <w:p w:rsidR="00A947C5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F949C4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949C4" w:rsidRPr="008105CA">
        <w:rPr>
          <w:rFonts w:ascii="Times New Roman" w:hAnsi="Times New Roman" w:cs="Times New Roman"/>
          <w:sz w:val="24"/>
          <w:szCs w:val="24"/>
        </w:rPr>
        <w:t xml:space="preserve">ub division   </w:t>
      </w:r>
    </w:p>
    <w:p w:rsidR="00A947C5" w:rsidRPr="008105CA" w:rsidRDefault="00A947C5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949C4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49C4" w:rsidRPr="008105CA">
        <w:rPr>
          <w:rFonts w:ascii="Times New Roman" w:hAnsi="Times New Roman" w:cs="Times New Roman"/>
          <w:sz w:val="24"/>
          <w:szCs w:val="24"/>
        </w:rPr>
        <w:t xml:space="preserve">lass </w:t>
      </w:r>
    </w:p>
    <w:p w:rsidR="00A947C5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F949C4" w:rsidRPr="00FA2187" w:rsidRDefault="00F949C4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lastRenderedPageBreak/>
        <w:t>ii) Name three observab</w:t>
      </w:r>
      <w:r w:rsidR="000052C5">
        <w:rPr>
          <w:rFonts w:ascii="Times New Roman" w:hAnsi="Times New Roman" w:cs="Times New Roman"/>
          <w:sz w:val="24"/>
          <w:szCs w:val="24"/>
        </w:rPr>
        <w:t>le features from the photograph</w:t>
      </w:r>
      <w:r w:rsidRPr="008105CA">
        <w:rPr>
          <w:rFonts w:ascii="Times New Roman" w:hAnsi="Times New Roman" w:cs="Times New Roman"/>
          <w:sz w:val="24"/>
          <w:szCs w:val="24"/>
        </w:rPr>
        <w:t xml:space="preserve"> of the class you named i</w:t>
      </w:r>
      <w:r w:rsidR="00877B6E">
        <w:rPr>
          <w:rFonts w:ascii="Times New Roman" w:hAnsi="Times New Roman" w:cs="Times New Roman"/>
          <w:sz w:val="24"/>
          <w:szCs w:val="24"/>
        </w:rPr>
        <w:t>n (a) (</w:t>
      </w:r>
      <w:proofErr w:type="spellStart"/>
      <w:r w:rsidR="00877B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7B6E">
        <w:rPr>
          <w:rFonts w:ascii="Times New Roman" w:hAnsi="Times New Roman" w:cs="Times New Roman"/>
          <w:sz w:val="24"/>
          <w:szCs w:val="24"/>
        </w:rPr>
        <w:t>) above.</w:t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  <w:t>3mks</w:t>
      </w:r>
    </w:p>
    <w:p w:rsidR="00F949C4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7B6E" w:rsidRPr="008105CA" w:rsidRDefault="00877B6E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F949C4" w:rsidRPr="008105CA" w:rsidRDefault="00F949C4" w:rsidP="00FA218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 xml:space="preserve">Suggest the pollination agent of this flower.  Give reasons for your </w:t>
      </w:r>
      <w:r w:rsidR="00A947C5" w:rsidRPr="008105CA">
        <w:rPr>
          <w:rFonts w:ascii="Times New Roman" w:hAnsi="Times New Roman" w:cs="Times New Roman"/>
          <w:sz w:val="24"/>
          <w:szCs w:val="24"/>
        </w:rPr>
        <w:t>answer.</w:t>
      </w:r>
    </w:p>
    <w:p w:rsidR="00F949C4" w:rsidRPr="008105CA" w:rsidRDefault="00F949C4" w:rsidP="00FA218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Pollinating agent</w:t>
      </w:r>
      <w:r w:rsidR="00A947C5" w:rsidRPr="00810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7C5" w:rsidRPr="008105C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1mk</w:t>
      </w:r>
    </w:p>
    <w:p w:rsidR="00A947C5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:rsidR="00F949C4" w:rsidRPr="008105CA" w:rsidRDefault="00A947C5" w:rsidP="00FA218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Reasons</w:t>
      </w:r>
      <w:r w:rsidRPr="00810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5C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2mks</w:t>
      </w:r>
    </w:p>
    <w:p w:rsidR="009660A6" w:rsidRDefault="00A947C5" w:rsidP="009660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F792F" w:rsidRPr="000052C5" w:rsidRDefault="00BF792F" w:rsidP="009660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Below are photographs of two specimens, </w:t>
      </w:r>
      <w:r w:rsidRPr="00005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J</w:t>
      </w:r>
      <w:r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005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K.</w:t>
      </w:r>
      <w:r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 Both of them</w:t>
      </w:r>
      <w:r w:rsidR="00276849"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 belong to the same Phylum and C</w:t>
      </w:r>
      <w:r w:rsidRPr="000052C5">
        <w:rPr>
          <w:rFonts w:ascii="Times New Roman" w:hAnsi="Times New Roman" w:cs="Times New Roman"/>
          <w:color w:val="000000"/>
          <w:sz w:val="24"/>
          <w:szCs w:val="24"/>
        </w:rPr>
        <w:t>lass. Observe them carefully before you answer the questions that follow.</w:t>
      </w:r>
    </w:p>
    <w:p w:rsidR="00BF792F" w:rsidRPr="008105CA" w:rsidRDefault="00BF792F" w:rsidP="00FA2187">
      <w:pPr>
        <w:pStyle w:val="NormalWeb"/>
        <w:spacing w:before="0" w:beforeAutospacing="0" w:after="0" w:afterAutospacing="0" w:line="360" w:lineRule="auto"/>
        <w:ind w:left="720"/>
      </w:pPr>
      <w:r w:rsidRPr="008105CA">
        <w:rPr>
          <w:noProof/>
          <w:color w:val="000000"/>
          <w:bdr w:val="none" w:sz="0" w:space="0" w:color="auto" w:frame="1"/>
        </w:rPr>
        <w:drawing>
          <wp:inline distT="0" distB="0" distL="0" distR="0" wp14:anchorId="7CBB47C2" wp14:editId="37BCD0CB">
            <wp:extent cx="4724400" cy="3000375"/>
            <wp:effectExtent l="0" t="0" r="0" b="9525"/>
            <wp:docPr id="2" name="Picture 2" descr="https://lh5.googleusercontent.com/nUBsuMw24OLj8JxDN_eO0ILUt1Bsp-3xWZxCtn3hehfdqolMpNFJhH5CbGqX4PVDmmX6hdLeA1H-fX3U7Pp3iJU1rACYjBk6doyrEBwq5NbZNOdKyMqFendivJQzXHVVSryt83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nUBsuMw24OLj8JxDN_eO0ILUt1Bsp-3xWZxCtn3hehfdqolMpNFJhH5CbGqX4PVDmmX6hdLeA1H-fX3U7Pp3iJU1rACYjBk6doyrEBwq5NbZNOdKyMqFendivJQzXHVVSryt83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0A6" w:rsidRDefault="009660A6" w:rsidP="009660A6">
      <w:pPr>
        <w:pStyle w:val="NormalWeb"/>
        <w:spacing w:before="0" w:beforeAutospacing="0" w:after="0" w:afterAutospacing="0" w:line="360" w:lineRule="auto"/>
        <w:ind w:left="720"/>
      </w:pPr>
    </w:p>
    <w:p w:rsidR="009660A6" w:rsidRPr="009660A6" w:rsidRDefault="009660A6" w:rsidP="009660A6">
      <w:pPr>
        <w:pStyle w:val="NormalWeb"/>
        <w:spacing w:before="0" w:beforeAutospacing="0" w:after="0" w:afterAutospacing="0" w:line="360" w:lineRule="auto"/>
        <w:ind w:left="720"/>
      </w:pPr>
    </w:p>
    <w:p w:rsidR="00BF792F" w:rsidRPr="008105CA" w:rsidRDefault="00BF792F" w:rsidP="00FA2187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</w:pPr>
      <w:r w:rsidRPr="008105CA">
        <w:rPr>
          <w:color w:val="000000"/>
        </w:rPr>
        <w:t xml:space="preserve">Name the class to which </w:t>
      </w:r>
      <w:r w:rsidRPr="008105CA">
        <w:rPr>
          <w:b/>
          <w:bCs/>
          <w:color w:val="000000"/>
        </w:rPr>
        <w:t>J</w:t>
      </w:r>
      <w:r w:rsidRPr="008105CA">
        <w:rPr>
          <w:color w:val="000000"/>
        </w:rPr>
        <w:t xml:space="preserve"> and </w:t>
      </w:r>
      <w:r w:rsidRPr="008105CA">
        <w:rPr>
          <w:b/>
          <w:bCs/>
          <w:color w:val="000000"/>
        </w:rPr>
        <w:t>K</w:t>
      </w:r>
      <w:r w:rsidRPr="008105CA">
        <w:rPr>
          <w:color w:val="000000"/>
        </w:rPr>
        <w:t xml:space="preserve"> belong and support your answer with two reasons. </w:t>
      </w:r>
    </w:p>
    <w:p w:rsidR="00B06629" w:rsidRPr="008105CA" w:rsidRDefault="00BF792F" w:rsidP="00FA2187">
      <w:pPr>
        <w:pStyle w:val="NormalWeb"/>
        <w:spacing w:before="0" w:beforeAutospacing="0" w:after="0" w:afterAutospacing="0" w:line="360" w:lineRule="auto"/>
        <w:ind w:left="1080"/>
        <w:rPr>
          <w:color w:val="000000"/>
        </w:rPr>
      </w:pPr>
      <w:r w:rsidRPr="008105CA">
        <w:rPr>
          <w:color w:val="000000"/>
        </w:rPr>
        <w:lastRenderedPageBreak/>
        <w:t>Class</w:t>
      </w:r>
      <w:r w:rsidR="00B06629" w:rsidRPr="008105CA">
        <w:rPr>
          <w:color w:val="000000"/>
        </w:rPr>
        <w:t xml:space="preserve">                                                                          </w:t>
      </w:r>
      <w:r w:rsidR="00FA2187">
        <w:rPr>
          <w:color w:val="000000"/>
        </w:rPr>
        <w:t xml:space="preserve">  </w:t>
      </w:r>
      <w:r w:rsidR="000052C5">
        <w:rPr>
          <w:color w:val="000000"/>
        </w:rPr>
        <w:t xml:space="preserve">               </w:t>
      </w:r>
      <w:r w:rsidR="00FA2187">
        <w:rPr>
          <w:color w:val="000000"/>
        </w:rPr>
        <w:t xml:space="preserve"> </w:t>
      </w:r>
      <w:r w:rsidR="00B06629" w:rsidRPr="008105CA">
        <w:rPr>
          <w:color w:val="000000"/>
        </w:rPr>
        <w:t xml:space="preserve">              1mk   </w:t>
      </w:r>
    </w:p>
    <w:p w:rsidR="00BF792F" w:rsidRPr="008105CA" w:rsidRDefault="00BF792F" w:rsidP="00FA2187">
      <w:pPr>
        <w:pStyle w:val="NormalWeb"/>
        <w:spacing w:before="0" w:beforeAutospacing="0" w:after="0" w:afterAutospacing="0" w:line="360" w:lineRule="auto"/>
      </w:pPr>
      <w:r w:rsidRPr="008105CA">
        <w:rPr>
          <w:color w:val="000000"/>
        </w:rPr>
        <w:t>…………………………………………………………………………………</w:t>
      </w:r>
      <w:r w:rsidR="00877B6E">
        <w:rPr>
          <w:color w:val="000000"/>
        </w:rPr>
        <w:t>……………….</w:t>
      </w:r>
    </w:p>
    <w:p w:rsidR="00BF792F" w:rsidRPr="008105CA" w:rsidRDefault="00BF792F" w:rsidP="00FA2187">
      <w:pPr>
        <w:pStyle w:val="NormalWeb"/>
        <w:spacing w:before="0" w:beforeAutospacing="0" w:after="0" w:afterAutospacing="0" w:line="360" w:lineRule="auto"/>
        <w:ind w:left="1080"/>
      </w:pPr>
      <w:r w:rsidRPr="008105CA">
        <w:rPr>
          <w:color w:val="000000"/>
        </w:rPr>
        <w:t xml:space="preserve">Reasons </w:t>
      </w:r>
      <w:r w:rsidRPr="008105CA">
        <w:rPr>
          <w:rStyle w:val="apple-tab-span"/>
          <w:color w:val="000000"/>
        </w:rPr>
        <w:tab/>
      </w:r>
      <w:r w:rsidRPr="008105CA">
        <w:rPr>
          <w:rStyle w:val="apple-tab-span"/>
          <w:color w:val="000000"/>
        </w:rPr>
        <w:tab/>
      </w:r>
      <w:r w:rsidRPr="008105CA">
        <w:rPr>
          <w:rStyle w:val="apple-tab-span"/>
          <w:color w:val="000000"/>
        </w:rPr>
        <w:tab/>
      </w:r>
      <w:r w:rsidR="00FA2187">
        <w:rPr>
          <w:rStyle w:val="apple-tab-span"/>
          <w:color w:val="000000"/>
        </w:rPr>
        <w:t xml:space="preserve">                                                </w:t>
      </w:r>
      <w:r w:rsidRPr="008105CA">
        <w:rPr>
          <w:rStyle w:val="apple-tab-span"/>
          <w:color w:val="000000"/>
        </w:rPr>
        <w:tab/>
      </w:r>
      <w:r w:rsidR="000052C5">
        <w:rPr>
          <w:rStyle w:val="apple-tab-span"/>
          <w:color w:val="000000"/>
        </w:rPr>
        <w:t xml:space="preserve">               </w:t>
      </w:r>
      <w:r w:rsidRPr="008105CA">
        <w:rPr>
          <w:color w:val="000000"/>
        </w:rPr>
        <w:t>2mks</w:t>
      </w:r>
    </w:p>
    <w:p w:rsidR="00BF792F" w:rsidRPr="008105CA" w:rsidRDefault="00BF792F" w:rsidP="00FA2187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>…………………………………………………………………………………</w:t>
      </w:r>
      <w:r w:rsidR="00B06629" w:rsidRPr="008105CA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F792F" w:rsidRPr="008105CA" w:rsidRDefault="00BF792F" w:rsidP="00FA2187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>…………………………………………………………………………………</w:t>
      </w:r>
      <w:r w:rsidR="00B06629" w:rsidRPr="008105CA">
        <w:rPr>
          <w:color w:val="000000"/>
        </w:rPr>
        <w:t>……………….</w:t>
      </w:r>
    </w:p>
    <w:p w:rsidR="00BF792F" w:rsidRPr="008105CA" w:rsidRDefault="00F861D3" w:rsidP="00FA218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080"/>
        <w:textAlignment w:val="baseline"/>
        <w:rPr>
          <w:color w:val="000000"/>
        </w:rPr>
      </w:pPr>
      <w:r>
        <w:rPr>
          <w:color w:val="000000"/>
        </w:rPr>
        <w:t xml:space="preserve">Suggest why the transport </w:t>
      </w:r>
      <w:r w:rsidRPr="008105CA">
        <w:rPr>
          <w:color w:val="000000"/>
        </w:rPr>
        <w:t>fluid</w:t>
      </w:r>
      <w:r w:rsidR="00BF792F" w:rsidRPr="008105CA">
        <w:rPr>
          <w:color w:val="000000"/>
        </w:rPr>
        <w:t xml:space="preserve"> in </w:t>
      </w:r>
      <w:r w:rsidR="00BF792F" w:rsidRPr="008105CA">
        <w:rPr>
          <w:b/>
          <w:bCs/>
          <w:color w:val="000000"/>
        </w:rPr>
        <w:t>J</w:t>
      </w:r>
      <w:r w:rsidR="00BF792F" w:rsidRPr="008105CA">
        <w:rPr>
          <w:color w:val="000000"/>
        </w:rPr>
        <w:t xml:space="preserve"> and </w:t>
      </w:r>
      <w:r w:rsidR="00BF792F" w:rsidRPr="008105CA">
        <w:rPr>
          <w:b/>
          <w:bCs/>
          <w:color w:val="000000"/>
        </w:rPr>
        <w:t>K</w:t>
      </w:r>
      <w:r w:rsidR="00B628EF">
        <w:rPr>
          <w:color w:val="000000"/>
        </w:rPr>
        <w:t xml:space="preserve"> has no </w:t>
      </w:r>
      <w:proofErr w:type="spellStart"/>
      <w:r w:rsidR="00B628EF">
        <w:rPr>
          <w:color w:val="000000"/>
        </w:rPr>
        <w:t>haemoglobin</w:t>
      </w:r>
      <w:proofErr w:type="spellEnd"/>
      <w:r w:rsidR="000052C5">
        <w:rPr>
          <w:color w:val="000000"/>
        </w:rPr>
        <w:t xml:space="preserve">.           </w:t>
      </w:r>
      <w:r w:rsidR="00B628EF">
        <w:rPr>
          <w:color w:val="000000"/>
        </w:rPr>
        <w:t xml:space="preserve"> </w:t>
      </w:r>
      <w:r w:rsidR="007E7312">
        <w:rPr>
          <w:color w:val="000000"/>
        </w:rPr>
        <w:t xml:space="preserve"> </w:t>
      </w:r>
      <w:r w:rsidR="00FA2187">
        <w:rPr>
          <w:rStyle w:val="apple-tab-span"/>
          <w:color w:val="000000"/>
        </w:rPr>
        <w:t xml:space="preserve"> </w:t>
      </w:r>
      <w:r w:rsidR="00BF792F" w:rsidRPr="008105CA">
        <w:rPr>
          <w:color w:val="000000"/>
        </w:rPr>
        <w:t>2mks</w:t>
      </w:r>
    </w:p>
    <w:p w:rsidR="00BF792F" w:rsidRPr="00B628EF" w:rsidRDefault="00BF792F" w:rsidP="00B628EF">
      <w:pPr>
        <w:pStyle w:val="NormalWeb"/>
        <w:spacing w:before="0" w:beforeAutospacing="0" w:after="0" w:afterAutospacing="0" w:line="360" w:lineRule="auto"/>
      </w:pPr>
      <w:r w:rsidRPr="008105CA">
        <w:rPr>
          <w:color w:val="000000"/>
        </w:rPr>
        <w:t>……</w:t>
      </w:r>
      <w:r w:rsidR="00B06629" w:rsidRPr="008105CA">
        <w:rPr>
          <w:color w:val="000000"/>
        </w:rPr>
        <w:t>…………………………………………………………………………………</w:t>
      </w:r>
      <w:r w:rsidRPr="008105CA">
        <w:rPr>
          <w:color w:val="000000"/>
        </w:rPr>
        <w:t>………</w:t>
      </w:r>
      <w:r w:rsidR="00FA2187">
        <w:rPr>
          <w:color w:val="000000"/>
        </w:rPr>
        <w:t>………………………………………………………………………………</w:t>
      </w:r>
      <w:r w:rsidR="00B628EF">
        <w:rPr>
          <w:color w:val="000000"/>
        </w:rPr>
        <w:t>……………………………………………………………………………………………………………………..</w:t>
      </w:r>
    </w:p>
    <w:p w:rsidR="00B628EF" w:rsidRDefault="00B628EF" w:rsidP="00B628E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The actual length of specimen K is 8cm, given that both J and K are under the same magnification, determine the actual length of J                  </w:t>
      </w:r>
      <w:r w:rsidR="000052C5">
        <w:rPr>
          <w:color w:val="000000"/>
        </w:rPr>
        <w:t xml:space="preserve">                          </w:t>
      </w:r>
      <w:r>
        <w:rPr>
          <w:color w:val="000000"/>
        </w:rPr>
        <w:t xml:space="preserve">    3mks</w:t>
      </w:r>
    </w:p>
    <w:p w:rsidR="00B628EF" w:rsidRPr="009660A6" w:rsidRDefault="00B628EF" w:rsidP="000C203B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7B6E">
        <w:rPr>
          <w:color w:val="000000"/>
        </w:rPr>
        <w:t>…..</w:t>
      </w:r>
    </w:p>
    <w:p w:rsidR="00BF792F" w:rsidRPr="008105CA" w:rsidRDefault="00BF792F" w:rsidP="00B628E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color w:val="000000"/>
        </w:rPr>
      </w:pPr>
      <w:r w:rsidRPr="008105CA">
        <w:rPr>
          <w:color w:val="000000"/>
        </w:rPr>
        <w:t>Below is a diagram showing the life cycle of specimen J.</w:t>
      </w:r>
    </w:p>
    <w:p w:rsidR="00B06629" w:rsidRPr="0009457D" w:rsidRDefault="00BF792F" w:rsidP="0009457D">
      <w:pPr>
        <w:pStyle w:val="NormalWeb"/>
        <w:spacing w:before="0" w:beforeAutospacing="0" w:after="0" w:afterAutospacing="0" w:line="360" w:lineRule="auto"/>
        <w:ind w:left="1080"/>
      </w:pPr>
      <w:r w:rsidRPr="008105CA">
        <w:rPr>
          <w:noProof/>
          <w:color w:val="000000"/>
          <w:bdr w:val="none" w:sz="0" w:space="0" w:color="auto" w:frame="1"/>
        </w:rPr>
        <w:drawing>
          <wp:inline distT="0" distB="0" distL="0" distR="0" wp14:anchorId="2726854D" wp14:editId="0BD490DA">
            <wp:extent cx="5210175" cy="3810000"/>
            <wp:effectExtent l="0" t="0" r="9525" b="0"/>
            <wp:docPr id="3" name="Picture 3" descr="https://lh5.googleusercontent.com/EAKZ7shYrSnd6-rz2u-DIHIi8xzN4ocAm-gu2rVjQuUOXQHGFfck5OPwXV11nOyw8dR2bSZ8OVgfqHdmDzREla2az5oUPfrF6lJY5XYoxGa71osOknd4XyzLs0MXyjNsdTpLY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EAKZ7shYrSnd6-rz2u-DIHIi8xzN4ocAm-gu2rVjQuUOXQHGFfck5OPwXV11nOyw8dR2bSZ8OVgfqHdmDzREla2az5oUPfrF6lJY5XYoxGa71osOknd4XyzLs0MXyjNsdTpLYN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29" w:rsidRPr="000C203B" w:rsidRDefault="00BF792F" w:rsidP="00FA218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>Identify the stage labeled</w:t>
      </w:r>
      <w:r w:rsidRPr="008105CA">
        <w:rPr>
          <w:b/>
          <w:bCs/>
          <w:color w:val="000000"/>
        </w:rPr>
        <w:t xml:space="preserve"> D</w:t>
      </w:r>
      <w:r w:rsidRPr="008105CA">
        <w:rPr>
          <w:color w:val="000000"/>
        </w:rPr>
        <w:t xml:space="preserve">. </w:t>
      </w:r>
      <w:r w:rsidR="00B06629" w:rsidRPr="008105CA">
        <w:rPr>
          <w:color w:val="000000"/>
        </w:rPr>
        <w:t xml:space="preserve">                                                          1mk</w:t>
      </w:r>
    </w:p>
    <w:p w:rsidR="00B06629" w:rsidRPr="008105CA" w:rsidRDefault="00B06629" w:rsidP="00FA2187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lastRenderedPageBreak/>
        <w:t>………………………….</w:t>
      </w:r>
      <w:r w:rsidR="00BF792F" w:rsidRPr="008105CA">
        <w:rPr>
          <w:color w:val="000000"/>
        </w:rPr>
        <w:t>…………………………………………………</w:t>
      </w:r>
      <w:r w:rsidRPr="008105CA">
        <w:rPr>
          <w:color w:val="000000"/>
        </w:rPr>
        <w:t>…</w:t>
      </w:r>
      <w:r w:rsidR="009E778C">
        <w:rPr>
          <w:color w:val="000000"/>
        </w:rPr>
        <w:t>………………….</w:t>
      </w:r>
    </w:p>
    <w:p w:rsidR="00BF792F" w:rsidRPr="008105CA" w:rsidRDefault="00BF792F" w:rsidP="00FA218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 xml:space="preserve">Name the hormone responsible for the change from </w:t>
      </w:r>
      <w:r w:rsidRPr="008105CA">
        <w:rPr>
          <w:b/>
          <w:bCs/>
          <w:color w:val="000000"/>
        </w:rPr>
        <w:t>D</w:t>
      </w:r>
      <w:r w:rsidRPr="008105CA">
        <w:rPr>
          <w:color w:val="000000"/>
        </w:rPr>
        <w:t xml:space="preserve"> to </w:t>
      </w:r>
      <w:r w:rsidRPr="008105CA">
        <w:rPr>
          <w:b/>
          <w:bCs/>
          <w:color w:val="000000"/>
        </w:rPr>
        <w:t>A</w:t>
      </w:r>
      <w:r w:rsidRPr="008105CA">
        <w:rPr>
          <w:color w:val="000000"/>
        </w:rPr>
        <w:t>.</w:t>
      </w:r>
      <w:r w:rsidR="00B06629" w:rsidRPr="008105CA">
        <w:rPr>
          <w:rStyle w:val="apple-tab-span"/>
          <w:color w:val="000000"/>
        </w:rPr>
        <w:tab/>
      </w:r>
      <w:r w:rsidR="00B06629" w:rsidRPr="008105CA">
        <w:rPr>
          <w:rStyle w:val="apple-tab-span"/>
          <w:color w:val="000000"/>
        </w:rPr>
        <w:tab/>
      </w:r>
      <w:r w:rsidRPr="008105CA">
        <w:rPr>
          <w:color w:val="000000"/>
        </w:rPr>
        <w:t>1mk</w:t>
      </w:r>
    </w:p>
    <w:p w:rsidR="00B06629" w:rsidRPr="008105CA" w:rsidRDefault="00B06629" w:rsidP="00FA2187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105CA">
        <w:rPr>
          <w:color w:val="000000"/>
        </w:rPr>
        <w:t>………………………………………………...…………………………………………</w:t>
      </w:r>
      <w:r w:rsidR="009E778C">
        <w:rPr>
          <w:color w:val="000000"/>
        </w:rPr>
        <w:t>……...</w:t>
      </w:r>
    </w:p>
    <w:p w:rsidR="00BF792F" w:rsidRDefault="00B06629" w:rsidP="00FA218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/>
        </w:rPr>
      </w:pPr>
      <w:r w:rsidRPr="008105CA">
        <w:rPr>
          <w:rStyle w:val="apple-tab-span"/>
          <w:color w:val="000000"/>
        </w:rPr>
        <w:t xml:space="preserve"> </w:t>
      </w:r>
      <w:r w:rsidR="00BF792F" w:rsidRPr="008105CA">
        <w:rPr>
          <w:color w:val="000000"/>
        </w:rPr>
        <w:t xml:space="preserve">Explain the differences in the change from </w:t>
      </w:r>
      <w:r w:rsidR="00BF792F" w:rsidRPr="008105CA">
        <w:rPr>
          <w:b/>
          <w:bCs/>
          <w:color w:val="000000"/>
        </w:rPr>
        <w:t>C2</w:t>
      </w:r>
      <w:r w:rsidR="00BF792F" w:rsidRPr="008105CA">
        <w:rPr>
          <w:color w:val="000000"/>
        </w:rPr>
        <w:t xml:space="preserve"> to </w:t>
      </w:r>
      <w:r w:rsidR="00BF792F" w:rsidRPr="008105CA">
        <w:rPr>
          <w:b/>
          <w:bCs/>
          <w:color w:val="000000"/>
        </w:rPr>
        <w:t>C3</w:t>
      </w:r>
      <w:r w:rsidR="00BF792F" w:rsidRPr="008105CA">
        <w:rPr>
          <w:color w:val="000000"/>
        </w:rPr>
        <w:t xml:space="preserve"> and from </w:t>
      </w:r>
      <w:r w:rsidR="00BF792F" w:rsidRPr="008105CA">
        <w:rPr>
          <w:b/>
          <w:bCs/>
          <w:color w:val="000000"/>
        </w:rPr>
        <w:t xml:space="preserve">C3 </w:t>
      </w:r>
      <w:r w:rsidR="00BF792F" w:rsidRPr="008105CA">
        <w:rPr>
          <w:color w:val="000000"/>
        </w:rPr>
        <w:t xml:space="preserve">to </w:t>
      </w:r>
      <w:r w:rsidR="00BF792F" w:rsidRPr="008105CA">
        <w:rPr>
          <w:b/>
          <w:bCs/>
          <w:color w:val="000000"/>
        </w:rPr>
        <w:t>D</w:t>
      </w:r>
      <w:r w:rsidR="00BF792F" w:rsidRPr="008105CA">
        <w:rPr>
          <w:color w:val="000000"/>
        </w:rPr>
        <w:t xml:space="preserve">.      </w:t>
      </w:r>
      <w:r w:rsidR="007E7312">
        <w:rPr>
          <w:color w:val="000000"/>
        </w:rPr>
        <w:t xml:space="preserve">                                                                                                        2</w:t>
      </w:r>
      <w:r w:rsidR="00BF792F" w:rsidRPr="008105CA">
        <w:rPr>
          <w:color w:val="000000"/>
        </w:rPr>
        <w:t>mks</w:t>
      </w:r>
    </w:p>
    <w:p w:rsidR="007E7312" w:rsidRDefault="007E7312" w:rsidP="007E7312">
      <w:pPr>
        <w:pStyle w:val="NormalWeb"/>
        <w:spacing w:before="0" w:beforeAutospacing="0" w:after="0" w:afterAutospacing="0" w:line="360" w:lineRule="auto"/>
        <w:ind w:left="360"/>
        <w:rPr>
          <w:color w:val="000000"/>
        </w:rPr>
      </w:pPr>
      <w:r>
        <w:rPr>
          <w:color w:val="000000"/>
        </w:rPr>
        <w:t>C</w:t>
      </w:r>
      <w:r w:rsidR="0067542A">
        <w:rPr>
          <w:color w:val="000000"/>
        </w:rPr>
        <w:t>2 to</w:t>
      </w:r>
      <w:r>
        <w:rPr>
          <w:color w:val="000000"/>
        </w:rPr>
        <w:t xml:space="preserve"> C3</w:t>
      </w:r>
    </w:p>
    <w:p w:rsidR="007E7312" w:rsidRDefault="007E7312" w:rsidP="007E7312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7E7312" w:rsidRDefault="007E7312" w:rsidP="007E7312">
      <w:pPr>
        <w:pStyle w:val="NormalWeb"/>
        <w:spacing w:before="0" w:beforeAutospacing="0" w:after="0" w:afterAutospacing="0" w:line="360" w:lineRule="auto"/>
        <w:ind w:left="360"/>
        <w:rPr>
          <w:color w:val="000000"/>
        </w:rPr>
      </w:pPr>
      <w:r>
        <w:rPr>
          <w:color w:val="000000"/>
        </w:rPr>
        <w:t>C3 to D</w:t>
      </w:r>
    </w:p>
    <w:p w:rsidR="007E7312" w:rsidRDefault="007E7312" w:rsidP="007E7312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47E40" w:rsidRDefault="007E7312" w:rsidP="00747E4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State the importance of the process illustrated above in the life cycle of the organism        </w:t>
      </w:r>
      <w:r w:rsidR="00F812F5">
        <w:rPr>
          <w:color w:val="000000"/>
        </w:rPr>
        <w:t xml:space="preserve">                                                                                          </w:t>
      </w:r>
      <w:r>
        <w:rPr>
          <w:color w:val="000000"/>
        </w:rPr>
        <w:t xml:space="preserve">    2mks</w:t>
      </w:r>
    </w:p>
    <w:p w:rsidR="009660A6" w:rsidRPr="00747E40" w:rsidRDefault="00C45C7C" w:rsidP="00C45C7C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660A6" w:rsidRPr="00747E4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2C" w:rsidRDefault="00105D2C" w:rsidP="00925FC6">
      <w:pPr>
        <w:spacing w:after="0" w:line="240" w:lineRule="auto"/>
      </w:pPr>
      <w:r>
        <w:separator/>
      </w:r>
    </w:p>
  </w:endnote>
  <w:endnote w:type="continuationSeparator" w:id="0">
    <w:p w:rsidR="00105D2C" w:rsidRDefault="00105D2C" w:rsidP="0092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7D" w:rsidRPr="0040072B" w:rsidRDefault="0009457D" w:rsidP="0040072B">
    <w:pPr>
      <w:pStyle w:val="Footer"/>
      <w:jc w:val="center"/>
      <w:rPr>
        <w:b/>
        <w:i/>
      </w:rPr>
    </w:pPr>
    <w:r w:rsidRPr="0040072B"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91B73" wp14:editId="794ED6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2CAD47B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40072B" w:rsidRPr="0040072B">
      <w:rPr>
        <w:b/>
        <w:i/>
      </w:rPr>
      <w:t>KASSUJET @2021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2C" w:rsidRDefault="00105D2C" w:rsidP="00925FC6">
      <w:pPr>
        <w:spacing w:after="0" w:line="240" w:lineRule="auto"/>
      </w:pPr>
      <w:r>
        <w:separator/>
      </w:r>
    </w:p>
  </w:footnote>
  <w:footnote w:type="continuationSeparator" w:id="0">
    <w:p w:rsidR="00105D2C" w:rsidRDefault="00105D2C" w:rsidP="00925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3CA8"/>
    <w:multiLevelType w:val="hybridMultilevel"/>
    <w:tmpl w:val="6024C3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440BE9"/>
    <w:multiLevelType w:val="multilevel"/>
    <w:tmpl w:val="15A0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A10ED"/>
    <w:multiLevelType w:val="hybridMultilevel"/>
    <w:tmpl w:val="030C27B0"/>
    <w:lvl w:ilvl="0" w:tplc="DACC59C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6B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CC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E6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0F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01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2CB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606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F44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E2ECA"/>
    <w:multiLevelType w:val="hybridMultilevel"/>
    <w:tmpl w:val="40F66F5E"/>
    <w:lvl w:ilvl="0" w:tplc="DA48A0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E2295"/>
    <w:multiLevelType w:val="hybridMultilevel"/>
    <w:tmpl w:val="DE20F824"/>
    <w:lvl w:ilvl="0" w:tplc="30C69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2204B"/>
    <w:multiLevelType w:val="hybridMultilevel"/>
    <w:tmpl w:val="1834C498"/>
    <w:lvl w:ilvl="0" w:tplc="6F1E544C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F683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0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BA1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F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0E0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A4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41D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98D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6573F8"/>
    <w:multiLevelType w:val="hybridMultilevel"/>
    <w:tmpl w:val="A75E2FB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4805F2A"/>
    <w:multiLevelType w:val="multilevel"/>
    <w:tmpl w:val="3856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46446C8A"/>
    <w:multiLevelType w:val="hybridMultilevel"/>
    <w:tmpl w:val="6FEC367A"/>
    <w:lvl w:ilvl="0" w:tplc="7174EA9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1A6B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22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C2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24E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C06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68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A26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C3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1B1B15"/>
    <w:multiLevelType w:val="multilevel"/>
    <w:tmpl w:val="484A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CA2040"/>
    <w:multiLevelType w:val="multilevel"/>
    <w:tmpl w:val="C9E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F10A2"/>
    <w:multiLevelType w:val="hybridMultilevel"/>
    <w:tmpl w:val="57E2F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95ABB"/>
    <w:multiLevelType w:val="hybridMultilevel"/>
    <w:tmpl w:val="EE1C6BC4"/>
    <w:lvl w:ilvl="0" w:tplc="DB08523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84C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AD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84F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A8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80E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F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69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666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637621"/>
    <w:multiLevelType w:val="hybridMultilevel"/>
    <w:tmpl w:val="C8528E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5361F"/>
    <w:multiLevelType w:val="hybridMultilevel"/>
    <w:tmpl w:val="647C5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C3ABC"/>
    <w:multiLevelType w:val="hybridMultilevel"/>
    <w:tmpl w:val="B35E9B64"/>
    <w:lvl w:ilvl="0" w:tplc="30C69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0"/>
  </w:num>
  <w:num w:numId="5">
    <w:abstractNumId w:val="11"/>
    <w:lvlOverride w:ilvl="0">
      <w:lvl w:ilvl="0">
        <w:numFmt w:val="lowerLetter"/>
        <w:lvlText w:val="%1."/>
        <w:lvlJc w:val="left"/>
      </w:lvl>
    </w:lvlOverride>
  </w:num>
  <w:num w:numId="6">
    <w:abstractNumId w:val="7"/>
    <w:lvlOverride w:ilvl="0">
      <w:lvl w:ilvl="0">
        <w:numFmt w:val="lowerRoman"/>
        <w:lvlText w:val="%1."/>
        <w:lvlJc w:val="right"/>
      </w:lvl>
    </w:lvlOverride>
  </w:num>
  <w:num w:numId="7">
    <w:abstractNumId w:val="9"/>
  </w:num>
  <w:num w:numId="8">
    <w:abstractNumId w:val="13"/>
  </w:num>
  <w:num w:numId="9">
    <w:abstractNumId w:val="2"/>
  </w:num>
  <w:num w:numId="10">
    <w:abstractNumId w:val="1"/>
    <w:lvlOverride w:ilvl="0">
      <w:lvl w:ilvl="0">
        <w:numFmt w:val="lowerRoman"/>
        <w:lvlText w:val="%1."/>
        <w:lvlJc w:val="right"/>
      </w:lvl>
    </w:lvlOverride>
  </w:num>
  <w:num w:numId="11">
    <w:abstractNumId w:val="5"/>
  </w:num>
  <w:num w:numId="12">
    <w:abstractNumId w:val="12"/>
  </w:num>
  <w:num w:numId="13">
    <w:abstractNumId w:val="3"/>
  </w:num>
  <w:num w:numId="14">
    <w:abstractNumId w:val="0"/>
  </w:num>
  <w:num w:numId="15">
    <w:abstractNumId w:val="16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C4"/>
    <w:rsid w:val="000052C5"/>
    <w:rsid w:val="0009457D"/>
    <w:rsid w:val="000C203B"/>
    <w:rsid w:val="00105D2C"/>
    <w:rsid w:val="00113884"/>
    <w:rsid w:val="002071F2"/>
    <w:rsid w:val="00276849"/>
    <w:rsid w:val="0040072B"/>
    <w:rsid w:val="004230AA"/>
    <w:rsid w:val="0067542A"/>
    <w:rsid w:val="006D6C2C"/>
    <w:rsid w:val="00722A1C"/>
    <w:rsid w:val="00747E40"/>
    <w:rsid w:val="007E46D7"/>
    <w:rsid w:val="007E7312"/>
    <w:rsid w:val="008105CA"/>
    <w:rsid w:val="008519D2"/>
    <w:rsid w:val="00877B6E"/>
    <w:rsid w:val="00913E2D"/>
    <w:rsid w:val="00925FC6"/>
    <w:rsid w:val="00951C6C"/>
    <w:rsid w:val="0096271A"/>
    <w:rsid w:val="009660A6"/>
    <w:rsid w:val="009E2E1E"/>
    <w:rsid w:val="009E778C"/>
    <w:rsid w:val="00A27A4D"/>
    <w:rsid w:val="00A947C5"/>
    <w:rsid w:val="00B06629"/>
    <w:rsid w:val="00B462D6"/>
    <w:rsid w:val="00B628EF"/>
    <w:rsid w:val="00BF792F"/>
    <w:rsid w:val="00C45C7C"/>
    <w:rsid w:val="00F07229"/>
    <w:rsid w:val="00F812F5"/>
    <w:rsid w:val="00F861D3"/>
    <w:rsid w:val="00F949C4"/>
    <w:rsid w:val="00FA2187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C4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925F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9C4"/>
    <w:pPr>
      <w:ind w:left="720"/>
      <w:contextualSpacing/>
    </w:pPr>
  </w:style>
  <w:style w:type="table" w:styleId="TableGrid">
    <w:name w:val="Table Grid"/>
    <w:basedOn w:val="TableNormal"/>
    <w:rsid w:val="00F949C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BF792F"/>
  </w:style>
  <w:style w:type="character" w:customStyle="1" w:styleId="Heading2Char">
    <w:name w:val="Heading 2 Char"/>
    <w:basedOn w:val="DefaultParagraphFont"/>
    <w:link w:val="Heading2"/>
    <w:rsid w:val="00925FC6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PlainText">
    <w:name w:val="Plain Text"/>
    <w:basedOn w:val="Normal"/>
    <w:link w:val="PlainTextChar"/>
    <w:rsid w:val="00925F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25FC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F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C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C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C4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925F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9C4"/>
    <w:pPr>
      <w:ind w:left="720"/>
      <w:contextualSpacing/>
    </w:pPr>
  </w:style>
  <w:style w:type="table" w:styleId="TableGrid">
    <w:name w:val="Table Grid"/>
    <w:basedOn w:val="TableNormal"/>
    <w:rsid w:val="00F949C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BF792F"/>
  </w:style>
  <w:style w:type="character" w:customStyle="1" w:styleId="Heading2Char">
    <w:name w:val="Heading 2 Char"/>
    <w:basedOn w:val="DefaultParagraphFont"/>
    <w:link w:val="Heading2"/>
    <w:rsid w:val="00925FC6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PlainText">
    <w:name w:val="Plain Text"/>
    <w:basedOn w:val="Normal"/>
    <w:link w:val="PlainTextChar"/>
    <w:rsid w:val="00925F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25FC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F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C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C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8231-41D1-40F5-8A6E-1748C285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CHEMCHE SISMAT HOSEA</dc:creator>
  <cp:lastModifiedBy>Kabarak High</cp:lastModifiedBy>
  <cp:revision>6</cp:revision>
  <cp:lastPrinted>2021-01-22T12:27:00Z</cp:lastPrinted>
  <dcterms:created xsi:type="dcterms:W3CDTF">2021-01-11T07:19:00Z</dcterms:created>
  <dcterms:modified xsi:type="dcterms:W3CDTF">2021-01-22T13:55:00Z</dcterms:modified>
</cp:coreProperties>
</file>