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D3F" w:rsidRPr="00096603" w:rsidRDefault="00684D3F" w:rsidP="00684D3F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312</w:t>
      </w:r>
      <w:r w:rsidRPr="00096603">
        <w:rPr>
          <w:rFonts w:ascii="Book Antiqua" w:hAnsi="Book Antiqua"/>
          <w:b/>
          <w:sz w:val="28"/>
          <w:szCs w:val="28"/>
        </w:rPr>
        <w:t>/</w:t>
      </w:r>
      <w:r>
        <w:rPr>
          <w:rFonts w:ascii="Book Antiqua" w:hAnsi="Book Antiqua"/>
          <w:b/>
          <w:sz w:val="28"/>
          <w:szCs w:val="28"/>
        </w:rPr>
        <w:t>1</w:t>
      </w:r>
    </w:p>
    <w:p w:rsidR="00684D3F" w:rsidRPr="00096603" w:rsidRDefault="00684D3F" w:rsidP="00684D3F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GEOGRAPHY</w:t>
      </w:r>
    </w:p>
    <w:p w:rsidR="00684D3F" w:rsidRPr="00096603" w:rsidRDefault="00684D3F" w:rsidP="00684D3F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Paper 1</w:t>
      </w:r>
    </w:p>
    <w:p w:rsidR="00684D3F" w:rsidRPr="00096603" w:rsidRDefault="00684D3F" w:rsidP="00684D3F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JUNE 2021</w:t>
      </w:r>
    </w:p>
    <w:p w:rsidR="00684D3F" w:rsidRDefault="00684D3F" w:rsidP="00684D3F">
      <w:pPr>
        <w:spacing w:after="0"/>
        <w:rPr>
          <w:rFonts w:ascii="Book Antiqua" w:hAnsi="Book Antiqua"/>
          <w:b/>
          <w:sz w:val="28"/>
          <w:szCs w:val="28"/>
        </w:rPr>
      </w:pPr>
      <w:r w:rsidRPr="00096603">
        <w:rPr>
          <w:rFonts w:ascii="Book Antiqua" w:hAnsi="Book Antiqua"/>
          <w:b/>
          <w:sz w:val="28"/>
          <w:szCs w:val="28"/>
        </w:rPr>
        <w:t>Time: 2</w:t>
      </w:r>
      <w:r>
        <w:rPr>
          <w:rFonts w:ascii="Book Antiqua" w:hAnsi="Book Antiqua"/>
          <w:b/>
          <w:sz w:val="28"/>
          <w:szCs w:val="28"/>
        </w:rPr>
        <w:t>¾</w:t>
      </w:r>
      <w:r w:rsidRPr="00096603">
        <w:rPr>
          <w:rFonts w:ascii="Book Antiqua" w:hAnsi="Book Antiqua"/>
          <w:b/>
          <w:sz w:val="28"/>
          <w:szCs w:val="28"/>
        </w:rPr>
        <w:t xml:space="preserve"> hours</w:t>
      </w:r>
    </w:p>
    <w:p w:rsidR="00684D3F" w:rsidRDefault="00684D3F" w:rsidP="00684D3F">
      <w:pPr>
        <w:spacing w:after="0"/>
        <w:rPr>
          <w:rFonts w:ascii="Book Antiqua" w:hAnsi="Book Antiqua"/>
          <w:b/>
          <w:sz w:val="28"/>
          <w:szCs w:val="28"/>
        </w:rPr>
      </w:pPr>
    </w:p>
    <w:p w:rsidR="00684D3F" w:rsidRDefault="00684D3F" w:rsidP="00684D3F">
      <w:pPr>
        <w:spacing w:after="0"/>
        <w:rPr>
          <w:rFonts w:ascii="Book Antiqua" w:hAnsi="Book Antiqua"/>
        </w:rPr>
      </w:pPr>
    </w:p>
    <w:p w:rsidR="00684D3F" w:rsidRPr="00096603" w:rsidRDefault="00684D3F" w:rsidP="00684D3F">
      <w:pPr>
        <w:spacing w:after="0" w:line="240" w:lineRule="auto"/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KASSU-JET</w:t>
      </w:r>
      <w:r w:rsidRPr="00096603">
        <w:rPr>
          <w:rFonts w:ascii="Book Antiqua" w:hAnsi="Book Antiqua"/>
          <w:b/>
          <w:sz w:val="36"/>
          <w:szCs w:val="36"/>
        </w:rPr>
        <w:t xml:space="preserve"> JOINT EXAMINATION</w:t>
      </w:r>
    </w:p>
    <w:p w:rsidR="00684D3F" w:rsidRPr="00096603" w:rsidRDefault="00684D3F" w:rsidP="00684D3F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096603">
        <w:rPr>
          <w:rFonts w:ascii="Book Antiqua" w:hAnsi="Book Antiqua"/>
          <w:b/>
          <w:sz w:val="28"/>
          <w:szCs w:val="28"/>
        </w:rPr>
        <w:t>Kenya Certificate of Secondary Education</w:t>
      </w:r>
    </w:p>
    <w:p w:rsidR="00684D3F" w:rsidRPr="00096603" w:rsidRDefault="00684D3F" w:rsidP="00684D3F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312</w:t>
      </w:r>
      <w:r w:rsidRPr="00096603">
        <w:rPr>
          <w:rFonts w:ascii="Book Antiqua" w:hAnsi="Book Antiqua"/>
          <w:b/>
          <w:sz w:val="28"/>
          <w:szCs w:val="28"/>
        </w:rPr>
        <w:t>/</w:t>
      </w:r>
      <w:r>
        <w:rPr>
          <w:rFonts w:ascii="Book Antiqua" w:hAnsi="Book Antiqua"/>
          <w:b/>
          <w:sz w:val="28"/>
          <w:szCs w:val="28"/>
        </w:rPr>
        <w:t>1</w:t>
      </w:r>
    </w:p>
    <w:p w:rsidR="00684D3F" w:rsidRPr="00096603" w:rsidRDefault="00684D3F" w:rsidP="00684D3F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Paper 1</w:t>
      </w:r>
    </w:p>
    <w:p w:rsidR="00684D3F" w:rsidRDefault="00684D3F" w:rsidP="00684D3F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GEOGRAPHY</w:t>
      </w:r>
    </w:p>
    <w:p w:rsidR="00684D3F" w:rsidRPr="00444AAC" w:rsidRDefault="00684D3F" w:rsidP="00684D3F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684D3F" w:rsidRDefault="00684D3F" w:rsidP="00684D3F">
      <w:pPr>
        <w:spacing w:after="0" w:line="360" w:lineRule="auto"/>
        <w:rPr>
          <w:rFonts w:ascii="Book Antiqua" w:hAnsi="Book Antiqua"/>
          <w:b/>
          <w:u w:val="single"/>
        </w:rPr>
      </w:pPr>
      <w:r w:rsidRPr="00D1362F">
        <w:rPr>
          <w:rFonts w:ascii="Book Antiqua" w:hAnsi="Book Antiqua"/>
          <w:b/>
          <w:u w:val="single"/>
        </w:rPr>
        <w:t>INSTRUCTIONS TO STUDENTS</w:t>
      </w:r>
    </w:p>
    <w:p w:rsidR="00684D3F" w:rsidRPr="00D1362F" w:rsidRDefault="00684D3F" w:rsidP="00684D3F">
      <w:pPr>
        <w:spacing w:after="0" w:line="240" w:lineRule="auto"/>
        <w:rPr>
          <w:rFonts w:ascii="Book Antiqua" w:hAnsi="Book Antiqua"/>
          <w:b/>
          <w:u w:val="single"/>
        </w:rPr>
      </w:pPr>
    </w:p>
    <w:p w:rsidR="00684D3F" w:rsidRPr="00EA7AEF" w:rsidRDefault="00684D3F" w:rsidP="00684D3F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  <w:i/>
        </w:rPr>
      </w:pPr>
      <w:r w:rsidRPr="00031E86">
        <w:rPr>
          <w:rFonts w:ascii="Book Antiqua" w:hAnsi="Book Antiqua"/>
          <w:i/>
          <w:sz w:val="24"/>
          <w:szCs w:val="24"/>
        </w:rPr>
        <w:t xml:space="preserve">This paper has </w:t>
      </w:r>
      <w:r w:rsidRPr="002B341F">
        <w:rPr>
          <w:rFonts w:ascii="Book Antiqua" w:hAnsi="Book Antiqua"/>
          <w:b/>
          <w:i/>
          <w:sz w:val="24"/>
          <w:szCs w:val="24"/>
        </w:rPr>
        <w:t xml:space="preserve">two </w:t>
      </w:r>
      <w:r w:rsidRPr="00031E86">
        <w:rPr>
          <w:rFonts w:ascii="Book Antiqua" w:hAnsi="Book Antiqua"/>
          <w:i/>
          <w:sz w:val="24"/>
          <w:szCs w:val="24"/>
        </w:rPr>
        <w:t>sections</w:t>
      </w:r>
      <w:r w:rsidRPr="002B341F">
        <w:rPr>
          <w:rFonts w:ascii="Book Antiqua" w:hAnsi="Book Antiqua"/>
          <w:b/>
          <w:i/>
          <w:sz w:val="24"/>
          <w:szCs w:val="24"/>
        </w:rPr>
        <w:t xml:space="preserve"> A</w:t>
      </w:r>
      <w:r w:rsidRPr="00031E86">
        <w:rPr>
          <w:rFonts w:ascii="Book Antiqua" w:hAnsi="Book Antiqua"/>
          <w:i/>
          <w:sz w:val="24"/>
          <w:szCs w:val="24"/>
        </w:rPr>
        <w:t xml:space="preserve"> and </w:t>
      </w:r>
      <w:r w:rsidRPr="002B341F">
        <w:rPr>
          <w:rFonts w:ascii="Book Antiqua" w:hAnsi="Book Antiqua"/>
          <w:b/>
          <w:i/>
          <w:sz w:val="24"/>
          <w:szCs w:val="24"/>
        </w:rPr>
        <w:t>B</w:t>
      </w:r>
    </w:p>
    <w:p w:rsidR="00684D3F" w:rsidRPr="0047089E" w:rsidRDefault="00684D3F" w:rsidP="00684D3F">
      <w:pPr>
        <w:pStyle w:val="ListParagraph"/>
        <w:numPr>
          <w:ilvl w:val="0"/>
          <w:numId w:val="1"/>
        </w:numPr>
        <w:spacing w:after="0"/>
      </w:pPr>
      <w:r w:rsidRPr="0089412E">
        <w:rPr>
          <w:rFonts w:ascii="Book Antiqua" w:hAnsi="Book Antiqua"/>
          <w:i/>
          <w:sz w:val="24"/>
          <w:szCs w:val="24"/>
        </w:rPr>
        <w:t xml:space="preserve">Answer </w:t>
      </w:r>
      <w:r w:rsidRPr="0089412E">
        <w:rPr>
          <w:rFonts w:ascii="Book Antiqua" w:hAnsi="Book Antiqua"/>
          <w:b/>
          <w:i/>
          <w:sz w:val="24"/>
          <w:szCs w:val="24"/>
        </w:rPr>
        <w:t>ALL</w:t>
      </w:r>
      <w:r w:rsidRPr="0089412E">
        <w:rPr>
          <w:rFonts w:ascii="Book Antiqua" w:hAnsi="Book Antiqua"/>
          <w:i/>
          <w:sz w:val="24"/>
          <w:szCs w:val="24"/>
        </w:rPr>
        <w:t xml:space="preserve"> the questions in </w:t>
      </w:r>
      <w:r>
        <w:rPr>
          <w:rFonts w:ascii="Book Antiqua" w:hAnsi="Book Antiqua"/>
          <w:i/>
          <w:sz w:val="24"/>
          <w:szCs w:val="24"/>
        </w:rPr>
        <w:t xml:space="preserve">section </w:t>
      </w:r>
      <w:r w:rsidRPr="009605A8">
        <w:rPr>
          <w:rFonts w:ascii="Book Antiqua" w:hAnsi="Book Antiqua"/>
          <w:b/>
          <w:i/>
          <w:sz w:val="24"/>
          <w:szCs w:val="24"/>
        </w:rPr>
        <w:t>A</w:t>
      </w:r>
      <w:r>
        <w:rPr>
          <w:rFonts w:ascii="Book Antiqua" w:hAnsi="Book Antiqua"/>
          <w:i/>
          <w:sz w:val="24"/>
          <w:szCs w:val="24"/>
        </w:rPr>
        <w:t xml:space="preserve">.  In section </w:t>
      </w:r>
      <w:r w:rsidRPr="009605A8">
        <w:rPr>
          <w:rFonts w:ascii="Book Antiqua" w:hAnsi="Book Antiqua"/>
          <w:b/>
          <w:i/>
          <w:sz w:val="24"/>
          <w:szCs w:val="24"/>
        </w:rPr>
        <w:t xml:space="preserve">B </w:t>
      </w:r>
      <w:r>
        <w:rPr>
          <w:rFonts w:ascii="Book Antiqua" w:hAnsi="Book Antiqua"/>
          <w:i/>
          <w:sz w:val="24"/>
          <w:szCs w:val="24"/>
        </w:rPr>
        <w:t xml:space="preserve">answer questions </w:t>
      </w:r>
      <w:r w:rsidRPr="009605A8">
        <w:rPr>
          <w:rFonts w:ascii="Book Antiqua" w:hAnsi="Book Antiqua"/>
          <w:b/>
          <w:i/>
          <w:sz w:val="24"/>
          <w:szCs w:val="24"/>
        </w:rPr>
        <w:t>6</w:t>
      </w:r>
      <w:r>
        <w:rPr>
          <w:rFonts w:ascii="Book Antiqua" w:hAnsi="Book Antiqua"/>
          <w:i/>
          <w:sz w:val="24"/>
          <w:szCs w:val="24"/>
        </w:rPr>
        <w:t xml:space="preserve"> and any other </w:t>
      </w:r>
      <w:r w:rsidRPr="009605A8">
        <w:rPr>
          <w:rFonts w:ascii="Book Antiqua" w:hAnsi="Book Antiqua"/>
          <w:b/>
          <w:i/>
          <w:sz w:val="24"/>
          <w:szCs w:val="24"/>
        </w:rPr>
        <w:t>TWO</w:t>
      </w:r>
      <w:r>
        <w:rPr>
          <w:rFonts w:ascii="Book Antiqua" w:hAnsi="Book Antiqua"/>
          <w:i/>
          <w:sz w:val="24"/>
          <w:szCs w:val="24"/>
        </w:rPr>
        <w:t xml:space="preserve"> questions.</w:t>
      </w:r>
    </w:p>
    <w:p w:rsidR="00684D3F" w:rsidRDefault="00684D3F" w:rsidP="00684D3F">
      <w:pPr>
        <w:pStyle w:val="ListParagraph"/>
        <w:spacing w:after="0"/>
        <w:rPr>
          <w:rFonts w:ascii="Book Antiqua" w:hAnsi="Book Antiqua"/>
          <w:sz w:val="24"/>
          <w:szCs w:val="24"/>
        </w:rPr>
      </w:pPr>
    </w:p>
    <w:p w:rsidR="00684D3F" w:rsidRDefault="00684D3F" w:rsidP="00684D3F">
      <w:pPr>
        <w:spacing w:after="0"/>
        <w:jc w:val="center"/>
        <w:rPr>
          <w:rFonts w:ascii="Book Antiqua" w:hAnsi="Book Antiqua"/>
          <w:b/>
          <w:u w:val="single"/>
        </w:rPr>
      </w:pPr>
      <w:r w:rsidRPr="009B173E">
        <w:rPr>
          <w:rFonts w:ascii="Book Antiqua" w:hAnsi="Book Antiqua"/>
          <w:b/>
          <w:u w:val="single"/>
        </w:rPr>
        <w:t>SECTION A</w:t>
      </w:r>
    </w:p>
    <w:p w:rsidR="00684D3F" w:rsidRDefault="00684D3F" w:rsidP="00684D3F">
      <w:pPr>
        <w:jc w:val="center"/>
        <w:rPr>
          <w:rFonts w:ascii="Book Antiqua" w:hAnsi="Book Antiqua"/>
          <w:i/>
        </w:rPr>
      </w:pPr>
      <w:r w:rsidRPr="002B341F">
        <w:rPr>
          <w:rFonts w:ascii="Book Antiqua" w:hAnsi="Book Antiqua"/>
          <w:i/>
        </w:rPr>
        <w:t xml:space="preserve">Answer </w:t>
      </w:r>
      <w:r w:rsidRPr="002B341F">
        <w:rPr>
          <w:rFonts w:ascii="Book Antiqua" w:hAnsi="Book Antiqua"/>
          <w:b/>
          <w:i/>
        </w:rPr>
        <w:t xml:space="preserve">all </w:t>
      </w:r>
      <w:r w:rsidRPr="002B341F">
        <w:rPr>
          <w:rFonts w:ascii="Book Antiqua" w:hAnsi="Book Antiqua"/>
          <w:i/>
        </w:rPr>
        <w:t>the questions in this section.</w:t>
      </w:r>
    </w:p>
    <w:p w:rsidR="00684D3F" w:rsidRDefault="00684D3F" w:rsidP="00684D3F">
      <w:pPr>
        <w:rPr>
          <w:rFonts w:ascii="Cambria" w:hAnsi="Cambria"/>
          <w:sz w:val="23"/>
          <w:szCs w:val="23"/>
        </w:rPr>
      </w:pPr>
      <w:r w:rsidRPr="008410B2">
        <w:rPr>
          <w:rFonts w:ascii="Cambria" w:hAnsi="Cambria"/>
          <w:sz w:val="23"/>
          <w:szCs w:val="23"/>
        </w:rPr>
        <w:t>1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 w:rsidRPr="008410B2">
        <w:rPr>
          <w:rFonts w:ascii="Cambria" w:hAnsi="Cambria"/>
          <w:sz w:val="23"/>
          <w:szCs w:val="23"/>
        </w:rPr>
        <w:t>a</w:t>
      </w:r>
      <w:proofErr w:type="gramEnd"/>
      <w:r w:rsidRPr="008410B2">
        <w:rPr>
          <w:rFonts w:ascii="Cambria" w:hAnsi="Cambria"/>
          <w:sz w:val="23"/>
          <w:szCs w:val="23"/>
        </w:rPr>
        <w:t xml:space="preserve">) </w:t>
      </w:r>
      <w:r w:rsidRPr="008410B2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What is practical Geography?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684D3F" w:rsidRDefault="00684D3F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State</w:t>
      </w:r>
      <w:r w:rsidRPr="00684D3F">
        <w:rPr>
          <w:rFonts w:ascii="Cambria" w:hAnsi="Cambria"/>
          <w:b/>
          <w:i/>
          <w:sz w:val="23"/>
          <w:szCs w:val="23"/>
        </w:rPr>
        <w:t xml:space="preserve"> three </w:t>
      </w:r>
      <w:r>
        <w:rPr>
          <w:rFonts w:ascii="Cambria" w:hAnsi="Cambria"/>
          <w:sz w:val="23"/>
          <w:szCs w:val="23"/>
        </w:rPr>
        <w:t>practical aspect we study in geography.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684D3F" w:rsidRDefault="00684D3F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2.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 xml:space="preserve">Apart from marine parks, give other </w:t>
      </w:r>
      <w:r w:rsidRPr="00684D3F">
        <w:rPr>
          <w:rFonts w:ascii="Cambria" w:hAnsi="Cambria"/>
          <w:b/>
          <w:i/>
          <w:sz w:val="23"/>
          <w:szCs w:val="23"/>
        </w:rPr>
        <w:t>two</w:t>
      </w:r>
      <w:r>
        <w:rPr>
          <w:rFonts w:ascii="Cambria" w:hAnsi="Cambria"/>
          <w:sz w:val="23"/>
          <w:szCs w:val="23"/>
        </w:rPr>
        <w:t xml:space="preserve"> tourist attractions at the Kenyan coast.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684D3F" w:rsidRDefault="00684D3F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State </w:t>
      </w:r>
      <w:r w:rsidRPr="00684D3F">
        <w:rPr>
          <w:rFonts w:ascii="Cambria" w:hAnsi="Cambria"/>
          <w:b/>
          <w:i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reasons why national parks have been established in Kenya.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684D3F" w:rsidRDefault="00684D3F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3.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Name</w:t>
      </w:r>
      <w:r w:rsidRPr="00684D3F">
        <w:rPr>
          <w:rFonts w:ascii="Cambria" w:hAnsi="Cambria"/>
          <w:b/>
          <w:i/>
          <w:sz w:val="23"/>
          <w:szCs w:val="23"/>
        </w:rPr>
        <w:t xml:space="preserve"> two</w:t>
      </w:r>
      <w:r>
        <w:rPr>
          <w:rFonts w:ascii="Cambria" w:hAnsi="Cambria"/>
          <w:sz w:val="23"/>
          <w:szCs w:val="23"/>
        </w:rPr>
        <w:t xml:space="preserve"> towns in Kenya where the motor vehicle assembly is found.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684D3F" w:rsidRDefault="00684D3F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4.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Identify</w:t>
      </w:r>
      <w:r w:rsidRPr="00684D3F">
        <w:rPr>
          <w:rFonts w:ascii="Cambria" w:hAnsi="Cambria"/>
          <w:b/>
          <w:i/>
          <w:sz w:val="23"/>
          <w:szCs w:val="23"/>
        </w:rPr>
        <w:t xml:space="preserve"> two</w:t>
      </w:r>
      <w:r>
        <w:rPr>
          <w:rFonts w:ascii="Cambria" w:hAnsi="Cambria"/>
          <w:sz w:val="23"/>
          <w:szCs w:val="23"/>
        </w:rPr>
        <w:t xml:space="preserve"> beef cattle breeds raised in Kenya.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684D3F" w:rsidRDefault="00684D3F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Give </w:t>
      </w:r>
      <w:r w:rsidRPr="00684D3F">
        <w:rPr>
          <w:rFonts w:ascii="Cambria" w:hAnsi="Cambria"/>
          <w:b/>
          <w:i/>
          <w:sz w:val="23"/>
          <w:szCs w:val="23"/>
        </w:rPr>
        <w:t xml:space="preserve">three </w:t>
      </w:r>
      <w:r>
        <w:rPr>
          <w:rFonts w:ascii="Cambria" w:hAnsi="Cambria"/>
          <w:sz w:val="23"/>
          <w:szCs w:val="23"/>
        </w:rPr>
        <w:t xml:space="preserve">factors which </w:t>
      </w:r>
      <w:proofErr w:type="spellStart"/>
      <w:r>
        <w:rPr>
          <w:rFonts w:ascii="Cambria" w:hAnsi="Cambria"/>
          <w:sz w:val="23"/>
          <w:szCs w:val="23"/>
        </w:rPr>
        <w:t>favour</w:t>
      </w:r>
      <w:proofErr w:type="spellEnd"/>
      <w:r>
        <w:rPr>
          <w:rFonts w:ascii="Cambria" w:hAnsi="Cambria"/>
          <w:sz w:val="23"/>
          <w:szCs w:val="23"/>
        </w:rPr>
        <w:t xml:space="preserve"> beef farming in the </w:t>
      </w:r>
      <w:proofErr w:type="spellStart"/>
      <w:r>
        <w:rPr>
          <w:rFonts w:ascii="Cambria" w:hAnsi="Cambria"/>
          <w:sz w:val="23"/>
          <w:szCs w:val="23"/>
        </w:rPr>
        <w:t>Nyika</w:t>
      </w:r>
      <w:proofErr w:type="spellEnd"/>
      <w:r>
        <w:rPr>
          <w:rFonts w:ascii="Cambria" w:hAnsi="Cambria"/>
          <w:sz w:val="23"/>
          <w:szCs w:val="23"/>
        </w:rPr>
        <w:t xml:space="preserve"> plateau.</w:t>
      </w:r>
      <w:r>
        <w:rPr>
          <w:rFonts w:ascii="Cambria" w:hAnsi="Cambria"/>
          <w:sz w:val="23"/>
          <w:szCs w:val="23"/>
        </w:rPr>
        <w:tab/>
        <w:t>(3 marks)</w:t>
      </w:r>
    </w:p>
    <w:p w:rsidR="00684D3F" w:rsidRDefault="00684D3F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5.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Differentiate between exports and imports.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684D3F" w:rsidRDefault="00684D3F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ab/>
        <w:t>(b)</w:t>
      </w:r>
      <w:r>
        <w:rPr>
          <w:rFonts w:ascii="Cambria" w:hAnsi="Cambria"/>
          <w:sz w:val="23"/>
          <w:szCs w:val="23"/>
        </w:rPr>
        <w:tab/>
        <w:t xml:space="preserve">State </w:t>
      </w:r>
      <w:r w:rsidRPr="00684D3F">
        <w:rPr>
          <w:rFonts w:ascii="Cambria" w:hAnsi="Cambria"/>
          <w:b/>
          <w:i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factors which influence external trade in Kenya.</w:t>
      </w:r>
      <w:r>
        <w:rPr>
          <w:rFonts w:ascii="Cambria" w:hAnsi="Cambria"/>
          <w:sz w:val="23"/>
          <w:szCs w:val="23"/>
        </w:rPr>
        <w:tab/>
        <w:t>(3 marks)</w:t>
      </w:r>
    </w:p>
    <w:p w:rsidR="00684D3F" w:rsidRPr="00EF080B" w:rsidRDefault="00684D3F" w:rsidP="00684D3F">
      <w:pPr>
        <w:spacing w:after="0" w:line="240" w:lineRule="auto"/>
        <w:jc w:val="center"/>
        <w:rPr>
          <w:rFonts w:ascii="Cambria" w:hAnsi="Cambria"/>
          <w:sz w:val="23"/>
          <w:szCs w:val="23"/>
        </w:rPr>
      </w:pPr>
      <w:r w:rsidRPr="0018718E">
        <w:rPr>
          <w:rFonts w:ascii="Book Antiqua" w:hAnsi="Book Antiqua"/>
          <w:b/>
          <w:u w:val="single"/>
        </w:rPr>
        <w:t>SECTION B</w:t>
      </w:r>
    </w:p>
    <w:p w:rsidR="00684D3F" w:rsidRPr="00684D3F" w:rsidRDefault="00684D3F" w:rsidP="00684D3F">
      <w:pPr>
        <w:spacing w:line="240" w:lineRule="auto"/>
        <w:jc w:val="center"/>
        <w:rPr>
          <w:rFonts w:ascii="Book Antiqua" w:hAnsi="Book Antiqua"/>
          <w:i/>
        </w:rPr>
      </w:pPr>
      <w:r w:rsidRPr="0018718E">
        <w:rPr>
          <w:rFonts w:ascii="Book Antiqua" w:hAnsi="Book Antiqua"/>
          <w:i/>
        </w:rPr>
        <w:t xml:space="preserve">Answer question </w:t>
      </w:r>
      <w:r w:rsidRPr="0018718E">
        <w:rPr>
          <w:rFonts w:ascii="Book Antiqua" w:hAnsi="Book Antiqua"/>
          <w:b/>
          <w:i/>
        </w:rPr>
        <w:t xml:space="preserve">6 </w:t>
      </w:r>
      <w:r w:rsidRPr="0018718E">
        <w:rPr>
          <w:rFonts w:ascii="Book Antiqua" w:hAnsi="Book Antiqua"/>
          <w:i/>
        </w:rPr>
        <w:t xml:space="preserve">and any other </w:t>
      </w:r>
      <w:r w:rsidRPr="0018718E">
        <w:rPr>
          <w:rFonts w:ascii="Book Antiqua" w:hAnsi="Book Antiqua"/>
          <w:b/>
          <w:i/>
        </w:rPr>
        <w:t>TWO</w:t>
      </w:r>
      <w:r w:rsidRPr="0018718E">
        <w:rPr>
          <w:rFonts w:ascii="Book Antiqua" w:hAnsi="Book Antiqua"/>
          <w:i/>
        </w:rPr>
        <w:t xml:space="preserve"> questions from this section</w:t>
      </w:r>
      <w:r>
        <w:rPr>
          <w:rFonts w:ascii="Book Antiqua" w:hAnsi="Book Antiqua"/>
          <w:i/>
        </w:rPr>
        <w:t>.</w:t>
      </w:r>
    </w:p>
    <w:p w:rsidR="00684D3F" w:rsidRDefault="00684D3F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6.</w:t>
      </w:r>
      <w:r>
        <w:rPr>
          <w:rFonts w:ascii="Cambria" w:hAnsi="Cambria"/>
          <w:sz w:val="23"/>
          <w:szCs w:val="23"/>
        </w:rPr>
        <w:tab/>
      </w:r>
    </w:p>
    <w:p w:rsidR="00684D3F" w:rsidRDefault="00684D3F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7.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 xml:space="preserve">Distinguish between orogenic earth movement and </w:t>
      </w:r>
      <w:proofErr w:type="spellStart"/>
      <w:r>
        <w:rPr>
          <w:rFonts w:ascii="Cambria" w:hAnsi="Cambria"/>
          <w:sz w:val="23"/>
          <w:szCs w:val="23"/>
        </w:rPr>
        <w:t>epicrogenic</w:t>
      </w:r>
      <w:proofErr w:type="spellEnd"/>
      <w:r>
        <w:rPr>
          <w:rFonts w:ascii="Cambria" w:hAnsi="Cambria"/>
          <w:sz w:val="23"/>
          <w:szCs w:val="23"/>
        </w:rPr>
        <w:t xml:space="preserve"> earth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movement.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02427E" w:rsidRDefault="0002427E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Give any</w:t>
      </w:r>
      <w:r w:rsidRPr="0002427E">
        <w:rPr>
          <w:rFonts w:ascii="Cambria" w:hAnsi="Cambria"/>
          <w:b/>
          <w:i/>
          <w:sz w:val="23"/>
          <w:szCs w:val="23"/>
        </w:rPr>
        <w:t xml:space="preserve"> three</w:t>
      </w:r>
      <w:r>
        <w:rPr>
          <w:rFonts w:ascii="Cambria" w:hAnsi="Cambria"/>
          <w:sz w:val="23"/>
          <w:szCs w:val="23"/>
        </w:rPr>
        <w:t xml:space="preserve"> features associated with extension boundary.</w:t>
      </w:r>
      <w:r>
        <w:rPr>
          <w:rFonts w:ascii="Cambria" w:hAnsi="Cambria"/>
          <w:sz w:val="23"/>
          <w:szCs w:val="23"/>
        </w:rPr>
        <w:tab/>
        <w:t>(3 marks)</w:t>
      </w:r>
    </w:p>
    <w:p w:rsidR="0002427E" w:rsidRDefault="0002427E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Describe how the following theories causes earth’s movements.</w:t>
      </w:r>
      <w:r>
        <w:rPr>
          <w:rFonts w:ascii="Cambria" w:hAnsi="Cambria"/>
          <w:sz w:val="23"/>
          <w:szCs w:val="23"/>
        </w:rPr>
        <w:tab/>
      </w:r>
    </w:p>
    <w:p w:rsidR="0002427E" w:rsidRDefault="0002427E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Convectional currents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:rsidR="0002427E" w:rsidRDefault="0002427E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</w:r>
      <w:proofErr w:type="spellStart"/>
      <w:r>
        <w:rPr>
          <w:rFonts w:ascii="Cambria" w:hAnsi="Cambria"/>
          <w:sz w:val="23"/>
          <w:szCs w:val="23"/>
        </w:rPr>
        <w:t>Gravitative</w:t>
      </w:r>
      <w:proofErr w:type="spellEnd"/>
      <w:r>
        <w:rPr>
          <w:rFonts w:ascii="Cambria" w:hAnsi="Cambria"/>
          <w:sz w:val="23"/>
          <w:szCs w:val="23"/>
        </w:rPr>
        <w:t xml:space="preserve"> pressure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:rsidR="0002427E" w:rsidRDefault="0002427E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  <w:t xml:space="preserve">State </w:t>
      </w:r>
      <w:r w:rsidRPr="0002427E">
        <w:rPr>
          <w:rFonts w:ascii="Cambria" w:hAnsi="Cambria"/>
          <w:b/>
          <w:i/>
          <w:sz w:val="23"/>
          <w:szCs w:val="23"/>
        </w:rPr>
        <w:t>four</w:t>
      </w:r>
      <w:r>
        <w:rPr>
          <w:rFonts w:ascii="Cambria" w:hAnsi="Cambria"/>
          <w:sz w:val="23"/>
          <w:szCs w:val="23"/>
        </w:rPr>
        <w:t xml:space="preserve"> characteristics of the Great Gregory Rift Valley.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:rsidR="0002427E" w:rsidRDefault="0002427E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(e)</w:t>
      </w:r>
      <w:r>
        <w:rPr>
          <w:rFonts w:ascii="Cambria" w:hAnsi="Cambria"/>
          <w:sz w:val="23"/>
          <w:szCs w:val="23"/>
        </w:rPr>
        <w:tab/>
        <w:t xml:space="preserve">Explain </w:t>
      </w:r>
      <w:r w:rsidRPr="0002427E">
        <w:rPr>
          <w:rFonts w:ascii="Cambria" w:hAnsi="Cambria"/>
          <w:b/>
          <w:i/>
          <w:sz w:val="23"/>
          <w:szCs w:val="23"/>
        </w:rPr>
        <w:t xml:space="preserve">four </w:t>
      </w:r>
      <w:r>
        <w:rPr>
          <w:rFonts w:ascii="Cambria" w:hAnsi="Cambria"/>
          <w:sz w:val="23"/>
          <w:szCs w:val="23"/>
        </w:rPr>
        <w:t>effects of faulting on physical environment.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(8 marks)</w:t>
      </w:r>
    </w:p>
    <w:p w:rsidR="0002427E" w:rsidRDefault="0002427E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8.</w:t>
      </w:r>
      <w:r>
        <w:rPr>
          <w:rFonts w:ascii="Cambria" w:hAnsi="Cambria"/>
          <w:sz w:val="23"/>
          <w:szCs w:val="23"/>
        </w:rPr>
        <w:tab/>
      </w:r>
    </w:p>
    <w:p w:rsidR="0002427E" w:rsidRDefault="0002427E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9.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Differentiate between aridity and desertification.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02427E" w:rsidRDefault="00CF609A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Explain the following process of wind erosion.</w:t>
      </w:r>
    </w:p>
    <w:p w:rsidR="00CF609A" w:rsidRDefault="00CF609A" w:rsidP="00CF609A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Abrasion.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CF609A" w:rsidRPr="00CF609A" w:rsidRDefault="00CF609A" w:rsidP="00CF609A">
      <w:pPr>
        <w:pStyle w:val="ListParagraph"/>
        <w:numPr>
          <w:ilvl w:val="0"/>
          <w:numId w:val="2"/>
        </w:num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Deflation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CF609A" w:rsidRDefault="00CF609A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With a well labeled diagram, describe the formation of a mushroom block.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(5 marks)</w:t>
      </w:r>
    </w:p>
    <w:p w:rsidR="00CF609A" w:rsidRDefault="00CF609A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proofErr w:type="gramStart"/>
      <w:r>
        <w:rPr>
          <w:rFonts w:ascii="Cambria" w:hAnsi="Cambria"/>
          <w:sz w:val="23"/>
          <w:szCs w:val="23"/>
        </w:rPr>
        <w:t>i</w:t>
      </w:r>
      <w:proofErr w:type="spellEnd"/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State</w:t>
      </w:r>
      <w:r w:rsidRPr="00CF609A">
        <w:rPr>
          <w:rFonts w:ascii="Cambria" w:hAnsi="Cambria"/>
          <w:b/>
          <w:i/>
          <w:sz w:val="23"/>
          <w:szCs w:val="23"/>
        </w:rPr>
        <w:t xml:space="preserve"> three</w:t>
      </w:r>
      <w:r>
        <w:rPr>
          <w:rFonts w:ascii="Cambria" w:hAnsi="Cambria"/>
          <w:sz w:val="23"/>
          <w:szCs w:val="23"/>
        </w:rPr>
        <w:t xml:space="preserve"> factors which influence wind transport.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CF609A" w:rsidRDefault="00CF609A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Give</w:t>
      </w:r>
      <w:r w:rsidRPr="00CF609A">
        <w:rPr>
          <w:rFonts w:ascii="Cambria" w:hAnsi="Cambria"/>
          <w:b/>
          <w:i/>
          <w:sz w:val="23"/>
          <w:szCs w:val="23"/>
        </w:rPr>
        <w:t xml:space="preserve"> three</w:t>
      </w:r>
      <w:r>
        <w:rPr>
          <w:rFonts w:ascii="Cambria" w:hAnsi="Cambria"/>
          <w:sz w:val="23"/>
          <w:szCs w:val="23"/>
        </w:rPr>
        <w:t xml:space="preserve"> characteristics of a </w:t>
      </w:r>
      <w:proofErr w:type="spellStart"/>
      <w:r>
        <w:rPr>
          <w:rFonts w:ascii="Cambria" w:hAnsi="Cambria"/>
          <w:sz w:val="23"/>
          <w:szCs w:val="23"/>
        </w:rPr>
        <w:t>Barchan</w:t>
      </w:r>
      <w:proofErr w:type="spellEnd"/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CF609A" w:rsidRDefault="00CF609A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</w:r>
      <w:proofErr w:type="spellStart"/>
      <w:r>
        <w:rPr>
          <w:rFonts w:ascii="Cambria" w:hAnsi="Cambria"/>
          <w:sz w:val="23"/>
          <w:szCs w:val="23"/>
        </w:rPr>
        <w:t>Marsabit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gramStart"/>
      <w:r>
        <w:rPr>
          <w:rFonts w:ascii="Cambria" w:hAnsi="Cambria"/>
          <w:sz w:val="23"/>
          <w:szCs w:val="23"/>
        </w:rPr>
        <w:t>boys</w:t>
      </w:r>
      <w:proofErr w:type="gramEnd"/>
      <w:r>
        <w:rPr>
          <w:rFonts w:ascii="Cambria" w:hAnsi="Cambria"/>
          <w:sz w:val="23"/>
          <w:szCs w:val="23"/>
        </w:rPr>
        <w:t xml:space="preserve"> high school went for a field study near their school on action of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water in arid areas.</w:t>
      </w:r>
    </w:p>
    <w:p w:rsidR="00CF609A" w:rsidRDefault="00CF609A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Give</w:t>
      </w:r>
      <w:r w:rsidRPr="00CF609A">
        <w:rPr>
          <w:rFonts w:ascii="Cambria" w:hAnsi="Cambria"/>
          <w:b/>
          <w:i/>
          <w:sz w:val="23"/>
          <w:szCs w:val="23"/>
        </w:rPr>
        <w:t xml:space="preserve"> three </w:t>
      </w:r>
      <w:r>
        <w:rPr>
          <w:rFonts w:ascii="Cambria" w:hAnsi="Cambria"/>
          <w:sz w:val="23"/>
          <w:szCs w:val="23"/>
        </w:rPr>
        <w:t>reasons why they required a route map.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CF609A" w:rsidRDefault="00CF609A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State</w:t>
      </w:r>
      <w:r w:rsidRPr="00CF609A">
        <w:rPr>
          <w:rFonts w:ascii="Cambria" w:hAnsi="Cambria"/>
          <w:b/>
          <w:i/>
          <w:sz w:val="23"/>
          <w:szCs w:val="23"/>
        </w:rPr>
        <w:t xml:space="preserve"> three</w:t>
      </w:r>
      <w:r>
        <w:rPr>
          <w:rFonts w:ascii="Cambria" w:hAnsi="Cambria"/>
          <w:sz w:val="23"/>
          <w:szCs w:val="23"/>
        </w:rPr>
        <w:t xml:space="preserve"> problems they are likely to encounter while in the field.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CF609A" w:rsidRDefault="00CF609A" w:rsidP="00684D3F"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(iii)</w:t>
      </w:r>
      <w:r>
        <w:rPr>
          <w:rFonts w:ascii="Cambria" w:hAnsi="Cambria"/>
          <w:sz w:val="23"/>
          <w:szCs w:val="23"/>
        </w:rPr>
        <w:tab/>
        <w:t>Name</w:t>
      </w:r>
      <w:r w:rsidRPr="00CF609A">
        <w:rPr>
          <w:rFonts w:ascii="Cambria" w:hAnsi="Cambria"/>
          <w:b/>
          <w:i/>
          <w:sz w:val="23"/>
          <w:szCs w:val="23"/>
        </w:rPr>
        <w:t xml:space="preserve"> two</w:t>
      </w:r>
      <w:r>
        <w:rPr>
          <w:rFonts w:ascii="Cambria" w:hAnsi="Cambria"/>
          <w:sz w:val="23"/>
          <w:szCs w:val="23"/>
        </w:rPr>
        <w:t xml:space="preserve"> fe</w:t>
      </w:r>
      <w:bookmarkStart w:id="0" w:name="_GoBack"/>
      <w:bookmarkEnd w:id="0"/>
      <w:r>
        <w:rPr>
          <w:rFonts w:ascii="Cambria" w:hAnsi="Cambria"/>
          <w:sz w:val="23"/>
          <w:szCs w:val="23"/>
        </w:rPr>
        <w:t>atures they are likely to observe.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sectPr w:rsidR="00CF6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54C08"/>
    <w:multiLevelType w:val="hybridMultilevel"/>
    <w:tmpl w:val="45647A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3F"/>
    <w:rsid w:val="0002427E"/>
    <w:rsid w:val="00684D3F"/>
    <w:rsid w:val="0091135D"/>
    <w:rsid w:val="009A42B2"/>
    <w:rsid w:val="00CF609A"/>
    <w:rsid w:val="00D8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6A47D-6FAE-45BA-A9F3-47A383A0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D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Kabarak High</dc:creator>
  <cp:keywords/>
  <dc:description/>
  <cp:lastModifiedBy>Kabarak High</cp:lastModifiedBy>
  <cp:revision>2</cp:revision>
  <dcterms:created xsi:type="dcterms:W3CDTF">2021-01-08T12:29:00Z</dcterms:created>
  <dcterms:modified xsi:type="dcterms:W3CDTF">2021-01-08T13:09:00Z</dcterms:modified>
</cp:coreProperties>
</file>