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121/2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MATHEMATICS PAPER 2MARKING SCHEME</w:t>
      </w:r>
    </w:p>
    <w:tbl>
      <w:tblPr>
        <w:tblStyle w:val="Table1"/>
        <w:tblW w:w="1068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5130"/>
        <w:gridCol w:w="1080"/>
        <w:gridCol w:w="3825"/>
        <w:tblGridChange w:id="0">
          <w:tblGrid>
            <w:gridCol w:w="648"/>
            <w:gridCol w:w="5130"/>
            <w:gridCol w:w="1080"/>
            <w:gridCol w:w="3825"/>
          </w:tblGrid>
        </w:tblGridChange>
      </w:tblGrid>
      <w:tr>
        <w:trPr>
          <w:trHeight w:val="449" w:hRule="atLeast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No.                               Log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63500</wp:posOffset>
                      </wp:positionV>
                      <wp:extent cx="136525" cy="2508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82500" y="3659350"/>
                                <a:ext cx="127000" cy="241300"/>
                              </a:xfrm>
                              <a:custGeom>
                                <a:rect b="b" l="l" r="r" t="t"/>
                                <a:pathLst>
                                  <a:path extrusionOk="0" h="241300" w="127000">
                                    <a:moveTo>
                                      <a:pt x="0" y="0"/>
                                    </a:moveTo>
                                    <a:lnTo>
                                      <a:pt x="0" y="241300"/>
                                    </a:lnTo>
                                    <a:lnTo>
                                      <a:pt x="127000" y="241300"/>
                                    </a:lnTo>
                                    <a:lnTo>
                                      <a:pt x="1270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63500</wp:posOffset>
                      </wp:positionV>
                      <wp:extent cx="136525" cy="250825"/>
                      <wp:effectExtent b="0" l="0" r="0" t="0"/>
                      <wp:wrapNone/>
                      <wp:docPr id="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0.7214                          2.8582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20.37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0.3090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101600</wp:posOffset>
                      </wp:positionV>
                      <wp:extent cx="136525" cy="250825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282500" y="3659350"/>
                                <a:ext cx="127000" cy="241300"/>
                              </a:xfrm>
                              <a:custGeom>
                                <a:rect b="b" l="l" r="r" t="t"/>
                                <a:pathLst>
                                  <a:path extrusionOk="0" h="241300" w="127000">
                                    <a:moveTo>
                                      <a:pt x="0" y="0"/>
                                    </a:moveTo>
                                    <a:lnTo>
                                      <a:pt x="0" y="241300"/>
                                    </a:lnTo>
                                    <a:lnTo>
                                      <a:pt x="127000" y="241300"/>
                                    </a:lnTo>
                                    <a:lnTo>
                                      <a:pt x="1270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101600</wp:posOffset>
                      </wp:positionV>
                      <wp:extent cx="136525" cy="250825"/>
                      <wp:effectExtent b="0" l="0" r="0" t="0"/>
                      <wp:wrapNone/>
                      <wp:docPr id="18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1.1672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69.8                               1.7224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1.8439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76200</wp:posOffset>
                      </wp:positionV>
                      <wp:extent cx="136525" cy="250825"/>
                      <wp:effectExtent b="0" l="0" r="0" t="0"/>
                      <wp:wrapNone/>
                      <wp:docPr id="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282500" y="3659350"/>
                                <a:ext cx="127000" cy="241300"/>
                              </a:xfrm>
                              <a:custGeom>
                                <a:rect b="b" l="l" r="r" t="t"/>
                                <a:pathLst>
                                  <a:path extrusionOk="0" h="241300" w="127000">
                                    <a:moveTo>
                                      <a:pt x="0" y="0"/>
                                    </a:moveTo>
                                    <a:lnTo>
                                      <a:pt x="0" y="241300"/>
                                    </a:lnTo>
                                    <a:lnTo>
                                      <a:pt x="127000" y="241300"/>
                                    </a:lnTo>
                                    <a:lnTo>
                                      <a:pt x="1270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76200</wp:posOffset>
                      </wp:positionV>
                      <wp:extent cx="136525" cy="250825"/>
                      <wp:effectExtent b="0" l="0" r="0" t="0"/>
                      <wp:wrapNone/>
                      <wp:docPr id="29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3.8785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7.560 x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Logs 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x, -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Co-ordinates of mid-point M: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OM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(OP + OQ)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139700</wp:posOffset>
                      </wp:positionV>
                      <wp:extent cx="136525" cy="250825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5282500" y="3659350"/>
                                <a:ext cx="127000" cy="241300"/>
                              </a:xfrm>
                              <a:custGeom>
                                <a:rect b="b" l="l" r="r" t="t"/>
                                <a:pathLst>
                                  <a:path extrusionOk="0" h="241300" w="127000">
                                    <a:moveTo>
                                      <a:pt x="0" y="0"/>
                                    </a:moveTo>
                                    <a:lnTo>
                                      <a:pt x="0" y="241300"/>
                                    </a:lnTo>
                                    <a:lnTo>
                                      <a:pt x="127000" y="241300"/>
                                    </a:lnTo>
                                    <a:lnTo>
                                      <a:pt x="1270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139700</wp:posOffset>
                      </wp:positionV>
                      <wp:extent cx="136525" cy="250825"/>
                      <wp:effectExtent b="0" l="0" r="0" t="0"/>
                      <wp:wrapNone/>
                      <wp:docPr id="30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139700</wp:posOffset>
                      </wp:positionV>
                      <wp:extent cx="136525" cy="25082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82500" y="3659350"/>
                                <a:ext cx="127000" cy="241300"/>
                              </a:xfrm>
                              <a:custGeom>
                                <a:rect b="b" l="l" r="r" t="t"/>
                                <a:pathLst>
                                  <a:path extrusionOk="0" h="241300" w="127000">
                                    <a:moveTo>
                                      <a:pt x="0" y="0"/>
                                    </a:moveTo>
                                    <a:lnTo>
                                      <a:pt x="0" y="241300"/>
                                    </a:lnTo>
                                    <a:lnTo>
                                      <a:pt x="127000" y="241300"/>
                                    </a:lnTo>
                                    <a:lnTo>
                                      <a:pt x="1270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139700</wp:posOffset>
                      </wp:positionV>
                      <wp:extent cx="136525" cy="250825"/>
                      <wp:effectExtent b="0" l="0" r="0" t="0"/>
                      <wp:wrapNone/>
                      <wp:docPr id="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-2</m:t>
                      </m:r>
                      <m:r>
                        <w:rPr/>
                        <m:t xml:space="preserve"> </m:t>
                      </m:r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8</m:t>
                      </m:r>
                      <m:r>
                        <w:rPr/>
                        <m:t xml:space="preserve"> </m:t>
                      </m:r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+ </m:t>
                      </m:r>
                      <m:d>
                        <m:dPr>
                          <m:begChr m:val="("/>
                          <m:endChr m:val=")"/>
                          <m:ctrlPr>
                            <w:rPr/>
                          </m:ctrlPr>
                        </m:dPr>
                        <m:e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4</m:t>
                          </m:r>
                          <m:r>
                            <w:rPr/>
                            <m:t xml:space="preserve"> </m:t>
                          </m:r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7</m:t>
                          </m:r>
                          <m:r>
                            <w:rPr/>
                            <m:t xml:space="preserve"> </m:t>
                          </m:r>
                        </m:e>
                      </m:d>
                    </m:e>
                  </m:d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7.5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Hence M </w:t>
            </w:r>
            <m:oMath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1,7.5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Gradient of PQ = </w:t>
            </w:r>
            <m:oMath>
              <m:d>
                <m:dPr>
                  <m:begChr m:val="("/>
                  <m:endChr m:val=")"/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7-8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4--2</m:t>
                      </m:r>
                    </m:den>
                  </m:f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Equation of bisector of PQ at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y-7.5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x-1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6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 – 7.5 = 6x -6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 = 6x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Co-ordinate M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Equating to ||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gradient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A.S.F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L.S.F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V.S.F = </w:t>
            </w:r>
            <m:oMath>
              <m:f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27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27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20.2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V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, v = 68.175cm3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VSF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Vol accept to 4 sf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87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800 = 696 (selling point)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B.P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696, B.P = KSh. 580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S.P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B.P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-20953</wp:posOffset>
                  </wp:positionH>
                  <wp:positionV relativeFrom="paragraph">
                    <wp:posOffset>25400</wp:posOffset>
                  </wp:positionV>
                  <wp:extent cx="2647950" cy="1409700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7.jpg" id="37" name="image1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7.jpg"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40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L1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L1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L1 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</w:t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y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&lt;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 + 4 plotting &amp; shading 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</w:t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Plotting &amp; shading y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≤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6 – x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</w:t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plotting y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</w:t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identification of R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3</m:t>
                          </m:r>
                        </m:den>
                      </m:f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begChr m:val="("/>
                              <m:endChr m:val=")"/>
                              <m:ctrlPr>
                                <w:rPr>
                                  <w:rFonts w:ascii="Cambria Math" w:cs="Cambria Math" w:eastAsia="Cambria Math" w:hAnsi="Cambria Math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cs="Cambria Math" w:eastAsia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cs="Cambria Math" w:eastAsia="Cambria Math" w:hAnsi="Cambria Math"/>
                                      <w:sz w:val="24"/>
                                      <w:szCs w:val="24"/>
                                    </w:rPr>
                                    <m:t xml:space="preserve"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cs="Cambria Math" w:eastAsia="Cambria Math" w:hAnsi="Cambria Math"/>
                                      <w:sz w:val="24"/>
                                      <w:szCs w:val="24"/>
                                    </w:rPr>
                                    <m:t xml:space="preserve">3</m:t>
                                  </m:r>
                                </m:den>
                              </m:f>
                              <m:r>
                                <w:rPr>
                                  <w:rFonts w:ascii="Cambria Math" w:cs="Cambria Math" w:eastAsia="Cambria Math" w:hAnsi="Cambria Math"/>
                                  <w:sz w:val="24"/>
                                  <w:szCs w:val="24"/>
                                </w:rPr>
                                <m:t xml:space="preserve">r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2</m:t>
                          </m:r>
                        </m:sup>
                      </m:sSup>
                    </m:num>
                    <m:den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3</m:t>
                          </m:r>
                        </m:den>
                      </m:f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r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2</m:t>
                          </m:r>
                        </m:sup>
                      </m:s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h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3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4</m:t>
                          </m:r>
                        </m:den>
                      </m:f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h</m:t>
                      </m:r>
                    </m:e>
                  </m:d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</w:t>
            </w:r>
            <m:oMath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>π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r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h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100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d>
                <m:dPr>
                  <m:begChr m:val="("/>
                  <m:endChr m:val=")"/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3</m:t>
                          </m:r>
                        </m:den>
                      </m:f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r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2</m:t>
                          </m:r>
                        </m:sup>
                      </m:sSup>
                      <m:d>
                        <m:dPr>
                          <m:begChr m:val="("/>
                          <m:endChr m:val=")"/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cs="Cambria Math" w:eastAsia="Cambria Math" w:hAnsi="Cambria Math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cs="Cambria Math" w:eastAsia="Cambria Math" w:hAnsi="Cambria Math"/>
                                  <w:sz w:val="24"/>
                                  <w:szCs w:val="24"/>
                                </w:rPr>
                                <m:t xml:space="preserve">4</m:t>
                              </m:r>
                            </m:num>
                            <m:den>
                              <m:r>
                                <w:rPr>
                                  <w:rFonts w:ascii="Cambria Math" w:cs="Cambria Math" w:eastAsia="Cambria Math" w:hAnsi="Cambria Math"/>
                                  <w:sz w:val="24"/>
                                  <w:szCs w:val="24"/>
                                </w:rPr>
                                <m:t xml:space="preserve">3</m:t>
                              </m:r>
                            </m:den>
                          </m:f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-1</m:t>
                          </m:r>
                        </m:e>
                      </m:d>
                    </m:num>
                    <m:den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3</m:t>
                          </m:r>
                        </m:den>
                      </m:f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r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2</m:t>
                          </m:r>
                        </m:sup>
                      </m:s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h</m:t>
                      </m:r>
                    </m:den>
                  </m:f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100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100 = 33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% increase</w:t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NV-OV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OV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FactorisingOv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068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5130"/>
        <w:gridCol w:w="1080"/>
        <w:gridCol w:w="3825"/>
        <w:tblGridChange w:id="0">
          <w:tblGrid>
            <w:gridCol w:w="648"/>
            <w:gridCol w:w="5130"/>
            <w:gridCol w:w="1080"/>
            <w:gridCol w:w="3825"/>
          </w:tblGrid>
        </w:tblGridChange>
      </w:tblGrid>
      <w:tr>
        <w:trPr>
          <w:trHeight w:val="449" w:hRule="atLeast"/>
        </w:trPr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Log (5x + 75) – Log (2x – 9) = Log3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Log</w:t>
            </w:r>
            <m:oMath>
              <m:d>
                <m:dPr>
                  <m:begChr m:val="("/>
                  <m:endChr m:val=")"/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5x+75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2x+9</m:t>
                      </m:r>
                    </m:den>
                  </m:f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Log3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5x+75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2x+9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9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5x + 75 = 9(2x – 9)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 = 13x</w:t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= 12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 in logs</w:t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Logs removed (all)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Value of x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2a = 2(3i – 2j + 3k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9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6" name="Shape 36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31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27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215900</wp:posOffset>
                      </wp:positionV>
                      <wp:extent cx="244475" cy="263525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215900</wp:posOffset>
                      </wp:positionV>
                      <wp:extent cx="244475" cy="263525"/>
                      <wp:effectExtent b="0" l="0" r="0" t="0"/>
                      <wp:wrapNone/>
                      <wp:docPr id="25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6i – 4j + 6k</w:t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3b = 3(2i – 4j – 3k)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5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23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6i – 12i – 9k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0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2a – 3b = 8j + 15k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13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63500</wp:posOffset>
                      </wp:positionV>
                      <wp:extent cx="244475" cy="263525"/>
                      <wp:effectExtent b="0" l="0" r="0" t="0"/>
                      <wp:wrapNone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101600</wp:posOffset>
                      </wp:positionV>
                      <wp:extent cx="244475" cy="263525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9" name="Shape 39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101600</wp:posOffset>
                      </wp:positionV>
                      <wp:extent cx="244475" cy="263525"/>
                      <wp:effectExtent b="0" l="0" r="0" t="0"/>
                      <wp:wrapNone/>
                      <wp:docPr id="34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76200</wp:posOffset>
                      </wp:positionV>
                      <wp:extent cx="244475" cy="263525"/>
                      <wp:effectExtent b="0" l="0" r="0" t="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76200</wp:posOffset>
                      </wp:positionV>
                      <wp:extent cx="244475" cy="263525"/>
                      <wp:effectExtent b="0" l="0" r="0" t="0"/>
                      <wp:wrapNone/>
                      <wp:docPr id="16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|2a – 3b) =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64+225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228525" y="3653000"/>
                                <a:ext cx="23495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23495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234950" y="254000"/>
                                    </a:lnTo>
                                    <a:lnTo>
                                      <a:pt x="2349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88900</wp:posOffset>
                      </wp:positionV>
                      <wp:extent cx="244475" cy="263525"/>
                      <wp:effectExtent b="0" l="0" r="0" t="0"/>
                      <wp:wrapNone/>
                      <wp:docPr id="22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47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17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2a and 2b values</w:t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calculation of magnitude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Ans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bx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b+x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 +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= bx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x(b –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=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A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</m:t>
                  </m:r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b-A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Substituting for A = 2 and b  = 6,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6-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-24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Removal of </w:t>
            </w:r>
            <m:oMath>
              <m:rad>
                <m:radPr>
                  <m:ctrlPr>
                    <w:rPr>
                      <w:rFonts w:ascii="Cambria Math" w:cs="Cambria Math" w:eastAsia="Cambria Math" w:hAnsi="Cambria Math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g>
                <m:e/>
              </m:ra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Simplification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6(XC) = 5 x 4.8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XC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 x 4.8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4cm</w:t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8 x (8 + 4 + 6) = BT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BT =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144</m:t>
                  </m:r>
                </m:e>
              </m:ra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12cm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</w:t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XC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</w:t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BT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Adding: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+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radPr>
                        <m:e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5</m:t>
                          </m:r>
                        </m:e>
                      </m:rad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-2</m:t>
                      </m:r>
                    </m:e>
                  </m:d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5-2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Multiply by conjugate:-</w:t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5-2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</m:den>
              </m:f>
            </m:oMath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∙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5+2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5+2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+20-10-4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25-20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6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e>
                  </m:rad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+10</w:t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y = kx + cx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= 20k + 400c</w:t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 = 24k + 576c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270 = 120k + 2400c</w:t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 = 120k + 2880c</w:t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480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= 20k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400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k = 1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hence </w:t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 = x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den>
              </m:f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75 = x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+ 16x – 1200 = 0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-16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256+4x1200</m:t>
                      </m:r>
                    </m:e>
                  </m:rad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 x 1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= -43.56 or 27.56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Substitution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c, k</w:t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a-x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a6 + 6a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(-x)1 + 15a4(-x)2 + 20a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)-x)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6a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+ 15a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20a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 – x)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2.996 = (3-0.01)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= 3, x = 0.01</w:t>
              <w:br w:type="textWrapping"/>
              <w:t xml:space="preserve">hence </w:t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 – 6 x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(0.01) + 15 x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(0.01)2 – 20 x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(0.01)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729 – 14.58 + 0.1215 – 0.00054</w: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714.54096</w:t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714.541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Expansion</w:t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Simplification in a, x</w:t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CAO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Third piece</w:t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Max length: 3.05 – (1.25 + 0.935)</w:t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0.865m</w:t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Min length: 2.95 (1.35 + 0.945)</w:t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0.655m</w:t>
            </w:r>
          </w:p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Hence </w:t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0.655 to 0.865m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 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Expression for max length</w:t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Exp. For min length</w:t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Identify of upper &amp; lower limit. (Accept given as range</w:t>
            </w:r>
          </w:p>
        </w:tc>
      </w:tr>
      <w:tr>
        <w:trPr>
          <w:trHeight w:val="1862" w:hRule="atLeast"/>
        </w:trPr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1kg of Tamu mixed with x kg of Chungu</w:t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(70 x 1) + (64 x x) = 68 x (1 + x)</w:t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 + 64x = 68 + 68x</w:t>
            </w:r>
          </w:p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Tamu: Chungu = 1: x = 1: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2:1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Alternative Formula</w:t>
            </w:r>
          </w:p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 to find x             Tamu     Chungu</w:t>
            </w:r>
          </w:p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70           64</w:t>
            </w:r>
          </w:p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0</wp:posOffset>
                      </wp:positionV>
                      <wp:extent cx="234950" cy="17145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34875" y="3700625"/>
                                <a:ext cx="222250" cy="158750"/>
                              </a:xfrm>
                              <a:custGeom>
                                <a:rect b="b" l="l" r="r" t="t"/>
                                <a:pathLst>
                                  <a:path extrusionOk="0" h="158750" w="222250">
                                    <a:moveTo>
                                      <a:pt x="0" y="0"/>
                                    </a:moveTo>
                                    <a:lnTo>
                                      <a:pt x="222250" y="15875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0</wp:posOffset>
                      </wp:positionV>
                      <wp:extent cx="234950" cy="171450"/>
                      <wp:effectExtent b="0" l="0" r="0" t="0"/>
                      <wp:wrapNone/>
                      <wp:docPr id="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49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0</wp:posOffset>
                      </wp:positionV>
                      <wp:extent cx="101600" cy="17145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 flipH="1" rot="10800000">
                                <a:off x="5301550" y="3700625"/>
                                <a:ext cx="88900" cy="158750"/>
                              </a:xfrm>
                              <a:custGeom>
                                <a:rect b="b" l="l" r="r" t="t"/>
                                <a:pathLst>
                                  <a:path extrusionOk="0" h="158750" w="88900">
                                    <a:moveTo>
                                      <a:pt x="0" y="0"/>
                                    </a:moveTo>
                                    <a:lnTo>
                                      <a:pt x="88900" y="15875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0</wp:posOffset>
                      </wp:positionV>
                      <wp:extent cx="101600" cy="171450"/>
                      <wp:effectExtent b="0" l="0" r="0" t="0"/>
                      <wp:wrapNone/>
                      <wp:docPr id="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60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  68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139700</wp:posOffset>
                      </wp:positionV>
                      <wp:extent cx="146050" cy="190500"/>
                      <wp:effectExtent b="0" l="0" r="0" t="0"/>
                      <wp:wrapNone/>
                      <wp:docPr id="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 flipH="1" rot="10800000">
                                <a:off x="5279325" y="3691100"/>
                                <a:ext cx="133350" cy="177800"/>
                              </a:xfrm>
                              <a:custGeom>
                                <a:rect b="b" l="l" r="r" t="t"/>
                                <a:pathLst>
                                  <a:path extrusionOk="0" h="177800" w="133350">
                                    <a:moveTo>
                                      <a:pt x="0" y="0"/>
                                    </a:moveTo>
                                    <a:lnTo>
                                      <a:pt x="133350" y="1778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139700</wp:posOffset>
                      </wp:positionV>
                      <wp:extent cx="146050" cy="190500"/>
                      <wp:effectExtent b="0" l="0" r="0" t="0"/>
                      <wp:wrapNone/>
                      <wp:docPr id="26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0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139700</wp:posOffset>
                      </wp:positionV>
                      <wp:extent cx="241300" cy="15240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231700" y="3710150"/>
                                <a:ext cx="228600" cy="139700"/>
                              </a:xfrm>
                              <a:custGeom>
                                <a:rect b="b" l="l" r="r" t="t"/>
                                <a:pathLst>
                                  <a:path extrusionOk="0" h="139700" w="228600">
                                    <a:moveTo>
                                      <a:pt x="0" y="0"/>
                                    </a:moveTo>
                                    <a:lnTo>
                                      <a:pt x="228600" y="1397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139700</wp:posOffset>
                      </wp:positionV>
                      <wp:extent cx="241300" cy="152400"/>
                      <wp:effectExtent b="0" l="0" r="0" t="0"/>
                      <wp:wrapNone/>
                      <wp:docPr id="21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300" cy="152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4                2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+ 8x +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8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- 2y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-2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1 +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8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sz w:val="24"/>
                              <w:szCs w:val="24"/>
                            </w:rPr>
                            <m:t xml:space="preserve"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d>
                <m:dPr>
                  <m:begChr m:val="("/>
                  <m:endChr m:val=")"/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-2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den>
                  </m:f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(x + 4)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(y – 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18</w:t>
            </w:r>
          </w:p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Centre of circle (-4, 1)</w:t>
            </w:r>
          </w:p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Radius of circle =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 4.243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 </w:t>
            </w:r>
          </w:p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</w:t>
            </w:r>
          </w:p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Eqn of circle expressed </w:t>
            </w:r>
          </w:p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Centre &amp; Radius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38100</wp:posOffset>
                  </wp:positionV>
                  <wp:extent cx="1771650" cy="2219325"/>
                  <wp:effectExtent b="0" l="0" r="0" t="0"/>
                  <wp:wrapSquare wrapText="bothSides" distB="0" distT="0" distL="0" distR="0"/>
                  <wp:docPr descr="C:\Users\Nzambia\AppData\Local\Microsoft\Windows\Temporary Internet Files\Content.Word\18.jpg" id="39" name="image3.pn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8.jpg" id="0" name="image3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219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(i)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(ii)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B2</w:t>
            </w:r>
          </w:p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All (B1 </w:t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one arm</w:t>
            </w:r>
          </w:p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Det = 32 – 35</w:t>
            </w:r>
          </w:p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- 3</w:t>
            </w:r>
          </w:p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P-1 = -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-7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-5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(i) 8b + 14m = 47600</w:t>
            </w:r>
          </w:p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10b + 16m = 57400</w:t>
            </w:r>
          </w:p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  <m:r>
                    <w:rPr/>
                    <m:t xml:space="preserve"> </m:t>
                  </m:r>
                </m:e>
              </m:d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m,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47600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57400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 </w:t>
            </w:r>
          </w:p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  <m:r>
                    <w:rPr/>
                    <m:t xml:space="preserve"> </m:t>
                  </m:r>
                </m:e>
              </m:d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23800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28700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(ii)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-8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den>
                  </m:f>
                  <m:r>
                    <w:rPr/>
                    <m:t xml:space="preserve"> 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7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4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</m:e>
              </m:d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23800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28700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8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x23800+28700x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7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x23800+-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4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 x 28700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b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3500</m:t>
                  </m:r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1400</m:t>
                  </m:r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Bag of beans cost Sh. 3500</w:t>
            </w:r>
          </w:p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Bag of maie cost Sh. 1400</w:t>
            </w:r>
          </w:p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(c)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115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3500 = 4025</w:t>
            </w:r>
          </w:p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x 4025 = 32400</w:t>
            </w:r>
          </w:p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47600 – 32400 = 15400</w:t>
            </w:r>
          </w:p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1400m = 15400</w:t>
            </w:r>
          </w:p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 = 11 bags</w:t>
            </w:r>
          </w:p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Ratio 8:11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Accept </w:t>
            </w:r>
            <m:oMath>
              <m:d>
                <m:dPr>
                  <m:begChr m:val="("/>
                  <m:endChr m:val=")"/>
                  <m:ctrlPr>
                    <w:rPr/>
                  </m:ctrlPr>
                </m:dPr>
                <m:e>
                  <m:r>
                    <w:rPr>
                      <w:rFonts w:ascii="Cambria Math" w:cs="Cambria Math" w:eastAsia="Cambria Math" w:hAnsi="Cambria Math"/>
                    </w:rPr>
                    <m:t xml:space="preserve">-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</w:rPr>
                        <m:t xml:space="preserve">8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</w:rPr>
                        <m:t xml:space="preserve">7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</w:rPr>
                        <m:t xml:space="preserve">5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  <m:r>
                    <w:rPr>
                      <w:rFonts w:ascii="Cambria Math" w:cs="Cambria Math" w:eastAsia="Cambria Math" w:hAnsi="Cambria Math"/>
                    </w:rPr>
                    <m:t xml:space="preserve">-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</w:rPr>
                        <m:t xml:space="preserve">4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den>
                  </m:f>
                  <m:r>
                    <w:rPr/>
                    <m:t xml:space="preserve"> 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Both 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= 38000 + 14000 + 8500 + 3300</w:t>
            </w:r>
          </w:p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= 62800</w:t>
            </w:r>
          </w:p>
          <w:p w:rsidR="00000000" w:rsidDel="00000000" w:rsidP="00000000" w:rsidRDefault="00000000" w:rsidRPr="00000000" w14:paraId="000001FD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62800 x 12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K£ 37680 p.a.</w:t>
            </w:r>
          </w:p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K£ 600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6000 x 2 = 12000</w:t>
            </w:r>
          </w:p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Next £6000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6000 x 3 = 18000</w:t>
            </w:r>
          </w:p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Next £6000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6000 x4 = 24000</w:t>
            </w:r>
          </w:p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Next £6000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6000 x 5 = 30000</w:t>
            </w:r>
          </w:p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Next £6000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6000 x 6 = 36000</w:t>
            </w:r>
          </w:p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Next £6000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6000 x 7 = 42000</w:t>
            </w:r>
          </w:p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Rem. £ 1680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1680 x 8 = 13440</w:t>
            </w:r>
          </w:p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Tax due p.a. = Sh. 175440</w:t>
            </w:r>
          </w:p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Less relief       Sh. 18000</w:t>
            </w:r>
          </w:p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Tax paid = Sh. 157440</w:t>
            </w:r>
          </w:p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(c) (i) Tax paid per month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157440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13,120</w:t>
            </w:r>
          </w:p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 deductions </w:t>
            </w:r>
          </w:p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13120 + 320 + 1000 + 2000 + 500</w:t>
            </w:r>
          </w:p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23940</w:t>
            </w:r>
          </w:p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(ii) Net salary =  62800</w:t>
            </w:r>
          </w:p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23900</w:t>
            </w:r>
          </w:p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38,900</w:t>
            </w:r>
          </w:p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m:oMath>
              <m:f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9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2x+1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81</m:t>
                  </m:r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9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x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m:oMath>
              <m:f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2x+1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= </w:t>
            </w:r>
            <m:oMath>
              <m:f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2x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-1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4-2x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m:oMath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-1 = 4 – 2x</w:t>
            </w:r>
          </w:p>
          <w:p w:rsidR="00000000" w:rsidDel="00000000" w:rsidP="00000000" w:rsidRDefault="00000000" w:rsidRPr="00000000" w14:paraId="00000217">
            <w:pPr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2x=5</m:t>
              </m:r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 = 2.5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Common ratio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81</m:t>
                  </m:r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9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5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2</m:t>
                          </m:r>
                        </m:den>
                      </m:f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81</m:t>
                  </m:r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5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243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2.5</m:t>
                      </m:r>
                    </m:e>
                  </m:d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+1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6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729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= 729 </w:t>
            </w:r>
            <m:oMath>
              <m:d>
                <m:dPr>
                  <m:begChr m:val="("/>
                  <m:endChr m:val=")"/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1-</m:t>
                          </m:r>
                          <m:d>
                            <m:dPr>
                              <m:begChr m:val="("/>
                              <m:endChr m:val=")"/>
                              <m:ctrlPr>
                                <w:rPr>
                                  <w:rFonts w:ascii="Cambria Math" w:cs="Cambria Math" w:eastAsia="Cambria Math" w:hAnsi="Cambria Math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szCs w:val="24"/>
                                  <w:u w:val="none"/>
                                  <w:shd w:fill="auto" w:val="clear"/>
                                  <w:vertAlign w:val="baseline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cs="Cambria Math" w:eastAsia="Cambria Math" w:hAnsi="Cambria Math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szCs w:val="24"/>
                                      <w:u w:val="none"/>
                                      <w:shd w:fill="auto" w:val="clear"/>
                                      <w:vertAlign w:val="baseline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cs="Cambria Math" w:eastAsia="Cambria Math" w:hAnsi="Cambria Math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szCs w:val="24"/>
                                      <w:u w:val="none"/>
                                      <w:shd w:fill="auto" w:val="clear"/>
                                      <w:vertAlign w:val="baseline"/>
                                    </w:rPr>
                                    <m:t xml:space="preserve"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cs="Cambria Math" w:eastAsia="Cambria Math" w:hAnsi="Cambria Math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szCs w:val="24"/>
                                      <w:u w:val="none"/>
                                      <w:shd w:fill="auto" w:val="clear"/>
                                      <w:vertAlign w:val="baseline"/>
                                    </w:rPr>
                                    <m:t xml:space="preserve">3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4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1-</m:t>
                      </m:r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3</m:t>
                          </m:r>
                        </m:den>
                      </m:f>
                    </m:den>
                  </m:f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729 </w:t>
            </w:r>
            <m:oMath>
              <m:d>
                <m:dPr>
                  <m:begChr m:val="("/>
                  <m:endChr m:val=")"/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1-</m:t>
                      </m:r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81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1-</m:t>
                      </m:r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1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3</m:t>
                          </m:r>
                        </m:den>
                      </m:f>
                    </m:den>
                  </m:f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729 </w:t>
            </w:r>
            <m:oMath>
              <m:d>
                <m:dPr>
                  <m:begChr m:val="("/>
                  <m:endChr m:val=")"/>
                </m:dPr>
                <m:e>
                  <m:f>
                    <m:num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80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81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2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3</m:t>
                          </m:r>
                        </m:den>
                      </m:f>
                    </m:den>
                  </m:f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729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81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1080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  <m:oMath>
              <m:f>
                <m:num/>
                <m:den/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Taxable income in Sh/m</w:t>
            </w:r>
          </w:p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(can be implied in accuracy mark)</w:t>
            </w:r>
          </w:p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Values in just 4 slabs</w:t>
            </w:r>
          </w:p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Subtracting relief</w:t>
            </w:r>
          </w:p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Addition</w:t>
            </w:r>
          </w:p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Ans </w:t>
            </w:r>
          </w:p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(i) Fraction filled in 1 hr by PtQ</w:t>
            </w:r>
          </w:p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Time taken to fill tank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1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hrs</w:t>
            </w:r>
          </w:p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(ii) Fraction filled in 1 hr by P, Q &amp; r</w:t>
            </w:r>
          </w:p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Time taken to fill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18 hours</w:t>
            </w:r>
          </w:p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(i) Fraction filled by 9.00 a.m</w:t>
            </w:r>
          </w:p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P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1 hr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Q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hrs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Both P and Q 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🡪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(ii) Fraction to be filled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Time taken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18</w:t>
            </w:r>
          </w:p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= 12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hrs</w:t>
            </w:r>
          </w:p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Time taken for taken to fill up</w:t>
            </w:r>
          </w:p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= 0900</w:t>
            </w:r>
          </w:p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1230</w:t>
            </w:r>
          </w:p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2130 hrs</w:t>
            </w:r>
          </w:p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or 9.30 p.m   </w:t>
            </w:r>
          </w:p>
        </w:tc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068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5130"/>
        <w:gridCol w:w="1080"/>
        <w:gridCol w:w="3825"/>
        <w:tblGridChange w:id="0">
          <w:tblGrid>
            <w:gridCol w:w="648"/>
            <w:gridCol w:w="5130"/>
            <w:gridCol w:w="1080"/>
            <w:gridCol w:w="3825"/>
          </w:tblGrid>
        </w:tblGridChange>
      </w:tblGrid>
      <w:tr>
        <w:trPr>
          <w:trHeight w:val="449" w:hRule="atLeast"/>
        </w:trPr>
        <w:tc>
          <w:tcPr/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(i) ON = OP + PN</w:t>
            </w:r>
          </w:p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= 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PQ</w:t>
            </w:r>
          </w:p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 -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139700</wp:posOffset>
                      </wp:positionV>
                      <wp:extent cx="479425" cy="263525"/>
                      <wp:effectExtent b="0" l="0" r="0" t="0"/>
                      <wp:wrapNone/>
                      <wp:docPr id="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139700</wp:posOffset>
                      </wp:positionV>
                      <wp:extent cx="479425" cy="263525"/>
                      <wp:effectExtent b="0" l="0" r="0" t="0"/>
                      <wp:wrapNone/>
                      <wp:docPr id="33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17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20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1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139700</wp:posOffset>
                      </wp:positionV>
                      <wp:extent cx="479425" cy="263525"/>
                      <wp:effectExtent b="0" l="0" r="0" t="0"/>
                      <wp:wrapNone/>
                      <wp:docPr id="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7" name="Shape 37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139700</wp:posOffset>
                      </wp:positionV>
                      <wp:extent cx="479425" cy="263525"/>
                      <wp:effectExtent b="0" l="0" r="0" t="0"/>
                      <wp:wrapNone/>
                      <wp:docPr id="32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(ii) PM = PO + OM</w:t>
            </w:r>
          </w:p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=-p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</w:t>
            </w:r>
          </w:p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(i) OX = hON </w:t>
            </w:r>
          </w:p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= h</w:t>
            </w:r>
            <m:oMath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p+</m:t>
                  </m:r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q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hq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139700</wp:posOffset>
                      </wp:positionV>
                      <wp:extent cx="479425" cy="263525"/>
                      <wp:effectExtent b="0" l="0" r="0" t="0"/>
                      <wp:wrapNone/>
                      <wp:docPr id="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139700</wp:posOffset>
                      </wp:positionV>
                      <wp:extent cx="479425" cy="263525"/>
                      <wp:effectExtent b="0" l="0" r="0" t="0"/>
                      <wp:wrapNone/>
                      <wp:docPr id="36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28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OX = OP + PX</w:t>
            </w:r>
          </w:p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= P + kPM</w:t>
            </w:r>
          </w:p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= P + k (-p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q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2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= p – kP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</w:t>
            </w:r>
          </w:p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= (1 – k)p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kq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24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hq = (1 – k)p +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kq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0" name="Shape 40"/>
                            <wps:spPr>
                              <a:xfrm>
                                <a:off x="5111050" y="3653000"/>
                                <a:ext cx="469900" cy="254000"/>
                              </a:xfrm>
                              <a:custGeom>
                                <a:rect b="b" l="l" r="r" t="t"/>
                                <a:pathLst>
                                  <a:path extrusionOk="0" h="254000" w="469900">
                                    <a:moveTo>
                                      <a:pt x="0" y="0"/>
                                    </a:moveTo>
                                    <a:lnTo>
                                      <a:pt x="0" y="254000"/>
                                    </a:lnTo>
                                    <a:lnTo>
                                      <a:pt x="469900" y="254000"/>
                                    </a:lnTo>
                                    <a:lnTo>
                                      <a:pt x="4699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˜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127000</wp:posOffset>
                      </wp:positionV>
                      <wp:extent cx="479425" cy="263525"/>
                      <wp:effectExtent b="0" l="0" r="0" t="0"/>
                      <wp:wrapNone/>
                      <wp:docPr id="35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263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h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1 – k………. (i)</w:t>
            </w:r>
          </w:p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 …………...(ii)</w:t>
            </w:r>
          </w:p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From (ii) h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</w:t>
            </w:r>
          </w:p>
          <w:p w:rsidR="00000000" w:rsidDel="00000000" w:rsidP="00000000" w:rsidRDefault="00000000" w:rsidRPr="00000000" w14:paraId="000002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Subt in (i) </w:t>
            </w:r>
          </w:p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 = 1 – k</w:t>
            </w:r>
          </w:p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(ii) PX : XM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: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5 : 4</w:t>
            </w:r>
          </w:p>
          <w:p w:rsidR="00000000" w:rsidDel="00000000" w:rsidP="00000000" w:rsidRDefault="00000000" w:rsidRPr="00000000" w14:paraId="000002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  <w:p w:rsidR="00000000" w:rsidDel="00000000" w:rsidP="00000000" w:rsidRDefault="00000000" w:rsidRPr="00000000" w14:paraId="000002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M1A1</w:t>
            </w:r>
          </w:p>
          <w:p w:rsidR="00000000" w:rsidDel="00000000" w:rsidP="00000000" w:rsidRDefault="00000000" w:rsidRPr="00000000" w14:paraId="000002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M1</w:t>
            </w:r>
          </w:p>
        </w:tc>
        <w:tc>
          <w:tcPr/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Equating eqns</w:t>
            </w:r>
          </w:p>
          <w:p w:rsidR="00000000" w:rsidDel="00000000" w:rsidP="00000000" w:rsidRDefault="00000000" w:rsidRPr="00000000" w14:paraId="000002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extracting coefficients</w:t>
            </w:r>
          </w:p>
        </w:tc>
      </w:tr>
      <w:tr>
        <w:trPr>
          <w:trHeight w:val="449" w:hRule="atLeast"/>
        </w:trPr>
        <w:tc>
          <w:tcPr/>
          <w:p w:rsidR="00000000" w:rsidDel="00000000" w:rsidP="00000000" w:rsidRDefault="00000000" w:rsidRPr="00000000" w14:paraId="000002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2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(a)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QRS = 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(Subst. by the remainder)</w:t>
            </w:r>
          </w:p>
          <w:p w:rsidR="00000000" w:rsidDel="00000000" w:rsidP="00000000" w:rsidRDefault="00000000" w:rsidRPr="00000000" w14:paraId="000002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PRS = 90 – 70 = 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(b)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POQ = 2 x 70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140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centre is twice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at circumference</w:t>
            </w:r>
          </w:p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(c) </w:t>
            </w:r>
            <w:r w:rsidDel="00000000" w:rsidR="00000000" w:rsidRPr="00000000">
              <w:rPr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RQP =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180-70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= 55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Base angles of a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2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RQP and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PSE are supplementary (cyclic  </w:t>
            </w:r>
          </w:p>
          <w:p w:rsidR="00000000" w:rsidDel="00000000" w:rsidP="00000000" w:rsidRDefault="00000000" w:rsidRPr="00000000" w14:paraId="000002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quadrilateral)</w:t>
            </w:r>
          </w:p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∴∠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PSR = 180 – 55 = 125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QSR = 125 – 70</w:t>
            </w:r>
          </w:p>
          <w:p w:rsidR="00000000" w:rsidDel="00000000" w:rsidP="00000000" w:rsidRDefault="00000000" w:rsidRPr="00000000" w14:paraId="000002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55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(d)</w:t>
            </w:r>
            <w:r w:rsidDel="00000000" w:rsidR="00000000" w:rsidRPr="00000000">
              <w:rPr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PSQ = </w:t>
            </w:r>
            <w:r w:rsidDel="00000000" w:rsidR="00000000" w:rsidRPr="00000000">
              <w:rPr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PRQ = 700 (Subst. by same arc)</w:t>
            </w:r>
          </w:p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QSP =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 = 700 (base angles of isoscles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2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Reflex 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 = 360 – 40</w:t>
            </w:r>
          </w:p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= 320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2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</w:p>
        </w:tc>
      </w:tr>
    </w:tbl>
    <w:p w:rsidR="00000000" w:rsidDel="00000000" w:rsidP="00000000" w:rsidRDefault="00000000" w:rsidRPr="00000000" w14:paraId="000002F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068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5130"/>
        <w:gridCol w:w="1080"/>
        <w:gridCol w:w="3825"/>
        <w:tblGridChange w:id="0">
          <w:tblGrid>
            <w:gridCol w:w="648"/>
            <w:gridCol w:w="5130"/>
            <w:gridCol w:w="1080"/>
            <w:gridCol w:w="3825"/>
          </w:tblGrid>
        </w:tblGridChange>
      </w:tblGrid>
      <w:tr>
        <w:trPr>
          <w:trHeight w:val="449" w:hRule="atLeast"/>
        </w:trPr>
        <w:tc>
          <w:tcPr/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80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089"/>
              <w:gridCol w:w="1089"/>
              <w:gridCol w:w="1089"/>
              <w:gridCol w:w="1089"/>
              <w:gridCol w:w="1089"/>
              <w:gridCol w:w="1089"/>
              <w:gridCol w:w="1090"/>
              <w:gridCol w:w="1090"/>
              <w:gridCol w:w="1090"/>
              <w:tblGridChange w:id="0">
                <w:tblGrid>
                  <w:gridCol w:w="1089"/>
                  <w:gridCol w:w="1089"/>
                  <w:gridCol w:w="1089"/>
                  <w:gridCol w:w="1089"/>
                  <w:gridCol w:w="1089"/>
                  <w:gridCol w:w="1089"/>
                  <w:gridCol w:w="1090"/>
                  <w:gridCol w:w="1090"/>
                  <w:gridCol w:w="1090"/>
                </w:tblGrid>
              </w:tblGridChange>
            </w:tblGrid>
            <w:tr>
              <w:tc>
                <w:tcPr/>
                <w:p w:rsidR="00000000" w:rsidDel="00000000" w:rsidP="00000000" w:rsidRDefault="00000000" w:rsidRPr="00000000" w14:paraId="000002FC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2FD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-5</w:t>
                  </w:r>
                </w:p>
              </w:tc>
              <w:tc>
                <w:tcPr/>
                <w:p w:rsidR="00000000" w:rsidDel="00000000" w:rsidP="00000000" w:rsidRDefault="00000000" w:rsidRPr="00000000" w14:paraId="000002FE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-4</w:t>
                  </w:r>
                </w:p>
              </w:tc>
              <w:tc>
                <w:tcPr/>
                <w:p w:rsidR="00000000" w:rsidDel="00000000" w:rsidP="00000000" w:rsidRDefault="00000000" w:rsidRPr="00000000" w14:paraId="000002FF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-3</w:t>
                  </w:r>
                </w:p>
              </w:tc>
              <w:tc>
                <w:tcPr/>
                <w:p w:rsidR="00000000" w:rsidDel="00000000" w:rsidP="00000000" w:rsidRDefault="00000000" w:rsidRPr="00000000" w14:paraId="00000300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-2</w:t>
                  </w:r>
                </w:p>
              </w:tc>
              <w:tc>
                <w:tcPr/>
                <w:p w:rsidR="00000000" w:rsidDel="00000000" w:rsidP="00000000" w:rsidRDefault="00000000" w:rsidRPr="00000000" w14:paraId="00000301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-1</w:t>
                  </w:r>
                </w:p>
              </w:tc>
              <w:tc>
                <w:tcPr/>
                <w:p w:rsidR="00000000" w:rsidDel="00000000" w:rsidP="00000000" w:rsidRDefault="00000000" w:rsidRPr="00000000" w14:paraId="00000302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30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304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2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305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y</w:t>
                  </w:r>
                </w:p>
              </w:tc>
              <w:tc>
                <w:tcPr/>
                <w:p w:rsidR="00000000" w:rsidDel="00000000" w:rsidP="00000000" w:rsidRDefault="00000000" w:rsidRPr="00000000" w14:paraId="00000306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-5</w:t>
                  </w:r>
                </w:p>
              </w:tc>
              <w:tc>
                <w:tcPr/>
                <w:p w:rsidR="00000000" w:rsidDel="00000000" w:rsidP="00000000" w:rsidRDefault="00000000" w:rsidRPr="00000000" w14:paraId="00000307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15</w:t>
                  </w:r>
                </w:p>
              </w:tc>
              <w:tc>
                <w:tcPr/>
                <w:p w:rsidR="00000000" w:rsidDel="00000000" w:rsidP="00000000" w:rsidRDefault="00000000" w:rsidRPr="00000000" w14:paraId="00000308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19</w:t>
                  </w:r>
                </w:p>
              </w:tc>
              <w:tc>
                <w:tcPr/>
                <w:p w:rsidR="00000000" w:rsidDel="00000000" w:rsidP="00000000" w:rsidRDefault="00000000" w:rsidRPr="00000000" w14:paraId="00000309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30A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30B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-5</w:t>
                  </w:r>
                </w:p>
              </w:tc>
              <w:tc>
                <w:tcPr/>
                <w:p w:rsidR="00000000" w:rsidDel="00000000" w:rsidP="00000000" w:rsidRDefault="00000000" w:rsidRPr="00000000" w14:paraId="0000030C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-5</w:t>
                  </w:r>
                </w:p>
              </w:tc>
              <w:tc>
                <w:tcPr/>
                <w:p w:rsidR="00000000" w:rsidDel="00000000" w:rsidP="00000000" w:rsidRDefault="00000000" w:rsidRPr="00000000" w14:paraId="0000030D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9</w:t>
                  </w:r>
                </w:p>
              </w:tc>
            </w:tr>
          </w:tbl>
          <w:p w:rsidR="00000000" w:rsidDel="00000000" w:rsidP="00000000" w:rsidRDefault="00000000" w:rsidRPr="00000000" w14:paraId="000003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/>
          <w:p w:rsidR="00000000" w:rsidDel="00000000" w:rsidP="00000000" w:rsidRDefault="00000000" w:rsidRPr="00000000" w14:paraId="000003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66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(c) (i) x = -4.85</w:t>
            </w:r>
          </w:p>
          <w:p w:rsidR="00000000" w:rsidDel="00000000" w:rsidP="00000000" w:rsidRDefault="00000000" w:rsidRPr="00000000" w14:paraId="000003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x = -0.7</w:t>
            </w:r>
          </w:p>
          <w:p w:rsidR="00000000" w:rsidDel="00000000" w:rsidP="00000000" w:rsidRDefault="00000000" w:rsidRPr="00000000" w14:paraId="000003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x = 1.5</w:t>
            </w:r>
          </w:p>
          <w:p w:rsidR="00000000" w:rsidDel="00000000" w:rsidP="00000000" w:rsidRDefault="00000000" w:rsidRPr="00000000" w14:paraId="000003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(ii) 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+ 4x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5x – 5 = -4x – 1</w:t>
            </w:r>
          </w:p>
          <w:p w:rsidR="00000000" w:rsidDel="00000000" w:rsidP="00000000" w:rsidRDefault="00000000" w:rsidRPr="00000000" w14:paraId="000003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+ 4x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x – 4 = 0</w:t>
            </w:r>
          </w:p>
          <w:p w:rsidR="00000000" w:rsidDel="00000000" w:rsidP="00000000" w:rsidRDefault="00000000" w:rsidRPr="00000000" w14:paraId="000003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y = 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4x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5x = 5</w:t>
            </w:r>
          </w:p>
          <w:p w:rsidR="00000000" w:rsidDel="00000000" w:rsidP="00000000" w:rsidRDefault="00000000" w:rsidRPr="00000000" w14:paraId="000003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0 = 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4x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x – 4</w:t>
            </w:r>
          </w:p>
          <w:p w:rsidR="00000000" w:rsidDel="00000000" w:rsidP="00000000" w:rsidRDefault="00000000" w:rsidRPr="00000000" w14:paraId="000003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 = -4x – 1</w:t>
            </w:r>
          </w:p>
          <w:p w:rsidR="00000000" w:rsidDel="00000000" w:rsidP="00000000" w:rsidRDefault="00000000" w:rsidRPr="00000000" w14:paraId="000003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x  0    1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12700</wp:posOffset>
                      </wp:positionV>
                      <wp:extent cx="628650" cy="352425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31675" y="3603788"/>
                                <a:ext cx="628650" cy="352425"/>
                                <a:chOff x="5031675" y="3603788"/>
                                <a:chExt cx="628650" cy="352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31675" y="3603788"/>
                                  <a:ext cx="628650" cy="352425"/>
                                  <a:chOff x="0" y="0"/>
                                  <a:chExt cx="628650" cy="352425"/>
                                </a:xfrm>
                              </wpg:grpSpPr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0" y="0"/>
                                    <a:ext cx="62865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0" y="149225"/>
                                    <a:ext cx="62865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628650">
                                        <a:moveTo>
                                          <a:pt x="0" y="0"/>
                                        </a:moveTo>
                                        <a:lnTo>
                                          <a:pt x="62865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184150" y="28575"/>
                                    <a:ext cx="0" cy="3238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23850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32385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381000" y="0"/>
                                    <a:ext cx="0" cy="3238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23850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32385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12700</wp:posOffset>
                      </wp:positionV>
                      <wp:extent cx="628650" cy="352425"/>
                      <wp:effectExtent b="0" l="0" r="0" t="0"/>
                      <wp:wrapNone/>
                      <wp:docPr id="14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28650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y  -1   -5  </w:t>
            </w:r>
          </w:p>
          <w:p w:rsidR="00000000" w:rsidDel="00000000" w:rsidP="00000000" w:rsidRDefault="00000000" w:rsidRPr="00000000" w14:paraId="000003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x = -4</w:t>
            </w:r>
          </w:p>
          <w:p w:rsidR="00000000" w:rsidDel="00000000" w:rsidP="00000000" w:rsidRDefault="00000000" w:rsidRPr="00000000" w14:paraId="000003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x = 1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20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5429250" cy="6000750"/>
                  <wp:effectExtent b="0" l="0" r="0" t="0"/>
                  <wp:docPr descr="C:\Users\Nzambia\AppData\Local\Microsoft\Windows\Temporary Internet Files\Content.Word\19.jpg" id="38" name="image2.jpg"/>
                  <a:graphic>
                    <a:graphicData uri="http://schemas.openxmlformats.org/drawingml/2006/picture">
                      <pic:pic>
                        <pic:nvPicPr>
                          <pic:cNvPr descr="C:\Users\Nzambia\AppData\Local\Microsoft\Windows\Temporary Internet Files\Content.Word\19.jpg" id="0" name="image2.jp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6000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45" w:type="default"/>
      <w:headerReference r:id="rId46" w:type="first"/>
      <w:headerReference r:id="rId47" w:type="even"/>
      <w:footerReference r:id="rId48" w:type="default"/>
      <w:footerReference r:id="rId49" w:type="first"/>
      <w:footerReference r:id="rId50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ymbol"/>
  <w:font w:name="Wingding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Mathematics paper 2 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1.png"/><Relationship Id="rId42" Type="http://schemas.openxmlformats.org/officeDocument/2006/relationships/image" Target="media/image38.png"/><Relationship Id="rId41" Type="http://schemas.openxmlformats.org/officeDocument/2006/relationships/image" Target="media/image27.png"/><Relationship Id="rId44" Type="http://schemas.openxmlformats.org/officeDocument/2006/relationships/image" Target="media/image2.jpg"/><Relationship Id="rId43" Type="http://schemas.openxmlformats.org/officeDocument/2006/relationships/image" Target="media/image17.png"/><Relationship Id="rId46" Type="http://schemas.openxmlformats.org/officeDocument/2006/relationships/header" Target="header3.xml"/><Relationship Id="rId45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3.png"/><Relationship Id="rId48" Type="http://schemas.openxmlformats.org/officeDocument/2006/relationships/footer" Target="footer3.xml"/><Relationship Id="rId47" Type="http://schemas.openxmlformats.org/officeDocument/2006/relationships/header" Target="header2.xml"/><Relationship Id="rId4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1.png"/><Relationship Id="rId8" Type="http://schemas.openxmlformats.org/officeDocument/2006/relationships/image" Target="media/image32.png"/><Relationship Id="rId31" Type="http://schemas.openxmlformats.org/officeDocument/2006/relationships/image" Target="media/image29.png"/><Relationship Id="rId30" Type="http://schemas.openxmlformats.org/officeDocument/2006/relationships/image" Target="media/image9.png"/><Relationship Id="rId33" Type="http://schemas.openxmlformats.org/officeDocument/2006/relationships/image" Target="media/image3.png"/><Relationship Id="rId32" Type="http://schemas.openxmlformats.org/officeDocument/2006/relationships/image" Target="media/image24.png"/><Relationship Id="rId35" Type="http://schemas.openxmlformats.org/officeDocument/2006/relationships/image" Target="media/image20.png"/><Relationship Id="rId34" Type="http://schemas.openxmlformats.org/officeDocument/2006/relationships/image" Target="media/image36.png"/><Relationship Id="rId37" Type="http://schemas.openxmlformats.org/officeDocument/2006/relationships/image" Target="media/image15.png"/><Relationship Id="rId36" Type="http://schemas.openxmlformats.org/officeDocument/2006/relationships/image" Target="media/image23.png"/><Relationship Id="rId39" Type="http://schemas.openxmlformats.org/officeDocument/2006/relationships/image" Target="media/image39.png"/><Relationship Id="rId38" Type="http://schemas.openxmlformats.org/officeDocument/2006/relationships/image" Target="media/image35.png"/><Relationship Id="rId20" Type="http://schemas.openxmlformats.org/officeDocument/2006/relationships/image" Target="media/image14.png"/><Relationship Id="rId22" Type="http://schemas.openxmlformats.org/officeDocument/2006/relationships/image" Target="media/image11.png"/><Relationship Id="rId21" Type="http://schemas.openxmlformats.org/officeDocument/2006/relationships/image" Target="media/image13.png"/><Relationship Id="rId24" Type="http://schemas.openxmlformats.org/officeDocument/2006/relationships/image" Target="media/image5.png"/><Relationship Id="rId23" Type="http://schemas.openxmlformats.org/officeDocument/2006/relationships/image" Target="media/image16.png"/><Relationship Id="rId26" Type="http://schemas.openxmlformats.org/officeDocument/2006/relationships/image" Target="media/image19.png"/><Relationship Id="rId25" Type="http://schemas.openxmlformats.org/officeDocument/2006/relationships/image" Target="media/image37.png"/><Relationship Id="rId28" Type="http://schemas.openxmlformats.org/officeDocument/2006/relationships/image" Target="media/image25.png"/><Relationship Id="rId27" Type="http://schemas.openxmlformats.org/officeDocument/2006/relationships/image" Target="media/image6.png"/><Relationship Id="rId29" Type="http://schemas.openxmlformats.org/officeDocument/2006/relationships/image" Target="media/image8.png"/><Relationship Id="rId50" Type="http://schemas.openxmlformats.org/officeDocument/2006/relationships/footer" Target="footer1.xml"/><Relationship Id="rId11" Type="http://schemas.openxmlformats.org/officeDocument/2006/relationships/image" Target="media/image1.png"/><Relationship Id="rId10" Type="http://schemas.openxmlformats.org/officeDocument/2006/relationships/image" Target="media/image12.png"/><Relationship Id="rId13" Type="http://schemas.openxmlformats.org/officeDocument/2006/relationships/image" Target="media/image10.png"/><Relationship Id="rId12" Type="http://schemas.openxmlformats.org/officeDocument/2006/relationships/image" Target="media/image22.png"/><Relationship Id="rId15" Type="http://schemas.openxmlformats.org/officeDocument/2006/relationships/image" Target="media/image30.png"/><Relationship Id="rId14" Type="http://schemas.openxmlformats.org/officeDocument/2006/relationships/image" Target="media/image34.png"/><Relationship Id="rId17" Type="http://schemas.openxmlformats.org/officeDocument/2006/relationships/image" Target="media/image18.png"/><Relationship Id="rId16" Type="http://schemas.openxmlformats.org/officeDocument/2006/relationships/image" Target="media/image28.png"/><Relationship Id="rId19" Type="http://schemas.openxmlformats.org/officeDocument/2006/relationships/image" Target="media/image26.png"/><Relationship Id="rId1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