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A980B" w14:textId="0FC5A4DD" w:rsidR="00892376" w:rsidRDefault="00892376" w:rsidP="008923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484F65">
        <w:rPr>
          <w:rFonts w:ascii="Times New Roman" w:hAnsi="Times New Roman" w:cs="Times New Roman"/>
          <w:b/>
          <w:sz w:val="28"/>
          <w:szCs w:val="24"/>
          <w:u w:val="single"/>
        </w:rPr>
        <w:t xml:space="preserve">FORM FOUR GEOGRAPHY </w:t>
      </w:r>
    </w:p>
    <w:p w14:paraId="2AF7C134" w14:textId="77777777" w:rsidR="00892376" w:rsidRPr="00484F65" w:rsidRDefault="00892376" w:rsidP="0089237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4F65">
        <w:rPr>
          <w:rFonts w:ascii="Times New Roman" w:hAnsi="Times New Roman" w:cs="Times New Roman"/>
          <w:b/>
          <w:sz w:val="28"/>
          <w:szCs w:val="24"/>
        </w:rPr>
        <w:t>NAME</w:t>
      </w:r>
      <w:r>
        <w:rPr>
          <w:rFonts w:ascii="Times New Roman" w:hAnsi="Times New Roman" w:cs="Times New Roman"/>
          <w:b/>
          <w:sz w:val="28"/>
          <w:szCs w:val="24"/>
        </w:rPr>
        <w:t>…………………………………CLASS……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…ADM NO…………….</w:t>
      </w:r>
    </w:p>
    <w:p w14:paraId="7DBBAE3F" w14:textId="77777777" w:rsidR="00892376" w:rsidRPr="004F37AC" w:rsidRDefault="00892376" w:rsidP="008923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2418963B" w14:textId="77777777" w:rsidR="00892376" w:rsidRPr="004F37AC" w:rsidRDefault="00892376" w:rsidP="0089237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t xml:space="preserve">Give three economic factors that affect agriculture </w:t>
      </w:r>
      <w:r w:rsidRPr="004F37A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F37A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F37AC">
        <w:rPr>
          <w:rFonts w:ascii="Times New Roman" w:hAnsi="Times New Roman" w:cs="Times New Roman"/>
          <w:sz w:val="24"/>
          <w:szCs w:val="24"/>
        </w:rPr>
        <w:tab/>
        <w:t xml:space="preserve">        (3marks)</w:t>
      </w:r>
    </w:p>
    <w:p w14:paraId="5E482C46" w14:textId="77777777" w:rsidR="00892376" w:rsidRPr="004F37AC" w:rsidRDefault="00892376" w:rsidP="0089237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t xml:space="preserve">State three physical factors that </w:t>
      </w:r>
      <w:proofErr w:type="spellStart"/>
      <w:r w:rsidRPr="004F37AC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Pr="004F37AC">
        <w:rPr>
          <w:rFonts w:ascii="Times New Roman" w:hAnsi="Times New Roman" w:cs="Times New Roman"/>
          <w:sz w:val="24"/>
          <w:szCs w:val="24"/>
        </w:rPr>
        <w:t xml:space="preserve"> coffee farming in brazil                  (3 marks)</w:t>
      </w:r>
    </w:p>
    <w:p w14:paraId="11D76747" w14:textId="77777777" w:rsidR="00D0238E" w:rsidRPr="00D0238E" w:rsidRDefault="00892376" w:rsidP="00D0238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t>Explain four differences between coffee farming Kenya and coffee farming in brazil</w:t>
      </w:r>
      <w:r w:rsidR="00D0238E">
        <w:rPr>
          <w:rFonts w:ascii="Times New Roman" w:hAnsi="Times New Roman" w:cs="Times New Roman"/>
          <w:sz w:val="24"/>
          <w:szCs w:val="24"/>
        </w:rPr>
        <w:t>(</w:t>
      </w:r>
      <w:r w:rsidR="00D21B14">
        <w:rPr>
          <w:rFonts w:ascii="Times New Roman" w:hAnsi="Times New Roman" w:cs="Times New Roman"/>
          <w:sz w:val="24"/>
          <w:szCs w:val="24"/>
        </w:rPr>
        <w:t>8s</w:t>
      </w:r>
      <w:r w:rsidR="00D0238E">
        <w:rPr>
          <w:rFonts w:ascii="Times New Roman" w:hAnsi="Times New Roman" w:cs="Times New Roman"/>
          <w:sz w:val="24"/>
          <w:szCs w:val="24"/>
        </w:rPr>
        <w:t>marks)</w:t>
      </w:r>
    </w:p>
    <w:p w14:paraId="0FA1CD36" w14:textId="77777777" w:rsidR="00892376" w:rsidRPr="004F37AC" w:rsidRDefault="00D0238E" w:rsidP="0089237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temperate regions where transhumance is practiced.   (5marks)</w:t>
      </w:r>
      <w:r w:rsidR="00892376" w:rsidRPr="004F3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A4FDB" w14:textId="77777777" w:rsidR="00D0238E" w:rsidRPr="00D0238E" w:rsidRDefault="00892376" w:rsidP="00D0238E">
      <w:pPr>
        <w:pStyle w:val="ListParagraph"/>
        <w:spacing w:line="360" w:lineRule="auto"/>
        <w:ind w:left="7920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6E66A16" w14:textId="77777777" w:rsidR="00892376" w:rsidRPr="004F37AC" w:rsidRDefault="00892376" w:rsidP="0089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t>2.</w:t>
      </w:r>
    </w:p>
    <w:p w14:paraId="4080AC8D" w14:textId="77777777" w:rsidR="00892376" w:rsidRPr="004F37AC" w:rsidRDefault="00892376" w:rsidP="0089237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t>What are choropleth maps?</w:t>
      </w:r>
      <w:r w:rsidRPr="004F37AC">
        <w:rPr>
          <w:rFonts w:ascii="Times New Roman" w:hAnsi="Times New Roman" w:cs="Times New Roman"/>
          <w:sz w:val="24"/>
          <w:szCs w:val="24"/>
        </w:rPr>
        <w:tab/>
      </w:r>
      <w:r w:rsidRPr="004F37AC">
        <w:rPr>
          <w:rFonts w:ascii="Times New Roman" w:hAnsi="Times New Roman" w:cs="Times New Roman"/>
          <w:sz w:val="24"/>
          <w:szCs w:val="24"/>
        </w:rPr>
        <w:tab/>
      </w:r>
      <w:r w:rsidRPr="004F37AC">
        <w:rPr>
          <w:rFonts w:ascii="Times New Roman" w:hAnsi="Times New Roman" w:cs="Times New Roman"/>
          <w:sz w:val="24"/>
          <w:szCs w:val="24"/>
        </w:rPr>
        <w:tab/>
      </w:r>
      <w:r w:rsidRPr="004F37AC">
        <w:rPr>
          <w:rFonts w:ascii="Times New Roman" w:hAnsi="Times New Roman" w:cs="Times New Roman"/>
          <w:sz w:val="24"/>
          <w:szCs w:val="24"/>
        </w:rPr>
        <w:tab/>
      </w:r>
      <w:r w:rsidRPr="004F37AC">
        <w:rPr>
          <w:rFonts w:ascii="Times New Roman" w:hAnsi="Times New Roman" w:cs="Times New Roman"/>
          <w:sz w:val="24"/>
          <w:szCs w:val="24"/>
        </w:rPr>
        <w:tab/>
      </w:r>
      <w:r w:rsidRPr="004F37AC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F37AC">
        <w:rPr>
          <w:rFonts w:ascii="Times New Roman" w:hAnsi="Times New Roman" w:cs="Times New Roman"/>
          <w:sz w:val="24"/>
          <w:szCs w:val="24"/>
        </w:rPr>
        <w:t xml:space="preserve"> (2marks)</w:t>
      </w:r>
    </w:p>
    <w:p w14:paraId="23687FE8" w14:textId="77777777" w:rsidR="00892376" w:rsidRPr="004F37AC" w:rsidRDefault="00892376" w:rsidP="0089237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t xml:space="preserve">State three disadvantages of using dot maps to present statistical data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F37AC">
        <w:rPr>
          <w:rFonts w:ascii="Times New Roman" w:hAnsi="Times New Roman" w:cs="Times New Roman"/>
          <w:sz w:val="24"/>
          <w:szCs w:val="24"/>
        </w:rPr>
        <w:t>(3marks)</w:t>
      </w:r>
    </w:p>
    <w:p w14:paraId="7AFFA338" w14:textId="77777777" w:rsidR="00892376" w:rsidRPr="004F37AC" w:rsidRDefault="00892376" w:rsidP="0089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t>3.</w:t>
      </w:r>
    </w:p>
    <w:p w14:paraId="3C25A789" w14:textId="77777777" w:rsidR="00892376" w:rsidRPr="004F37AC" w:rsidRDefault="00892376" w:rsidP="0089237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t>Differentiate between land reclamation and land rehabilitation</w:t>
      </w:r>
      <w:r w:rsidRPr="004F37AC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F37AC">
        <w:rPr>
          <w:rFonts w:ascii="Times New Roman" w:hAnsi="Times New Roman" w:cs="Times New Roman"/>
          <w:sz w:val="24"/>
          <w:szCs w:val="24"/>
        </w:rPr>
        <w:t>(2marks)</w:t>
      </w:r>
    </w:p>
    <w:p w14:paraId="0B9906EB" w14:textId="77777777" w:rsidR="00892376" w:rsidRPr="004F37AC" w:rsidRDefault="00892376" w:rsidP="0089237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t>Outline four methods used in land rehabilitation</w:t>
      </w:r>
      <w:r w:rsidRPr="004F37AC">
        <w:rPr>
          <w:rFonts w:ascii="Times New Roman" w:hAnsi="Times New Roman" w:cs="Times New Roman"/>
          <w:sz w:val="24"/>
          <w:szCs w:val="24"/>
        </w:rPr>
        <w:tab/>
      </w:r>
      <w:r w:rsidRPr="004F37AC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F37AC">
        <w:rPr>
          <w:rFonts w:ascii="Times New Roman" w:hAnsi="Times New Roman" w:cs="Times New Roman"/>
          <w:sz w:val="24"/>
          <w:szCs w:val="24"/>
        </w:rPr>
        <w:t>(4marks)</w:t>
      </w:r>
    </w:p>
    <w:p w14:paraId="08AB182D" w14:textId="77777777" w:rsidR="00892376" w:rsidRPr="004F37AC" w:rsidRDefault="00892376" w:rsidP="0089237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t xml:space="preserve">State four objectives of reclaiming parts of </w:t>
      </w:r>
      <w:proofErr w:type="spellStart"/>
      <w:r w:rsidRPr="004F37AC">
        <w:rPr>
          <w:rFonts w:ascii="Times New Roman" w:hAnsi="Times New Roman" w:cs="Times New Roman"/>
          <w:sz w:val="24"/>
          <w:szCs w:val="24"/>
        </w:rPr>
        <w:t>Yala-Bunyala</w:t>
      </w:r>
      <w:proofErr w:type="spellEnd"/>
      <w:r w:rsidRPr="004F37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swamp        </w:t>
      </w:r>
      <w:r w:rsidRPr="004F37AC">
        <w:rPr>
          <w:rFonts w:ascii="Times New Roman" w:hAnsi="Times New Roman" w:cs="Times New Roman"/>
          <w:sz w:val="24"/>
          <w:szCs w:val="24"/>
        </w:rPr>
        <w:t>(4 marks)</w:t>
      </w:r>
    </w:p>
    <w:p w14:paraId="26CB2FAB" w14:textId="77777777" w:rsidR="00892376" w:rsidRPr="004F37AC" w:rsidRDefault="00892376" w:rsidP="0089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t>4.</w:t>
      </w:r>
    </w:p>
    <w:p w14:paraId="5BF08B3C" w14:textId="77777777" w:rsidR="00892376" w:rsidRPr="004F37AC" w:rsidRDefault="00892376" w:rsidP="0089237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t xml:space="preserve">Name two rivers that provide irrigation water for </w:t>
      </w:r>
      <w:proofErr w:type="spellStart"/>
      <w:r w:rsidRPr="004F37AC">
        <w:rPr>
          <w:rFonts w:ascii="Times New Roman" w:hAnsi="Times New Roman" w:cs="Times New Roman"/>
          <w:sz w:val="24"/>
          <w:szCs w:val="24"/>
        </w:rPr>
        <w:t>Mwea</w:t>
      </w:r>
      <w:proofErr w:type="spellEnd"/>
      <w:r w:rsidRPr="004F3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7AC">
        <w:rPr>
          <w:rFonts w:ascii="Times New Roman" w:hAnsi="Times New Roman" w:cs="Times New Roman"/>
          <w:sz w:val="24"/>
          <w:szCs w:val="24"/>
        </w:rPr>
        <w:t>Tebere</w:t>
      </w:r>
      <w:proofErr w:type="spellEnd"/>
      <w:r w:rsidRPr="004F37AC">
        <w:rPr>
          <w:rFonts w:ascii="Times New Roman" w:hAnsi="Times New Roman" w:cs="Times New Roman"/>
          <w:sz w:val="24"/>
          <w:szCs w:val="24"/>
        </w:rPr>
        <w:t xml:space="preserve"> Irrigation Scheme  (2marks)</w:t>
      </w:r>
    </w:p>
    <w:p w14:paraId="361A6E04" w14:textId="77777777" w:rsidR="00892376" w:rsidRPr="004F37AC" w:rsidRDefault="00892376" w:rsidP="0089237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t xml:space="preserve">List three blocks that form </w:t>
      </w:r>
      <w:proofErr w:type="spellStart"/>
      <w:r w:rsidRPr="004F37AC">
        <w:rPr>
          <w:rFonts w:ascii="Times New Roman" w:hAnsi="Times New Roman" w:cs="Times New Roman"/>
          <w:sz w:val="24"/>
          <w:szCs w:val="24"/>
        </w:rPr>
        <w:t>mwea</w:t>
      </w:r>
      <w:proofErr w:type="spellEnd"/>
      <w:r w:rsidRPr="004F37AC">
        <w:rPr>
          <w:rFonts w:ascii="Times New Roman" w:hAnsi="Times New Roman" w:cs="Times New Roman"/>
          <w:sz w:val="24"/>
          <w:szCs w:val="24"/>
        </w:rPr>
        <w:t xml:space="preserve"> irrigation scheme </w:t>
      </w:r>
      <w:r w:rsidRPr="004F37AC">
        <w:rPr>
          <w:rFonts w:ascii="Times New Roman" w:hAnsi="Times New Roman" w:cs="Times New Roman"/>
          <w:sz w:val="24"/>
          <w:szCs w:val="24"/>
        </w:rPr>
        <w:tab/>
      </w:r>
      <w:r w:rsidRPr="004F37AC">
        <w:rPr>
          <w:rFonts w:ascii="Times New Roman" w:hAnsi="Times New Roman" w:cs="Times New Roman"/>
          <w:sz w:val="24"/>
          <w:szCs w:val="24"/>
        </w:rPr>
        <w:tab/>
      </w:r>
      <w:r w:rsidRPr="004F37AC">
        <w:rPr>
          <w:rFonts w:ascii="Times New Roman" w:hAnsi="Times New Roman" w:cs="Times New Roman"/>
          <w:sz w:val="24"/>
          <w:szCs w:val="24"/>
        </w:rPr>
        <w:tab/>
        <w:t xml:space="preserve">        (3 marks)</w:t>
      </w:r>
    </w:p>
    <w:p w14:paraId="2EFB548A" w14:textId="77777777" w:rsidR="00892376" w:rsidRPr="004F37AC" w:rsidRDefault="00892376" w:rsidP="0089237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t>Explain four physical problems facing irrigation farming in Kenya           (3marks)</w:t>
      </w:r>
    </w:p>
    <w:p w14:paraId="7AE6F7BD" w14:textId="77777777" w:rsidR="00892376" w:rsidRPr="004F37AC" w:rsidRDefault="00892376" w:rsidP="003A655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58">
        <w:rPr>
          <w:rFonts w:ascii="Times New Roman" w:hAnsi="Times New Roman" w:cs="Times New Roman"/>
          <w:sz w:val="24"/>
          <w:szCs w:val="24"/>
        </w:rPr>
        <w:t xml:space="preserve">Explain four benefits of the </w:t>
      </w:r>
      <w:proofErr w:type="spellStart"/>
      <w:r w:rsidRPr="003A6558">
        <w:rPr>
          <w:rFonts w:ascii="Times New Roman" w:hAnsi="Times New Roman" w:cs="Times New Roman"/>
          <w:sz w:val="24"/>
          <w:szCs w:val="24"/>
        </w:rPr>
        <w:t>zuyder</w:t>
      </w:r>
      <w:proofErr w:type="spellEnd"/>
      <w:r w:rsidRPr="003A6558">
        <w:rPr>
          <w:rFonts w:ascii="Times New Roman" w:hAnsi="Times New Roman" w:cs="Times New Roman"/>
          <w:sz w:val="24"/>
          <w:szCs w:val="24"/>
        </w:rPr>
        <w:t xml:space="preserve"> zee project in the Netherlands            (8marks)                      </w:t>
      </w:r>
    </w:p>
    <w:sectPr w:rsidR="00892376" w:rsidRPr="004F37AC" w:rsidSect="00D023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952E6"/>
    <w:multiLevelType w:val="hybridMultilevel"/>
    <w:tmpl w:val="A546FCBE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34D7944"/>
    <w:multiLevelType w:val="hybridMultilevel"/>
    <w:tmpl w:val="F9D4FE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1DB49EE"/>
    <w:multiLevelType w:val="hybridMultilevel"/>
    <w:tmpl w:val="FA02D7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C1502AB"/>
    <w:multiLevelType w:val="hybridMultilevel"/>
    <w:tmpl w:val="474ECCF8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376"/>
    <w:rsid w:val="00173C37"/>
    <w:rsid w:val="002F1A2A"/>
    <w:rsid w:val="003A6558"/>
    <w:rsid w:val="00892376"/>
    <w:rsid w:val="00936777"/>
    <w:rsid w:val="00B91DBA"/>
    <w:rsid w:val="00BA481B"/>
    <w:rsid w:val="00D0238E"/>
    <w:rsid w:val="00D2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719E6"/>
  <w15:docId w15:val="{A0085721-AC6A-4CA7-8DAF-2F99BB0C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Njoro</dc:creator>
  <cp:lastModifiedBy>Njau</cp:lastModifiedBy>
  <cp:revision>5</cp:revision>
  <dcterms:created xsi:type="dcterms:W3CDTF">2018-01-16T13:28:00Z</dcterms:created>
  <dcterms:modified xsi:type="dcterms:W3CDTF">2020-12-20T06:33:00Z</dcterms:modified>
</cp:coreProperties>
</file>