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32" w:rsidRPr="00886A46" w:rsidRDefault="00886A46" w:rsidP="00886A4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6A46">
        <w:rPr>
          <w:rFonts w:ascii="Times New Roman" w:hAnsi="Times New Roman" w:cs="Times New Roman"/>
          <w:b/>
          <w:sz w:val="28"/>
          <w:szCs w:val="28"/>
          <w:u w:val="single"/>
        </w:rPr>
        <w:t>MARKING SCHEME</w:t>
      </w:r>
    </w:p>
    <w:p w:rsidR="00886A46" w:rsidRDefault="00886A46" w:rsidP="00886A4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6A46">
        <w:rPr>
          <w:rFonts w:ascii="Times New Roman" w:hAnsi="Times New Roman" w:cs="Times New Roman"/>
          <w:b/>
          <w:sz w:val="28"/>
          <w:szCs w:val="28"/>
          <w:u w:val="single"/>
        </w:rPr>
        <w:t>HISTORY FORM THREE</w:t>
      </w:r>
    </w:p>
    <w:p w:rsidR="00886A46" w:rsidRPr="00886A46" w:rsidRDefault="00886A46" w:rsidP="00886A46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37E32" w:rsidRPr="00A61FE8" w:rsidRDefault="00537E32" w:rsidP="00A61FE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1FE8">
        <w:rPr>
          <w:rFonts w:ascii="Times New Roman" w:hAnsi="Times New Roman" w:cs="Times New Roman"/>
          <w:b/>
          <w:sz w:val="24"/>
          <w:szCs w:val="24"/>
          <w:u w:val="single"/>
        </w:rPr>
        <w:t>SECTION A: (20 MARKS)</w:t>
      </w:r>
    </w:p>
    <w:p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Give two aspects of history.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537E32" w:rsidRDefault="00886A46" w:rsidP="00886A4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Political history</w:t>
      </w:r>
    </w:p>
    <w:p w:rsidR="00886A46" w:rsidRDefault="00886A46" w:rsidP="00886A4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Social history</w:t>
      </w:r>
    </w:p>
    <w:p w:rsidR="00537E32" w:rsidRDefault="00886A46" w:rsidP="00537E3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Economic history</w:t>
      </w:r>
    </w:p>
    <w:p w:rsidR="00886A46" w:rsidRPr="00886A46" w:rsidRDefault="00886A46" w:rsidP="00537E3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</w:p>
    <w:p w:rsidR="00537E32" w:rsidRDefault="00537E32" w:rsidP="00886A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Give two examples of regional trade in the pre-colonial period.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886A46" w:rsidRDefault="00886A46" w:rsidP="00886A4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Trans- Saharan trade</w:t>
      </w:r>
    </w:p>
    <w:p w:rsidR="00886A46" w:rsidRDefault="00886A46" w:rsidP="00886A4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Long- distance trade</w:t>
      </w:r>
    </w:p>
    <w:p w:rsidR="00886A46" w:rsidRPr="00886A46" w:rsidRDefault="00886A46" w:rsidP="00886A46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Mention one early form of written communication.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537E32" w:rsidRDefault="00886A46" w:rsidP="00886A4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Rock painting</w:t>
      </w:r>
    </w:p>
    <w:p w:rsidR="00886A46" w:rsidRDefault="00886A46" w:rsidP="00886A4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Scrolls</w:t>
      </w:r>
    </w:p>
    <w:p w:rsidR="00886A46" w:rsidRDefault="00886A46" w:rsidP="00886A4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Stone tablets </w:t>
      </w:r>
    </w:p>
    <w:p w:rsidR="00886A46" w:rsidRDefault="00886A46" w:rsidP="00886A4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Skins</w:t>
      </w:r>
    </w:p>
    <w:p w:rsidR="00886A46" w:rsidRPr="00886A46" w:rsidRDefault="00886A46" w:rsidP="00886A46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State two advantages of air transport.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537E32" w:rsidRDefault="00886A46" w:rsidP="00886A4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It’s the fastest mode of transport</w:t>
      </w:r>
    </w:p>
    <w:p w:rsidR="00886A46" w:rsidRDefault="00886A46" w:rsidP="00886A4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 can be used to deliver relief</w:t>
      </w:r>
    </w:p>
    <w:p w:rsidR="00886A46" w:rsidRDefault="00886A46" w:rsidP="00886A4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 cannot be affected by traffic jams</w:t>
      </w:r>
    </w:p>
    <w:p w:rsidR="00886A46" w:rsidRPr="00886A46" w:rsidRDefault="00886A46" w:rsidP="00886A4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It’s convenient for emergency services</w:t>
      </w:r>
    </w:p>
    <w:p w:rsidR="00886A46" w:rsidRDefault="00886A46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Name the </w:t>
      </w:r>
      <w:r w:rsidR="00886A46">
        <w:rPr>
          <w:rFonts w:ascii="Times New Roman" w:hAnsi="Times New Roman" w:cs="Times New Roman"/>
          <w:sz w:val="24"/>
          <w:szCs w:val="24"/>
        </w:rPr>
        <w:t>treaty that was signed between S</w:t>
      </w:r>
      <w:r>
        <w:rPr>
          <w:rFonts w:ascii="Times New Roman" w:hAnsi="Times New Roman" w:cs="Times New Roman"/>
          <w:sz w:val="24"/>
          <w:szCs w:val="24"/>
        </w:rPr>
        <w:t>amouri Toure and the French in 1886.</w:t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537E32" w:rsidRDefault="00886A46" w:rsidP="00537E3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The BISANDUGU treaty</w:t>
      </w:r>
    </w:p>
    <w:p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Give two early urban centres in Africa.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886A46" w:rsidRDefault="00886A46" w:rsidP="00886A4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Cairo</w:t>
      </w:r>
    </w:p>
    <w:p w:rsidR="00886A46" w:rsidRDefault="00886A46" w:rsidP="00886A4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Kilwa</w:t>
      </w:r>
    </w:p>
    <w:p w:rsidR="00886A46" w:rsidRPr="00886A46" w:rsidRDefault="00886A46" w:rsidP="00886A4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Moreo/merowe</w:t>
      </w:r>
    </w:p>
    <w:p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7E32" w:rsidRDefault="00886A46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Iden</w:t>
      </w:r>
      <w:r w:rsidR="00537E32">
        <w:rPr>
          <w:rFonts w:ascii="Times New Roman" w:hAnsi="Times New Roman" w:cs="Times New Roman"/>
          <w:sz w:val="24"/>
          <w:szCs w:val="24"/>
        </w:rPr>
        <w:t>tify  two types of treaties signed during the scramble and partition of Africa.</w:t>
      </w:r>
      <w:r w:rsidR="00537E32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537E32" w:rsidRDefault="00886A46" w:rsidP="002338A8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Partition treaties signed between European </w:t>
      </w:r>
      <w:r w:rsidR="002338A8">
        <w:rPr>
          <w:rFonts w:ascii="Times New Roman" w:hAnsi="Times New Roman" w:cs="Times New Roman"/>
          <w:b/>
          <w:sz w:val="24"/>
          <w:szCs w:val="24"/>
        </w:rPr>
        <w:t>powers e.g.  The  Anglo-G</w:t>
      </w:r>
      <w:r>
        <w:rPr>
          <w:rFonts w:ascii="Times New Roman" w:hAnsi="Times New Roman" w:cs="Times New Roman"/>
          <w:b/>
          <w:sz w:val="24"/>
          <w:szCs w:val="24"/>
        </w:rPr>
        <w:t xml:space="preserve">erman agreement </w:t>
      </w:r>
      <w:r w:rsidR="002338A8">
        <w:rPr>
          <w:rFonts w:ascii="Times New Roman" w:hAnsi="Times New Roman" w:cs="Times New Roman"/>
          <w:b/>
          <w:sz w:val="24"/>
          <w:szCs w:val="24"/>
        </w:rPr>
        <w:t>of 1886 and 1890</w:t>
      </w:r>
    </w:p>
    <w:p w:rsidR="00537E32" w:rsidRPr="002338A8" w:rsidRDefault="002338A8" w:rsidP="00537E3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Protection treaties between Africans and Europeans e.g. Kabaka Mwanga of Buganda and the British in 1900</w:t>
      </w:r>
    </w:p>
    <w:p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1FE8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Name two chartered companies that were used by the Europe and powers to govern colonies in </w:t>
      </w:r>
    </w:p>
    <w:p w:rsidR="00537E32" w:rsidRDefault="00A61FE8" w:rsidP="002338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7E32">
        <w:rPr>
          <w:rFonts w:ascii="Times New Roman" w:hAnsi="Times New Roman" w:cs="Times New Roman"/>
          <w:sz w:val="24"/>
          <w:szCs w:val="24"/>
        </w:rPr>
        <w:t>Africa.</w:t>
      </w:r>
      <w:r w:rsidR="00537E32">
        <w:rPr>
          <w:rFonts w:ascii="Times New Roman" w:hAnsi="Times New Roman" w:cs="Times New Roman"/>
          <w:sz w:val="24"/>
          <w:szCs w:val="24"/>
        </w:rPr>
        <w:tab/>
      </w:r>
      <w:r w:rsidR="00537E32">
        <w:rPr>
          <w:rFonts w:ascii="Times New Roman" w:hAnsi="Times New Roman" w:cs="Times New Roman"/>
          <w:sz w:val="24"/>
          <w:szCs w:val="24"/>
        </w:rPr>
        <w:tab/>
      </w:r>
      <w:r w:rsidR="00537E32">
        <w:rPr>
          <w:rFonts w:ascii="Times New Roman" w:hAnsi="Times New Roman" w:cs="Times New Roman"/>
          <w:sz w:val="24"/>
          <w:szCs w:val="24"/>
        </w:rPr>
        <w:tab/>
      </w:r>
      <w:r w:rsidR="00537E32">
        <w:rPr>
          <w:rFonts w:ascii="Times New Roman" w:hAnsi="Times New Roman" w:cs="Times New Roman"/>
          <w:sz w:val="24"/>
          <w:szCs w:val="24"/>
        </w:rPr>
        <w:tab/>
      </w:r>
      <w:r w:rsidR="00537E32">
        <w:rPr>
          <w:rFonts w:ascii="Times New Roman" w:hAnsi="Times New Roman" w:cs="Times New Roman"/>
          <w:sz w:val="24"/>
          <w:szCs w:val="24"/>
        </w:rPr>
        <w:tab/>
      </w:r>
      <w:r w:rsidR="00537E32">
        <w:rPr>
          <w:rFonts w:ascii="Times New Roman" w:hAnsi="Times New Roman" w:cs="Times New Roman"/>
          <w:sz w:val="24"/>
          <w:szCs w:val="24"/>
        </w:rPr>
        <w:tab/>
      </w:r>
      <w:r w:rsidR="00537E32">
        <w:rPr>
          <w:rFonts w:ascii="Times New Roman" w:hAnsi="Times New Roman" w:cs="Times New Roman"/>
          <w:sz w:val="24"/>
          <w:szCs w:val="24"/>
        </w:rPr>
        <w:tab/>
      </w:r>
      <w:r w:rsidR="00537E32">
        <w:rPr>
          <w:rFonts w:ascii="Times New Roman" w:hAnsi="Times New Roman" w:cs="Times New Roman"/>
          <w:sz w:val="24"/>
          <w:szCs w:val="24"/>
        </w:rPr>
        <w:tab/>
      </w:r>
      <w:r w:rsidR="00537E32">
        <w:rPr>
          <w:rFonts w:ascii="Times New Roman" w:hAnsi="Times New Roman" w:cs="Times New Roman"/>
          <w:sz w:val="24"/>
          <w:szCs w:val="24"/>
        </w:rPr>
        <w:tab/>
      </w:r>
      <w:r w:rsidR="00537E32">
        <w:rPr>
          <w:rFonts w:ascii="Times New Roman" w:hAnsi="Times New Roman" w:cs="Times New Roman"/>
          <w:sz w:val="24"/>
          <w:szCs w:val="24"/>
        </w:rPr>
        <w:tab/>
      </w:r>
      <w:r w:rsidR="00537E32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338A8" w:rsidRDefault="002338A8" w:rsidP="002338A8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Imperial British East Africa</w:t>
      </w:r>
      <w:r w:rsidR="00BA0616">
        <w:rPr>
          <w:rFonts w:ascii="Times New Roman" w:hAnsi="Times New Roman" w:cs="Times New Roman"/>
          <w:b/>
          <w:sz w:val="24"/>
          <w:szCs w:val="24"/>
        </w:rPr>
        <w:t>n C</w:t>
      </w:r>
      <w:r>
        <w:rPr>
          <w:rFonts w:ascii="Times New Roman" w:hAnsi="Times New Roman" w:cs="Times New Roman"/>
          <w:b/>
          <w:sz w:val="24"/>
          <w:szCs w:val="24"/>
        </w:rPr>
        <w:t>ompany</w:t>
      </w:r>
    </w:p>
    <w:p w:rsidR="002338A8" w:rsidRDefault="002338A8" w:rsidP="002338A8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German East African </w:t>
      </w:r>
      <w:r w:rsidR="00BA0616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ompany</w:t>
      </w:r>
    </w:p>
    <w:p w:rsidR="002338A8" w:rsidRDefault="002338A8" w:rsidP="002338A8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Royal N</w:t>
      </w:r>
      <w:r w:rsidR="00BA0616">
        <w:rPr>
          <w:rFonts w:ascii="Times New Roman" w:hAnsi="Times New Roman" w:cs="Times New Roman"/>
          <w:b/>
          <w:sz w:val="24"/>
          <w:szCs w:val="24"/>
        </w:rPr>
        <w:t>iger C</w:t>
      </w:r>
      <w:r>
        <w:rPr>
          <w:rFonts w:ascii="Times New Roman" w:hAnsi="Times New Roman" w:cs="Times New Roman"/>
          <w:b/>
          <w:sz w:val="24"/>
          <w:szCs w:val="24"/>
        </w:rPr>
        <w:t>ompany</w:t>
      </w:r>
    </w:p>
    <w:p w:rsidR="002338A8" w:rsidRPr="002338A8" w:rsidRDefault="002338A8" w:rsidP="002338A8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British South African </w:t>
      </w:r>
      <w:r w:rsidR="00BA0616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ompany</w:t>
      </w:r>
    </w:p>
    <w:p w:rsidR="002338A8" w:rsidRDefault="002338A8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Name one European country that participated in the Berlin conference (1884 – 1885) (1 mk)</w:t>
      </w:r>
    </w:p>
    <w:p w:rsidR="00537E32" w:rsidRPr="00BA0616" w:rsidRDefault="00BA0616" w:rsidP="00BA061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BA0616">
        <w:rPr>
          <w:rFonts w:ascii="Times New Roman" w:hAnsi="Times New Roman" w:cs="Times New Roman"/>
          <w:b/>
          <w:sz w:val="24"/>
          <w:szCs w:val="24"/>
        </w:rPr>
        <w:t>Britain</w:t>
      </w:r>
    </w:p>
    <w:p w:rsidR="00BA0616" w:rsidRPr="00BA0616" w:rsidRDefault="00BA0616" w:rsidP="00BA061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Germany</w:t>
      </w:r>
    </w:p>
    <w:p w:rsidR="00BA0616" w:rsidRPr="00BA0616" w:rsidRDefault="00BA0616" w:rsidP="00BA061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France</w:t>
      </w:r>
    </w:p>
    <w:p w:rsidR="00BA0616" w:rsidRPr="00BA0616" w:rsidRDefault="00BA0616" w:rsidP="00BA061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Portugal</w:t>
      </w:r>
    </w:p>
    <w:p w:rsidR="00BA0616" w:rsidRPr="00BA0616" w:rsidRDefault="00BA0616" w:rsidP="00BA061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Belgium</w:t>
      </w:r>
    </w:p>
    <w:p w:rsidR="00537E32" w:rsidRDefault="00BA0616" w:rsidP="00537E3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Italy</w:t>
      </w:r>
    </w:p>
    <w:p w:rsidR="00BA0616" w:rsidRPr="00BA0616" w:rsidRDefault="00BA0616" w:rsidP="00BA061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B55AA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State two types of African reaction exhibited against the </w:t>
      </w:r>
      <w:r w:rsidR="009B55AA">
        <w:rPr>
          <w:rFonts w:ascii="Times New Roman" w:hAnsi="Times New Roman" w:cs="Times New Roman"/>
          <w:sz w:val="24"/>
          <w:szCs w:val="24"/>
        </w:rPr>
        <w:t>European colonization.</w:t>
      </w:r>
      <w:r w:rsidR="009B55AA">
        <w:rPr>
          <w:rFonts w:ascii="Times New Roman" w:hAnsi="Times New Roman" w:cs="Times New Roman"/>
          <w:sz w:val="24"/>
          <w:szCs w:val="24"/>
        </w:rPr>
        <w:tab/>
        <w:t xml:space="preserve">(2 mks) </w:t>
      </w:r>
    </w:p>
    <w:p w:rsidR="009B55AA" w:rsidRDefault="00BA0616" w:rsidP="00BA061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Resistance</w:t>
      </w:r>
    </w:p>
    <w:p w:rsidR="00BA0616" w:rsidRDefault="00BA0616" w:rsidP="00BA061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Collaboration </w:t>
      </w:r>
    </w:p>
    <w:p w:rsidR="00BA0616" w:rsidRPr="00BA0616" w:rsidRDefault="00BA0616" w:rsidP="00BA061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Mixed reaction</w:t>
      </w:r>
    </w:p>
    <w:p w:rsidR="00BA0616" w:rsidRDefault="00BA0616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55AA" w:rsidRDefault="0006298C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 Name one comm</w:t>
      </w:r>
      <w:r w:rsidR="00A61FE8">
        <w:rPr>
          <w:rFonts w:ascii="Times New Roman" w:hAnsi="Times New Roman" w:cs="Times New Roman"/>
          <w:sz w:val="24"/>
          <w:szCs w:val="24"/>
        </w:rPr>
        <w:t>unity that was involved in the M</w:t>
      </w:r>
      <w:r>
        <w:rPr>
          <w:rFonts w:ascii="Times New Roman" w:hAnsi="Times New Roman" w:cs="Times New Roman"/>
          <w:sz w:val="24"/>
          <w:szCs w:val="24"/>
        </w:rPr>
        <w:t>aji maji uprising.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BA0616" w:rsidRDefault="00DB520B" w:rsidP="00DB520B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Zoromo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vi. </w:t>
      </w:r>
      <w:r>
        <w:rPr>
          <w:rFonts w:ascii="Times New Roman" w:hAnsi="Times New Roman" w:cs="Times New Roman"/>
          <w:b/>
          <w:sz w:val="24"/>
          <w:szCs w:val="24"/>
        </w:rPr>
        <w:tab/>
        <w:t>Pogoro</w:t>
      </w:r>
    </w:p>
    <w:p w:rsidR="00DB520B" w:rsidRDefault="00DB520B" w:rsidP="00DB520B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Matumbi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vii. </w:t>
      </w:r>
      <w:r>
        <w:rPr>
          <w:rFonts w:ascii="Times New Roman" w:hAnsi="Times New Roman" w:cs="Times New Roman"/>
          <w:b/>
          <w:sz w:val="24"/>
          <w:szCs w:val="24"/>
        </w:rPr>
        <w:tab/>
        <w:t>Bunga</w:t>
      </w:r>
    </w:p>
    <w:p w:rsidR="00DB520B" w:rsidRDefault="00DB520B" w:rsidP="00DB520B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viii.</w:t>
      </w:r>
      <w:r>
        <w:rPr>
          <w:rFonts w:ascii="Times New Roman" w:hAnsi="Times New Roman" w:cs="Times New Roman"/>
          <w:b/>
          <w:sz w:val="24"/>
          <w:szCs w:val="24"/>
        </w:rPr>
        <w:tab/>
        <w:t>Ngoni</w:t>
      </w:r>
    </w:p>
    <w:p w:rsidR="00DB520B" w:rsidRDefault="00DB520B" w:rsidP="00DB520B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Ngindo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ix. </w:t>
      </w:r>
      <w:r>
        <w:rPr>
          <w:rFonts w:ascii="Times New Roman" w:hAnsi="Times New Roman" w:cs="Times New Roman"/>
          <w:b/>
          <w:sz w:val="24"/>
          <w:szCs w:val="24"/>
        </w:rPr>
        <w:tab/>
        <w:t>Luguru</w:t>
      </w:r>
    </w:p>
    <w:p w:rsidR="00DB520B" w:rsidRDefault="00DB520B" w:rsidP="00DB520B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Wamwera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x. </w:t>
      </w:r>
      <w:r>
        <w:rPr>
          <w:rFonts w:ascii="Times New Roman" w:hAnsi="Times New Roman" w:cs="Times New Roman"/>
          <w:b/>
          <w:sz w:val="24"/>
          <w:szCs w:val="24"/>
        </w:rPr>
        <w:tab/>
        <w:t>Ndendeule</w:t>
      </w:r>
    </w:p>
    <w:p w:rsidR="0006298C" w:rsidRPr="00DB520B" w:rsidRDefault="00DB520B" w:rsidP="00DB520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6298C" w:rsidRDefault="0006298C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 Identify two treaties that Lewanika signed with the British.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520B" w:rsidRDefault="00DB520B" w:rsidP="00DB520B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treaty with Harry Ware (1889)</w:t>
      </w:r>
    </w:p>
    <w:p w:rsidR="00DB520B" w:rsidRDefault="00DB520B" w:rsidP="00DB520B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Lochner treaty (1890)</w:t>
      </w:r>
    </w:p>
    <w:p w:rsidR="00262BE3" w:rsidRDefault="00DB520B" w:rsidP="00DB520B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Law</w:t>
      </w:r>
      <w:r w:rsidR="00262BE3">
        <w:rPr>
          <w:rFonts w:ascii="Times New Roman" w:hAnsi="Times New Roman" w:cs="Times New Roman"/>
          <w:b/>
          <w:sz w:val="24"/>
          <w:szCs w:val="24"/>
        </w:rPr>
        <w:t>ley treaty (1898)</w:t>
      </w:r>
    </w:p>
    <w:p w:rsidR="00B11D0E" w:rsidRPr="00262BE3" w:rsidRDefault="00262BE3" w:rsidP="00262BE3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Cory</w:t>
      </w:r>
      <w:r w:rsidR="009530DE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don treaty (1900)</w:t>
      </w:r>
      <w:r w:rsidR="00DB520B" w:rsidRPr="00262B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1D0E" w:rsidRDefault="00B11D0E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1D0E" w:rsidRDefault="00B11D0E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1D0E" w:rsidRDefault="00B11D0E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1D0E" w:rsidRPr="009530DE" w:rsidRDefault="00B11D0E" w:rsidP="009530D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3C77">
        <w:rPr>
          <w:rFonts w:ascii="Times New Roman" w:hAnsi="Times New Roman" w:cs="Times New Roman"/>
          <w:b/>
          <w:sz w:val="24"/>
          <w:szCs w:val="24"/>
          <w:u w:val="single"/>
        </w:rPr>
        <w:t>SECTION B: (30 MARKS)</w:t>
      </w:r>
    </w:p>
    <w:p w:rsidR="00B11D0E" w:rsidRDefault="00B11D0E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(a)  State three types of </w:t>
      </w:r>
      <w:r w:rsidR="00A61FE8">
        <w:rPr>
          <w:rFonts w:ascii="Times New Roman" w:hAnsi="Times New Roman" w:cs="Times New Roman"/>
          <w:sz w:val="24"/>
          <w:szCs w:val="24"/>
        </w:rPr>
        <w:t>democracy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B11D0E" w:rsidRDefault="009530DE" w:rsidP="009530DE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Pure or direct democracy</w:t>
      </w:r>
    </w:p>
    <w:p w:rsidR="009530DE" w:rsidRDefault="009530DE" w:rsidP="009530DE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Representative or indirect democracy</w:t>
      </w:r>
    </w:p>
    <w:p w:rsidR="009530DE" w:rsidRDefault="009530DE" w:rsidP="009530DE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Constitutional or liberal democracy </w:t>
      </w:r>
    </w:p>
    <w:p w:rsidR="009530DE" w:rsidRPr="009530DE" w:rsidRDefault="009530DE" w:rsidP="009530DE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11D0E" w:rsidRDefault="00B11D0E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(b)  Explain six principles of democracy.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(12 mks)</w:t>
      </w:r>
    </w:p>
    <w:p w:rsidR="00B11D0E" w:rsidRDefault="009530DE" w:rsidP="009530DE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Freedom of speech- people are free to express their views without fear or limitation</w:t>
      </w:r>
    </w:p>
    <w:p w:rsidR="009530DE" w:rsidRDefault="009530DE" w:rsidP="009530DE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Consent of people – governments are formed on the people’s consent by participating in regular, free and fair elections</w:t>
      </w:r>
    </w:p>
    <w:p w:rsidR="009530DE" w:rsidRDefault="009530DE" w:rsidP="009530DE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Economic democracy- economic powers must be decentralized to enable individuals and communities to control their wealth.</w:t>
      </w:r>
    </w:p>
    <w:p w:rsidR="009530DE" w:rsidRDefault="0087670D" w:rsidP="009530DE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Rule of law- judicial matters must be handled on the basis of written law and all are equal before the law.</w:t>
      </w:r>
    </w:p>
    <w:p w:rsidR="0087670D" w:rsidRDefault="0087670D" w:rsidP="009530DE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Political tolerance- existence of others and divergent views must be recognized and accepted</w:t>
      </w:r>
    </w:p>
    <w:p w:rsidR="0087670D" w:rsidRDefault="0087670D" w:rsidP="009530DE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Free and accountable mass media- media should be free to disseminate information of public interest</w:t>
      </w:r>
    </w:p>
    <w:p w:rsidR="0087670D" w:rsidRDefault="0087670D" w:rsidP="009530DE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Respect</w:t>
      </w:r>
      <w:r w:rsidR="004A3125">
        <w:rPr>
          <w:rFonts w:ascii="Times New Roman" w:hAnsi="Times New Roman" w:cs="Times New Roman"/>
          <w:b/>
          <w:sz w:val="24"/>
          <w:szCs w:val="24"/>
        </w:rPr>
        <w:t xml:space="preserve"> for human rights- this </w:t>
      </w:r>
      <w:r>
        <w:rPr>
          <w:rFonts w:ascii="Times New Roman" w:hAnsi="Times New Roman" w:cs="Times New Roman"/>
          <w:b/>
          <w:sz w:val="24"/>
          <w:szCs w:val="24"/>
        </w:rPr>
        <w:t>enables people to live a dignified life and realize their potential</w:t>
      </w:r>
    </w:p>
    <w:p w:rsidR="0087670D" w:rsidRDefault="0087670D" w:rsidP="009530DE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Accountability and transparency- leaders should explain their actions and be ready for public scrutiny.</w:t>
      </w:r>
    </w:p>
    <w:p w:rsidR="0087670D" w:rsidRDefault="0087670D" w:rsidP="009530DE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Universal suffrage- every member of the society has the right to vote for leaders of their choice.</w:t>
      </w:r>
    </w:p>
    <w:p w:rsidR="0087670D" w:rsidRPr="009530DE" w:rsidRDefault="0087670D" w:rsidP="009530DE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Education- empowers people to make informed information</w:t>
      </w:r>
    </w:p>
    <w:p w:rsidR="00A61FE8" w:rsidRDefault="00A61FE8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1D0E" w:rsidRDefault="00B11D0E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(a)  State five causes of the Maji maji rebellion in Tanganyika (1905-1907).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:rsidR="00B11D0E" w:rsidRDefault="0087670D" w:rsidP="0087670D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Africans resented the forced labor introduced by the Germans</w:t>
      </w:r>
    </w:p>
    <w:p w:rsidR="0087670D" w:rsidRDefault="0087670D" w:rsidP="0087670D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Africans were forced to grow their cotton on infertile </w:t>
      </w:r>
      <w:r w:rsidR="00A05DBA">
        <w:rPr>
          <w:rFonts w:ascii="Times New Roman" w:hAnsi="Times New Roman" w:cs="Times New Roman"/>
          <w:b/>
          <w:sz w:val="24"/>
          <w:szCs w:val="24"/>
        </w:rPr>
        <w:t>land</w:t>
      </w:r>
    </w:p>
    <w:p w:rsidR="00A05DBA" w:rsidRDefault="00A05DBA" w:rsidP="0087670D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Africans disliked the rule of Akidas and Jumbes who were foreigners and brutal</w:t>
      </w:r>
    </w:p>
    <w:p w:rsidR="00A05DBA" w:rsidRDefault="00A05DBA" w:rsidP="0087670D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Germans mistreated African rulers(flogging/whipping/harshness)</w:t>
      </w:r>
    </w:p>
    <w:p w:rsidR="00A05DBA" w:rsidRDefault="00A05DBA" w:rsidP="0087670D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Africans were against the introduction of taxes by the Germans</w:t>
      </w:r>
    </w:p>
    <w:p w:rsidR="00A05DBA" w:rsidRDefault="00A05DBA" w:rsidP="0087670D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601FE1">
        <w:rPr>
          <w:rFonts w:ascii="Times New Roman" w:hAnsi="Times New Roman" w:cs="Times New Roman"/>
          <w:b/>
          <w:sz w:val="24"/>
          <w:szCs w:val="24"/>
        </w:rPr>
        <w:t>German</w:t>
      </w:r>
      <w:r>
        <w:rPr>
          <w:rFonts w:ascii="Times New Roman" w:hAnsi="Times New Roman" w:cs="Times New Roman"/>
          <w:b/>
          <w:sz w:val="24"/>
          <w:szCs w:val="24"/>
        </w:rPr>
        <w:t xml:space="preserve"> officials sexually abused the African women</w:t>
      </w:r>
    </w:p>
    <w:p w:rsidR="00A05DBA" w:rsidRDefault="00A05DBA" w:rsidP="0087670D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Africans </w:t>
      </w:r>
      <w:r w:rsidR="00601FE1">
        <w:rPr>
          <w:rFonts w:ascii="Times New Roman" w:hAnsi="Times New Roman" w:cs="Times New Roman"/>
          <w:b/>
          <w:sz w:val="24"/>
          <w:szCs w:val="24"/>
        </w:rPr>
        <w:t>were inspired by the prophecy of Kinjeketile Ngwale</w:t>
      </w:r>
    </w:p>
    <w:p w:rsidR="00601FE1" w:rsidRDefault="00601FE1" w:rsidP="0087670D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Africans wanted to repossess their land from the Germans.</w:t>
      </w:r>
    </w:p>
    <w:p w:rsidR="00601FE1" w:rsidRDefault="00601FE1" w:rsidP="0087670D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Ngoni fought to seek revenge over the Boma massacre of 1897.</w:t>
      </w:r>
    </w:p>
    <w:p w:rsidR="00601FE1" w:rsidRPr="00601FE1" w:rsidRDefault="00601FE1" w:rsidP="00601FE1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Africans wanted to regain their last independence</w:t>
      </w:r>
    </w:p>
    <w:p w:rsidR="00601FE1" w:rsidRDefault="00601FE1" w:rsidP="0087670D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</w:t>
      </w:r>
      <w:r w:rsidR="004A3125">
        <w:rPr>
          <w:rFonts w:ascii="Times New Roman" w:hAnsi="Times New Roman" w:cs="Times New Roman"/>
          <w:b/>
          <w:sz w:val="24"/>
          <w:szCs w:val="24"/>
        </w:rPr>
        <w:t xml:space="preserve"> Germans despised /</w:t>
      </w:r>
      <w:r>
        <w:rPr>
          <w:rFonts w:ascii="Times New Roman" w:hAnsi="Times New Roman" w:cs="Times New Roman"/>
          <w:b/>
          <w:sz w:val="24"/>
          <w:szCs w:val="24"/>
        </w:rPr>
        <w:t>lo</w:t>
      </w:r>
      <w:r w:rsidR="004A3125">
        <w:rPr>
          <w:rFonts w:ascii="Times New Roman" w:hAnsi="Times New Roman" w:cs="Times New Roman"/>
          <w:b/>
          <w:sz w:val="24"/>
          <w:szCs w:val="24"/>
        </w:rPr>
        <w:t>oked dow</w:t>
      </w:r>
      <w:r>
        <w:rPr>
          <w:rFonts w:ascii="Times New Roman" w:hAnsi="Times New Roman" w:cs="Times New Roman"/>
          <w:b/>
          <w:sz w:val="24"/>
          <w:szCs w:val="24"/>
        </w:rPr>
        <w:t>n upon the African way of life. (Christianity vs tradition)</w:t>
      </w:r>
    </w:p>
    <w:p w:rsidR="00A05DBA" w:rsidRPr="0087670D" w:rsidRDefault="00A05DBA" w:rsidP="00A05DBA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11D0E" w:rsidRDefault="00B11D0E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Explain five effects of t he Chimurenga war of 1896-1897)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mks)</w:t>
      </w:r>
    </w:p>
    <w:p w:rsidR="00B11D0E" w:rsidRDefault="00601FE1" w:rsidP="00601FE1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Africans</w:t>
      </w:r>
      <w:r w:rsidR="004A3125">
        <w:rPr>
          <w:rFonts w:ascii="Times New Roman" w:hAnsi="Times New Roman" w:cs="Times New Roman"/>
          <w:b/>
          <w:sz w:val="24"/>
          <w:szCs w:val="24"/>
        </w:rPr>
        <w:t xml:space="preserve"> lost their independence/ the B</w:t>
      </w:r>
      <w:r>
        <w:rPr>
          <w:rFonts w:ascii="Times New Roman" w:hAnsi="Times New Roman" w:cs="Times New Roman"/>
          <w:b/>
          <w:sz w:val="24"/>
          <w:szCs w:val="24"/>
        </w:rPr>
        <w:t>ritish established their authority.</w:t>
      </w:r>
    </w:p>
    <w:p w:rsidR="00601FE1" w:rsidRDefault="00601FE1" w:rsidP="00601FE1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Loss of life and property</w:t>
      </w:r>
    </w:p>
    <w:p w:rsidR="00601FE1" w:rsidRDefault="00601FE1" w:rsidP="00601FE1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Africans were alienated from their land and confined in reserves where they were subjected to forced </w:t>
      </w:r>
      <w:r w:rsidR="004A3125">
        <w:rPr>
          <w:rFonts w:ascii="Times New Roman" w:hAnsi="Times New Roman" w:cs="Times New Roman"/>
          <w:b/>
          <w:sz w:val="24"/>
          <w:szCs w:val="24"/>
        </w:rPr>
        <w:t>labor</w:t>
      </w:r>
      <w:r>
        <w:rPr>
          <w:rFonts w:ascii="Times New Roman" w:hAnsi="Times New Roman" w:cs="Times New Roman"/>
          <w:b/>
          <w:sz w:val="24"/>
          <w:szCs w:val="24"/>
        </w:rPr>
        <w:t xml:space="preserve"> on European farms</w:t>
      </w:r>
    </w:p>
    <w:p w:rsidR="00601FE1" w:rsidRDefault="00601FE1" w:rsidP="00601FE1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People lost confidence in their traditional religions thus missionaries had the freedom to spread their faith.</w:t>
      </w:r>
    </w:p>
    <w:p w:rsidR="00601FE1" w:rsidRDefault="00E80FBF" w:rsidP="00601FE1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Indunas were to be recognized as headmen and no Shona police  were to be stationed in the Ndebele area</w:t>
      </w:r>
    </w:p>
    <w:p w:rsidR="00E80FBF" w:rsidRPr="00601FE1" w:rsidRDefault="00E80FBF" w:rsidP="00601FE1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Company rule was discredited by the colonial office due to poor administration.</w:t>
      </w:r>
    </w:p>
    <w:p w:rsidR="00B11D0E" w:rsidRDefault="00B11D0E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C77" w:rsidRDefault="00ED3C77" w:rsidP="00D952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 (a)  State the term</w:t>
      </w:r>
      <w:r w:rsidR="00D9528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the Berlin Act.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:rsidR="00D95281" w:rsidRDefault="00D95281" w:rsidP="00D95281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Any state laying claim to any part of Africa had to inform other interested parties</w:t>
      </w:r>
      <w:r w:rsidR="002246A3">
        <w:rPr>
          <w:rFonts w:ascii="Times New Roman" w:hAnsi="Times New Roman" w:cs="Times New Roman"/>
          <w:b/>
          <w:sz w:val="24"/>
          <w:szCs w:val="24"/>
        </w:rPr>
        <w:t>. The claims had to be discussed and ratified if they were justifiable.</w:t>
      </w:r>
    </w:p>
    <w:p w:rsidR="002246A3" w:rsidRDefault="002246A3" w:rsidP="00D95281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 signatories had to declare their sphere of influence. i.e the area under each nation’s occupation</w:t>
      </w:r>
    </w:p>
    <w:p w:rsidR="002246A3" w:rsidRDefault="002246A3" w:rsidP="00D95281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Effective occupation had to be established in an area once the area was declared a sphere of influence.</w:t>
      </w:r>
    </w:p>
    <w:p w:rsidR="002246A3" w:rsidRDefault="002246A3" w:rsidP="00D95281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Any power acquiring territory in Africa had to undertake stamping out of slave trade and safe guard Africans’ interest.</w:t>
      </w:r>
    </w:p>
    <w:p w:rsidR="002246A3" w:rsidRDefault="002246A3" w:rsidP="00D95281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River Congo and River Niger basins were left free for any interested power to navigate</w:t>
      </w:r>
    </w:p>
    <w:p w:rsidR="002246A3" w:rsidRDefault="002246A3" w:rsidP="00D95281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 an European power claimed a certain part of the African coast, the land in the interior or behind the coastal possession became the coastal claimant’s sphere of influence</w:t>
      </w:r>
    </w:p>
    <w:p w:rsidR="002246A3" w:rsidRDefault="002246A3" w:rsidP="00D95281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Any country that wished to declare a protectorate in Africa had to show that its authority in the region was firm enough to protect existing European rights and guarantee free trade.</w:t>
      </w:r>
    </w:p>
    <w:p w:rsidR="002246A3" w:rsidRPr="00D95281" w:rsidRDefault="002246A3" w:rsidP="002246A3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D3C77" w:rsidRDefault="00ED3C77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Explain the factors that led to scramble for </w:t>
      </w:r>
      <w:r w:rsidR="002246A3">
        <w:rPr>
          <w:rFonts w:ascii="Times New Roman" w:hAnsi="Times New Roman" w:cs="Times New Roman"/>
          <w:sz w:val="24"/>
          <w:szCs w:val="24"/>
        </w:rPr>
        <w:t xml:space="preserve">colonies </w:t>
      </w:r>
      <w:r w:rsidR="006C2D85">
        <w:rPr>
          <w:rFonts w:ascii="Times New Roman" w:hAnsi="Times New Roman" w:cs="Times New Roman"/>
          <w:sz w:val="24"/>
          <w:szCs w:val="24"/>
        </w:rPr>
        <w:t>in Africa.</w:t>
      </w:r>
      <w:r w:rsidR="006C2D85">
        <w:rPr>
          <w:rFonts w:ascii="Times New Roman" w:hAnsi="Times New Roman" w:cs="Times New Roman"/>
          <w:sz w:val="24"/>
          <w:szCs w:val="24"/>
        </w:rPr>
        <w:tab/>
      </w:r>
      <w:r w:rsidR="006C2D85">
        <w:rPr>
          <w:rFonts w:ascii="Times New Roman" w:hAnsi="Times New Roman" w:cs="Times New Roman"/>
          <w:sz w:val="24"/>
          <w:szCs w:val="24"/>
        </w:rPr>
        <w:tab/>
      </w:r>
      <w:r w:rsidR="006C2D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(10 mks)</w:t>
      </w:r>
    </w:p>
    <w:p w:rsidR="000473B4" w:rsidRDefault="000473B4" w:rsidP="006C2D85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The industrial revolution in Europe, </w:t>
      </w:r>
      <w:r>
        <w:rPr>
          <w:rFonts w:ascii="Times New Roman" w:hAnsi="Times New Roman" w:cs="Times New Roman"/>
          <w:b/>
          <w:sz w:val="24"/>
          <w:szCs w:val="24"/>
        </w:rPr>
        <w:t xml:space="preserve"> which increased the need for raw materials like cotton and palm oil, which could be obtained from the colonies.</w:t>
      </w:r>
    </w:p>
    <w:p w:rsidR="000473B4" w:rsidRDefault="000473B4" w:rsidP="006C2D85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Colonies provided market for manufactured goods from the European countries.</w:t>
      </w:r>
    </w:p>
    <w:p w:rsidR="000473B4" w:rsidRDefault="000473B4" w:rsidP="006C2D85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Increased/surplus capital which the Europeans wanted to invest in the colonies.</w:t>
      </w:r>
    </w:p>
    <w:p w:rsidR="000473B4" w:rsidRDefault="000473B4" w:rsidP="006C2D85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Speculation that Africa was rich in minerals like gold and copper.</w:t>
      </w:r>
    </w:p>
    <w:p w:rsidR="00C12A60" w:rsidRDefault="000473B4" w:rsidP="006C2D85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Unification of Germany</w:t>
      </w:r>
      <w:r>
        <w:rPr>
          <w:rFonts w:ascii="Times New Roman" w:hAnsi="Times New Roman" w:cs="Times New Roman"/>
          <w:b/>
          <w:sz w:val="24"/>
          <w:szCs w:val="24"/>
        </w:rPr>
        <w:t xml:space="preserve"> after the Franco-Prussian war of 1870-1871. Germany became powerful under Chancellor Otto Von Bismarck, while as France lost her two mineral-rich provinces of Alsace and Lorraine. France turned her attention to Africa for c</w:t>
      </w:r>
      <w:r w:rsidR="00C12A60">
        <w:rPr>
          <w:rFonts w:ascii="Times New Roman" w:hAnsi="Times New Roman" w:cs="Times New Roman"/>
          <w:b/>
          <w:sz w:val="24"/>
          <w:szCs w:val="24"/>
        </w:rPr>
        <w:t>olonies to compensate for her loss. Germany, not wishing to be left behind, was also out to acquire colonies.</w:t>
      </w:r>
    </w:p>
    <w:p w:rsidR="006C2D85" w:rsidRDefault="00C12A60" w:rsidP="006C2D85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C12A60">
        <w:rPr>
          <w:rFonts w:ascii="Times New Roman" w:hAnsi="Times New Roman" w:cs="Times New Roman"/>
          <w:b/>
          <w:sz w:val="24"/>
          <w:szCs w:val="24"/>
          <w:u w:val="single"/>
        </w:rPr>
        <w:t>National prestige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473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Germany and Italy joined the race for colonies because of national glory and pride.</w:t>
      </w:r>
    </w:p>
    <w:p w:rsidR="00C12A60" w:rsidRPr="00C12A60" w:rsidRDefault="00C12A60" w:rsidP="006C2D85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C12A60">
        <w:rPr>
          <w:rFonts w:ascii="Times New Roman" w:hAnsi="Times New Roman" w:cs="Times New Roman"/>
          <w:b/>
          <w:sz w:val="24"/>
          <w:szCs w:val="24"/>
        </w:rPr>
        <w:t>European military officers encouraged their governments to participate in colonial expansion to give them an opportunity to be recognized and promoted</w:t>
      </w:r>
      <w:r w:rsidRPr="00C12A60">
        <w:rPr>
          <w:rFonts w:ascii="Times New Roman" w:hAnsi="Times New Roman" w:cs="Times New Roman"/>
          <w:sz w:val="24"/>
          <w:szCs w:val="24"/>
        </w:rPr>
        <w:t>.</w:t>
      </w:r>
    </w:p>
    <w:p w:rsidR="00C12A60" w:rsidRDefault="00C12A60" w:rsidP="006C2D85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Public opinion in </w:t>
      </w:r>
      <w:r w:rsidR="00EC55B2">
        <w:rPr>
          <w:rFonts w:ascii="Times New Roman" w:hAnsi="Times New Roman" w:cs="Times New Roman"/>
          <w:b/>
          <w:sz w:val="24"/>
          <w:szCs w:val="24"/>
        </w:rPr>
        <w:t>Europe favored acquisition</w:t>
      </w:r>
      <w:r w:rsidR="000836D6">
        <w:rPr>
          <w:rFonts w:ascii="Times New Roman" w:hAnsi="Times New Roman" w:cs="Times New Roman"/>
          <w:b/>
          <w:sz w:val="24"/>
          <w:szCs w:val="24"/>
        </w:rPr>
        <w:t xml:space="preserve"> of colonies. For example. De Brazza signed a treaty with Chief Makoko due to public opinion in France, creating a French colony, Congo.</w:t>
      </w:r>
    </w:p>
    <w:p w:rsidR="000836D6" w:rsidRDefault="00E61E2C" w:rsidP="006C2D85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The Egyptian question.</w:t>
      </w:r>
      <w:r>
        <w:rPr>
          <w:rFonts w:ascii="Times New Roman" w:hAnsi="Times New Roman" w:cs="Times New Roman"/>
          <w:b/>
          <w:sz w:val="24"/>
          <w:szCs w:val="24"/>
        </w:rPr>
        <w:t xml:space="preserve"> Egypt was of strategic importance to the Europeans </w:t>
      </w:r>
      <w:r w:rsidR="00DC5C27">
        <w:rPr>
          <w:rFonts w:ascii="Times New Roman" w:hAnsi="Times New Roman" w:cs="Times New Roman"/>
          <w:b/>
          <w:sz w:val="24"/>
          <w:szCs w:val="24"/>
        </w:rPr>
        <w:t xml:space="preserve">because of the Suez canal, built by the British and the French, which shortened the route to </w:t>
      </w:r>
      <w:r w:rsidR="00686FA5">
        <w:rPr>
          <w:rFonts w:ascii="Times New Roman" w:hAnsi="Times New Roman" w:cs="Times New Roman"/>
          <w:b/>
          <w:sz w:val="24"/>
          <w:szCs w:val="24"/>
        </w:rPr>
        <w:t>B</w:t>
      </w:r>
      <w:r w:rsidR="00DC5C27">
        <w:rPr>
          <w:rFonts w:ascii="Times New Roman" w:hAnsi="Times New Roman" w:cs="Times New Roman"/>
          <w:b/>
          <w:sz w:val="24"/>
          <w:szCs w:val="24"/>
        </w:rPr>
        <w:t>ritish colonies in India and the Far East.</w:t>
      </w:r>
    </w:p>
    <w:p w:rsidR="00DC5C27" w:rsidRPr="00686FA5" w:rsidRDefault="00DC5C27" w:rsidP="006C2D85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French activities in west Africa and the </w:t>
      </w:r>
      <w:r w:rsidR="00686FA5">
        <w:rPr>
          <w:rFonts w:ascii="Times New Roman" w:hAnsi="Times New Roman" w:cs="Times New Roman"/>
          <w:b/>
          <w:sz w:val="24"/>
          <w:szCs w:val="24"/>
        </w:rPr>
        <w:t>Congo alarmed other powers, who joined the race for colonies.</w:t>
      </w:r>
    </w:p>
    <w:p w:rsidR="00686FA5" w:rsidRDefault="00686FA5" w:rsidP="006C2D85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686FA5">
        <w:rPr>
          <w:rFonts w:ascii="Times New Roman" w:hAnsi="Times New Roman" w:cs="Times New Roman"/>
          <w:b/>
          <w:sz w:val="24"/>
          <w:szCs w:val="24"/>
        </w:rPr>
        <w:t>Africa was rich in raw materials and had good harbors</w:t>
      </w:r>
    </w:p>
    <w:p w:rsidR="00686FA5" w:rsidRDefault="00686FA5" w:rsidP="006C2D85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Britain and Germany encouraged their surplus population to settle in Africa.</w:t>
      </w:r>
    </w:p>
    <w:p w:rsidR="00686FA5" w:rsidRDefault="00686FA5" w:rsidP="006C2D85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Missionaries came to spread Christianity, western education and culture and invited their mother governments to occupy the areas to protect them.</w:t>
      </w:r>
    </w:p>
    <w:p w:rsidR="00686FA5" w:rsidRDefault="00686FA5" w:rsidP="006C2D85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Europeans believed that they had a superior culture as compared to other races. They felt they had a duty to “civilize” the blacks on the African continent.</w:t>
      </w:r>
    </w:p>
    <w:p w:rsidR="00686FA5" w:rsidRPr="00686FA5" w:rsidRDefault="00686FA5" w:rsidP="006C2D85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African communities were weakened by war, diseases drought and famine. This made the Europeans to easily conquer the Africans. </w:t>
      </w:r>
    </w:p>
    <w:sectPr w:rsidR="00686FA5" w:rsidRPr="00686FA5" w:rsidSect="00ED3C77">
      <w:headerReference w:type="default" r:id="rId7"/>
      <w:pgSz w:w="12240" w:h="15840"/>
      <w:pgMar w:top="720" w:right="108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00F" w:rsidRDefault="00A6300F" w:rsidP="00ED3C77">
      <w:pPr>
        <w:spacing w:after="0" w:line="240" w:lineRule="auto"/>
      </w:pPr>
      <w:r>
        <w:separator/>
      </w:r>
    </w:p>
  </w:endnote>
  <w:endnote w:type="continuationSeparator" w:id="1">
    <w:p w:rsidR="00A6300F" w:rsidRDefault="00A6300F" w:rsidP="00ED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00F" w:rsidRDefault="00A6300F" w:rsidP="00ED3C77">
      <w:pPr>
        <w:spacing w:after="0" w:line="240" w:lineRule="auto"/>
      </w:pPr>
      <w:r>
        <w:separator/>
      </w:r>
    </w:p>
  </w:footnote>
  <w:footnote w:type="continuationSeparator" w:id="1">
    <w:p w:rsidR="00A6300F" w:rsidRDefault="00A6300F" w:rsidP="00ED3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12301"/>
      <w:docPartObj>
        <w:docPartGallery w:val="Page Numbers (Top of Page)"/>
        <w:docPartUnique/>
      </w:docPartObj>
    </w:sdtPr>
    <w:sdtContent>
      <w:p w:rsidR="000836D6" w:rsidRDefault="000836D6">
        <w:pPr>
          <w:pStyle w:val="Header"/>
          <w:jc w:val="center"/>
        </w:pPr>
        <w:fldSimple w:instr=" PAGE   \* MERGEFORMAT ">
          <w:r w:rsidR="004A3125">
            <w:rPr>
              <w:noProof/>
            </w:rPr>
            <w:t>2</w:t>
          </w:r>
        </w:fldSimple>
      </w:p>
    </w:sdtContent>
  </w:sdt>
  <w:p w:rsidR="000836D6" w:rsidRDefault="000836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6D9"/>
    <w:multiLevelType w:val="hybridMultilevel"/>
    <w:tmpl w:val="C01EF95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E7767"/>
    <w:multiLevelType w:val="hybridMultilevel"/>
    <w:tmpl w:val="0684398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C7F8B"/>
    <w:multiLevelType w:val="hybridMultilevel"/>
    <w:tmpl w:val="AF50149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F521A3"/>
    <w:multiLevelType w:val="hybridMultilevel"/>
    <w:tmpl w:val="526A0B3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B6837"/>
    <w:multiLevelType w:val="hybridMultilevel"/>
    <w:tmpl w:val="C2280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41409"/>
    <w:multiLevelType w:val="hybridMultilevel"/>
    <w:tmpl w:val="7F98931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15CE7"/>
    <w:multiLevelType w:val="hybridMultilevel"/>
    <w:tmpl w:val="BA8C38E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365BC2"/>
    <w:multiLevelType w:val="hybridMultilevel"/>
    <w:tmpl w:val="E9ACE8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86B2C"/>
    <w:multiLevelType w:val="hybridMultilevel"/>
    <w:tmpl w:val="9BCC84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871C4"/>
    <w:multiLevelType w:val="hybridMultilevel"/>
    <w:tmpl w:val="86561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C326CB"/>
    <w:multiLevelType w:val="hybridMultilevel"/>
    <w:tmpl w:val="EFA29D4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740BB"/>
    <w:multiLevelType w:val="hybridMultilevel"/>
    <w:tmpl w:val="121654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9127C"/>
    <w:multiLevelType w:val="hybridMultilevel"/>
    <w:tmpl w:val="8AFECFF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CB54C5"/>
    <w:multiLevelType w:val="hybridMultilevel"/>
    <w:tmpl w:val="9CC4AF0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37A12"/>
    <w:multiLevelType w:val="hybridMultilevel"/>
    <w:tmpl w:val="D39CB9F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610C4"/>
    <w:multiLevelType w:val="hybridMultilevel"/>
    <w:tmpl w:val="DE20149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B8751AC"/>
    <w:multiLevelType w:val="hybridMultilevel"/>
    <w:tmpl w:val="192646A6"/>
    <w:lvl w:ilvl="0" w:tplc="0409001B">
      <w:start w:val="1"/>
      <w:numFmt w:val="lowerRoman"/>
      <w:lvlText w:val="%1."/>
      <w:lvlJc w:val="righ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>
    <w:nsid w:val="524B5035"/>
    <w:multiLevelType w:val="hybridMultilevel"/>
    <w:tmpl w:val="F40052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411450"/>
    <w:multiLevelType w:val="hybridMultilevel"/>
    <w:tmpl w:val="0EFAE9D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29625C"/>
    <w:multiLevelType w:val="hybridMultilevel"/>
    <w:tmpl w:val="55922B2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B57CA7"/>
    <w:multiLevelType w:val="hybridMultilevel"/>
    <w:tmpl w:val="B2BA3D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4516D0"/>
    <w:multiLevelType w:val="hybridMultilevel"/>
    <w:tmpl w:val="D13ED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33971"/>
    <w:multiLevelType w:val="hybridMultilevel"/>
    <w:tmpl w:val="C9762D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324C1F"/>
    <w:multiLevelType w:val="hybridMultilevel"/>
    <w:tmpl w:val="2430C64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F26645"/>
    <w:multiLevelType w:val="hybridMultilevel"/>
    <w:tmpl w:val="6360D76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B71BCE"/>
    <w:multiLevelType w:val="hybridMultilevel"/>
    <w:tmpl w:val="DDD824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3"/>
  </w:num>
  <w:num w:numId="4">
    <w:abstractNumId w:val="1"/>
  </w:num>
  <w:num w:numId="5">
    <w:abstractNumId w:val="14"/>
  </w:num>
  <w:num w:numId="6">
    <w:abstractNumId w:val="22"/>
  </w:num>
  <w:num w:numId="7">
    <w:abstractNumId w:val="16"/>
  </w:num>
  <w:num w:numId="8">
    <w:abstractNumId w:val="8"/>
  </w:num>
  <w:num w:numId="9">
    <w:abstractNumId w:val="13"/>
  </w:num>
  <w:num w:numId="10">
    <w:abstractNumId w:val="4"/>
  </w:num>
  <w:num w:numId="11">
    <w:abstractNumId w:val="9"/>
  </w:num>
  <w:num w:numId="12">
    <w:abstractNumId w:val="21"/>
  </w:num>
  <w:num w:numId="13">
    <w:abstractNumId w:val="19"/>
  </w:num>
  <w:num w:numId="14">
    <w:abstractNumId w:val="12"/>
  </w:num>
  <w:num w:numId="15">
    <w:abstractNumId w:val="6"/>
  </w:num>
  <w:num w:numId="16">
    <w:abstractNumId w:val="0"/>
  </w:num>
  <w:num w:numId="17">
    <w:abstractNumId w:val="7"/>
  </w:num>
  <w:num w:numId="18">
    <w:abstractNumId w:val="2"/>
  </w:num>
  <w:num w:numId="19">
    <w:abstractNumId w:val="23"/>
  </w:num>
  <w:num w:numId="20">
    <w:abstractNumId w:val="18"/>
  </w:num>
  <w:num w:numId="21">
    <w:abstractNumId w:val="15"/>
  </w:num>
  <w:num w:numId="22">
    <w:abstractNumId w:val="10"/>
  </w:num>
  <w:num w:numId="23">
    <w:abstractNumId w:val="20"/>
  </w:num>
  <w:num w:numId="24">
    <w:abstractNumId w:val="24"/>
  </w:num>
  <w:num w:numId="25">
    <w:abstractNumId w:val="11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7E32"/>
    <w:rsid w:val="00025266"/>
    <w:rsid w:val="000473B4"/>
    <w:rsid w:val="0006298C"/>
    <w:rsid w:val="000836D6"/>
    <w:rsid w:val="0011463B"/>
    <w:rsid w:val="001878D2"/>
    <w:rsid w:val="002246A3"/>
    <w:rsid w:val="002338A8"/>
    <w:rsid w:val="00262BE3"/>
    <w:rsid w:val="004A3125"/>
    <w:rsid w:val="004B6BC6"/>
    <w:rsid w:val="00537E32"/>
    <w:rsid w:val="00551CE7"/>
    <w:rsid w:val="00601FE1"/>
    <w:rsid w:val="00686FA5"/>
    <w:rsid w:val="006C2D85"/>
    <w:rsid w:val="006C3BBF"/>
    <w:rsid w:val="006C70E0"/>
    <w:rsid w:val="006D0055"/>
    <w:rsid w:val="00777EF5"/>
    <w:rsid w:val="0087670D"/>
    <w:rsid w:val="00886A46"/>
    <w:rsid w:val="009530DE"/>
    <w:rsid w:val="009B55AA"/>
    <w:rsid w:val="00A05DBA"/>
    <w:rsid w:val="00A61FE8"/>
    <w:rsid w:val="00A6300F"/>
    <w:rsid w:val="00B11D0E"/>
    <w:rsid w:val="00BA0616"/>
    <w:rsid w:val="00C12A60"/>
    <w:rsid w:val="00CA7CE4"/>
    <w:rsid w:val="00CB0BF5"/>
    <w:rsid w:val="00CC52AB"/>
    <w:rsid w:val="00D95281"/>
    <w:rsid w:val="00DA04F8"/>
    <w:rsid w:val="00DB520B"/>
    <w:rsid w:val="00DC5C27"/>
    <w:rsid w:val="00E25B95"/>
    <w:rsid w:val="00E61E2C"/>
    <w:rsid w:val="00E80FBF"/>
    <w:rsid w:val="00EC55B2"/>
    <w:rsid w:val="00ED3C77"/>
    <w:rsid w:val="00F7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7E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C77"/>
  </w:style>
  <w:style w:type="paragraph" w:styleId="Footer">
    <w:name w:val="footer"/>
    <w:basedOn w:val="Normal"/>
    <w:link w:val="FooterChar"/>
    <w:uiPriority w:val="99"/>
    <w:semiHidden/>
    <w:unhideWhenUsed/>
    <w:rsid w:val="00ED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3C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12</cp:revision>
  <dcterms:created xsi:type="dcterms:W3CDTF">2018-01-12T12:58:00Z</dcterms:created>
  <dcterms:modified xsi:type="dcterms:W3CDTF">2018-01-13T11:53:00Z</dcterms:modified>
</cp:coreProperties>
</file>