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A9" w:rsidRPr="00BB4CF5" w:rsidRDefault="00BB2FA9" w:rsidP="00BB2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274">
        <w:rPr>
          <w:rFonts w:ascii="Times New Roman" w:hAnsi="Times New Roman" w:cs="Times New Roman"/>
          <w:b/>
          <w:sz w:val="24"/>
          <w:szCs w:val="24"/>
        </w:rPr>
        <w:t>JINA</w:t>
      </w:r>
      <w:r>
        <w:rPr>
          <w:rFonts w:ascii="Times New Roman" w:hAnsi="Times New Roman" w:cs="Times New Roman"/>
          <w:sz w:val="24"/>
          <w:szCs w:val="24"/>
        </w:rPr>
        <w:tab/>
      </w:r>
      <w:r w:rsidRPr="00BB4CF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74">
        <w:rPr>
          <w:rFonts w:ascii="Times New Roman" w:hAnsi="Times New Roman" w:cs="Times New Roman"/>
          <w:b/>
          <w:sz w:val="24"/>
          <w:szCs w:val="24"/>
        </w:rPr>
        <w:t>NAMBARI</w:t>
      </w:r>
      <w:r w:rsidRPr="004552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52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5274">
        <w:rPr>
          <w:rFonts w:ascii="Times New Roman" w:hAnsi="Times New Roman" w:cs="Times New Roman"/>
          <w:b/>
          <w:sz w:val="24"/>
          <w:szCs w:val="24"/>
        </w:rPr>
        <w:t>DARASA</w:t>
      </w:r>
      <w:r w:rsidRPr="004552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527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2FA9" w:rsidRPr="00BB4CF5" w:rsidRDefault="00BB2FA9" w:rsidP="00BB2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CF5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BB2FA9" w:rsidRPr="00BB4CF5" w:rsidRDefault="00BB2FA9" w:rsidP="00BB2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CF5">
        <w:rPr>
          <w:rFonts w:ascii="Times New Roman" w:hAnsi="Times New Roman" w:cs="Times New Roman"/>
          <w:b/>
          <w:sz w:val="24"/>
          <w:szCs w:val="24"/>
        </w:rPr>
        <w:t xml:space="preserve">KIDATO CHA </w:t>
      </w:r>
      <w:r w:rsidR="00381E3E">
        <w:rPr>
          <w:rFonts w:ascii="Times New Roman" w:hAnsi="Times New Roman" w:cs="Times New Roman"/>
          <w:b/>
          <w:sz w:val="24"/>
          <w:szCs w:val="24"/>
        </w:rPr>
        <w:t>TATU</w:t>
      </w:r>
    </w:p>
    <w:p w:rsidR="00BB2FA9" w:rsidRPr="00BB2FA9" w:rsidRDefault="00A7640D" w:rsidP="00BB2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MJARABU WA KWANZA </w:t>
      </w:r>
    </w:p>
    <w:p w:rsidR="000240DA" w:rsidRDefault="00BB2FA9" w:rsidP="00BB2FA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BB2FA9">
        <w:rPr>
          <w:rFonts w:ascii="Bookman Old Style" w:hAnsi="Bookman Old Style"/>
          <w:b/>
          <w:sz w:val="24"/>
          <w:szCs w:val="24"/>
        </w:rPr>
        <w:t>UFAHAMU</w:t>
      </w:r>
    </w:p>
    <w:p w:rsidR="00A7640D" w:rsidRDefault="00A7640D" w:rsidP="00A7640D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A7640D">
        <w:rPr>
          <w:rFonts w:ascii="Bookman Old Style" w:hAnsi="Bookman Old Style"/>
          <w:sz w:val="24"/>
          <w:szCs w:val="24"/>
        </w:rPr>
        <w:t>Wahenga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40D">
        <w:rPr>
          <w:rFonts w:ascii="Bookman Old Style" w:hAnsi="Bookman Old Style"/>
          <w:sz w:val="24"/>
          <w:szCs w:val="24"/>
        </w:rPr>
        <w:t>walisema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 “motto </w:t>
      </w:r>
      <w:proofErr w:type="spellStart"/>
      <w:r w:rsidRPr="00A7640D">
        <w:rPr>
          <w:rFonts w:ascii="Bookman Old Style" w:hAnsi="Bookman Old Style"/>
          <w:sz w:val="24"/>
          <w:szCs w:val="24"/>
        </w:rPr>
        <w:t>umleavyo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40D">
        <w:rPr>
          <w:rFonts w:ascii="Bookman Old Style" w:hAnsi="Bookman Old Style"/>
          <w:sz w:val="24"/>
          <w:szCs w:val="24"/>
        </w:rPr>
        <w:t>ndivyo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40D">
        <w:rPr>
          <w:rFonts w:ascii="Bookman Old Style" w:hAnsi="Bookman Old Style"/>
          <w:sz w:val="24"/>
          <w:szCs w:val="24"/>
        </w:rPr>
        <w:t>akuavyo</w:t>
      </w:r>
      <w:proofErr w:type="spellEnd"/>
      <w:r w:rsidRPr="00A7640D">
        <w:rPr>
          <w:rFonts w:ascii="Bookman Old Style" w:hAnsi="Bookman Old Style"/>
          <w:sz w:val="24"/>
          <w:szCs w:val="24"/>
        </w:rPr>
        <w:t>”.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ukiogopa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ufito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kumchapa</w:t>
      </w:r>
      <w:proofErr w:type="spellEnd"/>
      <w:r>
        <w:rPr>
          <w:rFonts w:ascii="Bookman Old Style" w:hAnsi="Bookman Old Style"/>
          <w:sz w:val="24"/>
          <w:szCs w:val="24"/>
        </w:rPr>
        <w:t xml:space="preserve"> motto </w:t>
      </w:r>
      <w:proofErr w:type="spellStart"/>
      <w:r>
        <w:rPr>
          <w:rFonts w:ascii="Bookman Old Style" w:hAnsi="Bookman Old Style"/>
          <w:sz w:val="24"/>
          <w:szCs w:val="24"/>
        </w:rPr>
        <w:t>wako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ukamdekeza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utadeka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hatimaye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ataharibika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Methali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pacha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>
        <w:rPr>
          <w:rFonts w:ascii="Bookman Old Style" w:hAnsi="Bookman Old Style"/>
          <w:sz w:val="24"/>
          <w:szCs w:val="24"/>
        </w:rPr>
        <w:t>ukicha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utalia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wewe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A7640D" w:rsidRPr="00A7640D" w:rsidRDefault="00A7640D" w:rsidP="00A7640D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methali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zilizojaa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busara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kubwa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Mathalani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wewe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mzazi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aliyetunukiwa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madaraka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lakini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wanapokiuka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uadilifu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mmoja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anapokosea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unambembeleza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unaizorotesha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tabia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anaweza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kuishia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mtundu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381E3E" w:rsidRDefault="00A7640D" w:rsidP="00A7640D">
      <w:pPr>
        <w:rPr>
          <w:rFonts w:ascii="Bookman Old Style" w:hAnsi="Bookman Old Style"/>
          <w:sz w:val="24"/>
          <w:szCs w:val="24"/>
        </w:rPr>
      </w:pPr>
      <w:proofErr w:type="spellStart"/>
      <w:r w:rsidRPr="00A7640D">
        <w:rPr>
          <w:rFonts w:ascii="Bookman Old Style" w:hAnsi="Bookman Old Style"/>
          <w:sz w:val="24"/>
          <w:szCs w:val="24"/>
        </w:rPr>
        <w:t>Hata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40D">
        <w:rPr>
          <w:rFonts w:ascii="Bookman Old Style" w:hAnsi="Bookman Old Style"/>
          <w:sz w:val="24"/>
          <w:szCs w:val="24"/>
        </w:rPr>
        <w:t>hivyo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Pr="00A7640D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Pr="00A764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40D">
        <w:rPr>
          <w:rFonts w:ascii="Bookman Old Style" w:hAnsi="Bookman Old Style"/>
          <w:sz w:val="24"/>
          <w:szCs w:val="24"/>
        </w:rPr>
        <w:t>sharti</w:t>
      </w:r>
      <w:proofErr w:type="spellEnd"/>
      <w:r w:rsidRPr="00A764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tujue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hapa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mmoja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zamani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ilichukuliwa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n </w:t>
      </w:r>
      <w:proofErr w:type="spellStart"/>
      <w:r>
        <w:rPr>
          <w:rFonts w:ascii="Bookman Old Style" w:hAnsi="Bookman Old Style"/>
          <w:sz w:val="24"/>
          <w:szCs w:val="24"/>
        </w:rPr>
        <w:t>ahata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jambo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="00E606C1">
        <w:rPr>
          <w:rFonts w:ascii="Bookman Old Style" w:hAnsi="Bookman Old Style"/>
          <w:sz w:val="24"/>
          <w:szCs w:val="24"/>
        </w:rPr>
        <w:t>kuwaeleza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E606C1">
        <w:rPr>
          <w:rFonts w:ascii="Bookman Old Style" w:hAnsi="Bookman Old Style"/>
          <w:sz w:val="24"/>
          <w:szCs w:val="24"/>
        </w:rPr>
        <w:t>njia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pekee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ya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kuliingiza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katika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‘</w:t>
      </w:r>
      <w:proofErr w:type="spellStart"/>
      <w:r w:rsidR="00E606C1">
        <w:rPr>
          <w:rFonts w:ascii="Bookman Old Style" w:hAnsi="Bookman Old Style"/>
          <w:sz w:val="24"/>
          <w:szCs w:val="24"/>
        </w:rPr>
        <w:t>akili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yao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’ </w:t>
      </w:r>
      <w:proofErr w:type="spellStart"/>
      <w:proofErr w:type="gramStart"/>
      <w:r w:rsidR="00E606C1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kuwatwanga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ili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kulikongomeza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jambo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hili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E606C1">
        <w:rPr>
          <w:rFonts w:ascii="Bookman Old Style" w:hAnsi="Bookman Old Style"/>
          <w:sz w:val="24"/>
          <w:szCs w:val="24"/>
        </w:rPr>
        <w:t>Ukweli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606C1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kwamba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akili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ya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motto </w:t>
      </w:r>
      <w:proofErr w:type="spellStart"/>
      <w:r w:rsidR="00E606C1">
        <w:rPr>
          <w:rFonts w:ascii="Bookman Old Style" w:hAnsi="Bookman Old Style"/>
          <w:sz w:val="24"/>
          <w:szCs w:val="24"/>
        </w:rPr>
        <w:t>si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hafifu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hata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E606C1">
        <w:rPr>
          <w:rFonts w:ascii="Bookman Old Style" w:hAnsi="Bookman Old Style"/>
          <w:sz w:val="24"/>
          <w:szCs w:val="24"/>
        </w:rPr>
        <w:t>Unaweza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kusema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ni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kam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ammea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E606C1">
        <w:rPr>
          <w:rFonts w:ascii="Bookman Old Style" w:hAnsi="Bookman Old Style"/>
          <w:sz w:val="24"/>
          <w:szCs w:val="24"/>
        </w:rPr>
        <w:t>ambao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usiporutubishwa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kimakusudi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E606C1">
        <w:rPr>
          <w:rFonts w:ascii="Bookman Old Style" w:hAnsi="Bookman Old Style"/>
          <w:sz w:val="24"/>
          <w:szCs w:val="24"/>
        </w:rPr>
        <w:t>ukapaliliwa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vyem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ana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kustawishwa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stahiki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yake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E606C1">
        <w:rPr>
          <w:rFonts w:ascii="Bookman Old Style" w:hAnsi="Bookman Old Style"/>
          <w:sz w:val="24"/>
          <w:szCs w:val="24"/>
        </w:rPr>
        <w:t>basi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hudhoofu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="00E606C1">
        <w:rPr>
          <w:rFonts w:ascii="Bookman Old Style" w:hAnsi="Bookman Old Style"/>
          <w:sz w:val="24"/>
          <w:szCs w:val="24"/>
        </w:rPr>
        <w:t>na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06C1">
        <w:rPr>
          <w:rFonts w:ascii="Bookman Old Style" w:hAnsi="Bookman Old Style"/>
          <w:sz w:val="24"/>
          <w:szCs w:val="24"/>
        </w:rPr>
        <w:t>mwisho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606C1">
        <w:rPr>
          <w:rFonts w:ascii="Bookman Old Style" w:hAnsi="Bookman Old Style"/>
          <w:sz w:val="24"/>
          <w:szCs w:val="24"/>
        </w:rPr>
        <w:t>kufifia</w:t>
      </w:r>
      <w:proofErr w:type="spellEnd"/>
      <w:r w:rsidR="00E606C1"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:rsidR="00E606C1" w:rsidRDefault="00E606C1" w:rsidP="00A7640D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mwingine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mtazamo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kabisa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Imethibitishwa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kiwamba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wanawake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maumbile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wakilinganishwa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wanaume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kweli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wanawake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mwelekeo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timamu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kuhusu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maisha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lakini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wote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sababu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basihawana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Kadhalika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wote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sababu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kusema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binadamu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huzaliwa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akilipungufu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364F0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ili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litokeapo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364F0">
        <w:rPr>
          <w:rFonts w:ascii="Bookman Old Style" w:hAnsi="Bookman Old Style"/>
          <w:sz w:val="24"/>
          <w:szCs w:val="24"/>
        </w:rPr>
        <w:t>basi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tunalikubali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364F0">
        <w:rPr>
          <w:rFonts w:ascii="Bookman Old Style" w:hAnsi="Bookman Old Style"/>
          <w:sz w:val="24"/>
          <w:szCs w:val="24"/>
        </w:rPr>
        <w:t>tu</w:t>
      </w:r>
      <w:proofErr w:type="spellEnd"/>
      <w:proofErr w:type="gramEnd"/>
      <w:r w:rsidR="009364F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364F0">
        <w:rPr>
          <w:rFonts w:ascii="Bookman Old Style" w:hAnsi="Bookman Old Style"/>
          <w:sz w:val="24"/>
          <w:szCs w:val="24"/>
        </w:rPr>
        <w:t>Hatuwezi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kumlaumu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mtu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364F0"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huyo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="009364F0">
        <w:rPr>
          <w:rFonts w:ascii="Bookman Old Style" w:hAnsi="Bookman Old Style"/>
          <w:sz w:val="24"/>
          <w:szCs w:val="24"/>
        </w:rPr>
        <w:t>muumba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wake. </w:t>
      </w:r>
      <w:proofErr w:type="spellStart"/>
      <w:r w:rsidR="009364F0">
        <w:rPr>
          <w:rFonts w:ascii="Bookman Old Style" w:hAnsi="Bookman Old Style"/>
          <w:sz w:val="24"/>
          <w:szCs w:val="24"/>
        </w:rPr>
        <w:t>Kwa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hakika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huu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ndio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msingi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364F0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methali</w:t>
      </w:r>
      <w:proofErr w:type="spellEnd"/>
      <w:r w:rsidR="009364F0">
        <w:rPr>
          <w:rFonts w:ascii="Bookman Old Style" w:hAnsi="Bookman Old Style"/>
          <w:sz w:val="24"/>
          <w:szCs w:val="24"/>
        </w:rPr>
        <w:t>, “</w:t>
      </w:r>
      <w:proofErr w:type="spellStart"/>
      <w:r w:rsidR="009364F0">
        <w:rPr>
          <w:rFonts w:ascii="Bookman Old Style" w:hAnsi="Bookman Old Style"/>
          <w:sz w:val="24"/>
          <w:szCs w:val="24"/>
        </w:rPr>
        <w:t>akili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ni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nywele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364F0">
        <w:rPr>
          <w:rFonts w:ascii="Bookman Old Style" w:hAnsi="Bookman Old Style"/>
          <w:sz w:val="24"/>
          <w:szCs w:val="24"/>
        </w:rPr>
        <w:t>kila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mtu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="009364F0">
        <w:rPr>
          <w:rFonts w:ascii="Bookman Old Style" w:hAnsi="Bookman Old Style"/>
          <w:sz w:val="24"/>
          <w:szCs w:val="24"/>
        </w:rPr>
        <w:t>azake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.” </w:t>
      </w:r>
      <w:proofErr w:type="spellStart"/>
      <w:r w:rsidR="009364F0">
        <w:rPr>
          <w:rFonts w:ascii="Bookman Old Style" w:hAnsi="Bookman Old Style"/>
          <w:sz w:val="24"/>
          <w:szCs w:val="24"/>
        </w:rPr>
        <w:t>Vinginevyo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364F0">
        <w:rPr>
          <w:rFonts w:ascii="Bookman Old Style" w:hAnsi="Bookman Old Style"/>
          <w:sz w:val="24"/>
          <w:szCs w:val="24"/>
        </w:rPr>
        <w:t>mtazamo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364F0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kizamani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ni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taasubi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kongwe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tu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za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kiume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zilizopitwa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na</w:t>
      </w:r>
      <w:proofErr w:type="spellEnd"/>
      <w:r w:rsidR="009364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64F0">
        <w:rPr>
          <w:rFonts w:ascii="Bookman Old Style" w:hAnsi="Bookman Old Style"/>
          <w:sz w:val="24"/>
          <w:szCs w:val="24"/>
        </w:rPr>
        <w:t>wakati</w:t>
      </w:r>
      <w:proofErr w:type="spellEnd"/>
      <w:r w:rsidR="009364F0">
        <w:rPr>
          <w:rFonts w:ascii="Bookman Old Style" w:hAnsi="Bookman Old Style"/>
          <w:sz w:val="24"/>
          <w:szCs w:val="24"/>
        </w:rPr>
        <w:t>.</w:t>
      </w:r>
    </w:p>
    <w:p w:rsidR="004070C4" w:rsidRDefault="009364F0" w:rsidP="00A7640D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Aidha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sababu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huzaliwa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timamu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hawawi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wazima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kwanza,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>
        <w:rPr>
          <w:rFonts w:ascii="Bookman Old Style" w:hAnsi="Bookman Old Style"/>
          <w:sz w:val="24"/>
          <w:szCs w:val="24"/>
        </w:rPr>
        <w:t>ahali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kuwadhulumu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watotro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kujipambaniza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lawama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uongo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dhidi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vijana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madai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gramStart"/>
      <w:r>
        <w:rPr>
          <w:rFonts w:ascii="Bookman Old Style" w:hAnsi="Bookman Old Style"/>
          <w:sz w:val="24"/>
          <w:szCs w:val="24"/>
        </w:rPr>
        <w:t xml:space="preserve">Na je, </w:t>
      </w:r>
      <w:proofErr w:type="spellStart"/>
      <w:r>
        <w:rPr>
          <w:rFonts w:ascii="Bookman Old Style" w:hAnsi="Bookman Old Style"/>
          <w:sz w:val="24"/>
          <w:szCs w:val="24"/>
        </w:rPr>
        <w:t>ikiwa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waonewe</w:t>
      </w:r>
      <w:proofErr w:type="spellEnd"/>
      <w:r>
        <w:rPr>
          <w:rFonts w:ascii="Bookman Old Style" w:hAnsi="Bookman Old Style"/>
          <w:sz w:val="24"/>
          <w:szCs w:val="24"/>
        </w:rPr>
        <w:t>?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Wanyanyaswe</w:t>
      </w:r>
      <w:proofErr w:type="spellEnd"/>
      <w:r>
        <w:rPr>
          <w:rFonts w:ascii="Bookman Old Style" w:hAnsi="Bookman Old Style"/>
          <w:sz w:val="24"/>
          <w:szCs w:val="24"/>
        </w:rPr>
        <w:t>?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jambo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busara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Kurudi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visa </w:t>
      </w:r>
      <w:proofErr w:type="spellStart"/>
      <w:r>
        <w:rPr>
          <w:rFonts w:ascii="Bookman Old Style" w:hAnsi="Bookman Old Style"/>
          <w:sz w:val="24"/>
          <w:szCs w:val="24"/>
        </w:rPr>
        <w:t>vya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maonevu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kumrudisha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nyuma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kium</w:t>
      </w:r>
      <w:r w:rsidR="004070C4">
        <w:rPr>
          <w:rFonts w:ascii="Bookman Old Style" w:hAnsi="Bookman Old Style"/>
          <w:sz w:val="24"/>
          <w:szCs w:val="24"/>
        </w:rPr>
        <w:t>be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huyo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4070C4">
        <w:rPr>
          <w:rFonts w:ascii="Bookman Old Style" w:hAnsi="Bookman Old Style"/>
          <w:sz w:val="24"/>
          <w:szCs w:val="24"/>
        </w:rPr>
        <w:t>Kurudi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kufaako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4070C4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kwa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kupeleka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4070C4">
        <w:rPr>
          <w:rFonts w:ascii="Bookman Old Style" w:hAnsi="Bookman Old Style"/>
          <w:sz w:val="24"/>
          <w:szCs w:val="24"/>
        </w:rPr>
        <w:t>sio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kwa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kurudisha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nyuma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4070C4">
        <w:rPr>
          <w:rFonts w:ascii="Bookman Old Style" w:hAnsi="Bookman Old Style"/>
          <w:sz w:val="24"/>
          <w:szCs w:val="24"/>
        </w:rPr>
        <w:t>Kurudi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kuelekezako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mbele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4070C4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kwa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uongozi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ambao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lengo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lake </w:t>
      </w:r>
      <w:proofErr w:type="spellStart"/>
      <w:r w:rsidR="004070C4">
        <w:rPr>
          <w:rFonts w:ascii="Bookman Old Style" w:hAnsi="Bookman Old Style"/>
          <w:sz w:val="24"/>
          <w:szCs w:val="24"/>
        </w:rPr>
        <w:t>ni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kumulikia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mtoto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kurunzi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ilimradi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kumwangazia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tariki</w:t>
      </w:r>
      <w:proofErr w:type="spellEnd"/>
      <w:r w:rsidR="004070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0C4">
        <w:rPr>
          <w:rFonts w:ascii="Bookman Old Style" w:hAnsi="Bookman Old Style"/>
          <w:sz w:val="24"/>
          <w:szCs w:val="24"/>
        </w:rPr>
        <w:t>njema</w:t>
      </w:r>
      <w:proofErr w:type="spellEnd"/>
      <w:r w:rsidR="004070C4">
        <w:rPr>
          <w:rFonts w:ascii="Bookman Old Style" w:hAnsi="Bookman Old Style"/>
          <w:sz w:val="24"/>
          <w:szCs w:val="24"/>
        </w:rPr>
        <w:t>.</w:t>
      </w:r>
    </w:p>
    <w:p w:rsidR="004070C4" w:rsidRDefault="004070C4" w:rsidP="00A7640D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asinyimwe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vyovyote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ambavyo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stahiki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kisingizio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vimetengewa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mzima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ndugu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mkubwa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, au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awaye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Yule </w:t>
      </w:r>
      <w:proofErr w:type="spellStart"/>
      <w:r>
        <w:rPr>
          <w:rFonts w:ascii="Bookman Old Style" w:hAnsi="Bookman Old Style"/>
          <w:sz w:val="24"/>
          <w:szCs w:val="24"/>
        </w:rPr>
        <w:t>aliyekabidhiwa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jukumu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kumlea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mzima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ndugu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mkubwa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awaye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yeyeto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gramStart"/>
      <w:r>
        <w:rPr>
          <w:rFonts w:ascii="Bookman Old Style" w:hAnsi="Bookman Old Style"/>
          <w:sz w:val="24"/>
          <w:szCs w:val="24"/>
        </w:rPr>
        <w:t xml:space="preserve">Yule </w:t>
      </w:r>
      <w:proofErr w:type="spellStart"/>
      <w:r>
        <w:rPr>
          <w:rFonts w:ascii="Bookman Old Style" w:hAnsi="Bookman Old Style"/>
          <w:sz w:val="24"/>
          <w:szCs w:val="24"/>
        </w:rPr>
        <w:t>aliyekabidhiwa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jukumu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kumlea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kumwogoza</w:t>
      </w:r>
      <w:proofErr w:type="spellEnd"/>
      <w:r>
        <w:rPr>
          <w:rFonts w:ascii="Bookman Old Style" w:hAnsi="Bookman Old Style"/>
          <w:sz w:val="24"/>
          <w:szCs w:val="24"/>
        </w:rPr>
        <w:t xml:space="preserve"> motto.</w:t>
      </w:r>
      <w:proofErr w:type="gramEnd"/>
    </w:p>
    <w:p w:rsidR="004070C4" w:rsidRDefault="004070C4" w:rsidP="00A7640D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kuhudumiwa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njia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ifaayo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akue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ikomae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kikamilifu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Inafaa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asomeshwe</w:t>
      </w:r>
      <w:proofErr w:type="gramStart"/>
      <w:r>
        <w:rPr>
          <w:rFonts w:ascii="Bookman Old Style" w:hAnsi="Bookman Old Style"/>
          <w:sz w:val="24"/>
          <w:szCs w:val="24"/>
        </w:rPr>
        <w:t>,apewe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malezi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bora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naye</w:t>
      </w:r>
      <w:proofErr w:type="spellEnd"/>
      <w:r>
        <w:rPr>
          <w:rFonts w:ascii="Bookman Old Style" w:hAnsi="Bookman Old Style"/>
          <w:sz w:val="24"/>
          <w:szCs w:val="24"/>
        </w:rPr>
        <w:t xml:space="preserve"> alee </w:t>
      </w:r>
      <w:proofErr w:type="spellStart"/>
      <w:r>
        <w:rPr>
          <w:rFonts w:ascii="Bookman Old Style" w:hAnsi="Bookman Old Style"/>
          <w:sz w:val="24"/>
          <w:szCs w:val="24"/>
        </w:rPr>
        <w:t>wengine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kistahiki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B30FA" w:rsidRDefault="003B30FA" w:rsidP="00A7640D">
      <w:pPr>
        <w:rPr>
          <w:rFonts w:ascii="Bookman Old Style" w:hAnsi="Bookman Old Style"/>
          <w:sz w:val="24"/>
          <w:szCs w:val="24"/>
        </w:rPr>
      </w:pPr>
    </w:p>
    <w:p w:rsidR="003B30FA" w:rsidRDefault="003B30FA" w:rsidP="00A7640D">
      <w:pPr>
        <w:rPr>
          <w:rFonts w:ascii="Bookman Old Style" w:hAnsi="Bookman Old Style"/>
          <w:sz w:val="24"/>
          <w:szCs w:val="24"/>
        </w:rPr>
      </w:pPr>
    </w:p>
    <w:p w:rsidR="009364F0" w:rsidRDefault="00AB24F2" w:rsidP="00A7640D">
      <w:pPr>
        <w:rPr>
          <w:rFonts w:ascii="Bookman Old Style" w:hAnsi="Bookman Old Style"/>
          <w:b/>
          <w:sz w:val="24"/>
          <w:szCs w:val="24"/>
        </w:rPr>
      </w:pPr>
      <w:r w:rsidRPr="00AB24F2">
        <w:rPr>
          <w:rFonts w:ascii="Bookman Old Style" w:hAnsi="Bookman Old Style"/>
          <w:b/>
          <w:sz w:val="24"/>
          <w:szCs w:val="24"/>
        </w:rPr>
        <w:lastRenderedPageBreak/>
        <w:t>MASWALI</w:t>
      </w:r>
      <w:r w:rsidR="004070C4" w:rsidRPr="00AB24F2">
        <w:rPr>
          <w:rFonts w:ascii="Bookman Old Style" w:hAnsi="Bookman Old Style"/>
          <w:b/>
          <w:sz w:val="24"/>
          <w:szCs w:val="24"/>
        </w:rPr>
        <w:t xml:space="preserve"> </w:t>
      </w:r>
    </w:p>
    <w:p w:rsidR="00AB24F2" w:rsidRDefault="00AB24F2" w:rsidP="00AB24F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Mapenzi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yasiyo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kipimo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yanaweza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hatari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motto. </w:t>
      </w: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kikamilifu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ukirejelea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habariuliyosoma</w:t>
      </w:r>
      <w:proofErr w:type="spellEnd"/>
      <w:r>
        <w:rPr>
          <w:rFonts w:ascii="Bookman Old Style" w:hAnsi="Bookman Old Style"/>
          <w:sz w:val="24"/>
          <w:szCs w:val="24"/>
        </w:rPr>
        <w:t xml:space="preserve"> .</w:t>
      </w:r>
      <w:proofErr w:type="gramEnd"/>
      <w:r>
        <w:rPr>
          <w:rFonts w:ascii="Bookman Old Style" w:hAnsi="Bookman Old Style"/>
          <w:sz w:val="24"/>
          <w:szCs w:val="24"/>
        </w:rPr>
        <w:t xml:space="preserve">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3)</w:t>
      </w:r>
    </w:p>
    <w:p w:rsid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3B30FA" w:rsidRP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AB24F2" w:rsidRDefault="00AB24F2" w:rsidP="00AB24F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Fafanua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njia</w:t>
      </w:r>
      <w:proofErr w:type="spellEnd"/>
      <w:r>
        <w:rPr>
          <w:rFonts w:ascii="Bookman Old Style" w:hAnsi="Bookman Old Style"/>
          <w:sz w:val="24"/>
          <w:szCs w:val="24"/>
        </w:rPr>
        <w:t xml:space="preserve"> panda </w:t>
      </w:r>
      <w:proofErr w:type="spellStart"/>
      <w:r>
        <w:rPr>
          <w:rFonts w:ascii="Bookman Old Style" w:hAnsi="Bookman Old Style"/>
          <w:sz w:val="24"/>
          <w:szCs w:val="24"/>
        </w:rPr>
        <w:t>inayorejelewa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matunzi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3)</w:t>
      </w:r>
    </w:p>
    <w:p w:rsid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3B30FA" w:rsidRP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AB24F2" w:rsidRDefault="00AB24F2" w:rsidP="00AB24F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analinganishwa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kwamba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>
        <w:rPr>
          <w:rFonts w:ascii="Bookman Old Style" w:hAnsi="Bookman Old Style"/>
          <w:sz w:val="24"/>
          <w:szCs w:val="24"/>
        </w:rPr>
        <w:t>usiporutubishwa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kimakusundi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ukapaliliwa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vyema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kustawishwa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stahiki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hudhoofu</w:t>
      </w:r>
      <w:proofErr w:type="spellEnd"/>
      <w:r>
        <w:rPr>
          <w:rFonts w:ascii="Bookman Old Style" w:hAnsi="Bookman Old Style"/>
          <w:sz w:val="24"/>
          <w:szCs w:val="24"/>
        </w:rPr>
        <w:t xml:space="preserve">,” </w:t>
      </w:r>
      <w:proofErr w:type="spellStart"/>
      <w:r>
        <w:rPr>
          <w:rFonts w:ascii="Bookman Old Style" w:hAnsi="Bookman Old Style"/>
          <w:sz w:val="24"/>
          <w:szCs w:val="24"/>
        </w:rPr>
        <w:t>tathmini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kulinganishwa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ukirejelea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3)</w:t>
      </w:r>
    </w:p>
    <w:p w:rsid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3B30FA" w:rsidRP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AB24F2" w:rsidRDefault="00AB24F2" w:rsidP="00AB24F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nywele</w:t>
      </w:r>
      <w:proofErr w:type="spellEnd"/>
      <w:r>
        <w:rPr>
          <w:rFonts w:ascii="Bookman Old Style" w:hAnsi="Bookman Old Style"/>
          <w:sz w:val="24"/>
          <w:szCs w:val="24"/>
        </w:rPr>
        <w:t>, ‘</w:t>
      </w: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ana</w:t>
      </w:r>
      <w:proofErr w:type="spellEnd"/>
      <w:r>
        <w:rPr>
          <w:rFonts w:ascii="Bookman Old Style" w:hAnsi="Bookman Old Style"/>
          <w:sz w:val="24"/>
          <w:szCs w:val="24"/>
        </w:rPr>
        <w:t xml:space="preserve"> ;</w:t>
      </w:r>
      <w:proofErr w:type="spellStart"/>
      <w:r>
        <w:rPr>
          <w:rFonts w:ascii="Bookman Old Style" w:hAnsi="Bookman Old Style"/>
          <w:sz w:val="24"/>
          <w:szCs w:val="24"/>
        </w:rPr>
        <w:t>zake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methali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kulingana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3B30FA" w:rsidRP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AB24F2" w:rsidRDefault="00AB24F2" w:rsidP="00AB24F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unaelewa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>:  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AB24F2" w:rsidRDefault="00AB24F2" w:rsidP="00AB24F2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Kurudi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visa </w:t>
      </w:r>
      <w:proofErr w:type="spellStart"/>
      <w:r>
        <w:rPr>
          <w:rFonts w:ascii="Bookman Old Style" w:hAnsi="Bookman Old Style"/>
          <w:sz w:val="24"/>
          <w:szCs w:val="24"/>
        </w:rPr>
        <w:t>vya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maonevu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kumrudisha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nyuma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kiumbe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huyo</w:t>
      </w:r>
      <w:proofErr w:type="spellEnd"/>
      <w:r>
        <w:rPr>
          <w:rFonts w:ascii="Bookman Old Style" w:hAnsi="Bookman Old Style"/>
          <w:sz w:val="24"/>
          <w:szCs w:val="24"/>
        </w:rPr>
        <w:t>.”</w:t>
      </w:r>
      <w:proofErr w:type="gramEnd"/>
    </w:p>
    <w:p w:rsidR="003B30FA" w:rsidRDefault="003B30FA" w:rsidP="00AB24F2">
      <w:pPr>
        <w:pStyle w:val="ListParagraph"/>
        <w:rPr>
          <w:rFonts w:ascii="Bookman Old Style" w:hAnsi="Bookman Old Style"/>
          <w:sz w:val="24"/>
          <w:szCs w:val="24"/>
        </w:rPr>
      </w:pPr>
    </w:p>
    <w:p w:rsidR="003B30FA" w:rsidRDefault="003B30FA" w:rsidP="00AB24F2">
      <w:pPr>
        <w:pStyle w:val="ListParagraph"/>
        <w:rPr>
          <w:rFonts w:ascii="Bookman Old Style" w:hAnsi="Bookman Old Style"/>
          <w:sz w:val="24"/>
          <w:szCs w:val="24"/>
        </w:rPr>
      </w:pPr>
    </w:p>
    <w:p w:rsidR="003B30FA" w:rsidRDefault="003B30FA" w:rsidP="00AB24F2">
      <w:pPr>
        <w:pStyle w:val="ListParagraph"/>
        <w:rPr>
          <w:rFonts w:ascii="Bookman Old Style" w:hAnsi="Bookman Old Style"/>
          <w:sz w:val="24"/>
          <w:szCs w:val="24"/>
        </w:rPr>
      </w:pPr>
    </w:p>
    <w:p w:rsidR="003B30FA" w:rsidRDefault="003B30FA" w:rsidP="00AB24F2">
      <w:pPr>
        <w:pStyle w:val="ListParagraph"/>
        <w:rPr>
          <w:rFonts w:ascii="Bookman Old Style" w:hAnsi="Bookman Old Style"/>
          <w:sz w:val="24"/>
          <w:szCs w:val="24"/>
        </w:rPr>
      </w:pPr>
    </w:p>
    <w:p w:rsidR="00AB24F2" w:rsidRDefault="00AB24F2" w:rsidP="00AB24F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>:  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AB24F2" w:rsidRDefault="00AB24F2" w:rsidP="00AB24F2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Kulikongomeza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B30FA" w:rsidRP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AB24F2" w:rsidRDefault="00AB24F2" w:rsidP="00AB24F2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Kujipambaniza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B30FA" w:rsidRPr="003B30FA" w:rsidRDefault="003B30FA" w:rsidP="003B30FA">
      <w:pPr>
        <w:pStyle w:val="ListParagraph"/>
        <w:rPr>
          <w:rFonts w:ascii="Bookman Old Style" w:hAnsi="Bookman Old Style"/>
          <w:sz w:val="24"/>
          <w:szCs w:val="24"/>
        </w:rPr>
      </w:pPr>
    </w:p>
    <w:p w:rsidR="003B30FA" w:rsidRPr="003B30FA" w:rsidRDefault="003B30FA" w:rsidP="003B30FA">
      <w:pPr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MATUMIZI YA LUGHA. (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Alama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30)</w:t>
      </w: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kimatamshi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B2FA9" w:rsidRDefault="00BB2FA9" w:rsidP="00BB2FA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(K)</w:t>
      </w:r>
    </w:p>
    <w:p w:rsidR="00381E3E" w:rsidRDefault="00381E3E" w:rsidP="00381E3E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(G)</w:t>
      </w:r>
    </w:p>
    <w:p w:rsidR="00381E3E" w:rsidRPr="00381E3E" w:rsidRDefault="00381E3E" w:rsidP="00381E3E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Default="00381E3E" w:rsidP="00381E3E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nne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zinazojitokeza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4)  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alimpigia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mpira</w:t>
      </w:r>
      <w:proofErr w:type="spellEnd"/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iv)</w:t>
      </w:r>
      <w:proofErr w:type="gramEnd"/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Sahihisha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njia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mwafaka</w:t>
      </w:r>
      <w:proofErr w:type="spellEnd"/>
      <w:r>
        <w:rPr>
          <w:rFonts w:ascii="Bookman Old Style" w:hAnsi="Bookman Old Style"/>
          <w:sz w:val="24"/>
          <w:szCs w:val="24"/>
        </w:rPr>
        <w:t>. 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3)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Siafu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Wengi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iii)</w:t>
      </w:r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iv)</w:t>
      </w:r>
      <w:proofErr w:type="gramEnd"/>
    </w:p>
    <w:p w:rsidR="00BB2FA9" w:rsidRDefault="00BB2FA9" w:rsidP="00BB2FA9">
      <w:pPr>
        <w:pStyle w:val="ListParagraph"/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ngeli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1)</w:t>
      </w: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ili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kibainishi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 </w:t>
      </w:r>
    </w:p>
    <w:p w:rsidR="00381E3E" w:rsidRPr="00381E3E" w:rsidRDefault="00381E3E" w:rsidP="00381E3E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zinazodhihirika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B2FA9" w:rsidRDefault="00BB2FA9" w:rsidP="00BB2FA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Gari</w:t>
      </w:r>
      <w:proofErr w:type="spellEnd"/>
      <w:r>
        <w:rPr>
          <w:rFonts w:ascii="Bookman Old Style" w:hAnsi="Bookman Old Style"/>
          <w:sz w:val="24"/>
          <w:szCs w:val="24"/>
        </w:rPr>
        <w:t xml:space="preserve"> lake </w:t>
      </w:r>
      <w:proofErr w:type="spellStart"/>
      <w:r>
        <w:rPr>
          <w:rFonts w:ascii="Bookman Old Style" w:hAnsi="Bookman Old Style"/>
          <w:sz w:val="24"/>
          <w:szCs w:val="24"/>
        </w:rPr>
        <w:t>limebingirika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mtaroni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Cha </w:t>
      </w:r>
      <w:proofErr w:type="spellStart"/>
      <w:r>
        <w:rPr>
          <w:rFonts w:ascii="Bookman Old Style" w:hAnsi="Bookman Old Style"/>
          <w:sz w:val="24"/>
          <w:szCs w:val="24"/>
        </w:rPr>
        <w:t>mlevi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mgema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81E3E" w:rsidRPr="00381E3E" w:rsidRDefault="00381E3E" w:rsidP="00381E3E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BB2FA9" w:rsidRDefault="00BB2FA9" w:rsidP="00BB2FA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usemi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 w:rsidR="003404B4">
        <w:rPr>
          <w:rFonts w:ascii="Bookman Old Style" w:hAnsi="Bookman Old Style"/>
          <w:sz w:val="24"/>
          <w:szCs w:val="24"/>
        </w:rPr>
        <w:t xml:space="preserve">   (</w:t>
      </w:r>
      <w:proofErr w:type="spellStart"/>
      <w:r w:rsidR="003404B4">
        <w:rPr>
          <w:rFonts w:ascii="Bookman Old Style" w:hAnsi="Bookman Old Style"/>
          <w:sz w:val="24"/>
          <w:szCs w:val="24"/>
        </w:rPr>
        <w:t>Alama</w:t>
      </w:r>
      <w:proofErr w:type="spellEnd"/>
      <w:r w:rsidR="003404B4">
        <w:rPr>
          <w:rFonts w:ascii="Bookman Old Style" w:hAnsi="Bookman Old Style"/>
          <w:sz w:val="24"/>
          <w:szCs w:val="24"/>
        </w:rPr>
        <w:t xml:space="preserve"> 2)</w:t>
      </w:r>
    </w:p>
    <w:p w:rsidR="00BB2FA9" w:rsidRDefault="003404B4" w:rsidP="00BB2FA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Hamjambo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”, 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aliwasalimia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81E3E" w:rsidRDefault="00381E3E" w:rsidP="00BB2FA9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Default="00381E3E" w:rsidP="00BB2FA9">
      <w:pPr>
        <w:pStyle w:val="ListParagraph"/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ukubwa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3404B4" w:rsidRDefault="003404B4" w:rsidP="003404B4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walinunuliwa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maridadi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381E3E" w:rsidRDefault="00381E3E" w:rsidP="003404B4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Default="00381E3E" w:rsidP="003404B4">
      <w:pPr>
        <w:pStyle w:val="ListParagraph"/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kinyume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>,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3404B4" w:rsidRDefault="003404B4" w:rsidP="003404B4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Shangazi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alifurahishwa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wimbo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81E3E" w:rsidRDefault="00381E3E" w:rsidP="003404B4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Default="00381E3E" w:rsidP="003404B4">
      <w:pPr>
        <w:pStyle w:val="ListParagraph"/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vitale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vifuatavyo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2)</w:t>
      </w:r>
    </w:p>
    <w:p w:rsidR="003404B4" w:rsidRDefault="003404B4" w:rsidP="003404B4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81E3E" w:rsidRPr="00381E3E" w:rsidRDefault="00381E3E" w:rsidP="00381E3E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381E3E" w:rsidRPr="00381E3E" w:rsidRDefault="003404B4" w:rsidP="00381E3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Toa </w:t>
      </w:r>
      <w:proofErr w:type="spellStart"/>
      <w:r>
        <w:rPr>
          <w:rFonts w:ascii="Bookman Old Style" w:hAnsi="Bookman Old Style"/>
          <w:sz w:val="24"/>
          <w:szCs w:val="24"/>
        </w:rPr>
        <w:t>maelezo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msamiati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ufuatao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4)</w:t>
      </w:r>
    </w:p>
    <w:p w:rsidR="003404B4" w:rsidRDefault="003404B4" w:rsidP="003404B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Kielezi</w:t>
      </w:r>
      <w:proofErr w:type="spellEnd"/>
    </w:p>
    <w:p w:rsidR="00381E3E" w:rsidRPr="00381E3E" w:rsidRDefault="00381E3E" w:rsidP="00381E3E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Kiiunganishi</w:t>
      </w:r>
      <w:proofErr w:type="spellEnd"/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Kiwakilishi</w:t>
      </w:r>
      <w:proofErr w:type="spellEnd"/>
    </w:p>
    <w:p w:rsidR="00381E3E" w:rsidRPr="00381E3E" w:rsidRDefault="00381E3E" w:rsidP="00381E3E">
      <w:pPr>
        <w:pStyle w:val="ListParagraph"/>
        <w:rPr>
          <w:rFonts w:ascii="Bookman Old Style" w:hAnsi="Bookman Old Style"/>
          <w:sz w:val="24"/>
          <w:szCs w:val="24"/>
        </w:rPr>
      </w:pPr>
    </w:p>
    <w:p w:rsidR="00381E3E" w:rsidRPr="00381E3E" w:rsidRDefault="00381E3E" w:rsidP="00381E3E">
      <w:pPr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3404B4">
        <w:rPr>
          <w:rFonts w:ascii="Bookman Old Style" w:hAnsi="Bookman Old Style"/>
          <w:b/>
          <w:sz w:val="24"/>
          <w:szCs w:val="24"/>
          <w:u w:val="single"/>
        </w:rPr>
        <w:t>ISIMU JAMII</w:t>
      </w:r>
    </w:p>
    <w:p w:rsidR="003404B4" w:rsidRPr="003404B4" w:rsidRDefault="003404B4" w:rsidP="003404B4">
      <w:pPr>
        <w:pStyle w:val="ListParagraph"/>
        <w:numPr>
          <w:ilvl w:val="0"/>
          <w:numId w:val="9"/>
        </w:numPr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>.  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5)</w:t>
      </w:r>
    </w:p>
    <w:p w:rsidR="003404B4" w:rsidRPr="003404B4" w:rsidRDefault="003404B4" w:rsidP="003404B4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Sajili</w:t>
      </w:r>
      <w:r w:rsidR="00381E3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404B4" w:rsidRPr="003404B4" w:rsidRDefault="003404B4" w:rsidP="003404B4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Lahaja</w:t>
      </w:r>
      <w:r w:rsidR="00381E3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3404B4" w:rsidRPr="003404B4" w:rsidRDefault="003404B4" w:rsidP="003404B4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Isimu</w:t>
      </w:r>
      <w:r w:rsidR="00381E3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404B4" w:rsidRPr="003404B4" w:rsidRDefault="003404B4" w:rsidP="003404B4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Lafudhi</w:t>
      </w:r>
      <w:r w:rsidR="00381E3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404B4" w:rsidRPr="003404B4" w:rsidRDefault="003404B4" w:rsidP="003404B4">
      <w:pPr>
        <w:pStyle w:val="ListParagraph"/>
        <w:numPr>
          <w:ilvl w:val="0"/>
          <w:numId w:val="9"/>
        </w:numPr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5) </w:t>
      </w:r>
    </w:p>
    <w:p w:rsidR="003404B4" w:rsidRDefault="003404B4" w:rsidP="003404B4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Kuchanganya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404B4" w:rsidRDefault="003404B4" w:rsidP="003404B4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3404B4" w:rsidRDefault="003404B4" w:rsidP="003404B4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FASIHI SIMULIZI   (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Alama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10)</w:t>
      </w:r>
    </w:p>
    <w:p w:rsidR="003B30FA" w:rsidRPr="003B30FA" w:rsidRDefault="003404B4" w:rsidP="003404B4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3B30FA">
        <w:rPr>
          <w:rFonts w:ascii="Bookman Old Style" w:hAnsi="Bookman Old Style"/>
          <w:sz w:val="24"/>
          <w:szCs w:val="24"/>
        </w:rPr>
        <w:t>Maigizo</w:t>
      </w:r>
      <w:proofErr w:type="spellEnd"/>
      <w:r w:rsidRPr="003B30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B30FA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Pr="003B30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B30FA">
        <w:rPr>
          <w:rFonts w:ascii="Bookman Old Style" w:hAnsi="Bookman Old Style"/>
          <w:sz w:val="24"/>
          <w:szCs w:val="24"/>
        </w:rPr>
        <w:t>nini</w:t>
      </w:r>
      <w:proofErr w:type="spellEnd"/>
      <w:r w:rsidRPr="003B30FA">
        <w:rPr>
          <w:rFonts w:ascii="Bookman Old Style" w:hAnsi="Bookman Old Style"/>
          <w:sz w:val="24"/>
          <w:szCs w:val="24"/>
        </w:rPr>
        <w:t>?  (</w:t>
      </w:r>
      <w:proofErr w:type="spellStart"/>
      <w:r w:rsidRPr="003B30FA">
        <w:rPr>
          <w:rFonts w:ascii="Bookman Old Style" w:hAnsi="Bookman Old Style"/>
          <w:sz w:val="24"/>
          <w:szCs w:val="24"/>
        </w:rPr>
        <w:t>Alama</w:t>
      </w:r>
      <w:proofErr w:type="spellEnd"/>
      <w:r w:rsidRPr="003B30FA">
        <w:rPr>
          <w:rFonts w:ascii="Bookman Old Style" w:hAnsi="Bookman Old Style"/>
          <w:sz w:val="24"/>
          <w:szCs w:val="24"/>
        </w:rPr>
        <w:t xml:space="preserve"> 2)</w:t>
      </w:r>
    </w:p>
    <w:p w:rsidR="003B30FA" w:rsidRPr="003B30FA" w:rsidRDefault="003B30FA" w:rsidP="003B30FA">
      <w:pPr>
        <w:rPr>
          <w:rFonts w:ascii="Bookman Old Style" w:hAnsi="Bookman Old Style"/>
          <w:b/>
          <w:sz w:val="24"/>
          <w:szCs w:val="24"/>
        </w:rPr>
      </w:pPr>
    </w:p>
    <w:p w:rsidR="003404B4" w:rsidRPr="003B30FA" w:rsidRDefault="003404B4" w:rsidP="003404B4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sz w:val="24"/>
          <w:szCs w:val="24"/>
        </w:rPr>
      </w:pPr>
      <w:r w:rsidRPr="003B30FA">
        <w:rPr>
          <w:rFonts w:ascii="Bookman Old Style" w:hAnsi="Bookman Old Style"/>
          <w:sz w:val="24"/>
          <w:szCs w:val="24"/>
        </w:rPr>
        <w:t xml:space="preserve">Toa </w:t>
      </w:r>
      <w:proofErr w:type="spellStart"/>
      <w:r w:rsidRPr="003B30FA">
        <w:rPr>
          <w:rFonts w:ascii="Bookman Old Style" w:hAnsi="Bookman Old Style"/>
          <w:sz w:val="24"/>
          <w:szCs w:val="24"/>
        </w:rPr>
        <w:t>mifano</w:t>
      </w:r>
      <w:proofErr w:type="spellEnd"/>
      <w:r w:rsidRPr="003B30FA">
        <w:rPr>
          <w:rFonts w:ascii="Bookman Old Style" w:hAnsi="Bookman Old Style"/>
          <w:sz w:val="24"/>
          <w:szCs w:val="24"/>
        </w:rPr>
        <w:t xml:space="preserve"> mine </w:t>
      </w:r>
      <w:proofErr w:type="spellStart"/>
      <w:r w:rsidRPr="003B30FA">
        <w:rPr>
          <w:rFonts w:ascii="Bookman Old Style" w:hAnsi="Bookman Old Style"/>
          <w:sz w:val="24"/>
          <w:szCs w:val="24"/>
        </w:rPr>
        <w:t>ya</w:t>
      </w:r>
      <w:proofErr w:type="spellEnd"/>
      <w:r w:rsidRPr="003B30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B30FA">
        <w:rPr>
          <w:rFonts w:ascii="Bookman Old Style" w:hAnsi="Bookman Old Style"/>
          <w:sz w:val="24"/>
          <w:szCs w:val="24"/>
        </w:rPr>
        <w:t>maigizo</w:t>
      </w:r>
      <w:proofErr w:type="spellEnd"/>
      <w:r w:rsidRPr="003B30FA">
        <w:rPr>
          <w:rFonts w:ascii="Bookman Old Style" w:hAnsi="Bookman Old Style"/>
          <w:sz w:val="24"/>
          <w:szCs w:val="24"/>
        </w:rPr>
        <w:t>.  (</w:t>
      </w:r>
      <w:proofErr w:type="spellStart"/>
      <w:r w:rsidRPr="003B30FA">
        <w:rPr>
          <w:rFonts w:ascii="Bookman Old Style" w:hAnsi="Bookman Old Style"/>
          <w:sz w:val="24"/>
          <w:szCs w:val="24"/>
        </w:rPr>
        <w:t>Alama</w:t>
      </w:r>
      <w:proofErr w:type="spellEnd"/>
      <w:r w:rsidRPr="003B30FA">
        <w:rPr>
          <w:rFonts w:ascii="Bookman Old Style" w:hAnsi="Bookman Old Style"/>
          <w:sz w:val="24"/>
          <w:szCs w:val="24"/>
        </w:rPr>
        <w:t xml:space="preserve"> 4)</w:t>
      </w:r>
    </w:p>
    <w:p w:rsidR="003B30FA" w:rsidRPr="003B30FA" w:rsidRDefault="003B30FA" w:rsidP="003B30FA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3B30FA" w:rsidRPr="003B30FA" w:rsidRDefault="003B30FA" w:rsidP="003B30FA">
      <w:pPr>
        <w:rPr>
          <w:rFonts w:ascii="Bookman Old Style" w:hAnsi="Bookman Old Style"/>
          <w:b/>
          <w:sz w:val="24"/>
          <w:szCs w:val="24"/>
        </w:rPr>
      </w:pPr>
    </w:p>
    <w:p w:rsidR="003404B4" w:rsidRPr="003404B4" w:rsidRDefault="003404B4" w:rsidP="003404B4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Dhima</w:t>
      </w:r>
      <w:proofErr w:type="spellEnd"/>
      <w:r>
        <w:rPr>
          <w:rFonts w:ascii="Bookman Old Style" w:hAnsi="Bookman Old Style"/>
          <w:sz w:val="24"/>
          <w:szCs w:val="24"/>
        </w:rPr>
        <w:t xml:space="preserve"> nine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maigizo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4)</w:t>
      </w:r>
    </w:p>
    <w:p w:rsidR="00BB2FA9" w:rsidRPr="00BB2FA9" w:rsidRDefault="00BB2FA9" w:rsidP="00BB2FA9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sectPr w:rsidR="00BB2FA9" w:rsidRPr="00BB2FA9" w:rsidSect="00E606C1">
      <w:pgSz w:w="12240" w:h="15840"/>
      <w:pgMar w:top="450" w:right="27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455"/>
    <w:multiLevelType w:val="hybridMultilevel"/>
    <w:tmpl w:val="06B0CAB0"/>
    <w:lvl w:ilvl="0" w:tplc="48184D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83355"/>
    <w:multiLevelType w:val="hybridMultilevel"/>
    <w:tmpl w:val="B342A21C"/>
    <w:lvl w:ilvl="0" w:tplc="F1529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512DB"/>
    <w:multiLevelType w:val="hybridMultilevel"/>
    <w:tmpl w:val="466603E8"/>
    <w:lvl w:ilvl="0" w:tplc="EF90E7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E5F11"/>
    <w:multiLevelType w:val="hybridMultilevel"/>
    <w:tmpl w:val="97FE5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0A"/>
    <w:multiLevelType w:val="hybridMultilevel"/>
    <w:tmpl w:val="79F4E382"/>
    <w:lvl w:ilvl="0" w:tplc="6F80D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A41D6"/>
    <w:multiLevelType w:val="hybridMultilevel"/>
    <w:tmpl w:val="7F56A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4752"/>
    <w:multiLevelType w:val="hybridMultilevel"/>
    <w:tmpl w:val="42AC415E"/>
    <w:lvl w:ilvl="0" w:tplc="2312C8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D4D3B"/>
    <w:multiLevelType w:val="hybridMultilevel"/>
    <w:tmpl w:val="62A0F656"/>
    <w:lvl w:ilvl="0" w:tplc="017671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D84DD7"/>
    <w:multiLevelType w:val="hybridMultilevel"/>
    <w:tmpl w:val="1188E15C"/>
    <w:lvl w:ilvl="0" w:tplc="FAD0948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B01DC9"/>
    <w:multiLevelType w:val="hybridMultilevel"/>
    <w:tmpl w:val="59E2C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D57A5"/>
    <w:multiLevelType w:val="hybridMultilevel"/>
    <w:tmpl w:val="694E6DF4"/>
    <w:lvl w:ilvl="0" w:tplc="C8BC8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535728"/>
    <w:multiLevelType w:val="hybridMultilevel"/>
    <w:tmpl w:val="B5BA35A2"/>
    <w:lvl w:ilvl="0" w:tplc="BDCCEC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BD01EE"/>
    <w:multiLevelType w:val="hybridMultilevel"/>
    <w:tmpl w:val="F91A161A"/>
    <w:lvl w:ilvl="0" w:tplc="F410B5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B01"/>
    <w:rsid w:val="000240DA"/>
    <w:rsid w:val="00086B01"/>
    <w:rsid w:val="001E6B30"/>
    <w:rsid w:val="003301D5"/>
    <w:rsid w:val="003404B4"/>
    <w:rsid w:val="00381E3E"/>
    <w:rsid w:val="003B30FA"/>
    <w:rsid w:val="004070C4"/>
    <w:rsid w:val="00437A9B"/>
    <w:rsid w:val="00520EE6"/>
    <w:rsid w:val="009364F0"/>
    <w:rsid w:val="00A7640D"/>
    <w:rsid w:val="00AB24F2"/>
    <w:rsid w:val="00BB2FA9"/>
    <w:rsid w:val="00E6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Mr Njoro</cp:lastModifiedBy>
  <cp:revision>3</cp:revision>
  <dcterms:created xsi:type="dcterms:W3CDTF">2018-01-16T17:09:00Z</dcterms:created>
  <dcterms:modified xsi:type="dcterms:W3CDTF">2018-01-17T08:42:00Z</dcterms:modified>
</cp:coreProperties>
</file>