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D292E6" w14:textId="77777777" w:rsidR="005A08F3" w:rsidRPr="00485EBD" w:rsidRDefault="005A08F3" w:rsidP="005A08F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PHYSICS FORM TWO</w:t>
      </w:r>
    </w:p>
    <w:p w14:paraId="1E5A7732" w14:textId="25EB7206" w:rsidR="005A08F3" w:rsidRDefault="005A08F3" w:rsidP="005A08F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F9B7389" w14:textId="77777777" w:rsidR="005A08F3" w:rsidRPr="00485EBD" w:rsidRDefault="005A08F3" w:rsidP="005A08F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NAME………………………………...</w:t>
      </w:r>
      <w:r w:rsidRPr="00485EBD">
        <w:rPr>
          <w:rFonts w:ascii="Times New Roman" w:hAnsi="Times New Roman" w:cs="Times New Roman"/>
          <w:b/>
          <w:sz w:val="24"/>
          <w:szCs w:val="24"/>
        </w:rPr>
        <w:t>……………ADM NO….................CLASS…………</w:t>
      </w:r>
    </w:p>
    <w:p w14:paraId="59AC155A" w14:textId="77777777" w:rsidR="00EF68B9" w:rsidRDefault="00EF68B9" w:rsidP="007730FE">
      <w:pPr>
        <w:widowControl w:val="0"/>
        <w:spacing w:after="0" w:line="240" w:lineRule="auto"/>
        <w:rPr>
          <w:rFonts w:ascii="Times New Roman" w:hAnsi="Times New Roman" w:cs="Times New Roman"/>
          <w:kern w:val="24"/>
          <w:sz w:val="24"/>
          <w:szCs w:val="24"/>
          <w:lang w:val="en-GB"/>
        </w:rPr>
      </w:pPr>
    </w:p>
    <w:p w14:paraId="39BBFB95" w14:textId="77777777" w:rsidR="003A1280" w:rsidRPr="00EF68B9" w:rsidRDefault="003A1280" w:rsidP="007730FE">
      <w:pPr>
        <w:pStyle w:val="ListParagraph"/>
        <w:widowControl w:val="0"/>
        <w:numPr>
          <w:ilvl w:val="0"/>
          <w:numId w:val="2"/>
        </w:numPr>
        <w:tabs>
          <w:tab w:val="left" w:pos="3"/>
          <w:tab w:val="left" w:pos="287"/>
          <w:tab w:val="right" w:pos="10148"/>
        </w:tabs>
        <w:spacing w:after="0" w:line="240" w:lineRule="auto"/>
        <w:rPr>
          <w:rFonts w:ascii="Times New Roman" w:hAnsi="Times New Roman" w:cs="Times New Roman"/>
          <w:kern w:val="24"/>
          <w:sz w:val="24"/>
          <w:szCs w:val="24"/>
          <w:lang w:val="en-GB"/>
        </w:rPr>
      </w:pPr>
      <w:r w:rsidRPr="00EF68B9">
        <w:rPr>
          <w:rFonts w:ascii="Times New Roman" w:hAnsi="Times New Roman" w:cs="Times New Roman"/>
          <w:kern w:val="24"/>
          <w:sz w:val="24"/>
          <w:szCs w:val="24"/>
          <w:lang w:val="en-GB"/>
        </w:rPr>
        <w:t>Express each of the following volumes in SI unit giving your answer in standard form(2marks)</w:t>
      </w:r>
    </w:p>
    <w:p w14:paraId="7BAF4D74" w14:textId="77777777" w:rsidR="003A1280" w:rsidRPr="00EF68B9" w:rsidRDefault="003A1280" w:rsidP="007730FE">
      <w:pPr>
        <w:pStyle w:val="ListParagraph"/>
        <w:widowControl w:val="0"/>
        <w:numPr>
          <w:ilvl w:val="0"/>
          <w:numId w:val="1"/>
        </w:numPr>
        <w:tabs>
          <w:tab w:val="left" w:pos="-31680"/>
          <w:tab w:val="left" w:pos="3"/>
          <w:tab w:val="left" w:pos="287"/>
          <w:tab w:val="right" w:pos="10148"/>
        </w:tabs>
        <w:spacing w:after="0" w:line="240" w:lineRule="auto"/>
        <w:rPr>
          <w:rFonts w:ascii="Times New Roman" w:hAnsi="Times New Roman" w:cs="Times New Roman"/>
          <w:kern w:val="24"/>
          <w:sz w:val="24"/>
          <w:szCs w:val="24"/>
          <w:lang w:val="en-GB"/>
        </w:rPr>
      </w:pPr>
      <w:r w:rsidRPr="00EF68B9">
        <w:rPr>
          <w:rFonts w:ascii="Times New Roman" w:hAnsi="Times New Roman" w:cs="Times New Roman"/>
          <w:kern w:val="24"/>
          <w:sz w:val="24"/>
          <w:szCs w:val="24"/>
          <w:lang w:val="en-GB"/>
        </w:rPr>
        <w:t>25000cm</w:t>
      </w:r>
      <w:r w:rsidRPr="00EF68B9">
        <w:rPr>
          <w:rFonts w:ascii="Times New Roman" w:hAnsi="Times New Roman" w:cs="Times New Roman"/>
          <w:kern w:val="24"/>
          <w:sz w:val="24"/>
          <w:szCs w:val="24"/>
          <w:vertAlign w:val="superscript"/>
          <w:lang w:val="en-GB"/>
        </w:rPr>
        <w:t>3</w:t>
      </w:r>
    </w:p>
    <w:p w14:paraId="0F3B628A" w14:textId="77777777" w:rsidR="00EF68B9" w:rsidRDefault="00EF68B9" w:rsidP="00EF68B9">
      <w:pPr>
        <w:widowControl w:val="0"/>
        <w:tabs>
          <w:tab w:val="left" w:pos="3"/>
          <w:tab w:val="left" w:pos="287"/>
          <w:tab w:val="right" w:pos="10148"/>
        </w:tabs>
        <w:spacing w:after="0" w:line="240" w:lineRule="auto"/>
        <w:rPr>
          <w:rFonts w:ascii="Times New Roman" w:hAnsi="Times New Roman" w:cs="Times New Roman"/>
          <w:kern w:val="24"/>
          <w:sz w:val="24"/>
          <w:szCs w:val="24"/>
          <w:lang w:val="en-GB"/>
        </w:rPr>
      </w:pPr>
    </w:p>
    <w:p w14:paraId="7440044C" w14:textId="77777777" w:rsidR="00EF68B9" w:rsidRDefault="00EF68B9" w:rsidP="00EF68B9">
      <w:pPr>
        <w:widowControl w:val="0"/>
        <w:tabs>
          <w:tab w:val="left" w:pos="3"/>
          <w:tab w:val="left" w:pos="287"/>
          <w:tab w:val="right" w:pos="10148"/>
        </w:tabs>
        <w:spacing w:after="0" w:line="240" w:lineRule="auto"/>
        <w:rPr>
          <w:rFonts w:ascii="Times New Roman" w:hAnsi="Times New Roman" w:cs="Times New Roman"/>
          <w:kern w:val="24"/>
          <w:sz w:val="24"/>
          <w:szCs w:val="24"/>
          <w:lang w:val="en-GB"/>
        </w:rPr>
      </w:pPr>
    </w:p>
    <w:p w14:paraId="56F1D257" w14:textId="77777777" w:rsidR="00EF68B9" w:rsidRPr="00EF68B9" w:rsidRDefault="00EF68B9" w:rsidP="00EF68B9">
      <w:pPr>
        <w:widowControl w:val="0"/>
        <w:tabs>
          <w:tab w:val="left" w:pos="3"/>
          <w:tab w:val="left" w:pos="287"/>
          <w:tab w:val="right" w:pos="10148"/>
        </w:tabs>
        <w:spacing w:after="0" w:line="240" w:lineRule="auto"/>
        <w:rPr>
          <w:rFonts w:ascii="Times New Roman" w:hAnsi="Times New Roman" w:cs="Times New Roman"/>
          <w:kern w:val="24"/>
          <w:sz w:val="24"/>
          <w:szCs w:val="24"/>
          <w:lang w:val="en-GB"/>
        </w:rPr>
      </w:pPr>
    </w:p>
    <w:p w14:paraId="161F41D4" w14:textId="77777777" w:rsidR="003A1280" w:rsidRPr="00EF68B9" w:rsidRDefault="003A1280" w:rsidP="007730FE">
      <w:pPr>
        <w:pStyle w:val="ListParagraph"/>
        <w:widowControl w:val="0"/>
        <w:numPr>
          <w:ilvl w:val="0"/>
          <w:numId w:val="1"/>
        </w:numPr>
        <w:tabs>
          <w:tab w:val="left" w:pos="-31680"/>
          <w:tab w:val="left" w:pos="3"/>
          <w:tab w:val="left" w:pos="287"/>
          <w:tab w:val="right" w:pos="10148"/>
        </w:tabs>
        <w:spacing w:after="0" w:line="240" w:lineRule="auto"/>
        <w:rPr>
          <w:rFonts w:ascii="Times New Roman" w:hAnsi="Times New Roman" w:cs="Times New Roman"/>
          <w:kern w:val="24"/>
          <w:sz w:val="24"/>
          <w:szCs w:val="24"/>
          <w:lang w:val="en-GB"/>
        </w:rPr>
      </w:pPr>
      <w:r w:rsidRPr="00EF68B9">
        <w:rPr>
          <w:rFonts w:ascii="Times New Roman" w:hAnsi="Times New Roman" w:cs="Times New Roman"/>
          <w:kern w:val="24"/>
          <w:sz w:val="24"/>
          <w:szCs w:val="24"/>
          <w:lang w:val="en-GB"/>
        </w:rPr>
        <w:t>0.5675cm</w:t>
      </w:r>
      <w:r w:rsidRPr="00EF68B9">
        <w:rPr>
          <w:rFonts w:ascii="Times New Roman" w:hAnsi="Times New Roman" w:cs="Times New Roman"/>
          <w:kern w:val="24"/>
          <w:sz w:val="24"/>
          <w:szCs w:val="24"/>
          <w:vertAlign w:val="superscript"/>
          <w:lang w:val="en-GB"/>
        </w:rPr>
        <w:t>3</w:t>
      </w:r>
    </w:p>
    <w:p w14:paraId="482D1CE9" w14:textId="77777777" w:rsidR="00EF68B9" w:rsidRDefault="00EF68B9" w:rsidP="00EF68B9">
      <w:pPr>
        <w:widowControl w:val="0"/>
        <w:tabs>
          <w:tab w:val="left" w:pos="3"/>
          <w:tab w:val="left" w:pos="287"/>
          <w:tab w:val="right" w:pos="10148"/>
        </w:tabs>
        <w:spacing w:after="0" w:line="240" w:lineRule="auto"/>
        <w:rPr>
          <w:rFonts w:ascii="Times New Roman" w:hAnsi="Times New Roman" w:cs="Times New Roman"/>
          <w:kern w:val="24"/>
          <w:sz w:val="24"/>
          <w:szCs w:val="24"/>
          <w:lang w:val="en-GB"/>
        </w:rPr>
      </w:pPr>
    </w:p>
    <w:p w14:paraId="05BAE7A5" w14:textId="77777777" w:rsidR="00EF68B9" w:rsidRDefault="00EF68B9" w:rsidP="00EF68B9">
      <w:pPr>
        <w:widowControl w:val="0"/>
        <w:tabs>
          <w:tab w:val="left" w:pos="3"/>
          <w:tab w:val="left" w:pos="287"/>
          <w:tab w:val="right" w:pos="10148"/>
        </w:tabs>
        <w:spacing w:after="0" w:line="240" w:lineRule="auto"/>
        <w:rPr>
          <w:rFonts w:ascii="Times New Roman" w:hAnsi="Times New Roman" w:cs="Times New Roman"/>
          <w:kern w:val="24"/>
          <w:sz w:val="24"/>
          <w:szCs w:val="24"/>
          <w:lang w:val="en-GB"/>
        </w:rPr>
      </w:pPr>
    </w:p>
    <w:p w14:paraId="6E5565FA" w14:textId="77777777" w:rsidR="00EF68B9" w:rsidRDefault="00EF68B9" w:rsidP="00EF68B9">
      <w:pPr>
        <w:widowControl w:val="0"/>
        <w:tabs>
          <w:tab w:val="left" w:pos="3"/>
          <w:tab w:val="left" w:pos="287"/>
          <w:tab w:val="right" w:pos="10148"/>
        </w:tabs>
        <w:spacing w:after="0" w:line="240" w:lineRule="auto"/>
        <w:rPr>
          <w:rFonts w:ascii="Times New Roman" w:hAnsi="Times New Roman" w:cs="Times New Roman"/>
          <w:kern w:val="24"/>
          <w:sz w:val="24"/>
          <w:szCs w:val="24"/>
          <w:lang w:val="en-GB"/>
        </w:rPr>
      </w:pPr>
    </w:p>
    <w:p w14:paraId="5D361B22" w14:textId="77777777" w:rsidR="00EF68B9" w:rsidRDefault="00EF68B9" w:rsidP="00EF68B9">
      <w:pPr>
        <w:widowControl w:val="0"/>
        <w:tabs>
          <w:tab w:val="left" w:pos="3"/>
          <w:tab w:val="left" w:pos="287"/>
          <w:tab w:val="right" w:pos="10148"/>
        </w:tabs>
        <w:spacing w:after="0" w:line="240" w:lineRule="auto"/>
        <w:rPr>
          <w:rFonts w:ascii="Times New Roman" w:hAnsi="Times New Roman" w:cs="Times New Roman"/>
          <w:kern w:val="24"/>
          <w:sz w:val="24"/>
          <w:szCs w:val="24"/>
          <w:lang w:val="en-GB"/>
        </w:rPr>
      </w:pPr>
    </w:p>
    <w:p w14:paraId="7FBBD62B" w14:textId="77777777" w:rsidR="00EF68B9" w:rsidRPr="00EF68B9" w:rsidRDefault="00EF68B9" w:rsidP="00EF68B9">
      <w:pPr>
        <w:widowControl w:val="0"/>
        <w:tabs>
          <w:tab w:val="left" w:pos="3"/>
          <w:tab w:val="left" w:pos="287"/>
          <w:tab w:val="right" w:pos="10148"/>
        </w:tabs>
        <w:spacing w:after="0" w:line="240" w:lineRule="auto"/>
        <w:rPr>
          <w:rFonts w:ascii="Times New Roman" w:hAnsi="Times New Roman" w:cs="Times New Roman"/>
          <w:kern w:val="24"/>
          <w:sz w:val="24"/>
          <w:szCs w:val="24"/>
          <w:lang w:val="en-GB"/>
        </w:rPr>
      </w:pPr>
    </w:p>
    <w:p w14:paraId="64142242" w14:textId="77777777" w:rsidR="003A1280" w:rsidRDefault="003A1280" w:rsidP="007730FE">
      <w:pPr>
        <w:pStyle w:val="ListParagraph"/>
        <w:widowControl w:val="0"/>
        <w:numPr>
          <w:ilvl w:val="0"/>
          <w:numId w:val="2"/>
        </w:numPr>
        <w:tabs>
          <w:tab w:val="left" w:pos="287"/>
          <w:tab w:val="right" w:pos="866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EF68B9">
        <w:rPr>
          <w:rFonts w:ascii="Times New Roman" w:hAnsi="Times New Roman" w:cs="Times New Roman"/>
          <w:sz w:val="24"/>
          <w:szCs w:val="24"/>
          <w:lang w:val="en-GB"/>
        </w:rPr>
        <w:t xml:space="preserve">State the </w:t>
      </w:r>
      <w:r w:rsidR="002F5035">
        <w:rPr>
          <w:rFonts w:ascii="Times New Roman" w:hAnsi="Times New Roman" w:cs="Times New Roman"/>
          <w:sz w:val="24"/>
          <w:szCs w:val="24"/>
          <w:lang w:val="en-GB"/>
        </w:rPr>
        <w:t>law of magnetism</w:t>
      </w:r>
      <w:r w:rsidR="00EF68B9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2F5035">
        <w:rPr>
          <w:rFonts w:ascii="Times New Roman" w:hAnsi="Times New Roman" w:cs="Times New Roman"/>
          <w:sz w:val="24"/>
          <w:szCs w:val="24"/>
          <w:lang w:val="en-GB"/>
        </w:rPr>
        <w:t xml:space="preserve">                                                                 </w:t>
      </w:r>
      <w:r w:rsidRPr="00EF68B9">
        <w:rPr>
          <w:rFonts w:ascii="Times New Roman" w:hAnsi="Times New Roman" w:cs="Times New Roman"/>
          <w:sz w:val="24"/>
          <w:szCs w:val="24"/>
          <w:lang w:val="en-GB"/>
        </w:rPr>
        <w:t xml:space="preserve"> (1mark)</w:t>
      </w:r>
    </w:p>
    <w:p w14:paraId="73733AE1" w14:textId="77777777" w:rsidR="00EF68B9" w:rsidRDefault="00EF68B9" w:rsidP="00EF68B9">
      <w:pPr>
        <w:widowControl w:val="0"/>
        <w:tabs>
          <w:tab w:val="left" w:pos="287"/>
          <w:tab w:val="right" w:pos="866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26A6C213" w14:textId="77777777" w:rsidR="00EF68B9" w:rsidRDefault="00EF68B9" w:rsidP="00EF68B9">
      <w:pPr>
        <w:widowControl w:val="0"/>
        <w:tabs>
          <w:tab w:val="left" w:pos="287"/>
          <w:tab w:val="right" w:pos="866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667021F3" w14:textId="77777777" w:rsidR="00B704F8" w:rsidRDefault="00B704F8" w:rsidP="00EF68B9">
      <w:pPr>
        <w:widowControl w:val="0"/>
        <w:tabs>
          <w:tab w:val="left" w:pos="287"/>
          <w:tab w:val="right" w:pos="866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76D35951" w14:textId="77777777" w:rsidR="00B704F8" w:rsidRDefault="00B704F8" w:rsidP="00EF68B9">
      <w:pPr>
        <w:widowControl w:val="0"/>
        <w:tabs>
          <w:tab w:val="left" w:pos="287"/>
          <w:tab w:val="right" w:pos="866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251663CD" w14:textId="77777777" w:rsidR="00EF68B9" w:rsidRPr="00EF68B9" w:rsidRDefault="00EF68B9" w:rsidP="00EF68B9">
      <w:pPr>
        <w:widowControl w:val="0"/>
        <w:tabs>
          <w:tab w:val="left" w:pos="287"/>
          <w:tab w:val="right" w:pos="866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66FF6E30" w14:textId="77777777" w:rsidR="003A1280" w:rsidRPr="00B704F8" w:rsidRDefault="003A1280" w:rsidP="00B704F8">
      <w:pPr>
        <w:pStyle w:val="ListParagraph"/>
        <w:widowControl w:val="0"/>
        <w:numPr>
          <w:ilvl w:val="0"/>
          <w:numId w:val="2"/>
        </w:numPr>
        <w:tabs>
          <w:tab w:val="left" w:pos="287"/>
          <w:tab w:val="right" w:pos="866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B704F8">
        <w:rPr>
          <w:rFonts w:ascii="Times New Roman" w:hAnsi="Times New Roman" w:cs="Times New Roman"/>
          <w:sz w:val="24"/>
          <w:szCs w:val="24"/>
          <w:lang w:val="en-GB"/>
        </w:rPr>
        <w:t>The figure shows an electromagnet. St</w:t>
      </w:r>
      <w:r w:rsidR="00B704F8">
        <w:rPr>
          <w:rFonts w:ascii="Times New Roman" w:hAnsi="Times New Roman" w:cs="Times New Roman"/>
          <w:sz w:val="24"/>
          <w:szCs w:val="24"/>
          <w:lang w:val="en-GB"/>
        </w:rPr>
        <w:t xml:space="preserve">ate the polarities at X and </w:t>
      </w:r>
      <w:proofErr w:type="gramStart"/>
      <w:r w:rsidR="00B704F8">
        <w:rPr>
          <w:rFonts w:ascii="Times New Roman" w:hAnsi="Times New Roman" w:cs="Times New Roman"/>
          <w:sz w:val="24"/>
          <w:szCs w:val="24"/>
          <w:lang w:val="en-GB"/>
        </w:rPr>
        <w:t>Y.</w:t>
      </w:r>
      <w:r w:rsidRPr="00B704F8">
        <w:rPr>
          <w:rFonts w:ascii="Times New Roman" w:hAnsi="Times New Roman" w:cs="Times New Roman"/>
          <w:sz w:val="24"/>
          <w:szCs w:val="24"/>
          <w:lang w:val="en-GB"/>
        </w:rPr>
        <w:t>(</w:t>
      </w:r>
      <w:proofErr w:type="gramEnd"/>
      <w:r w:rsidRPr="00B704F8">
        <w:rPr>
          <w:rFonts w:ascii="Times New Roman" w:hAnsi="Times New Roman" w:cs="Times New Roman"/>
          <w:sz w:val="24"/>
          <w:szCs w:val="24"/>
          <w:lang w:val="en-GB"/>
        </w:rPr>
        <w:t>2 marks)</w:t>
      </w:r>
    </w:p>
    <w:p w14:paraId="7033028C" w14:textId="77777777" w:rsidR="003A1280" w:rsidRPr="00EF68B9" w:rsidRDefault="003A1280" w:rsidP="007730FE">
      <w:pPr>
        <w:widowControl w:val="0"/>
        <w:tabs>
          <w:tab w:val="left" w:pos="287"/>
          <w:tab w:val="right" w:pos="8669"/>
        </w:tabs>
        <w:spacing w:after="0" w:line="240" w:lineRule="auto"/>
        <w:ind w:left="360" w:firstLine="0"/>
        <w:rPr>
          <w:rFonts w:ascii="Times New Roman" w:hAnsi="Times New Roman" w:cs="Times New Roman"/>
          <w:sz w:val="24"/>
          <w:szCs w:val="24"/>
          <w:lang w:val="en-GB"/>
        </w:rPr>
      </w:pPr>
      <w:r w:rsidRPr="00EF68B9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59264" behindDoc="0" locked="0" layoutInCell="1" allowOverlap="1" wp14:anchorId="6C9A66B5" wp14:editId="7A631334">
            <wp:simplePos x="0" y="0"/>
            <wp:positionH relativeFrom="column">
              <wp:posOffset>1104900</wp:posOffset>
            </wp:positionH>
            <wp:positionV relativeFrom="paragraph">
              <wp:posOffset>46990</wp:posOffset>
            </wp:positionV>
            <wp:extent cx="1704975" cy="1504950"/>
            <wp:effectExtent l="19050" t="0" r="9525" b="0"/>
            <wp:wrapNone/>
            <wp:docPr id="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50495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14:paraId="6FF5B044" w14:textId="77777777" w:rsidR="003A1280" w:rsidRPr="00EF68B9" w:rsidRDefault="003A1280" w:rsidP="007730FE">
      <w:pPr>
        <w:widowControl w:val="0"/>
        <w:tabs>
          <w:tab w:val="left" w:pos="287"/>
          <w:tab w:val="right" w:pos="8669"/>
        </w:tabs>
        <w:spacing w:after="0" w:line="240" w:lineRule="auto"/>
        <w:ind w:left="360" w:firstLine="0"/>
        <w:rPr>
          <w:rFonts w:ascii="Times New Roman" w:hAnsi="Times New Roman" w:cs="Times New Roman"/>
          <w:sz w:val="24"/>
          <w:szCs w:val="24"/>
          <w:lang w:val="en-GB"/>
        </w:rPr>
      </w:pPr>
      <w:r w:rsidRPr="00EF68B9">
        <w:rPr>
          <w:rFonts w:ascii="Times New Roman" w:hAnsi="Times New Roman" w:cs="Times New Roman"/>
          <w:sz w:val="24"/>
          <w:szCs w:val="24"/>
          <w:lang w:val="en-GB"/>
        </w:rPr>
        <w:t> </w:t>
      </w:r>
    </w:p>
    <w:p w14:paraId="3F7800D6" w14:textId="77777777" w:rsidR="003A1280" w:rsidRDefault="003A1280" w:rsidP="007730FE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79C4ED60" w14:textId="77777777" w:rsidR="00B704F8" w:rsidRDefault="00B704F8" w:rsidP="007730FE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2D381B3" w14:textId="77777777" w:rsidR="00B704F8" w:rsidRDefault="00B704F8" w:rsidP="007730FE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7237363" w14:textId="77777777" w:rsidR="00B704F8" w:rsidRDefault="00B704F8" w:rsidP="007730FE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60E821F" w14:textId="77777777" w:rsidR="00B704F8" w:rsidRPr="00EF68B9" w:rsidRDefault="00B704F8" w:rsidP="007730FE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75A29AFA" w14:textId="77777777" w:rsidR="003A1280" w:rsidRPr="00EF68B9" w:rsidRDefault="003A1280" w:rsidP="007730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20601A" w14:textId="77777777" w:rsidR="00DD5342" w:rsidRPr="00EF68B9" w:rsidRDefault="003A1280" w:rsidP="007730FE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68B9">
        <w:rPr>
          <w:rFonts w:ascii="Times New Roman" w:hAnsi="Times New Roman" w:cs="Times New Roman"/>
          <w:sz w:val="24"/>
          <w:szCs w:val="24"/>
        </w:rPr>
        <w:tab/>
      </w:r>
      <w:r w:rsidRPr="00EF68B9">
        <w:rPr>
          <w:rFonts w:ascii="Times New Roman" w:hAnsi="Times New Roman" w:cs="Times New Roman"/>
          <w:sz w:val="24"/>
          <w:szCs w:val="24"/>
        </w:rPr>
        <w:tab/>
      </w:r>
    </w:p>
    <w:p w14:paraId="4713CC3E" w14:textId="77777777" w:rsidR="003A1280" w:rsidRDefault="003A1280" w:rsidP="007730FE">
      <w:pPr>
        <w:pStyle w:val="ListParagraph"/>
        <w:widowControl w:val="0"/>
        <w:numPr>
          <w:ilvl w:val="0"/>
          <w:numId w:val="2"/>
        </w:numPr>
        <w:tabs>
          <w:tab w:val="left" w:pos="3"/>
          <w:tab w:val="left" w:pos="287"/>
          <w:tab w:val="right" w:pos="10148"/>
        </w:tabs>
        <w:spacing w:after="0" w:line="240" w:lineRule="auto"/>
        <w:rPr>
          <w:rFonts w:ascii="Times New Roman" w:hAnsi="Times New Roman" w:cs="Times New Roman"/>
          <w:kern w:val="24"/>
          <w:sz w:val="24"/>
          <w:szCs w:val="24"/>
          <w:lang w:val="en-GB"/>
        </w:rPr>
      </w:pPr>
      <w:r w:rsidRPr="00EF68B9">
        <w:rPr>
          <w:rFonts w:ascii="Times New Roman" w:hAnsi="Times New Roman" w:cs="Times New Roman"/>
          <w:kern w:val="24"/>
          <w:sz w:val="24"/>
          <w:szCs w:val="24"/>
          <w:lang w:val="en-GB"/>
        </w:rPr>
        <w:t>Dust particles in air appear to move random</w:t>
      </w:r>
      <w:r w:rsidR="00B704F8">
        <w:rPr>
          <w:rFonts w:ascii="Times New Roman" w:hAnsi="Times New Roman" w:cs="Times New Roman"/>
          <w:kern w:val="24"/>
          <w:sz w:val="24"/>
          <w:szCs w:val="24"/>
          <w:lang w:val="en-GB"/>
        </w:rPr>
        <w:t xml:space="preserve">ly, explain this </w:t>
      </w:r>
      <w:proofErr w:type="gramStart"/>
      <w:r w:rsidR="00B704F8">
        <w:rPr>
          <w:rFonts w:ascii="Times New Roman" w:hAnsi="Times New Roman" w:cs="Times New Roman"/>
          <w:kern w:val="24"/>
          <w:sz w:val="24"/>
          <w:szCs w:val="24"/>
          <w:lang w:val="en-GB"/>
        </w:rPr>
        <w:t>observation.</w:t>
      </w:r>
      <w:r w:rsidRPr="00EF68B9">
        <w:rPr>
          <w:rFonts w:ascii="Times New Roman" w:hAnsi="Times New Roman" w:cs="Times New Roman"/>
          <w:kern w:val="24"/>
          <w:sz w:val="24"/>
          <w:szCs w:val="24"/>
          <w:lang w:val="en-GB"/>
        </w:rPr>
        <w:t>(</w:t>
      </w:r>
      <w:proofErr w:type="gramEnd"/>
      <w:r w:rsidRPr="00EF68B9">
        <w:rPr>
          <w:rFonts w:ascii="Times New Roman" w:hAnsi="Times New Roman" w:cs="Times New Roman"/>
          <w:kern w:val="24"/>
          <w:sz w:val="24"/>
          <w:szCs w:val="24"/>
          <w:lang w:val="en-GB"/>
        </w:rPr>
        <w:t>1 marks)</w:t>
      </w:r>
    </w:p>
    <w:p w14:paraId="5D8F37AB" w14:textId="77777777" w:rsidR="00B704F8" w:rsidRDefault="00B704F8" w:rsidP="00B704F8">
      <w:pPr>
        <w:widowControl w:val="0"/>
        <w:tabs>
          <w:tab w:val="left" w:pos="3"/>
          <w:tab w:val="left" w:pos="287"/>
          <w:tab w:val="right" w:pos="10148"/>
        </w:tabs>
        <w:spacing w:after="0" w:line="240" w:lineRule="auto"/>
        <w:rPr>
          <w:rFonts w:ascii="Times New Roman" w:hAnsi="Times New Roman" w:cs="Times New Roman"/>
          <w:kern w:val="24"/>
          <w:sz w:val="24"/>
          <w:szCs w:val="24"/>
          <w:lang w:val="en-GB"/>
        </w:rPr>
      </w:pPr>
    </w:p>
    <w:p w14:paraId="5A579075" w14:textId="77777777" w:rsidR="00B704F8" w:rsidRDefault="00B704F8" w:rsidP="00B704F8">
      <w:pPr>
        <w:widowControl w:val="0"/>
        <w:tabs>
          <w:tab w:val="left" w:pos="3"/>
          <w:tab w:val="left" w:pos="287"/>
          <w:tab w:val="right" w:pos="10148"/>
        </w:tabs>
        <w:spacing w:after="0" w:line="240" w:lineRule="auto"/>
        <w:rPr>
          <w:rFonts w:ascii="Times New Roman" w:hAnsi="Times New Roman" w:cs="Times New Roman"/>
          <w:kern w:val="24"/>
          <w:sz w:val="24"/>
          <w:szCs w:val="24"/>
          <w:lang w:val="en-GB"/>
        </w:rPr>
      </w:pPr>
    </w:p>
    <w:p w14:paraId="6C4DC393" w14:textId="77777777" w:rsidR="00B704F8" w:rsidRPr="00B704F8" w:rsidRDefault="00B704F8" w:rsidP="00B704F8">
      <w:pPr>
        <w:widowControl w:val="0"/>
        <w:tabs>
          <w:tab w:val="left" w:pos="3"/>
          <w:tab w:val="left" w:pos="287"/>
          <w:tab w:val="right" w:pos="10148"/>
        </w:tabs>
        <w:spacing w:after="0" w:line="240" w:lineRule="auto"/>
        <w:rPr>
          <w:rFonts w:ascii="Times New Roman" w:hAnsi="Times New Roman" w:cs="Times New Roman"/>
          <w:kern w:val="24"/>
          <w:sz w:val="24"/>
          <w:szCs w:val="24"/>
          <w:lang w:val="en-GB"/>
        </w:rPr>
      </w:pPr>
    </w:p>
    <w:p w14:paraId="7E54CDE4" w14:textId="77777777" w:rsidR="003A1280" w:rsidRPr="00EF68B9" w:rsidRDefault="003A1280" w:rsidP="007730FE">
      <w:pPr>
        <w:pStyle w:val="ListParagraph"/>
        <w:numPr>
          <w:ilvl w:val="0"/>
          <w:numId w:val="2"/>
        </w:num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F68B9">
        <w:rPr>
          <w:rFonts w:ascii="Times New Roman" w:hAnsi="Times New Roman" w:cs="Times New Roman"/>
          <w:sz w:val="24"/>
          <w:szCs w:val="24"/>
        </w:rPr>
        <w:t>The diagram below shows a section of a micrometer screw gauge.</w:t>
      </w:r>
    </w:p>
    <w:p w14:paraId="166BAED3" w14:textId="77777777" w:rsidR="003A1280" w:rsidRPr="00EF68B9" w:rsidRDefault="003A1280" w:rsidP="007730FE">
      <w:pPr>
        <w:widowControl w:val="0"/>
        <w:tabs>
          <w:tab w:val="left" w:pos="-31680"/>
          <w:tab w:val="left" w:pos="287"/>
          <w:tab w:val="right" w:pos="8669"/>
        </w:tabs>
        <w:spacing w:after="0" w:line="240" w:lineRule="auto"/>
        <w:ind w:left="439" w:hanging="439"/>
        <w:rPr>
          <w:rFonts w:ascii="Times New Roman" w:hAnsi="Times New Roman" w:cs="Times New Roman"/>
          <w:sz w:val="24"/>
          <w:szCs w:val="24"/>
          <w:lang w:val="en-GB"/>
        </w:rPr>
      </w:pPr>
      <w:r w:rsidRPr="00EF68B9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EF68B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5E4AFFF" wp14:editId="71409815">
            <wp:extent cx="3257550" cy="1047750"/>
            <wp:effectExtent l="19050" t="0" r="0" b="0"/>
            <wp:docPr id="4" name="Picture 1" descr="23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3 00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660" t="5208" r="2660" b="5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C1E8608" w14:textId="77777777" w:rsidR="003A1280" w:rsidRPr="00EF68B9" w:rsidRDefault="003A1280" w:rsidP="007730FE">
      <w:pPr>
        <w:widowControl w:val="0"/>
        <w:tabs>
          <w:tab w:val="left" w:pos="-31680"/>
          <w:tab w:val="left" w:pos="287"/>
          <w:tab w:val="right" w:pos="8669"/>
        </w:tabs>
        <w:spacing w:after="0" w:line="240" w:lineRule="auto"/>
        <w:ind w:left="439" w:hanging="439"/>
        <w:rPr>
          <w:rFonts w:ascii="Times New Roman" w:hAnsi="Times New Roman" w:cs="Times New Roman"/>
          <w:sz w:val="24"/>
          <w:szCs w:val="24"/>
          <w:lang w:val="en-GB"/>
        </w:rPr>
      </w:pPr>
    </w:p>
    <w:p w14:paraId="7A08AF47" w14:textId="77777777" w:rsidR="003A1280" w:rsidRDefault="003A1280" w:rsidP="00B704F8">
      <w:pPr>
        <w:pStyle w:val="ListParagraph"/>
        <w:numPr>
          <w:ilvl w:val="0"/>
          <w:numId w:val="6"/>
        </w:num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B704F8">
        <w:rPr>
          <w:rFonts w:ascii="Times New Roman" w:hAnsi="Times New Roman" w:cs="Times New Roman"/>
          <w:sz w:val="24"/>
          <w:szCs w:val="24"/>
        </w:rPr>
        <w:lastRenderedPageBreak/>
        <w:t>State the smallest measurement that can be made by the measurement that can be made by the micrometer screw gauge. (1 mark)</w:t>
      </w:r>
    </w:p>
    <w:p w14:paraId="3A3936D9" w14:textId="77777777" w:rsidR="002F5035" w:rsidRPr="00B704F8" w:rsidRDefault="002F5035" w:rsidP="002F5035">
      <w:pPr>
        <w:pStyle w:val="ListParagraph"/>
        <w:spacing w:after="0" w:line="240" w:lineRule="auto"/>
        <w:ind w:left="1080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3FF9E6A4" w14:textId="77777777" w:rsidR="003A1280" w:rsidRDefault="002F5035" w:rsidP="00B704F8">
      <w:pPr>
        <w:pStyle w:val="ListParagraph"/>
        <w:numPr>
          <w:ilvl w:val="0"/>
          <w:numId w:val="6"/>
        </w:num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What is the correct reading of the micrometer screw gauge if it has an error of 0.25cm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A1280" w:rsidRPr="00B704F8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3A1280" w:rsidRPr="00B704F8">
        <w:rPr>
          <w:rFonts w:ascii="Times New Roman" w:hAnsi="Times New Roman" w:cs="Times New Roman"/>
          <w:sz w:val="24"/>
          <w:szCs w:val="24"/>
        </w:rPr>
        <w:t>3 marks)</w:t>
      </w:r>
    </w:p>
    <w:p w14:paraId="71120A2D" w14:textId="77777777" w:rsidR="00B836A6" w:rsidRDefault="00B836A6" w:rsidP="00B836A6">
      <w:p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5C1D5010" w14:textId="77777777" w:rsidR="00B836A6" w:rsidRDefault="00B836A6" w:rsidP="00B836A6">
      <w:p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6B956F6B" w14:textId="77777777" w:rsidR="00B836A6" w:rsidRDefault="00B836A6" w:rsidP="00B836A6">
      <w:p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5EE05481" w14:textId="77777777" w:rsidR="00B836A6" w:rsidRPr="00B836A6" w:rsidRDefault="00B836A6" w:rsidP="00B836A6">
      <w:p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5F16C3C9" w14:textId="77777777" w:rsidR="003A1280" w:rsidRPr="00EF68B9" w:rsidRDefault="003A1280" w:rsidP="007730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61D794" w14:textId="77777777" w:rsidR="003A1280" w:rsidRDefault="003A1280" w:rsidP="007730FE">
      <w:pPr>
        <w:pStyle w:val="ListParagraph"/>
        <w:widowControl w:val="0"/>
        <w:numPr>
          <w:ilvl w:val="0"/>
          <w:numId w:val="2"/>
        </w:numPr>
        <w:tabs>
          <w:tab w:val="left" w:pos="287"/>
          <w:tab w:val="right" w:pos="866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EF68B9">
        <w:rPr>
          <w:rFonts w:ascii="Times New Roman" w:hAnsi="Times New Roman" w:cs="Times New Roman"/>
          <w:sz w:val="24"/>
          <w:szCs w:val="24"/>
          <w:lang w:val="en-GB"/>
        </w:rPr>
        <w:t xml:space="preserve">State two properties of magnetic field </w:t>
      </w:r>
      <w:r w:rsidR="00B836A6">
        <w:rPr>
          <w:rFonts w:ascii="Times New Roman" w:hAnsi="Times New Roman" w:cs="Times New Roman"/>
          <w:sz w:val="24"/>
          <w:szCs w:val="24"/>
          <w:lang w:val="en-GB"/>
        </w:rPr>
        <w:t>lines</w:t>
      </w:r>
      <w:r w:rsidR="002F5035">
        <w:rPr>
          <w:rFonts w:ascii="Times New Roman" w:hAnsi="Times New Roman" w:cs="Times New Roman"/>
          <w:sz w:val="24"/>
          <w:szCs w:val="24"/>
          <w:lang w:val="en-GB"/>
        </w:rPr>
        <w:t xml:space="preserve">                                              </w:t>
      </w:r>
      <w:proofErr w:type="gramStart"/>
      <w:r w:rsidR="002F5035"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r w:rsidR="00B836A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EF68B9">
        <w:rPr>
          <w:rFonts w:ascii="Times New Roman" w:hAnsi="Times New Roman" w:cs="Times New Roman"/>
          <w:sz w:val="24"/>
          <w:szCs w:val="24"/>
          <w:lang w:val="en-GB"/>
        </w:rPr>
        <w:t>(</w:t>
      </w:r>
      <w:proofErr w:type="gramEnd"/>
      <w:r w:rsidRPr="00EF68B9">
        <w:rPr>
          <w:rFonts w:ascii="Times New Roman" w:hAnsi="Times New Roman" w:cs="Times New Roman"/>
          <w:sz w:val="24"/>
          <w:szCs w:val="24"/>
          <w:lang w:val="en-GB"/>
        </w:rPr>
        <w:t>2marks)</w:t>
      </w:r>
    </w:p>
    <w:p w14:paraId="4F980F46" w14:textId="77777777" w:rsidR="00B836A6" w:rsidRDefault="00B836A6" w:rsidP="00B836A6">
      <w:pPr>
        <w:widowControl w:val="0"/>
        <w:tabs>
          <w:tab w:val="left" w:pos="287"/>
          <w:tab w:val="right" w:pos="866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178EC759" w14:textId="77777777" w:rsidR="00B836A6" w:rsidRDefault="00B836A6" w:rsidP="00B836A6">
      <w:pPr>
        <w:widowControl w:val="0"/>
        <w:tabs>
          <w:tab w:val="left" w:pos="287"/>
          <w:tab w:val="right" w:pos="866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5B826FC8" w14:textId="77777777" w:rsidR="00B836A6" w:rsidRDefault="00B836A6" w:rsidP="00B836A6">
      <w:pPr>
        <w:widowControl w:val="0"/>
        <w:tabs>
          <w:tab w:val="left" w:pos="287"/>
          <w:tab w:val="right" w:pos="866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36072C51" w14:textId="77777777" w:rsidR="00B836A6" w:rsidRPr="00B836A6" w:rsidRDefault="00B836A6" w:rsidP="00B836A6">
      <w:pPr>
        <w:widowControl w:val="0"/>
        <w:tabs>
          <w:tab w:val="left" w:pos="287"/>
          <w:tab w:val="right" w:pos="866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4C3BDF0A" w14:textId="77777777" w:rsidR="003A1280" w:rsidRDefault="00EF68B9" w:rsidP="007730FE">
      <w:pPr>
        <w:pStyle w:val="ListParagraph"/>
        <w:numPr>
          <w:ilvl w:val="0"/>
          <w:numId w:val="2"/>
        </w:numPr>
        <w:tabs>
          <w:tab w:val="left" w:pos="54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68B9">
        <w:rPr>
          <w:rFonts w:ascii="Times New Roman" w:hAnsi="Times New Roman" w:cs="Times New Roman"/>
          <w:sz w:val="24"/>
          <w:szCs w:val="24"/>
        </w:rPr>
        <w:t>A charge of 180coloumbs fl</w:t>
      </w:r>
      <w:r w:rsidR="002F5035">
        <w:rPr>
          <w:rFonts w:ascii="Times New Roman" w:hAnsi="Times New Roman" w:cs="Times New Roman"/>
          <w:sz w:val="24"/>
          <w:szCs w:val="24"/>
        </w:rPr>
        <w:t xml:space="preserve">ows </w:t>
      </w:r>
      <w:proofErr w:type="spellStart"/>
      <w:r w:rsidR="002F5035">
        <w:rPr>
          <w:rFonts w:ascii="Times New Roman" w:hAnsi="Times New Roman" w:cs="Times New Roman"/>
          <w:sz w:val="24"/>
          <w:szCs w:val="24"/>
        </w:rPr>
        <w:t>though</w:t>
      </w:r>
      <w:proofErr w:type="spellEnd"/>
      <w:r w:rsidR="002F5035">
        <w:rPr>
          <w:rFonts w:ascii="Times New Roman" w:hAnsi="Times New Roman" w:cs="Times New Roman"/>
          <w:sz w:val="24"/>
          <w:szCs w:val="24"/>
        </w:rPr>
        <w:t xml:space="preserve"> a lamp every minute. C</w:t>
      </w:r>
      <w:r w:rsidR="002F5035" w:rsidRPr="00EF68B9">
        <w:rPr>
          <w:rFonts w:ascii="Times New Roman" w:hAnsi="Times New Roman" w:cs="Times New Roman"/>
          <w:sz w:val="24"/>
          <w:szCs w:val="24"/>
        </w:rPr>
        <w:t>alculate</w:t>
      </w:r>
      <w:r w:rsidRPr="00EF68B9">
        <w:rPr>
          <w:rFonts w:ascii="Times New Roman" w:hAnsi="Times New Roman" w:cs="Times New Roman"/>
          <w:sz w:val="24"/>
          <w:szCs w:val="24"/>
        </w:rPr>
        <w:t xml:space="preserve"> the current flowing through the lamp</w:t>
      </w:r>
      <w:r w:rsidR="002F503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proofErr w:type="gramStart"/>
      <w:r w:rsidR="002F5035">
        <w:rPr>
          <w:rFonts w:ascii="Times New Roman" w:hAnsi="Times New Roman" w:cs="Times New Roman"/>
          <w:sz w:val="24"/>
          <w:szCs w:val="24"/>
        </w:rPr>
        <w:t xml:space="preserve">   </w:t>
      </w:r>
      <w:r w:rsidRPr="00EF68B9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EF68B9">
        <w:rPr>
          <w:rFonts w:ascii="Times New Roman" w:hAnsi="Times New Roman" w:cs="Times New Roman"/>
          <w:sz w:val="24"/>
          <w:szCs w:val="24"/>
        </w:rPr>
        <w:t>3marks)</w:t>
      </w:r>
    </w:p>
    <w:p w14:paraId="2FE864A4" w14:textId="77777777" w:rsidR="00B836A6" w:rsidRDefault="00B836A6" w:rsidP="00B836A6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69B189" w14:textId="77777777" w:rsidR="00B836A6" w:rsidRDefault="00B836A6" w:rsidP="00B836A6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CC92F6" w14:textId="77777777" w:rsidR="00B836A6" w:rsidRDefault="00B836A6" w:rsidP="00B836A6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2EB812" w14:textId="77777777" w:rsidR="00B836A6" w:rsidRPr="00B836A6" w:rsidRDefault="00B836A6" w:rsidP="00B836A6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583B2B" w14:textId="77777777" w:rsidR="0053221B" w:rsidRPr="00EF68B9" w:rsidRDefault="0053221B" w:rsidP="007730FE">
      <w:pPr>
        <w:pStyle w:val="NoSpacing"/>
        <w:numPr>
          <w:ilvl w:val="0"/>
          <w:numId w:val="2"/>
        </w:numPr>
        <w:rPr>
          <w:rFonts w:cs="Times New Roman"/>
          <w:szCs w:val="24"/>
        </w:rPr>
      </w:pPr>
      <w:r w:rsidRPr="00EF68B9">
        <w:rPr>
          <w:rFonts w:cs="Times New Roman"/>
          <w:szCs w:val="24"/>
        </w:rPr>
        <w:t>The figure below shows part of a vernier caliper when the jaws are closed without an object between the jaws</w:t>
      </w:r>
    </w:p>
    <w:p w14:paraId="43E2B60A" w14:textId="77777777" w:rsidR="0053221B" w:rsidRPr="00EF68B9" w:rsidRDefault="00B836A6" w:rsidP="007730FE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after="0" w:line="240" w:lineRule="auto"/>
        <w:rPr>
          <w:rFonts w:ascii="Times New Roman" w:hAnsi="Times New Roman" w:cs="Times New Roman"/>
          <w:kern w:val="24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kern w:val="24"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561764A6" wp14:editId="5A7D1A6E">
            <wp:simplePos x="0" y="0"/>
            <wp:positionH relativeFrom="column">
              <wp:posOffset>1000125</wp:posOffset>
            </wp:positionH>
            <wp:positionV relativeFrom="paragraph">
              <wp:posOffset>81280</wp:posOffset>
            </wp:positionV>
            <wp:extent cx="3810000" cy="752475"/>
            <wp:effectExtent l="19050" t="0" r="0" b="0"/>
            <wp:wrapTight wrapText="bothSides">
              <wp:wrapPolygon edited="0">
                <wp:start x="-108" y="0"/>
                <wp:lineTo x="-108" y="21327"/>
                <wp:lineTo x="21600" y="21327"/>
                <wp:lineTo x="21600" y="0"/>
                <wp:lineTo x="-108" y="0"/>
              </wp:wrapPolygon>
            </wp:wrapTight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B6E7A2B" w14:textId="77777777" w:rsidR="0053221B" w:rsidRPr="00EF68B9" w:rsidRDefault="0053221B" w:rsidP="007730FE">
      <w:pPr>
        <w:pStyle w:val="ListParagraph"/>
        <w:widowControl w:val="0"/>
        <w:tabs>
          <w:tab w:val="left" w:pos="-31680"/>
          <w:tab w:val="left" w:pos="3"/>
          <w:tab w:val="left" w:pos="287"/>
          <w:tab w:val="right" w:pos="10148"/>
        </w:tabs>
        <w:spacing w:after="0" w:line="240" w:lineRule="auto"/>
        <w:ind w:firstLine="0"/>
        <w:rPr>
          <w:rFonts w:ascii="Times New Roman" w:hAnsi="Times New Roman" w:cs="Times New Roman"/>
          <w:kern w:val="24"/>
          <w:sz w:val="24"/>
          <w:szCs w:val="24"/>
          <w:lang w:val="en-GB"/>
        </w:rPr>
      </w:pPr>
    </w:p>
    <w:p w14:paraId="0851A9FA" w14:textId="77777777" w:rsidR="0053221B" w:rsidRPr="00EF68B9" w:rsidRDefault="0053221B" w:rsidP="007730FE">
      <w:pPr>
        <w:pStyle w:val="ListParagraph"/>
        <w:widowControl w:val="0"/>
        <w:tabs>
          <w:tab w:val="left" w:pos="-31680"/>
          <w:tab w:val="left" w:pos="3"/>
          <w:tab w:val="left" w:pos="287"/>
          <w:tab w:val="right" w:pos="10148"/>
        </w:tabs>
        <w:spacing w:after="0" w:line="240" w:lineRule="auto"/>
        <w:ind w:firstLine="0"/>
        <w:rPr>
          <w:rFonts w:ascii="Times New Roman" w:hAnsi="Times New Roman" w:cs="Times New Roman"/>
          <w:kern w:val="24"/>
          <w:sz w:val="24"/>
          <w:szCs w:val="24"/>
          <w:lang w:val="en-GB"/>
        </w:rPr>
      </w:pPr>
    </w:p>
    <w:p w14:paraId="3FF29417" w14:textId="77777777" w:rsidR="0053221B" w:rsidRPr="00EF68B9" w:rsidRDefault="0053221B" w:rsidP="007730FE">
      <w:pPr>
        <w:pStyle w:val="ListParagraph"/>
        <w:widowControl w:val="0"/>
        <w:tabs>
          <w:tab w:val="left" w:pos="-31680"/>
          <w:tab w:val="left" w:pos="3"/>
          <w:tab w:val="left" w:pos="287"/>
          <w:tab w:val="right" w:pos="10148"/>
        </w:tabs>
        <w:spacing w:after="0" w:line="240" w:lineRule="auto"/>
        <w:ind w:firstLine="0"/>
        <w:rPr>
          <w:rFonts w:ascii="Times New Roman" w:hAnsi="Times New Roman" w:cs="Times New Roman"/>
          <w:kern w:val="24"/>
          <w:sz w:val="24"/>
          <w:szCs w:val="24"/>
          <w:lang w:val="en-GB"/>
        </w:rPr>
      </w:pPr>
    </w:p>
    <w:p w14:paraId="58282001" w14:textId="77777777" w:rsidR="0053221B" w:rsidRPr="00EF68B9" w:rsidRDefault="0053221B" w:rsidP="007730FE">
      <w:pPr>
        <w:pStyle w:val="ListParagraph"/>
        <w:widowControl w:val="0"/>
        <w:tabs>
          <w:tab w:val="left" w:pos="-31680"/>
          <w:tab w:val="left" w:pos="3"/>
          <w:tab w:val="left" w:pos="287"/>
          <w:tab w:val="right" w:pos="10148"/>
        </w:tabs>
        <w:spacing w:after="0" w:line="240" w:lineRule="auto"/>
        <w:ind w:firstLine="0"/>
        <w:rPr>
          <w:rFonts w:ascii="Times New Roman" w:hAnsi="Times New Roman" w:cs="Times New Roman"/>
          <w:kern w:val="24"/>
          <w:sz w:val="24"/>
          <w:szCs w:val="24"/>
          <w:lang w:val="en-GB"/>
        </w:rPr>
      </w:pPr>
    </w:p>
    <w:p w14:paraId="1660A48D" w14:textId="77777777" w:rsidR="0053221B" w:rsidRDefault="0053221B" w:rsidP="007730FE">
      <w:pPr>
        <w:pStyle w:val="NoSpacing"/>
        <w:numPr>
          <w:ilvl w:val="0"/>
          <w:numId w:val="4"/>
        </w:numPr>
        <w:rPr>
          <w:rFonts w:cs="Times New Roman"/>
          <w:szCs w:val="24"/>
        </w:rPr>
      </w:pPr>
      <w:r w:rsidRPr="00EF68B9">
        <w:rPr>
          <w:rFonts w:cs="Times New Roman"/>
          <w:szCs w:val="24"/>
        </w:rPr>
        <w:t xml:space="preserve">What is the value of the </w:t>
      </w:r>
      <w:r w:rsidR="00B836A6">
        <w:rPr>
          <w:rFonts w:cs="Times New Roman"/>
          <w:szCs w:val="24"/>
        </w:rPr>
        <w:t xml:space="preserve">zero error of the </w:t>
      </w:r>
      <w:proofErr w:type="gramStart"/>
      <w:r w:rsidR="00B836A6">
        <w:rPr>
          <w:rFonts w:cs="Times New Roman"/>
          <w:szCs w:val="24"/>
        </w:rPr>
        <w:t>calipers?</w:t>
      </w:r>
      <w:r w:rsidRPr="00EF68B9">
        <w:rPr>
          <w:rFonts w:cs="Times New Roman"/>
          <w:szCs w:val="24"/>
        </w:rPr>
        <w:t>(</w:t>
      </w:r>
      <w:proofErr w:type="gramEnd"/>
      <w:r w:rsidRPr="00EF68B9">
        <w:rPr>
          <w:rFonts w:cs="Times New Roman"/>
          <w:szCs w:val="24"/>
        </w:rPr>
        <w:t>1m</w:t>
      </w:r>
      <w:r w:rsidR="00B836A6">
        <w:rPr>
          <w:rFonts w:cs="Times New Roman"/>
          <w:szCs w:val="24"/>
        </w:rPr>
        <w:t>ar</w:t>
      </w:r>
      <w:r w:rsidRPr="00EF68B9">
        <w:rPr>
          <w:rFonts w:cs="Times New Roman"/>
          <w:szCs w:val="24"/>
        </w:rPr>
        <w:t>k)</w:t>
      </w:r>
    </w:p>
    <w:p w14:paraId="14957511" w14:textId="77777777" w:rsidR="00B836A6" w:rsidRDefault="00B836A6" w:rsidP="00B836A6">
      <w:pPr>
        <w:pStyle w:val="NoSpacing"/>
        <w:rPr>
          <w:rFonts w:cs="Times New Roman"/>
          <w:szCs w:val="24"/>
        </w:rPr>
      </w:pPr>
    </w:p>
    <w:p w14:paraId="44B8B75C" w14:textId="77777777" w:rsidR="00B836A6" w:rsidRPr="00EF68B9" w:rsidRDefault="00B836A6" w:rsidP="00B836A6">
      <w:pPr>
        <w:pStyle w:val="NoSpacing"/>
        <w:rPr>
          <w:rFonts w:cs="Times New Roman"/>
          <w:szCs w:val="24"/>
        </w:rPr>
      </w:pPr>
    </w:p>
    <w:p w14:paraId="7D5F285F" w14:textId="77777777" w:rsidR="003A1280" w:rsidRDefault="0053221B" w:rsidP="007730FE">
      <w:pPr>
        <w:pStyle w:val="NoSpacing"/>
        <w:numPr>
          <w:ilvl w:val="0"/>
          <w:numId w:val="4"/>
        </w:numPr>
        <w:rPr>
          <w:rFonts w:cs="Times New Roman"/>
          <w:szCs w:val="24"/>
        </w:rPr>
      </w:pPr>
      <w:r w:rsidRPr="00EF68B9">
        <w:rPr>
          <w:rFonts w:cs="Times New Roman"/>
          <w:szCs w:val="24"/>
        </w:rPr>
        <w:t>A student used the same vernier calipers in (a) above to measure the diameter of a test tube whose actual diameter is 2.15cm. What was the reading shown by the calipers</w:t>
      </w:r>
      <w:r w:rsidR="00B836A6">
        <w:rPr>
          <w:rFonts w:cs="Times New Roman"/>
          <w:szCs w:val="24"/>
        </w:rPr>
        <w:t>(3</w:t>
      </w:r>
      <w:r w:rsidRPr="00EF68B9">
        <w:rPr>
          <w:rFonts w:cs="Times New Roman"/>
          <w:szCs w:val="24"/>
        </w:rPr>
        <w:t>m</w:t>
      </w:r>
      <w:r w:rsidR="00B836A6">
        <w:rPr>
          <w:rFonts w:cs="Times New Roman"/>
          <w:szCs w:val="24"/>
        </w:rPr>
        <w:t>ar</w:t>
      </w:r>
      <w:r w:rsidRPr="00EF68B9">
        <w:rPr>
          <w:rFonts w:cs="Times New Roman"/>
          <w:szCs w:val="24"/>
        </w:rPr>
        <w:t>k</w:t>
      </w:r>
      <w:r w:rsidR="00B836A6">
        <w:rPr>
          <w:rFonts w:cs="Times New Roman"/>
          <w:szCs w:val="24"/>
        </w:rPr>
        <w:t>s</w:t>
      </w:r>
      <w:proofErr w:type="gramStart"/>
      <w:r w:rsidRPr="00EF68B9">
        <w:rPr>
          <w:rFonts w:cs="Times New Roman"/>
          <w:szCs w:val="24"/>
        </w:rPr>
        <w:t>)</w:t>
      </w:r>
      <w:proofErr w:type="gramEnd"/>
    </w:p>
    <w:p w14:paraId="469CD08D" w14:textId="77777777" w:rsidR="00B836A6" w:rsidRDefault="00B836A6" w:rsidP="00B836A6">
      <w:pPr>
        <w:pStyle w:val="NoSpacing"/>
        <w:rPr>
          <w:rFonts w:cs="Times New Roman"/>
          <w:szCs w:val="24"/>
        </w:rPr>
      </w:pPr>
    </w:p>
    <w:p w14:paraId="08F99DCC" w14:textId="77777777" w:rsidR="00B836A6" w:rsidRDefault="00B836A6" w:rsidP="00B836A6">
      <w:pPr>
        <w:pStyle w:val="NoSpacing"/>
        <w:rPr>
          <w:rFonts w:cs="Times New Roman"/>
          <w:szCs w:val="24"/>
        </w:rPr>
      </w:pPr>
    </w:p>
    <w:p w14:paraId="6B275627" w14:textId="77777777" w:rsidR="00B836A6" w:rsidRDefault="00B836A6" w:rsidP="00B836A6">
      <w:pPr>
        <w:pStyle w:val="NoSpacing"/>
        <w:rPr>
          <w:rFonts w:cs="Times New Roman"/>
          <w:szCs w:val="24"/>
        </w:rPr>
      </w:pPr>
    </w:p>
    <w:p w14:paraId="5F20F51A" w14:textId="77777777" w:rsidR="00B836A6" w:rsidRDefault="00B836A6" w:rsidP="00B836A6">
      <w:pPr>
        <w:pStyle w:val="NoSpacing"/>
        <w:rPr>
          <w:rFonts w:cs="Times New Roman"/>
          <w:szCs w:val="24"/>
        </w:rPr>
      </w:pPr>
    </w:p>
    <w:p w14:paraId="0E67C5AF" w14:textId="77777777" w:rsidR="00B836A6" w:rsidRPr="00EF68B9" w:rsidRDefault="00B836A6" w:rsidP="00B836A6">
      <w:pPr>
        <w:pStyle w:val="NoSpacing"/>
        <w:rPr>
          <w:rFonts w:cs="Times New Roman"/>
          <w:szCs w:val="24"/>
        </w:rPr>
      </w:pPr>
    </w:p>
    <w:p w14:paraId="3E1778E1" w14:textId="77777777" w:rsidR="0053221B" w:rsidRDefault="0053221B" w:rsidP="007730FE">
      <w:pPr>
        <w:pStyle w:val="ListParagraph"/>
        <w:widowControl w:val="0"/>
        <w:numPr>
          <w:ilvl w:val="0"/>
          <w:numId w:val="2"/>
        </w:numPr>
        <w:tabs>
          <w:tab w:val="left" w:pos="287"/>
          <w:tab w:val="right" w:pos="8669"/>
        </w:tabs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EF68B9">
        <w:rPr>
          <w:rFonts w:ascii="Times New Roman" w:hAnsi="Times New Roman" w:cs="Times New Roman"/>
          <w:sz w:val="24"/>
          <w:szCs w:val="24"/>
          <w:lang w:val="en-GB"/>
        </w:rPr>
        <w:t>Explain why repulsion is then sure test for polarity of a magnet(1mark)</w:t>
      </w:r>
    </w:p>
    <w:p w14:paraId="25853352" w14:textId="77777777" w:rsidR="00B836A6" w:rsidRDefault="00B836A6" w:rsidP="00B836A6">
      <w:pPr>
        <w:widowControl w:val="0"/>
        <w:tabs>
          <w:tab w:val="left" w:pos="287"/>
          <w:tab w:val="right" w:pos="8669"/>
        </w:tabs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020E93A1" w14:textId="77777777" w:rsidR="00B836A6" w:rsidRPr="00B836A6" w:rsidRDefault="00B836A6" w:rsidP="00B836A6">
      <w:pPr>
        <w:widowControl w:val="0"/>
        <w:tabs>
          <w:tab w:val="left" w:pos="287"/>
          <w:tab w:val="right" w:pos="8669"/>
        </w:tabs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04423BDE" w14:textId="77777777" w:rsidR="00B836A6" w:rsidRPr="005A08F3" w:rsidRDefault="0091082B" w:rsidP="00B836A6">
      <w:pPr>
        <w:pStyle w:val="NoSpacing"/>
        <w:numPr>
          <w:ilvl w:val="0"/>
          <w:numId w:val="2"/>
        </w:numPr>
        <w:rPr>
          <w:rFonts w:cs="Times New Roman"/>
          <w:szCs w:val="24"/>
        </w:rPr>
      </w:pPr>
      <w:r w:rsidRPr="00EF68B9">
        <w:rPr>
          <w:rFonts w:cs="Times New Roman"/>
          <w:szCs w:val="24"/>
        </w:rPr>
        <w:t xml:space="preserve">Explain why a gold leaf is electroscope casing is made up of </w:t>
      </w:r>
      <w:proofErr w:type="gramStart"/>
      <w:r w:rsidRPr="00EF68B9">
        <w:rPr>
          <w:rFonts w:cs="Times New Roman"/>
          <w:szCs w:val="24"/>
        </w:rPr>
        <w:t>metal(</w:t>
      </w:r>
      <w:proofErr w:type="gramEnd"/>
      <w:r w:rsidRPr="00EF68B9">
        <w:rPr>
          <w:rFonts w:cs="Times New Roman"/>
          <w:szCs w:val="24"/>
        </w:rPr>
        <w:t>1mark</w:t>
      </w:r>
    </w:p>
    <w:p w14:paraId="7BFF65D9" w14:textId="77777777" w:rsidR="00B836A6" w:rsidRPr="00EF68B9" w:rsidRDefault="00B836A6" w:rsidP="00B836A6">
      <w:pPr>
        <w:pStyle w:val="NoSpacing"/>
        <w:rPr>
          <w:rFonts w:cs="Times New Roman"/>
          <w:szCs w:val="24"/>
        </w:rPr>
      </w:pPr>
    </w:p>
    <w:p w14:paraId="0FF3417E" w14:textId="77777777" w:rsidR="0053221B" w:rsidRPr="00EF68B9" w:rsidRDefault="0053221B" w:rsidP="007730FE">
      <w:pPr>
        <w:pStyle w:val="NoSpacing"/>
        <w:rPr>
          <w:rFonts w:cs="Times New Roman"/>
          <w:szCs w:val="24"/>
        </w:rPr>
      </w:pPr>
    </w:p>
    <w:p w14:paraId="0224394C" w14:textId="77777777" w:rsidR="0053221B" w:rsidRDefault="0053221B" w:rsidP="007730FE">
      <w:pPr>
        <w:pStyle w:val="ListParagraph"/>
        <w:widowControl w:val="0"/>
        <w:numPr>
          <w:ilvl w:val="0"/>
          <w:numId w:val="2"/>
        </w:numPr>
        <w:tabs>
          <w:tab w:val="left" w:pos="287"/>
          <w:tab w:val="right" w:pos="8669"/>
        </w:tabs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EF68B9">
        <w:rPr>
          <w:rFonts w:ascii="Times New Roman" w:hAnsi="Times New Roman" w:cs="Times New Roman"/>
          <w:sz w:val="24"/>
          <w:szCs w:val="24"/>
          <w:lang w:val="en-GB"/>
        </w:rPr>
        <w:t xml:space="preserve">Use domain theory to explain the difference between magnetic and </w:t>
      </w:r>
      <w:proofErr w:type="spellStart"/>
      <w:proofErr w:type="gramStart"/>
      <w:r w:rsidRPr="00EF68B9">
        <w:rPr>
          <w:rFonts w:ascii="Times New Roman" w:hAnsi="Times New Roman" w:cs="Times New Roman"/>
          <w:sz w:val="24"/>
          <w:szCs w:val="24"/>
          <w:lang w:val="en-GB"/>
        </w:rPr>
        <w:t>non magnetic</w:t>
      </w:r>
      <w:proofErr w:type="spellEnd"/>
      <w:proofErr w:type="gramEnd"/>
      <w:r w:rsidR="00B836A6">
        <w:rPr>
          <w:rFonts w:ascii="Times New Roman" w:hAnsi="Times New Roman" w:cs="Times New Roman"/>
          <w:sz w:val="24"/>
          <w:szCs w:val="24"/>
          <w:lang w:val="en-GB"/>
        </w:rPr>
        <w:t xml:space="preserve"> materials </w:t>
      </w:r>
      <w:r w:rsidRPr="00EF68B9">
        <w:rPr>
          <w:rFonts w:ascii="Times New Roman" w:hAnsi="Times New Roman" w:cs="Times New Roman"/>
          <w:sz w:val="24"/>
          <w:szCs w:val="24"/>
          <w:lang w:val="en-GB"/>
        </w:rPr>
        <w:t>(2marks)</w:t>
      </w:r>
    </w:p>
    <w:p w14:paraId="42B6C6C4" w14:textId="77777777" w:rsidR="00B836A6" w:rsidRDefault="00B836A6" w:rsidP="00B836A6">
      <w:pPr>
        <w:widowControl w:val="0"/>
        <w:tabs>
          <w:tab w:val="left" w:pos="287"/>
          <w:tab w:val="right" w:pos="8669"/>
        </w:tabs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78F422D8" w14:textId="77777777" w:rsidR="00B836A6" w:rsidRDefault="00B836A6" w:rsidP="005A08F3">
      <w:pPr>
        <w:widowControl w:val="0"/>
        <w:tabs>
          <w:tab w:val="left" w:pos="287"/>
          <w:tab w:val="right" w:pos="8669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  <w:lang w:val="en-GB"/>
        </w:rPr>
      </w:pPr>
    </w:p>
    <w:p w14:paraId="48E9C0EA" w14:textId="77777777" w:rsidR="00B836A6" w:rsidRDefault="00B836A6" w:rsidP="00B836A6">
      <w:pPr>
        <w:widowControl w:val="0"/>
        <w:tabs>
          <w:tab w:val="left" w:pos="287"/>
          <w:tab w:val="right" w:pos="8669"/>
        </w:tabs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4A9AA201" w14:textId="77777777" w:rsidR="00B836A6" w:rsidRPr="00B836A6" w:rsidRDefault="00B836A6" w:rsidP="00B836A6">
      <w:pPr>
        <w:widowControl w:val="0"/>
        <w:tabs>
          <w:tab w:val="left" w:pos="287"/>
          <w:tab w:val="right" w:pos="8669"/>
        </w:tabs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2945E7C4" w14:textId="77777777" w:rsidR="0053221B" w:rsidRPr="00EF68B9" w:rsidRDefault="0053221B" w:rsidP="007730FE">
      <w:pPr>
        <w:pStyle w:val="NoSpacing"/>
        <w:numPr>
          <w:ilvl w:val="0"/>
          <w:numId w:val="2"/>
        </w:numPr>
        <w:rPr>
          <w:rFonts w:cs="Times New Roman"/>
          <w:szCs w:val="24"/>
        </w:rPr>
      </w:pPr>
      <w:r w:rsidRPr="00EF68B9">
        <w:rPr>
          <w:rFonts w:cs="Times New Roman"/>
          <w:szCs w:val="24"/>
        </w:rPr>
        <w:t xml:space="preserve">On the graph provided, sketch a graph of density against Temperature of a given mass of </w:t>
      </w:r>
      <w:proofErr w:type="gramStart"/>
      <w:r w:rsidRPr="00EF68B9">
        <w:rPr>
          <w:rFonts w:cs="Times New Roman"/>
          <w:szCs w:val="24"/>
        </w:rPr>
        <w:t>water</w:t>
      </w:r>
      <w:r w:rsidRPr="00EF68B9">
        <w:rPr>
          <w:rFonts w:cs="Times New Roman"/>
          <w:kern w:val="24"/>
          <w:szCs w:val="24"/>
          <w:lang w:val="en-GB"/>
        </w:rPr>
        <w:t>(</w:t>
      </w:r>
      <w:proofErr w:type="gramEnd"/>
      <w:r w:rsidRPr="00EF68B9">
        <w:rPr>
          <w:rFonts w:cs="Times New Roman"/>
          <w:kern w:val="24"/>
          <w:szCs w:val="24"/>
          <w:lang w:val="en-GB"/>
        </w:rPr>
        <w:t>2 marks)</w:t>
      </w:r>
    </w:p>
    <w:p w14:paraId="79D91727" w14:textId="77777777" w:rsidR="0053221B" w:rsidRPr="00EF68B9" w:rsidRDefault="00E8536F" w:rsidP="007730FE">
      <w:pPr>
        <w:pStyle w:val="NoSpacing"/>
        <w:rPr>
          <w:rFonts w:cs="Times New Roman"/>
          <w:szCs w:val="24"/>
        </w:rPr>
      </w:pPr>
      <w:r>
        <w:rPr>
          <w:rFonts w:cs="Times New Roman"/>
          <w:noProof/>
          <w:szCs w:val="24"/>
        </w:rPr>
        <w:pict w14:anchorId="0C6BDDE8">
          <v:group id="_x0000_s1026" style="position:absolute;margin-left:58.5pt;margin-top:.85pt;width:261.75pt;height:181.5pt;z-index:251663360" coordorigin="1890,11370" coordsize="5235,3630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27" type="#_x0000_t32" style="position:absolute;left:2505;top:11370;width:0;height:3105;flip:y" o:connectortype="straight">
              <v:stroke endarrow="block"/>
            </v:shape>
            <v:shape id="_x0000_s1028" type="#_x0000_t32" style="position:absolute;left:2505;top:14475;width:4245;height:0" o:connectortype="straight">
              <v:stroke endarrow="block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1890;top:11925;width:540;height:870" stroked="f">
              <v:textbox style="layout-flow:vertical;mso-layout-flow-alt:bottom-to-top">
                <w:txbxContent>
                  <w:p w14:paraId="212CCEFF" w14:textId="77777777" w:rsidR="0053221B" w:rsidRPr="0031014A" w:rsidRDefault="0053221B" w:rsidP="0053221B">
                    <w:pPr>
                      <w:rPr>
                        <w:rFonts w:ascii="Times New Roman" w:hAnsi="Times New Roman" w:cs="Times New Roman"/>
                      </w:rPr>
                    </w:pPr>
                    <w:r w:rsidRPr="0031014A">
                      <w:rPr>
                        <w:rFonts w:ascii="Times New Roman" w:hAnsi="Times New Roman" w:cs="Times New Roman"/>
                      </w:rPr>
                      <w:t>De</w:t>
                    </w:r>
                    <w:r>
                      <w:rPr>
                        <w:rFonts w:ascii="Times New Roman" w:hAnsi="Times New Roman" w:cs="Times New Roman"/>
                      </w:rPr>
                      <w:t>nsity</w:t>
                    </w:r>
                    <w:r w:rsidRPr="0031014A">
                      <w:rPr>
                        <w:rFonts w:ascii="Times New Roman" w:hAnsi="Times New Roman" w:cs="Times New Roman"/>
                      </w:rPr>
                      <w:t>nsity</w:t>
                    </w:r>
                  </w:p>
                </w:txbxContent>
              </v:textbox>
            </v:shape>
            <v:shape id="_x0000_s1030" type="#_x0000_t202" style="position:absolute;left:5010;top:14550;width:2115;height:450" stroked="f">
              <v:textbox>
                <w:txbxContent>
                  <w:p w14:paraId="5F47B66B" w14:textId="77777777" w:rsidR="0053221B" w:rsidRPr="0031014A" w:rsidRDefault="0053221B" w:rsidP="0053221B">
                    <w:pPr>
                      <w:rPr>
                        <w:rFonts w:ascii="Times New Roman" w:hAnsi="Times New Roman" w:cs="Times New Roman"/>
                      </w:rPr>
                    </w:pPr>
                    <w:r w:rsidRPr="0031014A">
                      <w:rPr>
                        <w:rFonts w:ascii="Times New Roman" w:hAnsi="Times New Roman" w:cs="Times New Roman"/>
                      </w:rPr>
                      <w:t>Temperature</w:t>
                    </w:r>
                  </w:p>
                </w:txbxContent>
              </v:textbox>
            </v:shape>
          </v:group>
        </w:pict>
      </w:r>
      <w:r w:rsidR="0053221B" w:rsidRPr="00EF68B9">
        <w:rPr>
          <w:rFonts w:cs="Times New Roman"/>
          <w:szCs w:val="24"/>
        </w:rPr>
        <w:tab/>
      </w:r>
    </w:p>
    <w:p w14:paraId="185A21EA" w14:textId="77777777" w:rsidR="0053221B" w:rsidRPr="00EF68B9" w:rsidRDefault="0053221B" w:rsidP="007730FE">
      <w:pPr>
        <w:pStyle w:val="NoSpacing"/>
        <w:rPr>
          <w:rFonts w:cs="Times New Roman"/>
          <w:szCs w:val="24"/>
        </w:rPr>
      </w:pPr>
    </w:p>
    <w:p w14:paraId="54D3D377" w14:textId="77777777" w:rsidR="0053221B" w:rsidRPr="00EF68B9" w:rsidRDefault="0053221B" w:rsidP="007730FE">
      <w:pPr>
        <w:pStyle w:val="NoSpacing"/>
        <w:rPr>
          <w:rFonts w:cs="Times New Roman"/>
          <w:szCs w:val="24"/>
        </w:rPr>
      </w:pPr>
    </w:p>
    <w:p w14:paraId="5D6464AE" w14:textId="77777777" w:rsidR="0053221B" w:rsidRPr="00EF68B9" w:rsidRDefault="0053221B" w:rsidP="007730FE">
      <w:pPr>
        <w:pStyle w:val="NoSpacing"/>
        <w:rPr>
          <w:rFonts w:cs="Times New Roman"/>
          <w:szCs w:val="24"/>
        </w:rPr>
      </w:pPr>
    </w:p>
    <w:p w14:paraId="6F7748FD" w14:textId="77777777" w:rsidR="0053221B" w:rsidRPr="00EF68B9" w:rsidRDefault="0053221B" w:rsidP="007730FE">
      <w:pPr>
        <w:pStyle w:val="NoSpacing"/>
        <w:rPr>
          <w:rFonts w:cs="Times New Roman"/>
          <w:szCs w:val="24"/>
        </w:rPr>
      </w:pPr>
    </w:p>
    <w:p w14:paraId="4E3813AF" w14:textId="77777777" w:rsidR="0053221B" w:rsidRPr="00EF68B9" w:rsidRDefault="0053221B" w:rsidP="007730FE">
      <w:pPr>
        <w:pStyle w:val="NoSpacing"/>
        <w:rPr>
          <w:rFonts w:cs="Times New Roman"/>
          <w:szCs w:val="24"/>
        </w:rPr>
      </w:pPr>
    </w:p>
    <w:p w14:paraId="5858117D" w14:textId="77777777" w:rsidR="0053221B" w:rsidRDefault="0053221B" w:rsidP="007730FE">
      <w:pPr>
        <w:pStyle w:val="NoSpacing"/>
        <w:rPr>
          <w:rFonts w:cs="Times New Roman"/>
          <w:szCs w:val="24"/>
        </w:rPr>
      </w:pPr>
    </w:p>
    <w:p w14:paraId="45A3DE59" w14:textId="77777777" w:rsidR="00B836A6" w:rsidRDefault="00B836A6" w:rsidP="007730FE">
      <w:pPr>
        <w:pStyle w:val="NoSpacing"/>
        <w:rPr>
          <w:rFonts w:cs="Times New Roman"/>
          <w:szCs w:val="24"/>
        </w:rPr>
      </w:pPr>
    </w:p>
    <w:p w14:paraId="3A95D26D" w14:textId="77777777" w:rsidR="00B836A6" w:rsidRDefault="00B836A6" w:rsidP="007730FE">
      <w:pPr>
        <w:pStyle w:val="NoSpacing"/>
        <w:rPr>
          <w:rFonts w:cs="Times New Roman"/>
          <w:szCs w:val="24"/>
        </w:rPr>
      </w:pPr>
    </w:p>
    <w:p w14:paraId="20B66E20" w14:textId="77777777" w:rsidR="00B836A6" w:rsidRPr="00EF68B9" w:rsidRDefault="00B836A6" w:rsidP="007730FE">
      <w:pPr>
        <w:pStyle w:val="NoSpacing"/>
        <w:rPr>
          <w:rFonts w:cs="Times New Roman"/>
          <w:szCs w:val="24"/>
        </w:rPr>
      </w:pPr>
    </w:p>
    <w:p w14:paraId="11AB82E4" w14:textId="77777777" w:rsidR="0053221B" w:rsidRPr="00EF68B9" w:rsidRDefault="0053221B" w:rsidP="007730FE">
      <w:pPr>
        <w:pStyle w:val="NoSpacing"/>
        <w:rPr>
          <w:rFonts w:cs="Times New Roman"/>
          <w:szCs w:val="24"/>
        </w:rPr>
      </w:pPr>
    </w:p>
    <w:p w14:paraId="7BC92051" w14:textId="77777777" w:rsidR="0053221B" w:rsidRPr="00EF68B9" w:rsidRDefault="0053221B" w:rsidP="007730FE">
      <w:pPr>
        <w:pStyle w:val="NoSpacing"/>
        <w:rPr>
          <w:rFonts w:cs="Times New Roman"/>
          <w:szCs w:val="24"/>
        </w:rPr>
      </w:pPr>
    </w:p>
    <w:p w14:paraId="6DE9CC2B" w14:textId="77777777" w:rsidR="0053221B" w:rsidRPr="00EF68B9" w:rsidRDefault="0053221B" w:rsidP="007730FE">
      <w:pPr>
        <w:pStyle w:val="NoSpacing"/>
        <w:rPr>
          <w:rFonts w:cs="Times New Roman"/>
          <w:szCs w:val="24"/>
        </w:rPr>
      </w:pPr>
    </w:p>
    <w:p w14:paraId="3D4A7A7E" w14:textId="77777777" w:rsidR="00B836A6" w:rsidRPr="00EF68B9" w:rsidRDefault="00B836A6" w:rsidP="002F5035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line="240" w:lineRule="auto"/>
        <w:ind w:left="0" w:firstLine="0"/>
        <w:rPr>
          <w:rFonts w:ascii="Times New Roman" w:hAnsi="Times New Roman" w:cs="Times New Roman"/>
          <w:kern w:val="24"/>
          <w:sz w:val="24"/>
          <w:szCs w:val="24"/>
          <w:lang w:val="en-GB"/>
        </w:rPr>
      </w:pPr>
    </w:p>
    <w:p w14:paraId="6D4A0AC3" w14:textId="77777777" w:rsidR="007730FE" w:rsidRPr="00B836A6" w:rsidRDefault="007730FE" w:rsidP="007730FE">
      <w:pPr>
        <w:pStyle w:val="ListParagraph"/>
        <w:numPr>
          <w:ilvl w:val="0"/>
          <w:numId w:val="2"/>
        </w:num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F68B9">
        <w:rPr>
          <w:rFonts w:ascii="Times New Roman" w:hAnsi="Times New Roman" w:cs="Times New Roman"/>
          <w:sz w:val="24"/>
          <w:szCs w:val="24"/>
        </w:rPr>
        <w:t>State two properties of a good thermometric fluid</w:t>
      </w:r>
      <w:r w:rsidR="002F5035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proofErr w:type="gramStart"/>
      <w:r w:rsidR="002F5035">
        <w:rPr>
          <w:rFonts w:ascii="Times New Roman" w:hAnsi="Times New Roman" w:cs="Times New Roman"/>
          <w:sz w:val="24"/>
          <w:szCs w:val="24"/>
        </w:rPr>
        <w:t xml:space="preserve">   </w:t>
      </w:r>
      <w:r w:rsidRPr="00EF68B9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EF68B9">
        <w:rPr>
          <w:rFonts w:ascii="Times New Roman" w:hAnsi="Times New Roman" w:cs="Times New Roman"/>
          <w:sz w:val="24"/>
          <w:szCs w:val="24"/>
        </w:rPr>
        <w:t>2marks)</w:t>
      </w:r>
    </w:p>
    <w:p w14:paraId="4C8BD69F" w14:textId="77777777" w:rsidR="00B836A6" w:rsidRDefault="00B836A6" w:rsidP="00B836A6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BB56E4D" w14:textId="77777777" w:rsidR="00B836A6" w:rsidRPr="00B836A6" w:rsidRDefault="00B836A6" w:rsidP="00B836A6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A553FF6" w14:textId="77777777" w:rsidR="0053221B" w:rsidRDefault="007730FE" w:rsidP="005A08F3">
      <w:pPr>
        <w:pStyle w:val="ListParagraph"/>
        <w:widowControl w:val="0"/>
        <w:numPr>
          <w:ilvl w:val="0"/>
          <w:numId w:val="2"/>
        </w:numPr>
        <w:tabs>
          <w:tab w:val="left" w:pos="287"/>
          <w:tab w:val="right" w:pos="8669"/>
        </w:tabs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EF68B9">
        <w:rPr>
          <w:rFonts w:ascii="Times New Roman" w:hAnsi="Times New Roman" w:cs="Times New Roman"/>
          <w:sz w:val="24"/>
          <w:szCs w:val="24"/>
          <w:lang w:val="en-GB"/>
        </w:rPr>
        <w:t>State one application of magnets</w:t>
      </w:r>
      <w:r w:rsidR="00B836A6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2F5035">
        <w:rPr>
          <w:rFonts w:ascii="Times New Roman" w:hAnsi="Times New Roman" w:cs="Times New Roman"/>
          <w:sz w:val="24"/>
          <w:szCs w:val="24"/>
          <w:lang w:val="en-GB"/>
        </w:rPr>
        <w:t xml:space="preserve">                                                                    </w:t>
      </w:r>
      <w:r w:rsidRPr="00EF68B9">
        <w:rPr>
          <w:rFonts w:ascii="Times New Roman" w:hAnsi="Times New Roman" w:cs="Times New Roman"/>
          <w:sz w:val="24"/>
          <w:szCs w:val="24"/>
          <w:lang w:val="en-GB"/>
        </w:rPr>
        <w:t>(1mark)</w:t>
      </w:r>
    </w:p>
    <w:p w14:paraId="63839EDA" w14:textId="77777777" w:rsidR="002F5035" w:rsidRPr="002F5035" w:rsidRDefault="002F5035" w:rsidP="002F5035">
      <w:pPr>
        <w:widowControl w:val="0"/>
        <w:tabs>
          <w:tab w:val="left" w:pos="287"/>
          <w:tab w:val="right" w:pos="8669"/>
        </w:tabs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4B71ECE8" w14:textId="77777777" w:rsidR="002F5035" w:rsidRPr="005A08F3" w:rsidRDefault="002F5035" w:rsidP="005A08F3">
      <w:pPr>
        <w:pStyle w:val="ListParagraph"/>
        <w:widowControl w:val="0"/>
        <w:numPr>
          <w:ilvl w:val="0"/>
          <w:numId w:val="2"/>
        </w:numPr>
        <w:tabs>
          <w:tab w:val="left" w:pos="287"/>
          <w:tab w:val="right" w:pos="8669"/>
        </w:tabs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State the laws of reflection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>2mks)</w:t>
      </w:r>
    </w:p>
    <w:sectPr w:rsidR="002F5035" w:rsidRPr="005A08F3" w:rsidSect="00DD53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CB204A"/>
    <w:multiLevelType w:val="hybridMultilevel"/>
    <w:tmpl w:val="DD0CCC4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6F2158"/>
    <w:multiLevelType w:val="hybridMultilevel"/>
    <w:tmpl w:val="DB3ABEF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A118BD"/>
    <w:multiLevelType w:val="hybridMultilevel"/>
    <w:tmpl w:val="9E2696B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2FC5BF3"/>
    <w:multiLevelType w:val="hybridMultilevel"/>
    <w:tmpl w:val="8FD0C2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7D6710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40A3838">
      <w:start w:val="1"/>
      <w:numFmt w:val="lowerRoman"/>
      <w:lvlText w:val="(%3)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9B94BC1"/>
    <w:multiLevelType w:val="hybridMultilevel"/>
    <w:tmpl w:val="783859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E861A6"/>
    <w:multiLevelType w:val="hybridMultilevel"/>
    <w:tmpl w:val="783859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1280"/>
    <w:rsid w:val="00163B82"/>
    <w:rsid w:val="002F5035"/>
    <w:rsid w:val="003A1280"/>
    <w:rsid w:val="0053221B"/>
    <w:rsid w:val="00533A18"/>
    <w:rsid w:val="005A08F3"/>
    <w:rsid w:val="005F07AB"/>
    <w:rsid w:val="00680A68"/>
    <w:rsid w:val="007730FE"/>
    <w:rsid w:val="00823961"/>
    <w:rsid w:val="0091082B"/>
    <w:rsid w:val="00B704F8"/>
    <w:rsid w:val="00B836A6"/>
    <w:rsid w:val="00DD5342"/>
    <w:rsid w:val="00E8536F"/>
    <w:rsid w:val="00EF6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1" type="connector" idref="#_x0000_s1028"/>
        <o:r id="V:Rule2" type="connector" idref="#_x0000_s1027"/>
      </o:rules>
    </o:shapelayout>
  </w:shapeDefaults>
  <w:decimalSymbol w:val="."/>
  <w:listSeparator w:val=","/>
  <w14:docId w14:val="5C001889"/>
  <w15:docId w15:val="{178AA131-AC86-4E50-A235-A9B29B3C4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1280"/>
    <w:pPr>
      <w:ind w:left="720" w:hanging="36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1280"/>
    <w:pPr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A12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280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53221B"/>
    <w:rPr>
      <w:rFonts w:ascii="Times New Roman" w:hAnsi="Times New Roman"/>
      <w:sz w:val="24"/>
    </w:rPr>
  </w:style>
  <w:style w:type="paragraph" w:styleId="NoSpacing">
    <w:name w:val="No Spacing"/>
    <w:link w:val="NoSpacingChar"/>
    <w:uiPriority w:val="1"/>
    <w:qFormat/>
    <w:rsid w:val="0053221B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Njau</cp:lastModifiedBy>
  <cp:revision>5</cp:revision>
  <dcterms:created xsi:type="dcterms:W3CDTF">2018-01-10T11:34:00Z</dcterms:created>
  <dcterms:modified xsi:type="dcterms:W3CDTF">2020-12-20T06:45:00Z</dcterms:modified>
</cp:coreProperties>
</file>