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329D9" w14:textId="77777777" w:rsidR="006B5FB8" w:rsidRPr="00485EBD" w:rsidRDefault="006B5FB8" w:rsidP="006B5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PHYSICS FORM TWO</w:t>
      </w:r>
    </w:p>
    <w:p w14:paraId="50295D25" w14:textId="1B94196D" w:rsidR="006B5FB8" w:rsidRDefault="006B5FB8" w:rsidP="006B5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E74342" w14:textId="77777777" w:rsidR="006B5FB8" w:rsidRPr="00485EBD" w:rsidRDefault="006B5FB8" w:rsidP="006B5F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</w:t>
      </w:r>
      <w:r w:rsidR="00A240A2">
        <w:rPr>
          <w:rFonts w:ascii="Times New Roman" w:hAnsi="Times New Roman" w:cs="Times New Roman"/>
          <w:b/>
          <w:sz w:val="24"/>
          <w:szCs w:val="24"/>
        </w:rPr>
        <w:t>Marking</w:t>
      </w:r>
      <w:r w:rsidR="0025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0A2">
        <w:rPr>
          <w:rFonts w:ascii="Times New Roman" w:hAnsi="Times New Roman" w:cs="Times New Roman"/>
          <w:b/>
          <w:sz w:val="24"/>
          <w:szCs w:val="24"/>
        </w:rPr>
        <w:t>scheme……………</w:t>
      </w:r>
      <w:r w:rsidRPr="00485EBD">
        <w:rPr>
          <w:rFonts w:ascii="Times New Roman" w:hAnsi="Times New Roman" w:cs="Times New Roman"/>
          <w:b/>
          <w:sz w:val="24"/>
          <w:szCs w:val="24"/>
        </w:rPr>
        <w:t>…ADM NO….................CLASS…………</w:t>
      </w:r>
    </w:p>
    <w:p w14:paraId="0C0C2D9F" w14:textId="77777777" w:rsidR="006B5FB8" w:rsidRDefault="006B5FB8" w:rsidP="006B5FB8">
      <w:pPr>
        <w:widowControl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A3EDCCA" w14:textId="77777777" w:rsidR="006B5FB8" w:rsidRPr="00EF68B9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Express each of the following volumes in SI unit giving your answer in standard form(2marks)</w:t>
      </w:r>
    </w:p>
    <w:p w14:paraId="68A91BC7" w14:textId="77777777" w:rsidR="006B5FB8" w:rsidRPr="00EF68B9" w:rsidRDefault="006B5FB8" w:rsidP="006B5FB8">
      <w:pPr>
        <w:pStyle w:val="ListParagraph"/>
        <w:widowControl w:val="0"/>
        <w:numPr>
          <w:ilvl w:val="0"/>
          <w:numId w:val="1"/>
        </w:numPr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25000cm</w:t>
      </w:r>
      <w:r w:rsidRPr="00EF68B9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</w:p>
    <w:p w14:paraId="3A9B9ECC" w14:textId="77777777" w:rsidR="006B5FB8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F27DB76" w14:textId="77777777" w:rsidR="006B5FB8" w:rsidRPr="00A240A2" w:rsidRDefault="009214C5" w:rsidP="00A240A2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b/>
          <w:i/>
          <w:kern w:val="24"/>
          <w:sz w:val="24"/>
          <w:szCs w:val="24"/>
          <w:vertAlign w:val="superscript"/>
          <w:lang w:val="en-GB"/>
        </w:rPr>
      </w:pPr>
      <w:r w:rsidRPr="00A240A2"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  <w:t>2.5×10</w:t>
      </w:r>
      <w:r w:rsidR="00A240A2" w:rsidRPr="00A240A2">
        <w:rPr>
          <w:rFonts w:ascii="Times New Roman" w:hAnsi="Times New Roman" w:cs="Times New Roman"/>
          <w:b/>
          <w:i/>
          <w:kern w:val="24"/>
          <w:sz w:val="24"/>
          <w:szCs w:val="24"/>
          <w:vertAlign w:val="superscript"/>
          <w:lang w:val="en-GB"/>
        </w:rPr>
        <w:t>-2</w:t>
      </w:r>
      <w:r w:rsidR="00A240A2" w:rsidRPr="00A240A2"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  <w:t>m</w:t>
      </w:r>
      <w:r w:rsidR="00A240A2" w:rsidRPr="00A240A2">
        <w:rPr>
          <w:rFonts w:ascii="Times New Roman" w:hAnsi="Times New Roman" w:cs="Times New Roman"/>
          <w:b/>
          <w:i/>
          <w:kern w:val="24"/>
          <w:sz w:val="24"/>
          <w:szCs w:val="24"/>
          <w:vertAlign w:val="superscript"/>
          <w:lang w:val="en-GB"/>
        </w:rPr>
        <w:t>3</w:t>
      </w:r>
    </w:p>
    <w:p w14:paraId="371B3887" w14:textId="77777777" w:rsidR="006B5FB8" w:rsidRPr="00EF68B9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A5453DC" w14:textId="77777777" w:rsidR="006B5FB8" w:rsidRPr="00EF68B9" w:rsidRDefault="006B5FB8" w:rsidP="006B5FB8">
      <w:pPr>
        <w:pStyle w:val="ListParagraph"/>
        <w:widowControl w:val="0"/>
        <w:numPr>
          <w:ilvl w:val="0"/>
          <w:numId w:val="1"/>
        </w:numPr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0.5675cm</w:t>
      </w:r>
      <w:r w:rsidRPr="00EF68B9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</w:p>
    <w:p w14:paraId="0021D6F9" w14:textId="77777777" w:rsidR="006B5FB8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D40BCD7" w14:textId="77777777" w:rsidR="00A240A2" w:rsidRPr="00A240A2" w:rsidRDefault="00A240A2" w:rsidP="00A240A2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b/>
          <w:i/>
          <w:kern w:val="24"/>
          <w:sz w:val="24"/>
          <w:szCs w:val="24"/>
          <w:vertAlign w:val="superscript"/>
          <w:lang w:val="en-GB"/>
        </w:rPr>
      </w:pPr>
      <w:r w:rsidRPr="00A240A2"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  <w:t>5.675</w:t>
      </w:r>
      <m:oMath>
        <m:r>
          <m:rPr>
            <m:sty m:val="bi"/>
          </m:rPr>
          <w:rPr>
            <w:rFonts w:ascii="Cambria Math" w:hAnsi="Cambria Math" w:cs="Times New Roman"/>
            <w:kern w:val="24"/>
            <w:sz w:val="24"/>
            <w:szCs w:val="24"/>
            <w:lang w:val="en-GB"/>
          </w:rPr>
          <m:t>×</m:t>
        </m:r>
      </m:oMath>
      <w:r w:rsidRPr="00A240A2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lang w:val="en-GB"/>
        </w:rPr>
        <w:t>10</w:t>
      </w:r>
      <w:r w:rsidRPr="00A240A2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vertAlign w:val="superscript"/>
          <w:lang w:val="en-GB"/>
        </w:rPr>
        <w:t>-7</w:t>
      </w:r>
      <w:r w:rsidRPr="00A240A2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lang w:val="en-GB"/>
        </w:rPr>
        <w:t>m</w:t>
      </w:r>
      <w:r w:rsidRPr="00A240A2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vertAlign w:val="superscript"/>
          <w:lang w:val="en-GB"/>
        </w:rPr>
        <w:t>3</w:t>
      </w:r>
    </w:p>
    <w:p w14:paraId="2799484B" w14:textId="77777777" w:rsidR="006B5FB8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E773259" w14:textId="77777777" w:rsidR="006B5FB8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DD356A5" w14:textId="77777777" w:rsidR="006B5FB8" w:rsidRDefault="006B5FB8" w:rsidP="0025692B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FB001BC" w14:textId="77777777" w:rsidR="006B5FB8" w:rsidRPr="00EF68B9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E3F64A3" w14:textId="77777777" w:rsidR="006B5FB8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="003B2A81">
        <w:rPr>
          <w:rFonts w:ascii="Times New Roman" w:hAnsi="Times New Roman" w:cs="Times New Roman"/>
          <w:sz w:val="24"/>
          <w:szCs w:val="24"/>
          <w:lang w:val="en-GB"/>
        </w:rPr>
        <w:t xml:space="preserve">the basic law of </w:t>
      </w:r>
      <w:proofErr w:type="gramStart"/>
      <w:r w:rsidR="003B2A81">
        <w:rPr>
          <w:rFonts w:ascii="Times New Roman" w:hAnsi="Times New Roman" w:cs="Times New Roman"/>
          <w:sz w:val="24"/>
          <w:szCs w:val="24"/>
          <w:lang w:val="en-GB"/>
        </w:rPr>
        <w:t xml:space="preserve">magnetism 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 (1mark)</w:t>
      </w:r>
    </w:p>
    <w:p w14:paraId="310484CD" w14:textId="77777777" w:rsidR="009214C5" w:rsidRDefault="009214C5" w:rsidP="009214C5">
      <w:pPr>
        <w:pStyle w:val="ListParagraph"/>
        <w:widowControl w:val="0"/>
        <w:tabs>
          <w:tab w:val="left" w:pos="287"/>
          <w:tab w:val="right" w:pos="866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567802C" w14:textId="77777777" w:rsidR="006B5FB8" w:rsidRDefault="003B2A81" w:rsidP="006B5FB8">
      <w:pPr>
        <w:pStyle w:val="ListParagraph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Like poles repel unlike poles attract. </w:t>
      </w:r>
    </w:p>
    <w:p w14:paraId="3EACC757" w14:textId="77777777" w:rsidR="00A240A2" w:rsidRPr="006B5FB8" w:rsidRDefault="00A240A2" w:rsidP="006B5FB8">
      <w:pPr>
        <w:pStyle w:val="ListParagraph"/>
        <w:ind w:firstLine="0"/>
        <w:rPr>
          <w:rFonts w:ascii="Times New Roman" w:hAnsi="Times New Roman" w:cs="Times New Roman"/>
          <w:b/>
          <w:i/>
        </w:rPr>
      </w:pPr>
    </w:p>
    <w:p w14:paraId="056826A8" w14:textId="77777777" w:rsidR="006B5FB8" w:rsidRPr="00B704F8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04F8">
        <w:rPr>
          <w:rFonts w:ascii="Times New Roman" w:hAnsi="Times New Roman" w:cs="Times New Roman"/>
          <w:sz w:val="24"/>
          <w:szCs w:val="24"/>
          <w:lang w:val="en-GB"/>
        </w:rPr>
        <w:t>The figure shows an electromagnet. 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ate the polarities at X 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Y.</w:t>
      </w:r>
      <w:r w:rsidRPr="00B704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B704F8">
        <w:rPr>
          <w:rFonts w:ascii="Times New Roman" w:hAnsi="Times New Roman" w:cs="Times New Roman"/>
          <w:sz w:val="24"/>
          <w:szCs w:val="24"/>
          <w:lang w:val="en-GB"/>
        </w:rPr>
        <w:t>2 marks)</w:t>
      </w:r>
    </w:p>
    <w:p w14:paraId="079FAA8A" w14:textId="77777777" w:rsidR="006B5FB8" w:rsidRPr="00EF68B9" w:rsidRDefault="006B5FB8" w:rsidP="006B5FB8">
      <w:pPr>
        <w:widowControl w:val="0"/>
        <w:tabs>
          <w:tab w:val="left" w:pos="287"/>
          <w:tab w:val="right" w:pos="8669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B08D492" wp14:editId="4CCFD19C">
            <wp:simplePos x="0" y="0"/>
            <wp:positionH relativeFrom="column">
              <wp:posOffset>1104900</wp:posOffset>
            </wp:positionH>
            <wp:positionV relativeFrom="paragraph">
              <wp:posOffset>46990</wp:posOffset>
            </wp:positionV>
            <wp:extent cx="1704975" cy="1504950"/>
            <wp:effectExtent l="19050" t="0" r="952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0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35E29C1" w14:textId="77777777" w:rsidR="006B5FB8" w:rsidRPr="0025692B" w:rsidRDefault="006B5FB8" w:rsidP="006B5FB8">
      <w:pPr>
        <w:widowControl w:val="0"/>
        <w:tabs>
          <w:tab w:val="left" w:pos="287"/>
          <w:tab w:val="right" w:pos="8669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25692B" w:rsidRPr="0025692B">
        <w:rPr>
          <w:rFonts w:ascii="Times New Roman" w:hAnsi="Times New Roman" w:cs="Times New Roman"/>
          <w:b/>
          <w:i/>
          <w:sz w:val="24"/>
          <w:szCs w:val="24"/>
          <w:lang w:val="en-GB"/>
        </w:rPr>
        <w:t>X-South</w:t>
      </w:r>
    </w:p>
    <w:p w14:paraId="1E749EBE" w14:textId="77777777" w:rsidR="006B5FB8" w:rsidRPr="0025692B" w:rsidRDefault="006B5FB8" w:rsidP="006B5FB8">
      <w:p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7AFA9964" w14:textId="77777777" w:rsidR="006B5FB8" w:rsidRPr="0025692B" w:rsidRDefault="0025692B" w:rsidP="0025692B">
      <w:pPr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25692B">
        <w:rPr>
          <w:rFonts w:ascii="Times New Roman" w:hAnsi="Times New Roman" w:cs="Times New Roman"/>
          <w:b/>
          <w:i/>
          <w:sz w:val="24"/>
          <w:szCs w:val="24"/>
        </w:rPr>
        <w:t>Y-North</w:t>
      </w:r>
    </w:p>
    <w:p w14:paraId="7ADB7E45" w14:textId="77777777" w:rsidR="006B5FB8" w:rsidRDefault="006B5FB8" w:rsidP="006B5FB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882177" w14:textId="77777777" w:rsidR="006B5FB8" w:rsidRDefault="006B5FB8" w:rsidP="006B5FB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78AA92" w14:textId="77777777" w:rsidR="006B5FB8" w:rsidRPr="00EF68B9" w:rsidRDefault="006B5FB8" w:rsidP="006B5FB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3482CD" w14:textId="77777777" w:rsidR="006B5FB8" w:rsidRPr="00EF68B9" w:rsidRDefault="006B5FB8" w:rsidP="006B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AAB58" w14:textId="77777777" w:rsidR="006B5FB8" w:rsidRPr="00EF68B9" w:rsidRDefault="006B5FB8" w:rsidP="006B5FB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ab/>
      </w:r>
      <w:r w:rsidRPr="00EF68B9">
        <w:rPr>
          <w:rFonts w:ascii="Times New Roman" w:hAnsi="Times New Roman" w:cs="Times New Roman"/>
          <w:sz w:val="24"/>
          <w:szCs w:val="24"/>
        </w:rPr>
        <w:tab/>
      </w:r>
    </w:p>
    <w:p w14:paraId="2DDC23A4" w14:textId="77777777" w:rsidR="006B5FB8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Dust particles in air appear to move random</w:t>
      </w:r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ly, explain this </w:t>
      </w:r>
      <w:proofErr w:type="gramStart"/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>observation.</w:t>
      </w:r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(</w:t>
      </w:r>
      <w:proofErr w:type="gramEnd"/>
      <w:r w:rsidRPr="00EF68B9">
        <w:rPr>
          <w:rFonts w:ascii="Times New Roman" w:hAnsi="Times New Roman" w:cs="Times New Roman"/>
          <w:kern w:val="24"/>
          <w:sz w:val="24"/>
          <w:szCs w:val="24"/>
          <w:lang w:val="en-GB"/>
        </w:rPr>
        <w:t>1 marks)</w:t>
      </w:r>
    </w:p>
    <w:p w14:paraId="715007CB" w14:textId="77777777" w:rsidR="006B5FB8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647DFF3" w14:textId="77777777" w:rsidR="006B5FB8" w:rsidRPr="0025692B" w:rsidRDefault="0025692B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</w:pPr>
      <w:r w:rsidRPr="0025692B"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  <w:t xml:space="preserve">Due to uneven bombardment by invisible </w:t>
      </w:r>
      <w:r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  <w:t>a</w:t>
      </w:r>
      <w:r w:rsidRPr="0025692B">
        <w:rPr>
          <w:rFonts w:ascii="Times New Roman" w:hAnsi="Times New Roman" w:cs="Times New Roman"/>
          <w:b/>
          <w:i/>
          <w:kern w:val="24"/>
          <w:sz w:val="24"/>
          <w:szCs w:val="24"/>
          <w:lang w:val="en-GB"/>
        </w:rPr>
        <w:t>ir particles or molecules in the air</w:t>
      </w:r>
    </w:p>
    <w:p w14:paraId="2E6721A7" w14:textId="77777777" w:rsidR="006B5FB8" w:rsidRDefault="006B5FB8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582DC3C" w14:textId="77777777" w:rsidR="0025692B" w:rsidRDefault="0025692B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847B819" w14:textId="77777777" w:rsidR="0025692B" w:rsidRDefault="0025692B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26E69CF" w14:textId="77777777" w:rsidR="0025692B" w:rsidRDefault="0025692B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0DDCBB1" w14:textId="77777777" w:rsidR="0025692B" w:rsidRDefault="0025692B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7DC2690" w14:textId="77777777" w:rsidR="0025692B" w:rsidRPr="00B704F8" w:rsidRDefault="0025692B" w:rsidP="006B5FB8">
      <w:pPr>
        <w:widowControl w:val="0"/>
        <w:tabs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3C023F4" w14:textId="77777777" w:rsidR="006B5FB8" w:rsidRPr="00EF68B9" w:rsidRDefault="006B5FB8" w:rsidP="006B5FB8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>The diagram below shows a section of a micrometer screw gauge.</w:t>
      </w:r>
    </w:p>
    <w:p w14:paraId="4D2FFF9D" w14:textId="77777777" w:rsidR="006B5FB8" w:rsidRPr="00EF68B9" w:rsidRDefault="006B5FB8" w:rsidP="006B5FB8">
      <w:pPr>
        <w:widowControl w:val="0"/>
        <w:tabs>
          <w:tab w:val="left" w:pos="-31680"/>
          <w:tab w:val="left" w:pos="287"/>
          <w:tab w:val="right" w:pos="8669"/>
        </w:tabs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EF68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92F27" wp14:editId="0482D113">
            <wp:extent cx="3257550" cy="1047750"/>
            <wp:effectExtent l="19050" t="0" r="0" b="0"/>
            <wp:docPr id="4" name="Picture 1" descr="2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60" t="5208" r="2660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DF7D0" w14:textId="77777777" w:rsidR="006B5FB8" w:rsidRPr="00EF68B9" w:rsidRDefault="006B5FB8" w:rsidP="006B5FB8">
      <w:pPr>
        <w:widowControl w:val="0"/>
        <w:tabs>
          <w:tab w:val="left" w:pos="-31680"/>
          <w:tab w:val="left" w:pos="287"/>
          <w:tab w:val="right" w:pos="8669"/>
        </w:tabs>
        <w:spacing w:after="0" w:line="24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26C8AEDF" w14:textId="77777777" w:rsidR="006B5FB8" w:rsidRDefault="006B5FB8" w:rsidP="006B5FB8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04F8">
        <w:rPr>
          <w:rFonts w:ascii="Times New Roman" w:hAnsi="Times New Roman" w:cs="Times New Roman"/>
          <w:sz w:val="24"/>
          <w:szCs w:val="24"/>
        </w:rPr>
        <w:t>State the smallest measurement that can be made by the measurement that can be made by the micrometer screw gauge. (1 mark)</w:t>
      </w:r>
    </w:p>
    <w:p w14:paraId="7BE95F59" w14:textId="77777777" w:rsidR="0025692B" w:rsidRPr="003B2A81" w:rsidRDefault="0025692B" w:rsidP="003B2A81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FBDE54" w14:textId="77777777" w:rsidR="006B5FB8" w:rsidRDefault="006B5FB8" w:rsidP="006B5FB8">
      <w:pPr>
        <w:pStyle w:val="ListParagraph"/>
        <w:spacing w:after="0" w:line="240" w:lineRule="auto"/>
        <w:ind w:left="108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5FB8">
        <w:rPr>
          <w:rFonts w:ascii="Times New Roman" w:hAnsi="Times New Roman" w:cs="Times New Roman"/>
          <w:b/>
          <w:i/>
          <w:sz w:val="24"/>
          <w:szCs w:val="24"/>
        </w:rPr>
        <w:t>1/100mmor 0.01mm</w:t>
      </w:r>
    </w:p>
    <w:p w14:paraId="538D263D" w14:textId="77777777" w:rsidR="0025692B" w:rsidRPr="006B5FB8" w:rsidRDefault="0025692B" w:rsidP="006B5FB8">
      <w:pPr>
        <w:pStyle w:val="ListParagraph"/>
        <w:spacing w:after="0" w:line="240" w:lineRule="auto"/>
        <w:ind w:left="108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6900D750" w14:textId="77777777" w:rsidR="006B5FB8" w:rsidRDefault="006B5FB8" w:rsidP="006B5FB8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04F8">
        <w:rPr>
          <w:rFonts w:ascii="Times New Roman" w:hAnsi="Times New Roman" w:cs="Times New Roman"/>
          <w:sz w:val="24"/>
          <w:szCs w:val="24"/>
        </w:rPr>
        <w:t>(3 marks)</w:t>
      </w:r>
    </w:p>
    <w:p w14:paraId="6050FA24" w14:textId="77777777" w:rsidR="006B5FB8" w:rsidRDefault="006B5FB8" w:rsidP="006B5FB8">
      <w:pPr>
        <w:pStyle w:val="ListParagraph"/>
        <w:spacing w:after="0" w:line="240" w:lineRule="auto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992E5E" w14:textId="77777777" w:rsidR="006B5FB8" w:rsidRDefault="006B5FB8" w:rsidP="006B5FB8">
      <w:pPr>
        <w:tabs>
          <w:tab w:val="left" w:pos="1275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5FB8">
        <w:rPr>
          <w:rFonts w:ascii="Times New Roman" w:hAnsi="Times New Roman" w:cs="Times New Roman"/>
          <w:b/>
          <w:i/>
          <w:sz w:val="24"/>
          <w:szCs w:val="24"/>
        </w:rPr>
        <w:t>Initials reading =16.32mm</w:t>
      </w:r>
    </w:p>
    <w:p w14:paraId="18948638" w14:textId="77777777" w:rsidR="003B2A81" w:rsidRPr="006B5FB8" w:rsidRDefault="003B2A81" w:rsidP="006B5FB8">
      <w:pPr>
        <w:tabs>
          <w:tab w:val="left" w:pos="1275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0.25cm=2.5mm</w:t>
      </w:r>
    </w:p>
    <w:p w14:paraId="14EDE36B" w14:textId="77777777" w:rsidR="006B5FB8" w:rsidRDefault="003B2A81" w:rsidP="006B5FB8">
      <w:pPr>
        <w:tabs>
          <w:tab w:val="left" w:pos="1275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Diameter=16.32-2.5=13.82mm</w:t>
      </w:r>
    </w:p>
    <w:p w14:paraId="053A47E2" w14:textId="77777777" w:rsidR="006B5FB8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State two properties of magnetic field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lines 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>(2marks)</w:t>
      </w:r>
    </w:p>
    <w:p w14:paraId="27E44B92" w14:textId="77777777" w:rsidR="006B5FB8" w:rsidRDefault="006B5FB8" w:rsidP="006B5FB8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C33E8CB" w14:textId="77777777" w:rsidR="006B5FB8" w:rsidRPr="006B5FB8" w:rsidRDefault="006B5FB8" w:rsidP="006B5FB8">
      <w:pPr>
        <w:pStyle w:val="ListParagraph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</w:rPr>
      </w:pPr>
      <w:r w:rsidRPr="006B5FB8">
        <w:rPr>
          <w:rFonts w:ascii="Times New Roman" w:hAnsi="Times New Roman" w:cs="Times New Roman"/>
          <w:b/>
          <w:i/>
        </w:rPr>
        <w:t>They originate from North Pole and end at the South Pole.</w:t>
      </w:r>
    </w:p>
    <w:p w14:paraId="6E769BE5" w14:textId="77777777" w:rsidR="006B5FB8" w:rsidRPr="006B5FB8" w:rsidRDefault="006B5FB8" w:rsidP="006B5FB8">
      <w:pPr>
        <w:pStyle w:val="ListParagraph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</w:rPr>
      </w:pPr>
      <w:r w:rsidRPr="006B5FB8">
        <w:rPr>
          <w:rFonts w:ascii="Times New Roman" w:hAnsi="Times New Roman" w:cs="Times New Roman"/>
          <w:b/>
          <w:i/>
        </w:rPr>
        <w:t>They repel each other side ways and form closed paths never intersecting other lines of forces.</w:t>
      </w:r>
    </w:p>
    <w:p w14:paraId="57478C9D" w14:textId="77777777" w:rsidR="006B5FB8" w:rsidRPr="006B5FB8" w:rsidRDefault="006B5FB8" w:rsidP="006B5FB8">
      <w:pPr>
        <w:widowControl w:val="0"/>
        <w:tabs>
          <w:tab w:val="left" w:pos="287"/>
          <w:tab w:val="right" w:pos="866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B5FB8">
        <w:rPr>
          <w:rFonts w:ascii="Times New Roman" w:hAnsi="Times New Roman" w:cs="Times New Roman"/>
          <w:b/>
          <w:i/>
        </w:rPr>
        <w:tab/>
        <w:t>They are closer together where the field is strongest</w:t>
      </w:r>
    </w:p>
    <w:p w14:paraId="6EEA3694" w14:textId="77777777" w:rsidR="006B5FB8" w:rsidRPr="00B836A6" w:rsidRDefault="006B5FB8" w:rsidP="006B5FB8">
      <w:pPr>
        <w:widowControl w:val="0"/>
        <w:tabs>
          <w:tab w:val="left" w:pos="287"/>
          <w:tab w:val="right" w:pos="866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2A3CB9E9" w14:textId="77777777" w:rsidR="006B5FB8" w:rsidRDefault="006B5FB8" w:rsidP="006B5FB8">
      <w:pPr>
        <w:pStyle w:val="ListParagraph"/>
        <w:numPr>
          <w:ilvl w:val="0"/>
          <w:numId w:val="2"/>
        </w:num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>A charge of 180coloumbs fl</w:t>
      </w:r>
      <w:r>
        <w:rPr>
          <w:rFonts w:ascii="Times New Roman" w:hAnsi="Times New Roman" w:cs="Times New Roman"/>
          <w:sz w:val="24"/>
          <w:szCs w:val="24"/>
        </w:rPr>
        <w:t xml:space="preserve">ows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lamp every minute.</w:t>
      </w:r>
      <w:r w:rsidRPr="00EF68B9">
        <w:rPr>
          <w:rFonts w:ascii="Times New Roman" w:hAnsi="Times New Roman" w:cs="Times New Roman"/>
          <w:sz w:val="24"/>
          <w:szCs w:val="24"/>
        </w:rPr>
        <w:t xml:space="preserve"> Calcu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68B9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68B9">
        <w:rPr>
          <w:rFonts w:ascii="Times New Roman" w:hAnsi="Times New Roman" w:cs="Times New Roman"/>
          <w:sz w:val="24"/>
          <w:szCs w:val="24"/>
        </w:rPr>
        <w:t xml:space="preserve"> the current flowing through the lamp(3marks)</w:t>
      </w:r>
    </w:p>
    <w:p w14:paraId="76B4FA14" w14:textId="77777777" w:rsidR="00A240A2" w:rsidRDefault="00A240A2" w:rsidP="00A240A2">
      <w:pPr>
        <w:pStyle w:val="ListParagraph"/>
        <w:tabs>
          <w:tab w:val="left" w:pos="543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7EADAB0" w14:textId="77777777" w:rsidR="00A240A2" w:rsidRPr="00A240A2" w:rsidRDefault="00A240A2" w:rsidP="00A240A2">
      <w:pPr>
        <w:tabs>
          <w:tab w:val="left" w:pos="5430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240A2">
        <w:rPr>
          <w:rFonts w:ascii="Times New Roman" w:hAnsi="Times New Roman" w:cs="Times New Roman"/>
          <w:b/>
          <w:i/>
          <w:sz w:val="24"/>
          <w:szCs w:val="24"/>
        </w:rPr>
        <w:t>Q=It</w:t>
      </w:r>
    </w:p>
    <w:p w14:paraId="27D44A83" w14:textId="77777777" w:rsidR="00A240A2" w:rsidRPr="00A240A2" w:rsidRDefault="00A240A2" w:rsidP="00A240A2">
      <w:pPr>
        <w:tabs>
          <w:tab w:val="left" w:pos="5430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240A2">
        <w:rPr>
          <w:rFonts w:ascii="Times New Roman" w:hAnsi="Times New Roman" w:cs="Times New Roman"/>
          <w:b/>
          <w:i/>
          <w:sz w:val="24"/>
          <w:szCs w:val="24"/>
        </w:rPr>
        <w:t>180C = 60I</w:t>
      </w:r>
    </w:p>
    <w:p w14:paraId="163B3C63" w14:textId="77777777" w:rsidR="00A240A2" w:rsidRPr="00A240A2" w:rsidRDefault="00A240A2" w:rsidP="00A240A2">
      <w:pPr>
        <w:tabs>
          <w:tab w:val="left" w:pos="5430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240A2">
        <w:rPr>
          <w:rFonts w:ascii="Times New Roman" w:hAnsi="Times New Roman" w:cs="Times New Roman"/>
          <w:b/>
          <w:i/>
          <w:sz w:val="24"/>
          <w:szCs w:val="24"/>
        </w:rPr>
        <w:t>I=3A</w:t>
      </w:r>
    </w:p>
    <w:p w14:paraId="79886FAA" w14:textId="77777777" w:rsidR="006B5FB8" w:rsidRPr="00B836A6" w:rsidRDefault="006B5FB8" w:rsidP="00A240A2">
      <w:pPr>
        <w:tabs>
          <w:tab w:val="left" w:pos="543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30B476" w14:textId="77777777" w:rsidR="006B5FB8" w:rsidRPr="00EF68B9" w:rsidRDefault="006B5FB8" w:rsidP="006B5FB8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>The figure below shows part of a vernier caliper when the jaws are closed without an object between the jaws</w:t>
      </w:r>
    </w:p>
    <w:p w14:paraId="2187D555" w14:textId="77777777" w:rsidR="006B5FB8" w:rsidRPr="00EF68B9" w:rsidRDefault="006B5FB8" w:rsidP="006B5FB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9B7A94" wp14:editId="4CBA4DD7">
            <wp:simplePos x="0" y="0"/>
            <wp:positionH relativeFrom="column">
              <wp:posOffset>1000125</wp:posOffset>
            </wp:positionH>
            <wp:positionV relativeFrom="paragraph">
              <wp:posOffset>81280</wp:posOffset>
            </wp:positionV>
            <wp:extent cx="3810000" cy="752475"/>
            <wp:effectExtent l="19050" t="0" r="0" b="0"/>
            <wp:wrapTight wrapText="bothSides">
              <wp:wrapPolygon edited="0">
                <wp:start x="-108" y="0"/>
                <wp:lineTo x="-108" y="21327"/>
                <wp:lineTo x="21600" y="21327"/>
                <wp:lineTo x="21600" y="0"/>
                <wp:lineTo x="-10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FD5C6" w14:textId="77777777" w:rsidR="006B5FB8" w:rsidRPr="00EF68B9" w:rsidRDefault="006B5FB8" w:rsidP="006B5FB8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189111A" w14:textId="77777777" w:rsidR="006B5FB8" w:rsidRPr="00EF68B9" w:rsidRDefault="006B5FB8" w:rsidP="006B5FB8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261FC2B" w14:textId="77777777" w:rsidR="006B5FB8" w:rsidRPr="00EF68B9" w:rsidRDefault="006B5FB8" w:rsidP="006B5FB8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413E2C6" w14:textId="77777777" w:rsidR="006B5FB8" w:rsidRPr="00EF68B9" w:rsidRDefault="006B5FB8" w:rsidP="006B5FB8">
      <w:pPr>
        <w:pStyle w:val="ListParagraph"/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9EFA803" w14:textId="77777777" w:rsidR="006B5FB8" w:rsidRDefault="006B5FB8" w:rsidP="006B5FB8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 xml:space="preserve">What is the value of the </w:t>
      </w:r>
      <w:r>
        <w:rPr>
          <w:rFonts w:cs="Times New Roman"/>
          <w:szCs w:val="24"/>
        </w:rPr>
        <w:t xml:space="preserve">zero error of the </w:t>
      </w:r>
      <w:proofErr w:type="gramStart"/>
      <w:r>
        <w:rPr>
          <w:rFonts w:cs="Times New Roman"/>
          <w:szCs w:val="24"/>
        </w:rPr>
        <w:t>calipers?</w:t>
      </w:r>
      <w:r w:rsidRPr="00EF68B9">
        <w:rPr>
          <w:rFonts w:cs="Times New Roman"/>
          <w:szCs w:val="24"/>
        </w:rPr>
        <w:t>(</w:t>
      </w:r>
      <w:proofErr w:type="gramEnd"/>
      <w:r w:rsidRPr="00EF68B9">
        <w:rPr>
          <w:rFonts w:cs="Times New Roman"/>
          <w:szCs w:val="24"/>
        </w:rPr>
        <w:t>1m</w:t>
      </w:r>
      <w:r>
        <w:rPr>
          <w:rFonts w:cs="Times New Roman"/>
          <w:szCs w:val="24"/>
        </w:rPr>
        <w:t>ar</w:t>
      </w:r>
      <w:r w:rsidRPr="00EF68B9">
        <w:rPr>
          <w:rFonts w:cs="Times New Roman"/>
          <w:szCs w:val="24"/>
        </w:rPr>
        <w:t>k)</w:t>
      </w:r>
    </w:p>
    <w:p w14:paraId="0A0D4C04" w14:textId="77777777" w:rsidR="00BE243B" w:rsidRDefault="00BE243B" w:rsidP="00BE243B">
      <w:pPr>
        <w:pStyle w:val="NoSpacing"/>
        <w:ind w:left="720"/>
        <w:rPr>
          <w:rFonts w:cs="Times New Roman"/>
          <w:szCs w:val="24"/>
        </w:rPr>
      </w:pPr>
    </w:p>
    <w:p w14:paraId="3B29EF86" w14:textId="77777777" w:rsidR="006B5FB8" w:rsidRPr="00BE243B" w:rsidRDefault="006B5FB8" w:rsidP="00BE243B">
      <w:pPr>
        <w:pStyle w:val="NoSpacing"/>
        <w:ind w:firstLine="720"/>
        <w:rPr>
          <w:rFonts w:cs="Times New Roman"/>
          <w:b/>
          <w:szCs w:val="24"/>
        </w:rPr>
      </w:pPr>
      <w:r w:rsidRPr="00BE243B">
        <w:rPr>
          <w:rFonts w:cs="Times New Roman"/>
          <w:b/>
          <w:szCs w:val="24"/>
        </w:rPr>
        <w:t>-</w:t>
      </w:r>
      <w:r w:rsidR="00BE243B" w:rsidRPr="00BE243B">
        <w:rPr>
          <w:rFonts w:cs="Times New Roman"/>
          <w:b/>
          <w:szCs w:val="24"/>
        </w:rPr>
        <w:t>0.02mm</w:t>
      </w:r>
    </w:p>
    <w:p w14:paraId="52D6B8C0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127A8C1F" w14:textId="77777777" w:rsidR="006B5FB8" w:rsidRDefault="006B5FB8" w:rsidP="006B5FB8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>A student used the same vernier calipers in (a) above to measure the diameter of a test tube whose actual diameter is 2.15cm. What was the reading shown by the calipers</w:t>
      </w:r>
      <w:r>
        <w:rPr>
          <w:rFonts w:cs="Times New Roman"/>
          <w:szCs w:val="24"/>
        </w:rPr>
        <w:t>(3</w:t>
      </w:r>
      <w:r w:rsidRPr="00EF68B9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ar</w:t>
      </w:r>
      <w:r w:rsidRPr="00EF68B9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s</w:t>
      </w:r>
      <w:proofErr w:type="gramStart"/>
      <w:r w:rsidRPr="00EF68B9">
        <w:rPr>
          <w:rFonts w:cs="Times New Roman"/>
          <w:szCs w:val="24"/>
        </w:rPr>
        <w:t>)</w:t>
      </w:r>
      <w:proofErr w:type="gramEnd"/>
    </w:p>
    <w:p w14:paraId="025E4A19" w14:textId="77777777" w:rsidR="006B5FB8" w:rsidRDefault="006B5FB8" w:rsidP="006B5FB8">
      <w:pPr>
        <w:pStyle w:val="NoSpacing"/>
        <w:rPr>
          <w:rFonts w:cs="Times New Roman"/>
          <w:szCs w:val="24"/>
        </w:rPr>
      </w:pPr>
    </w:p>
    <w:p w14:paraId="764D4379" w14:textId="77777777" w:rsidR="006B5FB8" w:rsidRPr="00BE243B" w:rsidRDefault="00BE243B" w:rsidP="00BE243B">
      <w:pPr>
        <w:pStyle w:val="NoSpacing"/>
        <w:ind w:left="720"/>
        <w:rPr>
          <w:rFonts w:cs="Times New Roman"/>
          <w:b/>
          <w:i/>
          <w:szCs w:val="24"/>
        </w:rPr>
      </w:pPr>
      <w:r w:rsidRPr="00BE243B">
        <w:rPr>
          <w:rFonts w:cs="Times New Roman"/>
          <w:b/>
          <w:i/>
          <w:szCs w:val="24"/>
        </w:rPr>
        <w:t>2.15=reading – error</w:t>
      </w:r>
    </w:p>
    <w:p w14:paraId="0D22611D" w14:textId="77777777" w:rsidR="00BE243B" w:rsidRPr="00BE243B" w:rsidRDefault="00BE243B" w:rsidP="00BE243B">
      <w:pPr>
        <w:pStyle w:val="NoSpacing"/>
        <w:ind w:left="720"/>
        <w:rPr>
          <w:rFonts w:cs="Times New Roman"/>
          <w:b/>
          <w:i/>
          <w:szCs w:val="24"/>
        </w:rPr>
      </w:pPr>
      <w:r w:rsidRPr="00BE243B">
        <w:rPr>
          <w:rFonts w:cs="Times New Roman"/>
          <w:b/>
          <w:i/>
          <w:szCs w:val="24"/>
        </w:rPr>
        <w:t>2-15=reading + 0.02</w:t>
      </w:r>
    </w:p>
    <w:p w14:paraId="7AF44C28" w14:textId="77777777" w:rsidR="00BE243B" w:rsidRDefault="00BE243B" w:rsidP="0025692B">
      <w:pPr>
        <w:pStyle w:val="NoSpacing"/>
        <w:ind w:left="720"/>
        <w:rPr>
          <w:rFonts w:cs="Times New Roman"/>
          <w:b/>
          <w:i/>
          <w:szCs w:val="24"/>
        </w:rPr>
      </w:pPr>
      <w:r w:rsidRPr="00BE243B">
        <w:rPr>
          <w:rFonts w:cs="Times New Roman"/>
          <w:b/>
          <w:i/>
          <w:szCs w:val="24"/>
        </w:rPr>
        <w:lastRenderedPageBreak/>
        <w:t>Reading = 2.13mm</w:t>
      </w:r>
    </w:p>
    <w:p w14:paraId="091A8455" w14:textId="77777777" w:rsidR="00BE243B" w:rsidRDefault="00BE243B" w:rsidP="00BE243B">
      <w:pPr>
        <w:pStyle w:val="NoSpacing"/>
        <w:ind w:left="720"/>
        <w:rPr>
          <w:rFonts w:cs="Times New Roman"/>
          <w:szCs w:val="24"/>
        </w:rPr>
      </w:pPr>
    </w:p>
    <w:p w14:paraId="595376A3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71FB292C" w14:textId="77777777" w:rsidR="0025692B" w:rsidRDefault="006B5FB8" w:rsidP="0025692B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>Explain why repulsion is then sure test for polarity of a magnet(1mark)</w:t>
      </w:r>
    </w:p>
    <w:p w14:paraId="4B6774A5" w14:textId="77777777" w:rsidR="0025692B" w:rsidRPr="0025692B" w:rsidRDefault="0025692B" w:rsidP="0025692B">
      <w:pPr>
        <w:pStyle w:val="ListParagraph"/>
        <w:widowControl w:val="0"/>
        <w:tabs>
          <w:tab w:val="left" w:pos="287"/>
          <w:tab w:val="right" w:pos="866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5AF2BAED" w14:textId="77777777" w:rsidR="006B5FB8" w:rsidRPr="00BE243B" w:rsidRDefault="00BE243B" w:rsidP="00BE243B">
      <w:pPr>
        <w:pStyle w:val="ListParagraph"/>
        <w:ind w:firstLine="0"/>
        <w:rPr>
          <w:rFonts w:ascii="Times New Roman" w:hAnsi="Times New Roman" w:cs="Times New Roman"/>
          <w:b/>
          <w:i/>
        </w:rPr>
      </w:pPr>
      <w:r w:rsidRPr="00BE243B">
        <w:rPr>
          <w:rFonts w:ascii="Times New Roman" w:hAnsi="Times New Roman" w:cs="Times New Roman"/>
          <w:b/>
          <w:i/>
        </w:rPr>
        <w:t>The polarity of a magnet can be tested by bringing both its poles, in turn, adjacent to the known poles of a suspended magnet. Repulsion only occurs between the like poles of a magnet. Attraction might occur between unlike poles and a magnetic material thus repulsion is the only sure way to test for polarity.</w:t>
      </w:r>
    </w:p>
    <w:p w14:paraId="2CF9FFE6" w14:textId="77777777" w:rsidR="0025692B" w:rsidRDefault="006B5FB8" w:rsidP="0025692B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>Explain why a gold leaf is electroscope casing is made up of metal(1mark</w:t>
      </w:r>
      <w:r w:rsidR="0025692B">
        <w:rPr>
          <w:rFonts w:cs="Times New Roman"/>
          <w:szCs w:val="24"/>
        </w:rPr>
        <w:t>)</w:t>
      </w:r>
    </w:p>
    <w:p w14:paraId="0DDAE051" w14:textId="77777777" w:rsidR="0025692B" w:rsidRPr="0025692B" w:rsidRDefault="0025692B" w:rsidP="0025692B">
      <w:pPr>
        <w:pStyle w:val="NoSpacing"/>
        <w:ind w:left="720"/>
        <w:rPr>
          <w:rFonts w:cs="Times New Roman"/>
          <w:szCs w:val="24"/>
        </w:rPr>
      </w:pPr>
    </w:p>
    <w:p w14:paraId="20DC3B06" w14:textId="77777777" w:rsidR="006B5FB8" w:rsidRPr="00BE243B" w:rsidRDefault="00BE243B" w:rsidP="00BE243B">
      <w:pPr>
        <w:pStyle w:val="NoSpacing"/>
        <w:ind w:left="720"/>
        <w:rPr>
          <w:rFonts w:cs="Times New Roman"/>
          <w:b/>
          <w:i/>
          <w:szCs w:val="24"/>
        </w:rPr>
      </w:pPr>
      <w:r w:rsidRPr="00BE243B">
        <w:rPr>
          <w:rFonts w:eastAsiaTheme="minorEastAsia" w:cs="Times New Roman"/>
          <w:b/>
          <w:i/>
          <w:szCs w:val="24"/>
        </w:rPr>
        <w:t>Metal casing is for protecting the leaf from the effects of draught.</w:t>
      </w:r>
    </w:p>
    <w:p w14:paraId="3BD1267A" w14:textId="77777777" w:rsidR="006B5FB8" w:rsidRPr="00BE243B" w:rsidRDefault="006B5FB8" w:rsidP="006B5FB8">
      <w:pPr>
        <w:pStyle w:val="NoSpacing"/>
        <w:rPr>
          <w:rFonts w:cs="Times New Roman"/>
          <w:b/>
          <w:i/>
          <w:szCs w:val="24"/>
        </w:rPr>
      </w:pPr>
    </w:p>
    <w:p w14:paraId="61BDF33B" w14:textId="77777777" w:rsidR="006B5FB8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explain the difference between magnetic and </w:t>
      </w:r>
      <w:proofErr w:type="spellStart"/>
      <w:proofErr w:type="gramStart"/>
      <w:r w:rsidRPr="00EF68B9">
        <w:rPr>
          <w:rFonts w:ascii="Times New Roman" w:hAnsi="Times New Roman" w:cs="Times New Roman"/>
          <w:sz w:val="24"/>
          <w:szCs w:val="24"/>
          <w:lang w:val="en-GB"/>
        </w:rPr>
        <w:t>non magnetic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materials 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>(2marks)</w:t>
      </w:r>
    </w:p>
    <w:p w14:paraId="4F290143" w14:textId="77777777" w:rsidR="006B5FB8" w:rsidRDefault="00616AD3" w:rsidP="009214C5">
      <w:pPr>
        <w:pStyle w:val="ListParagraph"/>
        <w:ind w:firstLine="0"/>
        <w:rPr>
          <w:b/>
          <w:i/>
          <w:noProof/>
        </w:rPr>
      </w:pPr>
      <w:r>
        <w:rPr>
          <w:b/>
          <w:i/>
          <w:noProof/>
        </w:rPr>
        <w:t>magnetic materials are those attracted by a magnet e.g iron</w:t>
      </w:r>
    </w:p>
    <w:p w14:paraId="73225794" w14:textId="77777777" w:rsidR="0025692B" w:rsidRPr="00616AD3" w:rsidRDefault="00616AD3" w:rsidP="00616AD3">
      <w:pPr>
        <w:pStyle w:val="ListParagraph"/>
        <w:ind w:firstLine="0"/>
        <w:rPr>
          <w:rFonts w:ascii="Times New Roman" w:hAnsi="Times New Roman" w:cs="Times New Roman"/>
          <w:b/>
          <w:i/>
        </w:rPr>
      </w:pPr>
      <w:r>
        <w:rPr>
          <w:b/>
          <w:i/>
          <w:noProof/>
        </w:rPr>
        <w:t>non magnetic materials are those not attracted by a magnet e.g plastic</w:t>
      </w:r>
    </w:p>
    <w:p w14:paraId="0786CCB8" w14:textId="77777777" w:rsidR="006B5FB8" w:rsidRPr="00EF68B9" w:rsidRDefault="006B5FB8" w:rsidP="006B5FB8"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 w:rsidRPr="00EF68B9">
        <w:rPr>
          <w:rFonts w:cs="Times New Roman"/>
          <w:szCs w:val="24"/>
        </w:rPr>
        <w:t xml:space="preserve">On the graph provided, sketch a graph of density against Temperature of a given mass of </w:t>
      </w:r>
      <w:proofErr w:type="gramStart"/>
      <w:r w:rsidRPr="00EF68B9">
        <w:rPr>
          <w:rFonts w:cs="Times New Roman"/>
          <w:szCs w:val="24"/>
        </w:rPr>
        <w:t>water</w:t>
      </w:r>
      <w:r w:rsidRPr="00EF68B9">
        <w:rPr>
          <w:rFonts w:cs="Times New Roman"/>
          <w:kern w:val="24"/>
          <w:szCs w:val="24"/>
          <w:lang w:val="en-GB"/>
        </w:rPr>
        <w:t>(</w:t>
      </w:r>
      <w:proofErr w:type="gramEnd"/>
      <w:r w:rsidRPr="00EF68B9">
        <w:rPr>
          <w:rFonts w:cs="Times New Roman"/>
          <w:kern w:val="24"/>
          <w:szCs w:val="24"/>
          <w:lang w:val="en-GB"/>
        </w:rPr>
        <w:t>2 marks)</w:t>
      </w:r>
    </w:p>
    <w:p w14:paraId="59685D5F" w14:textId="77777777" w:rsidR="006B5FB8" w:rsidRPr="00EF68B9" w:rsidRDefault="00EB32CF" w:rsidP="006B5FB8">
      <w:pPr>
        <w:pStyle w:val="NoSpacing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22491549">
          <v:group id="_x0000_s1026" style="position:absolute;margin-left:58.5pt;margin-top:.85pt;width:261.75pt;height:181.5pt;z-index:251662336" coordorigin="1890,11370" coordsize="5235,3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505;top:11370;width:0;height:3105;flip:y" o:connectortype="straight">
              <v:stroke endarrow="block"/>
            </v:shape>
            <v:shape id="_x0000_s1028" type="#_x0000_t32" style="position:absolute;left:2505;top:14475;width:4245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90;top:11925;width:540;height:870" stroked="f">
              <v:textbox style="layout-flow:vertical;mso-layout-flow-alt:bottom-to-top">
                <w:txbxContent>
                  <w:p w14:paraId="68C265BD" w14:textId="77777777" w:rsidR="006B5FB8" w:rsidRPr="0031014A" w:rsidRDefault="006B5FB8" w:rsidP="006B5FB8">
                    <w:pPr>
                      <w:rPr>
                        <w:rFonts w:ascii="Times New Roman" w:hAnsi="Times New Roman" w:cs="Times New Roman"/>
                      </w:rPr>
                    </w:pPr>
                    <w:r w:rsidRPr="0031014A">
                      <w:rPr>
                        <w:rFonts w:ascii="Times New Roman" w:hAnsi="Times New Roman" w:cs="Times New Roman"/>
                      </w:rPr>
                      <w:t>De</w:t>
                    </w:r>
                    <w:r>
                      <w:rPr>
                        <w:rFonts w:ascii="Times New Roman" w:hAnsi="Times New Roman" w:cs="Times New Roman"/>
                      </w:rPr>
                      <w:t>nsity</w:t>
                    </w:r>
                    <w:r w:rsidRPr="0031014A">
                      <w:rPr>
                        <w:rFonts w:ascii="Times New Roman" w:hAnsi="Times New Roman" w:cs="Times New Roman"/>
                      </w:rPr>
                      <w:t>nsity</w:t>
                    </w:r>
                  </w:p>
                </w:txbxContent>
              </v:textbox>
            </v:shape>
            <v:shape id="_x0000_s1030" type="#_x0000_t202" style="position:absolute;left:5010;top:14550;width:2115;height:450" stroked="f">
              <v:textbox>
                <w:txbxContent>
                  <w:p w14:paraId="36C0BE4F" w14:textId="77777777" w:rsidR="006B5FB8" w:rsidRPr="0031014A" w:rsidRDefault="006B5FB8" w:rsidP="006B5FB8">
                    <w:pPr>
                      <w:rPr>
                        <w:rFonts w:ascii="Times New Roman" w:hAnsi="Times New Roman" w:cs="Times New Roman"/>
                      </w:rPr>
                    </w:pPr>
                    <w:r w:rsidRPr="0031014A">
                      <w:rPr>
                        <w:rFonts w:ascii="Times New Roman" w:hAnsi="Times New Roman" w:cs="Times New Roman"/>
                      </w:rPr>
                      <w:t>Temperature</w:t>
                    </w:r>
                  </w:p>
                </w:txbxContent>
              </v:textbox>
            </v:shape>
          </v:group>
        </w:pict>
      </w:r>
      <w:r w:rsidR="006B5FB8" w:rsidRPr="00EF68B9">
        <w:rPr>
          <w:rFonts w:cs="Times New Roman"/>
          <w:szCs w:val="24"/>
        </w:rPr>
        <w:tab/>
      </w:r>
    </w:p>
    <w:p w14:paraId="13D2FE00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2066FC7A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29F089D2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0BE40B4B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4691F318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6827B80F" w14:textId="77777777" w:rsidR="006B5FB8" w:rsidRDefault="006B5FB8" w:rsidP="006B5FB8">
      <w:pPr>
        <w:pStyle w:val="NoSpacing"/>
        <w:rPr>
          <w:rFonts w:cs="Times New Roman"/>
          <w:szCs w:val="24"/>
        </w:rPr>
      </w:pPr>
    </w:p>
    <w:p w14:paraId="56CCF735" w14:textId="77777777" w:rsidR="006B5FB8" w:rsidRDefault="006B5FB8" w:rsidP="006B5FB8">
      <w:pPr>
        <w:pStyle w:val="NoSpacing"/>
        <w:rPr>
          <w:rFonts w:cs="Times New Roman"/>
          <w:szCs w:val="24"/>
        </w:rPr>
      </w:pPr>
    </w:p>
    <w:p w14:paraId="10348B57" w14:textId="77777777" w:rsidR="006B5FB8" w:rsidRDefault="006B5FB8" w:rsidP="006B5FB8">
      <w:pPr>
        <w:pStyle w:val="NoSpacing"/>
        <w:rPr>
          <w:rFonts w:cs="Times New Roman"/>
          <w:szCs w:val="24"/>
        </w:rPr>
      </w:pPr>
    </w:p>
    <w:p w14:paraId="4AD24F56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013A8211" w14:textId="77777777" w:rsidR="006B5FB8" w:rsidRPr="00EF68B9" w:rsidRDefault="006B5FB8" w:rsidP="006B5FB8">
      <w:pPr>
        <w:pStyle w:val="NoSpacing"/>
        <w:rPr>
          <w:rFonts w:cs="Times New Roman"/>
          <w:szCs w:val="24"/>
        </w:rPr>
      </w:pPr>
    </w:p>
    <w:p w14:paraId="3C9C8843" w14:textId="77777777" w:rsidR="006B5FB8" w:rsidRPr="00EF68B9" w:rsidRDefault="006B5FB8" w:rsidP="00616AD3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C24541F" w14:textId="77777777" w:rsidR="006B5FB8" w:rsidRPr="00B836A6" w:rsidRDefault="006B5FB8" w:rsidP="006B5FB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8B9">
        <w:rPr>
          <w:rFonts w:ascii="Times New Roman" w:hAnsi="Times New Roman" w:cs="Times New Roman"/>
          <w:sz w:val="24"/>
          <w:szCs w:val="24"/>
        </w:rPr>
        <w:t>State two properties of a good thermometric fluid(2marks)</w:t>
      </w:r>
    </w:p>
    <w:p w14:paraId="78BC1023" w14:textId="77777777" w:rsidR="009214C5" w:rsidRPr="009214C5" w:rsidRDefault="009214C5" w:rsidP="009214C5">
      <w:pPr>
        <w:tabs>
          <w:tab w:val="left" w:pos="1020"/>
        </w:tabs>
        <w:spacing w:after="0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214C5">
        <w:rPr>
          <w:rFonts w:ascii="Times New Roman" w:hAnsi="Times New Roman" w:cs="Times New Roman"/>
          <w:b/>
          <w:i/>
          <w:sz w:val="24"/>
          <w:szCs w:val="24"/>
        </w:rPr>
        <w:t>Be easily seen (visible).</w:t>
      </w:r>
    </w:p>
    <w:p w14:paraId="61C3F79D" w14:textId="77777777" w:rsidR="009214C5" w:rsidRPr="009214C5" w:rsidRDefault="009214C5" w:rsidP="009214C5">
      <w:pPr>
        <w:tabs>
          <w:tab w:val="left" w:pos="1020"/>
        </w:tabs>
        <w:spacing w:after="0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214C5">
        <w:rPr>
          <w:rFonts w:ascii="Times New Roman" w:hAnsi="Times New Roman" w:cs="Times New Roman"/>
          <w:b/>
          <w:i/>
          <w:sz w:val="24"/>
          <w:szCs w:val="24"/>
        </w:rPr>
        <w:t>Expand or contract uniformly and by a large amount over a small range of temperature.</w:t>
      </w:r>
    </w:p>
    <w:p w14:paraId="35FF2744" w14:textId="77777777" w:rsidR="009214C5" w:rsidRPr="009214C5" w:rsidRDefault="009214C5" w:rsidP="009214C5">
      <w:pPr>
        <w:tabs>
          <w:tab w:val="left" w:pos="1020"/>
        </w:tabs>
        <w:spacing w:after="0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214C5">
        <w:rPr>
          <w:rFonts w:ascii="Times New Roman" w:hAnsi="Times New Roman" w:cs="Times New Roman"/>
          <w:b/>
          <w:i/>
          <w:sz w:val="24"/>
          <w:szCs w:val="24"/>
        </w:rPr>
        <w:t>Not stick to the inside of the tube. (Should not wet the inside of the tube.</w:t>
      </w:r>
    </w:p>
    <w:p w14:paraId="18921E64" w14:textId="77777777" w:rsidR="009214C5" w:rsidRPr="00616AD3" w:rsidRDefault="009214C5" w:rsidP="00616AD3">
      <w:pPr>
        <w:tabs>
          <w:tab w:val="left" w:pos="1020"/>
        </w:tabs>
        <w:spacing w:after="0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214C5">
        <w:rPr>
          <w:rFonts w:ascii="Times New Roman" w:hAnsi="Times New Roman" w:cs="Times New Roman"/>
          <w:b/>
          <w:i/>
          <w:sz w:val="24"/>
          <w:szCs w:val="24"/>
        </w:rPr>
        <w:t>Have a wide range of temperature.</w:t>
      </w:r>
    </w:p>
    <w:p w14:paraId="38A4AF21" w14:textId="77777777" w:rsidR="006B5FB8" w:rsidRDefault="006B5FB8" w:rsidP="006B5FB8">
      <w:pPr>
        <w:pStyle w:val="ListParagraph"/>
        <w:widowControl w:val="0"/>
        <w:numPr>
          <w:ilvl w:val="0"/>
          <w:numId w:val="2"/>
        </w:numPr>
        <w:tabs>
          <w:tab w:val="left" w:pos="287"/>
          <w:tab w:val="right" w:pos="8669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68B9">
        <w:rPr>
          <w:rFonts w:ascii="Times New Roman" w:hAnsi="Times New Roman" w:cs="Times New Roman"/>
          <w:sz w:val="24"/>
          <w:szCs w:val="24"/>
          <w:lang w:val="en-GB"/>
        </w:rPr>
        <w:t xml:space="preserve">State one application of </w:t>
      </w:r>
      <w:proofErr w:type="gramStart"/>
      <w:r w:rsidRPr="00EF68B9">
        <w:rPr>
          <w:rFonts w:ascii="Times New Roman" w:hAnsi="Times New Roman" w:cs="Times New Roman"/>
          <w:sz w:val="24"/>
          <w:szCs w:val="24"/>
          <w:lang w:val="en-GB"/>
        </w:rPr>
        <w:t>magnets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F68B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EF68B9">
        <w:rPr>
          <w:rFonts w:ascii="Times New Roman" w:hAnsi="Times New Roman" w:cs="Times New Roman"/>
          <w:sz w:val="24"/>
          <w:szCs w:val="24"/>
          <w:lang w:val="en-GB"/>
        </w:rPr>
        <w:t>1mark)</w:t>
      </w:r>
    </w:p>
    <w:p w14:paraId="20DF65CC" w14:textId="77777777" w:rsidR="009214C5" w:rsidRPr="005A08F3" w:rsidRDefault="009214C5" w:rsidP="009214C5">
      <w:pPr>
        <w:pStyle w:val="ListParagraph"/>
        <w:widowControl w:val="0"/>
        <w:tabs>
          <w:tab w:val="left" w:pos="287"/>
          <w:tab w:val="right" w:pos="866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355110A9" w14:textId="77777777" w:rsidR="009214C5" w:rsidRPr="009214C5" w:rsidRDefault="009214C5" w:rsidP="009214C5">
      <w:pPr>
        <w:pStyle w:val="ListParagraph"/>
        <w:ind w:firstLine="0"/>
        <w:rPr>
          <w:rFonts w:ascii="Times New Roman" w:hAnsi="Times New Roman" w:cs="Times New Roman"/>
          <w:b/>
          <w:i/>
        </w:rPr>
      </w:pPr>
      <w:r w:rsidRPr="009214C5">
        <w:rPr>
          <w:rFonts w:ascii="Times New Roman" w:hAnsi="Times New Roman" w:cs="Times New Roman"/>
          <w:b/>
          <w:i/>
        </w:rPr>
        <w:t xml:space="preserve">Magnets have a wide application in real life. For </w:t>
      </w:r>
      <w:proofErr w:type="gramStart"/>
      <w:r w:rsidRPr="009214C5">
        <w:rPr>
          <w:rFonts w:ascii="Times New Roman" w:hAnsi="Times New Roman" w:cs="Times New Roman"/>
          <w:b/>
          <w:i/>
        </w:rPr>
        <w:t>example</w:t>
      </w:r>
      <w:proofErr w:type="gramEnd"/>
      <w:r w:rsidRPr="009214C5">
        <w:rPr>
          <w:rFonts w:ascii="Times New Roman" w:hAnsi="Times New Roman" w:cs="Times New Roman"/>
          <w:b/>
          <w:i/>
        </w:rPr>
        <w:t xml:space="preserve"> in hospitals, they are used to remove a piece of iron from the eye.</w:t>
      </w:r>
    </w:p>
    <w:p w14:paraId="01F8FD2A" w14:textId="77777777" w:rsidR="009214C5" w:rsidRPr="009214C5" w:rsidRDefault="009214C5" w:rsidP="009214C5">
      <w:pPr>
        <w:pStyle w:val="ListParagraph"/>
        <w:ind w:firstLine="0"/>
        <w:rPr>
          <w:rFonts w:ascii="Times New Roman" w:hAnsi="Times New Roman" w:cs="Times New Roman"/>
          <w:b/>
          <w:i/>
        </w:rPr>
      </w:pPr>
      <w:r w:rsidRPr="009214C5">
        <w:rPr>
          <w:rFonts w:ascii="Times New Roman" w:hAnsi="Times New Roman" w:cs="Times New Roman"/>
          <w:b/>
          <w:i/>
        </w:rPr>
        <w:t>They are used in making compasses, loudspeakers, telephone receivers, bicycle dynamos, generators and electric motors.</w:t>
      </w:r>
    </w:p>
    <w:p w14:paraId="4814D899" w14:textId="77777777" w:rsidR="00DD5342" w:rsidRDefault="00616AD3" w:rsidP="00616AD3">
      <w:pPr>
        <w:pStyle w:val="ListParagraph"/>
        <w:numPr>
          <w:ilvl w:val="0"/>
          <w:numId w:val="2"/>
        </w:numPr>
      </w:pPr>
      <w:r>
        <w:lastRenderedPageBreak/>
        <w:t xml:space="preserve">I) angle of incidence=angle of reflection </w:t>
      </w:r>
    </w:p>
    <w:p w14:paraId="62C64318" w14:textId="77777777" w:rsidR="00616AD3" w:rsidRDefault="00616AD3" w:rsidP="00616AD3">
      <w:pPr>
        <w:pStyle w:val="ListParagraph"/>
        <w:ind w:firstLine="0"/>
      </w:pPr>
      <w:r>
        <w:t xml:space="preserve">ii) at the point of incidence, the incident </w:t>
      </w:r>
      <w:proofErr w:type="spellStart"/>
      <w:proofErr w:type="gramStart"/>
      <w:r>
        <w:t>ray,reflected</w:t>
      </w:r>
      <w:proofErr w:type="spellEnd"/>
      <w:proofErr w:type="gramEnd"/>
      <w:r>
        <w:t xml:space="preserve"> ray and the normal line all lie on the same plane.</w:t>
      </w:r>
    </w:p>
    <w:sectPr w:rsidR="00616AD3" w:rsidSect="00DD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4"/>
    <w:multiLevelType w:val="hybridMultilevel"/>
    <w:tmpl w:val="5B6E1B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3DF4"/>
    <w:multiLevelType w:val="hybridMultilevel"/>
    <w:tmpl w:val="9D3A27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204A"/>
    <w:multiLevelType w:val="hybridMultilevel"/>
    <w:tmpl w:val="DD0CC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158"/>
    <w:multiLevelType w:val="hybridMultilevel"/>
    <w:tmpl w:val="DB3AB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18BD"/>
    <w:multiLevelType w:val="hybridMultilevel"/>
    <w:tmpl w:val="9E2696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E861A6"/>
    <w:multiLevelType w:val="hybridMultilevel"/>
    <w:tmpl w:val="7838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FB8"/>
    <w:rsid w:val="0025692B"/>
    <w:rsid w:val="003B2A81"/>
    <w:rsid w:val="00616AD3"/>
    <w:rsid w:val="006B5FB8"/>
    <w:rsid w:val="009214C5"/>
    <w:rsid w:val="00A240A2"/>
    <w:rsid w:val="00BE243B"/>
    <w:rsid w:val="00D71F1E"/>
    <w:rsid w:val="00D74AAD"/>
    <w:rsid w:val="00DD5342"/>
    <w:rsid w:val="00E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65C1F8A5"/>
  <w15:docId w15:val="{A565E23C-CB98-4BA5-B73E-770E659B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B8"/>
    <w:pPr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FB8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B5FB8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6B5FB8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4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</cp:lastModifiedBy>
  <cp:revision>4</cp:revision>
  <dcterms:created xsi:type="dcterms:W3CDTF">2018-01-15T09:29:00Z</dcterms:created>
  <dcterms:modified xsi:type="dcterms:W3CDTF">2020-12-20T06:45:00Z</dcterms:modified>
</cp:coreProperties>
</file>