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6B1844" Type="http://schemas.openxmlformats.org/officeDocument/2006/relationships/officeDocument" Target="/word/document.xml" /><Relationship Id="coreR4C6B184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4"/>
        </w:rPr>
      </w:pPr>
      <w:r>
        <w:rPr>
          <w:b w:val="1"/>
          <w:sz w:val="24"/>
        </w:rPr>
        <w:t>BURAMU II PHYSICS PAPER 2 MARKING SCHEME 2021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350" w:type="dxa"/>
            <w:gridSpan w:val="4"/>
          </w:tcPr>
          <w:p>
            <w:pPr>
              <w:spacing w:lineRule="auto" w:line="240" w:after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SECTION A</w:t>
            </w:r>
          </w:p>
        </w:tc>
      </w:tr>
      <w:tr>
        <w:tc>
          <w:tcPr>
            <w:tcW w:w="1272" w:type="dxa"/>
          </w:tcPr>
          <w:p>
            <w:pPr>
              <w:spacing w:lineRule="auto" w:line="240" w:after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QUESTION</w:t>
            </w:r>
          </w:p>
        </w:tc>
        <w:tc>
          <w:tcPr>
            <w:tcW w:w="703" w:type="dxa"/>
          </w:tcPr>
          <w:p>
            <w:pPr>
              <w:spacing w:lineRule="auto" w:line="240" w:after="0"/>
              <w:jc w:val="center"/>
              <w:rPr>
                <w:b w:val="1"/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ANSWER</w:t>
            </w:r>
          </w:p>
        </w:tc>
        <w:tc>
          <w:tcPr>
            <w:tcW w:w="1140" w:type="dxa"/>
          </w:tcPr>
          <w:p>
            <w:pPr>
              <w:spacing w:lineRule="auto" w:line="240" w:after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1932305" cy="97726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9772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The leaf divergence decreases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sz w:val="24"/>
              </w:rPr>
              <w:t xml:space="preserve"> </w:t>
            </w:r>
          </w:p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The disc is induced with an opposite charge, which attracts. the charge in the electroscope causing leaf divergence to decrease.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Bulb (a) will be brighter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This is because the cells have less internal resistance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sz w:val="24"/>
              </w:rPr>
              <w:t xml:space="preserve"> 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Repulsion only occurs between a pole of a magnet and another pole / occurs between like poles of a magnet only;</w:t>
            </w:r>
          </w:p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while attraction can occur between a magnet and a magnetic material or between unlike poles of magnets.</w:t>
            </w:r>
            <w: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1 mark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cancer therapy/ radiography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detection of fractures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>v = f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85725" cy="189865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85725" cy="189865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>v = 20 x 103 x 7.5 x 10-2</w:t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 = 1500m/s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ind w:left="720"/>
              <w:contextualSpacing w:val="1"/>
              <w:rPr>
                <w:b w:val="1"/>
                <w:sz w:val="24"/>
              </w:rPr>
            </w:pPr>
            <w:r>
              <w:rPr>
                <w:sz w:val="24"/>
              </w:rPr>
              <w:t xml:space="preserve">t = </w:t>
            </w:r>
            <w:r>
              <w:rPr>
                <w:sz w:val="24"/>
              </w:rPr>
              <w:fldChar w:fldCharType="begin"/>
            </w:r>
            <w:r>
              <w:rPr>
                <w:b w:val="1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80340" cy="275590"/>
                  <wp:docPr id="4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sz w:val="24"/>
              </w:rP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80340" cy="275590"/>
                  <wp:docPr id="5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elimag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>3 x 1500 = 2d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ind w:left="720"/>
              <w:contextualSpacing w:val="1"/>
              <w:rPr>
                <w:b w:val="1"/>
                <w:sz w:val="24"/>
              </w:rPr>
            </w:pPr>
            <w:r>
              <w:rPr>
                <w:sz w:val="24"/>
              </w:rPr>
              <w:t xml:space="preserve">d = </w:t>
            </w:r>
            <w:r>
              <w:rPr>
                <w:sz w:val="24"/>
              </w:rPr>
              <w:fldChar w:fldCharType="begin"/>
            </w:r>
            <w:r>
              <w:rPr>
                <w:b w:val="1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437515" cy="275590"/>
                  <wp:docPr id="6" name="Picture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elimag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sz w:val="24"/>
              </w:rP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437515" cy="275590"/>
                  <wp:docPr id="7" name="Picture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elimag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b w:val="1"/>
                <w:sz w:val="24"/>
              </w:rPr>
              <w:t xml:space="preserve">   </w:t>
            </w:r>
            <w:r>
              <w:rPr>
                <w:sz w:val="24"/>
              </w:rPr>
              <w:t>= 2250m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3323590" cy="1210945"/>
                  <wp:docPr id="8" name="Picture 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elimag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121094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742315" cy="266065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742315" cy="266065"/>
                  <wp:docPr id="10" name="Picture 1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elimage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761365" cy="266065"/>
                  <wp:docPr id="11" name="Picture 1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elimage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761365" cy="266065"/>
                  <wp:docPr id="12" name="Picture 1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elimage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720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    = 3.6cm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2352040" cy="1114425"/>
                  <wp:docPr id="13" name="Picture 1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xmlns:r="http://schemas.openxmlformats.org/officeDocument/2006/relationships" r:embed="Relimage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1144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Connect a solenoid to an a.c current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Insert the magnet into a solenoid/coil facing the E-W direction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Large currents can be drawn from it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They can be kept in a discharge condition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They require very little maintenance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They are lighter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1 mark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9350" w:type="dxa"/>
            <w:gridSpan w:val="4"/>
          </w:tcPr>
          <w:p>
            <w:pPr>
              <w:spacing w:lineRule="auto" w:line="240" w:after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SECTION B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The ratio of the sine of angle of incidence to the sine of angle of refraction is a constant for a given pair of media.</w:t>
            </w:r>
            <w: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1 mark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 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704340" cy="342265"/>
                  <wp:docPr id="14" name="Picture 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elimage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3422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704340" cy="342265"/>
                  <wp:docPr id="15" name="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xmlns:r="http://schemas.openxmlformats.org/officeDocument/2006/relationships" r:embed="Relimage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3422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666115" cy="304165"/>
                  <wp:docPr id="16" name="Picture 1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xmlns:r="http://schemas.openxmlformats.org/officeDocument/2006/relationships" r:embed="Relimage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041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666115" cy="304165"/>
                  <wp:docPr id="17" name="Picture 1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xmlns:r="http://schemas.openxmlformats.org/officeDocument/2006/relationships" r:embed="Relimage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041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70815" cy="275590"/>
                  <wp:docPr id="18" name="Picture 1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xmlns:r="http://schemas.openxmlformats.org/officeDocument/2006/relationships" r:embed="Relimage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70815" cy="275590"/>
                  <wp:docPr id="19" name="Picture 1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xmlns:r="http://schemas.openxmlformats.org/officeDocument/2006/relationships" r:embed="Relimage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1.5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 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104265" cy="304165"/>
                  <wp:docPr id="20" name="Picture 2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xmlns:r="http://schemas.openxmlformats.org/officeDocument/2006/relationships" r:embed="Relimage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3041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104265" cy="304165"/>
                  <wp:docPr id="21" name="Picture 2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xmlns:r="http://schemas.openxmlformats.org/officeDocument/2006/relationships" r:embed="Relimage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3041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1.5 = </w:t>
            </w:r>
            <w:r>
              <w:rPr>
                <w:sz w:val="24"/>
              </w:rPr>
              <w:fldChar w:fldCharType="begin"/>
            </w:r>
            <w:r>
              <w:rPr>
                <w:b w:val="1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780415" cy="275590"/>
                  <wp:docPr id="22" name="Picture 2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xmlns:r="http://schemas.openxmlformats.org/officeDocument/2006/relationships" r:embed="Relimage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sz w:val="24"/>
              </w:rP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780415" cy="275590"/>
                  <wp:docPr id="23" name="Picture 2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xmlns:r="http://schemas.openxmlformats.org/officeDocument/2006/relationships" r:embed="Relimage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b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V</w:t>
            </w:r>
            <w:r>
              <w:rPr>
                <w:rFonts w:ascii="Cambria Math" w:hAnsi="Cambria Math"/>
                <w:sz w:val="24"/>
                <w:vertAlign w:val="subscript"/>
              </w:rPr>
              <w:t>𝑎𝑖𝑟</w:t>
            </w:r>
            <w:r>
              <w:rPr>
                <w:sz w:val="24"/>
              </w:rPr>
              <w:t xml:space="preserve"> = 2.0 </w:t>
            </w:r>
            <w:r>
              <w:rPr>
                <w:rFonts w:ascii="Cambria Math" w:hAnsi="Cambria Math"/>
                <w:sz w:val="24"/>
              </w:rPr>
              <w:t>𝑥</w:t>
            </w:r>
            <w:r>
              <w:rPr>
                <w:sz w:val="24"/>
              </w:rPr>
              <w:t xml:space="preserve"> 10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rFonts w:ascii="Cambria Math" w:hAnsi="Cambria Math"/>
                <w:sz w:val="24"/>
              </w:rPr>
              <w:t>𝑚</w:t>
            </w: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𝑠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Angle of incidence in optically dense medium must exceed the critical angle for the pair of media.</w:t>
            </w:r>
            <w:r>
              <w:t xml:space="preserve"> 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 Light must be travelling from optically dense medium into optically less dense medium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6235" w:type="dxa"/>
          </w:tcPr>
          <w:p>
            <w:pPr>
              <w:spacing w:lineRule="auto" w:line="240" w:before="240" w:after="0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</w:t>
            </w:r>
            <w:r>
              <w:rPr>
                <w:rFonts w:ascii="Cambria Math" w:hAnsi="Cambria Math"/>
                <w:sz w:val="24"/>
              </w:rPr>
              <w:t>𝜂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399415" cy="275590"/>
                  <wp:docPr id="24" name="Picture 2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xmlns:r="http://schemas.openxmlformats.org/officeDocument/2006/relationships" r:embed="Relimage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399415" cy="275590"/>
                  <wp:docPr id="25" name="Picture 2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xmlns:r="http://schemas.openxmlformats.org/officeDocument/2006/relationships" r:embed="Relimage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before="240" w:after="0"/>
              <w:rPr>
                <w:sz w:val="24"/>
              </w:rPr>
            </w:pPr>
            <w:r>
              <w:rPr>
                <w:b w:val="1"/>
                <w:sz w:val="24"/>
              </w:rPr>
              <w:t xml:space="preserve"> 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275590"/>
                  <wp:docPr id="26" name="Picture 2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elimage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275590"/>
                  <wp:docPr id="27" name="Picture 2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xmlns:r="http://schemas.openxmlformats.org/officeDocument/2006/relationships" r:embed="Relimage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323215" cy="275590"/>
                  <wp:docPr id="28" name="Picture 2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xmlns:r="http://schemas.openxmlformats.org/officeDocument/2006/relationships" r:embed="Relimage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323215" cy="275590"/>
                  <wp:docPr id="29" name="Picture 2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xmlns:r="http://schemas.openxmlformats.org/officeDocument/2006/relationships" r:embed="Relimage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before="240" w:after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Cambria Math" w:hAnsi="Cambria Math"/>
                <w:sz w:val="24"/>
              </w:rPr>
              <w:t>𝑆𝑖𝑛</w:t>
            </w:r>
            <w:r>
              <w:rPr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𝜃</w:t>
            </w:r>
            <w:r>
              <w:rPr>
                <w:sz w:val="24"/>
              </w:rPr>
              <w:t xml:space="preserve"> = 0.6757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0" name="Picture 3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xmlns:r="http://schemas.openxmlformats.org/officeDocument/2006/relationships" r:embed="Relimage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1" name="Picture 3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xmlns:r="http://schemas.openxmlformats.org/officeDocument/2006/relationships" r:embed="Relimage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sz w:val="24"/>
              </w:rPr>
              <w:t xml:space="preserve"> </w:t>
            </w:r>
          </w:p>
          <w:p>
            <w:pPr>
              <w:spacing w:lineRule="auto" w:line="240" w:before="240" w:after="0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   </w:t>
            </w:r>
            <w:r>
              <w:rPr>
                <w:rFonts w:ascii="Cambria Math" w:hAnsi="Cambria Math"/>
                <w:sz w:val="24"/>
              </w:rPr>
              <w:t>𝜃</w:t>
            </w:r>
            <w:r>
              <w:rPr>
                <w:sz w:val="24"/>
              </w:rPr>
              <w:t xml:space="preserve"> = 42.4°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2" name="Picture 3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xmlns:r="http://schemas.openxmlformats.org/officeDocument/2006/relationships" r:embed="Relimage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3" name="Picture 3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xmlns:r="http://schemas.openxmlformats.org/officeDocument/2006/relationships" r:embed="Relimage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 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Move the plate Y away (but while still parallel to x) so as to Increase the separation distance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4" name="Picture 3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xmlns:r="http://schemas.openxmlformats.org/officeDocument/2006/relationships" r:embed="Relimage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5" name="Picture 3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xmlns:r="http://schemas.openxmlformats.org/officeDocument/2006/relationships" r:embed="Relimage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divergence of the leaf of electroscope decreases (loss in potential) hence capacitance = Q/V decreases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6" name="Picture 3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xmlns:r="http://schemas.openxmlformats.org/officeDocument/2006/relationships" r:embed="Relimage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7" name="Picture 3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xmlns:r="http://schemas.openxmlformats.org/officeDocument/2006/relationships" r:embed="Relimage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Slide plate Y sideways so as to reduce the effective area between the plates;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8" name="Picture 3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xmlns:r="http://schemas.openxmlformats.org/officeDocument/2006/relationships" r:embed="Relimage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9" name="Picture 3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xmlns:r="http://schemas.openxmlformats.org/officeDocument/2006/relationships" r:embed="Relimage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divergence of the leaf of electroscope increases (rise in potential) hence capacitance = Q/V decreases.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40" name="Picture 4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xmlns:r="http://schemas.openxmlformats.org/officeDocument/2006/relationships" r:embed="Relimage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41" name="Picture 4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xmlns:r="http://schemas.openxmlformats.org/officeDocument/2006/relationships" r:embed="Relimage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 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C = 2µF + 3µ 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   = 5µF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2" name="Picture 4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elimag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3" name="Picture 4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xmlns:r="http://schemas.openxmlformats.org/officeDocument/2006/relationships" r:embed="Relimage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  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342265" cy="275590"/>
                  <wp:docPr id="44" name="Picture 4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xmlns:r="http://schemas.openxmlformats.org/officeDocument/2006/relationships" r:embed="Relimage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342265" cy="275590"/>
                  <wp:docPr id="45" name="Picture 4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xmlns:r="http://schemas.openxmlformats.org/officeDocument/2006/relationships" r:embed="Relimage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   = 1.4285µF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6" name="Picture 4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xmlns:r="http://schemas.openxmlformats.org/officeDocument/2006/relationships" r:embed="Relimage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7" name="Picture 4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xmlns:r="http://schemas.openxmlformats.org/officeDocument/2006/relationships" r:embed="Relimage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Q = CV</w:t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= 1.4286 X 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sz w:val="24"/>
              </w:rPr>
              <w:t xml:space="preserve"> X 6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8" name="Picture 4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xmlns:r="http://schemas.openxmlformats.org/officeDocument/2006/relationships" r:embed="Relimage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9" name="Picture 4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xmlns:r="http://schemas.openxmlformats.org/officeDocument/2006/relationships" r:embed="Relimage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    = 8.57142 X 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0" name="Picture 5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xmlns:r="http://schemas.openxmlformats.org/officeDocument/2006/relationships" r:embed="Relimage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1" name="Picture 5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xmlns:r="http://schemas.openxmlformats.org/officeDocument/2006/relationships" r:embed="Relimage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V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18440" cy="275590"/>
                  <wp:docPr id="52" name="Picture 5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xmlns:r="http://schemas.openxmlformats.org/officeDocument/2006/relationships" r:embed="Relimage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18440" cy="275590"/>
                  <wp:docPr id="53" name="Picture 5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xmlns:r="http://schemas.openxmlformats.org/officeDocument/2006/relationships" r:embed="Relimage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V =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932815" cy="275590"/>
                  <wp:docPr id="54" name="Picture 5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elimage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932815" cy="275590"/>
                  <wp:docPr id="55" name="Picture 5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xmlns:r="http://schemas.openxmlformats.org/officeDocument/2006/relationships" r:embed="Relimage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         V = 2.143 V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6" name="Picture 5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xmlns:r="http://schemas.openxmlformats.org/officeDocument/2006/relationships" r:embed="Relimage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7" name="Picture 5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xmlns:r="http://schemas.openxmlformats.org/officeDocument/2006/relationships" r:embed="Relimage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A transverse wave since it has crests and troughs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35" w:type="dxa"/>
          </w:tcPr>
          <w:p>
            <w:pPr>
              <w:spacing w:lineRule="auto" w:line="276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1780540" cy="361315"/>
                  <wp:docPr id="58" name="Picture 5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xmlns:r="http://schemas.openxmlformats.org/officeDocument/2006/relationships" r:embed="Relimage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3613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76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285115" cy="361315"/>
                  <wp:docPr id="59" name="Picture 5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xmlns:r="http://schemas.openxmlformats.org/officeDocument/2006/relationships" r:embed="Relimage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13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76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856615" cy="389890"/>
                  <wp:docPr id="60" name="Picture 6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xmlns:r="http://schemas.openxmlformats.org/officeDocument/2006/relationships" r:embed="Relimage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3898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76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570865" cy="189865"/>
                  <wp:docPr id="61" name="Picture 6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xmlns:r="http://schemas.openxmlformats.org/officeDocument/2006/relationships" r:embed="Relimage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The double slit allows for diffraction of light to occur creating an interference pattern on the screen;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2" name="Picture 6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xmlns:r="http://schemas.openxmlformats.org/officeDocument/2006/relationships" r:embed="Relimage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3" name="Picture 6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xmlns:r="http://schemas.openxmlformats.org/officeDocument/2006/relationships" r:embed="Relimage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1 mark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A central white fringe will be formed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4" name="Picture 6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xmlns:r="http://schemas.openxmlformats.org/officeDocument/2006/relationships" r:embed="Relimage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5" name="Picture 6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xmlns:r="http://schemas.openxmlformats.org/officeDocument/2006/relationships" r:embed="Relimage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sz w:val="24"/>
              </w:rPr>
              <w:t xml:space="preserve"> followed by the other fringes taking the seven colours of the rainbow.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6" name="Picture 6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xmlns:r="http://schemas.openxmlformats.org/officeDocument/2006/relationships" r:embed="Relimage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7" name="Picture 6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xmlns:r="http://schemas.openxmlformats.org/officeDocument/2006/relationships" r:embed="Relimage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This is because each colour of the rainbow will be diffracted differently because of the varying wavelengths.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68" name="Picture 6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xmlns:r="http://schemas.openxmlformats.org/officeDocument/2006/relationships" r:embed="Relimage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69" name="Picture 6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xmlns:r="http://schemas.openxmlformats.org/officeDocument/2006/relationships" r:embed="Relimage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This refers to the opposition that is offered to the flow of current by a given material.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70" name="Picture 7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xmlns:r="http://schemas.openxmlformats.org/officeDocument/2006/relationships" r:embed="Relimage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71" name="Picture 7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xmlns:r="http://schemas.openxmlformats.org/officeDocument/2006/relationships" r:embed="Relimage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1 mark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It is long and thin to enhance resistance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2" name="Picture 7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xmlns:r="http://schemas.openxmlformats.org/officeDocument/2006/relationships" r:embed="Relimage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3" name="Picture 7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xmlns:r="http://schemas.openxmlformats.org/officeDocument/2006/relationships" r:embed="Relimage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thereby generating more heat energy from the coil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4" name="Picture 7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xmlns:r="http://schemas.openxmlformats.org/officeDocument/2006/relationships" r:embed="Relimage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5" name="Picture 7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xmlns:r="http://schemas.openxmlformats.org/officeDocument/2006/relationships" r:embed="Relimage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(b)i</w:t>
            </w:r>
          </w:p>
        </w:tc>
        <w:tc>
          <w:tcPr>
            <w:tcW w:w="6235" w:type="dxa"/>
          </w:tcPr>
          <w:p>
            <w:pPr>
              <w:spacing w:lineRule="auto" w:line="276" w:after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285365" cy="275590"/>
                  <wp:docPr id="76" name="Picture 7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xmlns:r="http://schemas.openxmlformats.org/officeDocument/2006/relationships" r:embed="Relimage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285365" cy="275590"/>
                  <wp:docPr id="77" name="Picture 7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xmlns:r="http://schemas.openxmlformats.org/officeDocument/2006/relationships" r:embed="Relimage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76" w:after="20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427990" cy="189865"/>
                  <wp:docPr id="78" name="Picture 7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xmlns:r="http://schemas.openxmlformats.org/officeDocument/2006/relationships" r:embed="Relimage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 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780665" cy="266065"/>
                  <wp:docPr id="79" name="Picture 7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xmlns:r="http://schemas.openxmlformats.org/officeDocument/2006/relationships" r:embed="Relimage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780665" cy="266065"/>
                  <wp:docPr id="80" name="Picture 8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xmlns:r="http://schemas.openxmlformats.org/officeDocument/2006/relationships" r:embed="Relimage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sz w:val="24"/>
              </w:rPr>
              <w:t xml:space="preserve">                           I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761615" cy="266065"/>
                  <wp:docPr id="81" name="Picture 8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xmlns:r="http://schemas.openxmlformats.org/officeDocument/2006/relationships" r:embed="Relimage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761615" cy="266065"/>
                  <wp:docPr id="82" name="Picture 8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xmlns:r="http://schemas.openxmlformats.org/officeDocument/2006/relationships" r:embed="Relimage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sz w:val="24"/>
              </w:rPr>
            </w:pPr>
            <w:r>
              <w:drawing>
                <wp:inline xmlns:wp="http://schemas.openxmlformats.org/drawingml/2006/wordprocessingDrawing">
                  <wp:extent cx="2875915" cy="189865"/>
                  <wp:docPr id="83" name="Picture 8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xmlns:r="http://schemas.openxmlformats.org/officeDocument/2006/relationships" r:embed="Relimage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456565" cy="189865"/>
                  <wp:docPr id="84" name="Picture 8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xmlns:r="http://schemas.openxmlformats.org/officeDocument/2006/relationships" r:embed="Relimage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456565" cy="189865"/>
                  <wp:docPr id="85" name="Picture 8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xmlns:r="http://schemas.openxmlformats.org/officeDocument/2006/relationships" r:embed="Relimage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(a)i</w:t>
            </w:r>
          </w:p>
        </w:tc>
        <w:tc>
          <w:tcPr>
            <w:tcW w:w="6235" w:type="dxa"/>
          </w:tcPr>
          <w:p>
            <w:pPr>
              <w:numPr>
                <w:ilvl w:val="0"/>
                <w:numId w:val="2"/>
              </w:numPr>
              <w:spacing w:lineRule="auto" w:line="276" w:after="20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704215" cy="266065"/>
                  <wp:docPr id="86" name="Picture 8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xmlns:r="http://schemas.openxmlformats.org/officeDocument/2006/relationships" r:embed="Relimage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704215" cy="266065"/>
                  <wp:docPr id="87" name="Picture 8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xmlns:r="http://schemas.openxmlformats.org/officeDocument/2006/relationships" r:embed="Relimage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76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951865" cy="266065"/>
                  <wp:docPr id="88" name="Picture 8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xmlns:r="http://schemas.openxmlformats.org/officeDocument/2006/relationships" r:embed="Relimage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951865" cy="266065"/>
                  <wp:docPr id="89" name="Picture 8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xmlns:r="http://schemas.openxmlformats.org/officeDocument/2006/relationships" r:embed="Relimage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76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f = 100cm</w:t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(b)i</w:t>
            </w:r>
          </w:p>
        </w:tc>
        <w:tc>
          <w:tcPr>
            <w:tcW w:w="6235" w:type="dxa"/>
          </w:tcPr>
          <w:p>
            <w:pPr>
              <w:spacing w:lineRule="auto" w:line="276" w:after="200"/>
              <w:ind w:left="72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Cambria Math" w:hAnsi="Cambria Math"/>
                <w:sz w:val="24"/>
              </w:rPr>
              <w:t>𝑆𝑙𝑜𝑝𝑒</w:t>
            </w:r>
            <w:r>
              <w:rPr>
                <w:rFonts w:ascii="Times New Roman" w:hAnsi="Times New Roman"/>
                <w:sz w:val="24"/>
              </w:rPr>
              <w:t xml:space="preserve"> = </w:t>
            </w:r>
            <w:bookmarkStart w:id="0" w:name="_Hlk81521750"/>
            <w:bookmarkStart w:id="1" w:name="_Hlk81522638"/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275590"/>
                  <wp:docPr id="90" name="Picture 9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xmlns:r="http://schemas.openxmlformats.org/officeDocument/2006/relationships" r:embed="Relimage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2" w:name="_Hlk81521526"/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275590"/>
                  <wp:docPr id="91" name="Picture 9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xmlns:r="http://schemas.openxmlformats.org/officeDocument/2006/relationships" r:embed="Relimage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End w:id="0"/>
            <w:bookmarkEnd w:id="2"/>
            <w:r>
              <w:rPr>
                <w:rFonts w:ascii="Times New Roman" w:hAnsi="Times New Roman"/>
                <w:sz w:val="24"/>
              </w:rPr>
              <w:t xml:space="preserve"> </w:t>
            </w:r>
            <w:bookmarkEnd w:id="1"/>
          </w:p>
          <w:p>
            <w:pPr>
              <w:spacing w:lineRule="auto" w:line="276" w:after="200"/>
              <w:ind w:left="72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 </w:t>
            </w:r>
            <w:r>
              <w:rPr>
                <w:rFonts w:ascii="Cambria Math" w:hAnsi="Cambria Math"/>
                <w:sz w:val="24"/>
              </w:rPr>
              <w:t>𝑆𝑙𝑜𝑝𝑒</w:t>
            </w:r>
            <w:r>
              <w:rPr>
                <w:rFonts w:ascii="Times New Roman" w:hAnsi="Times New Roman"/>
                <w:sz w:val="24"/>
              </w:rPr>
              <w:t xml:space="preserve"> =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Segoe UI Symbol" w:hAnsi="Segoe UI Symbol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447040" cy="275590"/>
                  <wp:docPr id="92" name="Picture 9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xmlns:r="http://schemas.openxmlformats.org/officeDocument/2006/relationships" r:embed="Relimage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hAnsi="Segoe UI Symbol"/>
                <w:sz w:val="24"/>
              </w:rPr>
              <w:instrText xml:space="preserve"> </w:instrText>
            </w:r>
            <w:r>
              <w:rPr>
                <w:rFonts w:ascii="Segoe UI Symbol" w:hAnsi="Segoe UI Symbol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447040" cy="275590"/>
                  <wp:docPr id="93" name="Picture 9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xmlns:r="http://schemas.openxmlformats.org/officeDocument/2006/relationships" r:embed="Relimage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Rule="auto" w:line="276" w:after="200"/>
              <w:ind w:left="72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 </w:t>
            </w:r>
            <w:r>
              <w:rPr>
                <w:rFonts w:ascii="Cambria Math" w:hAnsi="Cambria Math"/>
                <w:sz w:val="24"/>
              </w:rPr>
              <w:t>𝑆𝑙𝑜𝑝𝑒</w:t>
            </w:r>
            <w:r>
              <w:rPr>
                <w:rFonts w:ascii="Times New Roman" w:hAnsi="Times New Roman"/>
                <w:sz w:val="24"/>
              </w:rPr>
              <w:t xml:space="preserve"> = 4.2 60 </w:t>
            </w:r>
          </w:p>
          <w:p>
            <w:pPr>
              <w:spacing w:lineRule="auto" w:line="276" w:after="200"/>
              <w:ind w:left="72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Cambria Math" w:hAnsi="Cambria Math"/>
                <w:sz w:val="24"/>
              </w:rPr>
              <w:t>𝑆𝑙𝑜𝑝𝑒</w:t>
            </w:r>
            <w:r>
              <w:rPr>
                <w:rFonts w:ascii="Times New Roman" w:hAnsi="Times New Roman"/>
                <w:sz w:val="24"/>
              </w:rPr>
              <w:t xml:space="preserve"> = 0.07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304165" cy="294640"/>
                  <wp:docPr id="94" name="Picture 9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xmlns:r="http://schemas.openxmlformats.org/officeDocument/2006/relationships" r:embed="Relimage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29464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304165" cy="294640"/>
                  <wp:docPr id="95" name="Picture 9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xmlns:r="http://schemas.openxmlformats.org/officeDocument/2006/relationships" r:embed="Relimage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29464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= </w:t>
            </w:r>
            <w:r>
              <w:rPr>
                <w:rFonts w:ascii="Cambria Math" w:hAnsi="Cambria Math"/>
                <w:sz w:val="24"/>
              </w:rPr>
              <w:t>𝐹𝑜𝑐𝑎𝑙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𝑙𝑒𝑛𝑔𝑡ℎ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27965" cy="266065"/>
                  <wp:docPr id="96" name="Picture 9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xmlns:r="http://schemas.openxmlformats.org/officeDocument/2006/relationships" r:embed="Relimage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27965" cy="266065"/>
                  <wp:docPr id="97" name="Picture 9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xmlns:r="http://schemas.openxmlformats.org/officeDocument/2006/relationships" r:embed="Relimage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= </w:t>
            </w:r>
            <w:r>
              <w:rPr>
                <w:rFonts w:ascii="Cambria Math" w:hAnsi="Cambria Math"/>
                <w:sz w:val="24"/>
              </w:rPr>
              <w:t>𝐹𝑜𝑐𝑎𝑙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𝑙𝑒𝑛𝑔𝑡ℎ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Cambria Math" w:hAnsi="Cambria Math"/>
                <w:sz w:val="24"/>
              </w:rPr>
              <w:t>𝑓𝑜𝑐𝑎𝑙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𝑙𝑒𝑛𝑔𝑡ℎ</w:t>
            </w:r>
            <w:r>
              <w:rPr>
                <w:rFonts w:ascii="Times New Roman" w:hAnsi="Times New Roman"/>
                <w:sz w:val="24"/>
              </w:rPr>
              <w:t xml:space="preserve"> = 14.29</w:t>
            </w:r>
            <w:r>
              <w:rPr>
                <w:rFonts w:ascii="Cambria Math" w:hAnsi="Cambria Math"/>
                <w:sz w:val="24"/>
              </w:rPr>
              <w:t>𝑐𝑚</w:t>
            </w: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4marks</w:t>
            </w:r>
          </w:p>
        </w:tc>
      </w:tr>
      <w:tr>
        <w:tc>
          <w:tcPr>
            <w:tcW w:w="1272" w:type="dxa"/>
          </w:tcPr>
          <w:p>
            <w:pPr>
              <w:pStyle w:val="P1"/>
              <w:spacing w:lineRule="auto" w:line="240" w:after="0"/>
              <w:rPr>
                <w:sz w:val="24"/>
              </w:rPr>
            </w:pPr>
          </w:p>
        </w:tc>
        <w:tc>
          <w:tcPr>
            <w:tcW w:w="703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3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V = 1, m = 30cm</w:t>
            </w:r>
            <w:r>
              <w:rPr>
                <w:rFonts w:ascii="Segoe UI Symbol" w:hAnsi="Segoe UI Symbol"/>
                <w:sz w:val="24"/>
              </w:rPr>
              <w:t>✓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95250" cy="256540"/>
                  <wp:docPr id="98" name="Picture 9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xmlns:r="http://schemas.openxmlformats.org/officeDocument/2006/relationships" r:embed="Relimage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5654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95250" cy="256540"/>
                  <wp:docPr id="99" name="Picture 9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xmlns:r="http://schemas.openxmlformats.org/officeDocument/2006/relationships" r:embed="Relimage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5654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= m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266065"/>
                  <wp:docPr id="100" name="Picture 10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xmlns:r="http://schemas.openxmlformats.org/officeDocument/2006/relationships" r:embed="Relimage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266065"/>
                  <wp:docPr id="101" name="Picture 10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xmlns:r="http://schemas.openxmlformats.org/officeDocument/2006/relationships" r:embed="Relimage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= u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u = 0.03333</w:t>
            </w:r>
          </w:p>
          <w:p>
            <w:pPr>
              <w:spacing w:lineRule="auto" w:line="240" w:after="0"/>
              <w:rPr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3marks</w:t>
            </w:r>
          </w:p>
        </w:tc>
      </w:tr>
    </w:tbl>
    <w:p>
      <w:pPr>
        <w:rPr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38681D22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36537F5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FB655E2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)"/>
      <w:lvlJc w:val="left"/>
      <w:pPr>
        <w:ind w:hanging="720" w:left="270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Header"/>
    <w:basedOn w:val="P0"/>
    <w:next w:val="P2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Foot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emf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image17" Type="http://schemas.openxmlformats.org/officeDocument/2006/relationships/image" Target="/media/image17.png" /><Relationship Id="Relimage18" Type="http://schemas.openxmlformats.org/officeDocument/2006/relationships/image" Target="/media/image18.png" /><Relationship Id="Relimage19" Type="http://schemas.openxmlformats.org/officeDocument/2006/relationships/image" Target="/media/image19.png" /><Relationship Id="Relimage20" Type="http://schemas.openxmlformats.org/officeDocument/2006/relationships/image" Target="/media/image20.png" /><Relationship Id="Relimage21" Type="http://schemas.openxmlformats.org/officeDocument/2006/relationships/image" Target="/media/image21.png" /><Relationship Id="Relimage22" Type="http://schemas.openxmlformats.org/officeDocument/2006/relationships/image" Target="/media/image22.png" /><Relationship Id="Relimage23" Type="http://schemas.openxmlformats.org/officeDocument/2006/relationships/image" Target="/media/image23.png" /><Relationship Id="Relimage24" Type="http://schemas.openxmlformats.org/officeDocument/2006/relationships/image" Target="/media/image24.png" /><Relationship Id="Relimage25" Type="http://schemas.openxmlformats.org/officeDocument/2006/relationships/image" Target="/media/image25.png" /><Relationship Id="Relimage26" Type="http://schemas.openxmlformats.org/officeDocument/2006/relationships/image" Target="/media/image26.png" /><Relationship Id="Relimage27" Type="http://schemas.openxmlformats.org/officeDocument/2006/relationships/image" Target="/media/image27.png" /><Relationship Id="Relimage28" Type="http://schemas.openxmlformats.org/officeDocument/2006/relationships/image" Target="/media/image28.png" /><Relationship Id="Relimage29" Type="http://schemas.openxmlformats.org/officeDocument/2006/relationships/image" Target="/media/image29.png" /><Relationship Id="Relimage30" Type="http://schemas.openxmlformats.org/officeDocument/2006/relationships/image" Target="/media/image30.png" /><Relationship Id="Relimage31" Type="http://schemas.openxmlformats.org/officeDocument/2006/relationships/image" Target="/media/image31.png" /><Relationship Id="Relimage32" Type="http://schemas.openxmlformats.org/officeDocument/2006/relationships/image" Target="/media/image32.png" /><Relationship Id="Relimage33" Type="http://schemas.openxmlformats.org/officeDocument/2006/relationships/image" Target="/media/image33.png" /><Relationship Id="Relimage34" Type="http://schemas.openxmlformats.org/officeDocument/2006/relationships/image" Target="/media/image34.png" /><Relationship Id="Relimage35" Type="http://schemas.openxmlformats.org/officeDocument/2006/relationships/image" Target="/media/image35.png" /><Relationship Id="Relimage36" Type="http://schemas.openxmlformats.org/officeDocument/2006/relationships/image" Target="/media/image36.png" /><Relationship Id="Relimage37" Type="http://schemas.openxmlformats.org/officeDocument/2006/relationships/image" Target="/media/image37.png" /><Relationship Id="Relimage38" Type="http://schemas.openxmlformats.org/officeDocument/2006/relationships/image" Target="/media/image38.png" /><Relationship Id="Relimage39" Type="http://schemas.openxmlformats.org/officeDocument/2006/relationships/image" Target="/media/image39.png" /><Relationship Id="Relimage40" Type="http://schemas.openxmlformats.org/officeDocument/2006/relationships/image" Target="/media/image40.png" /><Relationship Id="Relimage41" Type="http://schemas.openxmlformats.org/officeDocument/2006/relationships/image" Target="/media/image41.png" /><Relationship Id="Relimage42" Type="http://schemas.openxmlformats.org/officeDocument/2006/relationships/image" Target="/media/image42.png" /><Relationship Id="Relimage43" Type="http://schemas.openxmlformats.org/officeDocument/2006/relationships/image" Target="/media/image43.png" /><Relationship Id="Relimage44" Type="http://schemas.openxmlformats.org/officeDocument/2006/relationships/image" Target="/media/image44.png" /><Relationship Id="Relimage45" Type="http://schemas.openxmlformats.org/officeDocument/2006/relationships/image" Target="/media/image45.png" /><Relationship Id="Relimage46" Type="http://schemas.openxmlformats.org/officeDocument/2006/relationships/image" Target="/media/image46.png" /><Relationship Id="Relimage47" Type="http://schemas.openxmlformats.org/officeDocument/2006/relationships/image" Target="/media/image47.png" /><Relationship Id="Relimage48" Type="http://schemas.openxmlformats.org/officeDocument/2006/relationships/image" Target="/media/image48.png" /><Relationship Id="Relimage49" Type="http://schemas.openxmlformats.org/officeDocument/2006/relationships/image" Target="/media/image49.png" /><Relationship Id="Relimage50" Type="http://schemas.openxmlformats.org/officeDocument/2006/relationships/image" Target="/media/image50.png" /><Relationship Id="Relimage51" Type="http://schemas.openxmlformats.org/officeDocument/2006/relationships/image" Target="/media/image51.png" /><Relationship Id="Relimage52" Type="http://schemas.openxmlformats.org/officeDocument/2006/relationships/image" Target="/media/image52.png" /><Relationship Id="Relimage53" Type="http://schemas.openxmlformats.org/officeDocument/2006/relationships/image" Target="/media/image53.png" /><Relationship Id="Relimage54" Type="http://schemas.openxmlformats.org/officeDocument/2006/relationships/image" Target="/media/image54.png" /><Relationship Id="Relimage55" Type="http://schemas.openxmlformats.org/officeDocument/2006/relationships/image" Target="/media/image55.png" /><Relationship Id="Relimage56" Type="http://schemas.openxmlformats.org/officeDocument/2006/relationships/image" Target="/media/image56.png" /><Relationship Id="Relimage57" Type="http://schemas.openxmlformats.org/officeDocument/2006/relationships/image" Target="/media/image57.png" /><Relationship Id="Relimage58" Type="http://schemas.openxmlformats.org/officeDocument/2006/relationships/image" Target="/media/image58.png" /><Relationship Id="Relimage59" Type="http://schemas.openxmlformats.org/officeDocument/2006/relationships/image" Target="/media/image59.png" /><Relationship Id="Relimage60" Type="http://schemas.openxmlformats.org/officeDocument/2006/relationships/image" Target="/media/image60.png" /><Relationship Id="Relimage61" Type="http://schemas.openxmlformats.org/officeDocument/2006/relationships/image" Target="/media/image61.png" /><Relationship Id="Relimage62" Type="http://schemas.openxmlformats.org/officeDocument/2006/relationships/image" Target="/media/image62.png" /><Relationship Id="Relimage63" Type="http://schemas.openxmlformats.org/officeDocument/2006/relationships/image" Target="/media/image63.png" /><Relationship Id="Relimage64" Type="http://schemas.openxmlformats.org/officeDocument/2006/relationships/image" Target="/media/image64.png" /><Relationship Id="Relimage65" Type="http://schemas.openxmlformats.org/officeDocument/2006/relationships/image" Target="/media/image65.png" /><Relationship Id="Relimage66" Type="http://schemas.openxmlformats.org/officeDocument/2006/relationships/image" Target="/media/image66.png" /><Relationship Id="Relimage67" Type="http://schemas.openxmlformats.org/officeDocument/2006/relationships/image" Target="/media/image67.png" /><Relationship Id="Relimage68" Type="http://schemas.openxmlformats.org/officeDocument/2006/relationships/image" Target="/media/image68.png" /><Relationship Id="Relimage69" Type="http://schemas.openxmlformats.org/officeDocument/2006/relationships/image" Target="/media/image69.png" /><Relationship Id="Relimage70" Type="http://schemas.openxmlformats.org/officeDocument/2006/relationships/image" Target="/media/image70.png" /><Relationship Id="Relimage71" Type="http://schemas.openxmlformats.org/officeDocument/2006/relationships/image" Target="/media/image71.png" /><Relationship Id="Relimage72" Type="http://schemas.openxmlformats.org/officeDocument/2006/relationships/image" Target="/media/image72.png" /><Relationship Id="Relimage73" Type="http://schemas.openxmlformats.org/officeDocument/2006/relationships/image" Target="/media/image73.png" /><Relationship Id="Relimage74" Type="http://schemas.openxmlformats.org/officeDocument/2006/relationships/image" Target="/media/image74.png" /><Relationship Id="Relimage75" Type="http://schemas.openxmlformats.org/officeDocument/2006/relationships/image" Target="/media/image75.png" /><Relationship Id="Relimage76" Type="http://schemas.openxmlformats.org/officeDocument/2006/relationships/image" Target="/media/image76.png" /><Relationship Id="Relimage77" Type="http://schemas.openxmlformats.org/officeDocument/2006/relationships/image" Target="/media/image77.png" /><Relationship Id="Relimage78" Type="http://schemas.openxmlformats.org/officeDocument/2006/relationships/image" Target="/media/image78.png" /><Relationship Id="Relimage79" Type="http://schemas.openxmlformats.org/officeDocument/2006/relationships/image" Target="/media/image79.png" /><Relationship Id="Relimage80" Type="http://schemas.openxmlformats.org/officeDocument/2006/relationships/image" Target="/media/image80.png" /><Relationship Id="Relimage81" Type="http://schemas.openxmlformats.org/officeDocument/2006/relationships/image" Target="/media/image81.png" /><Relationship Id="Relimage82" Type="http://schemas.openxmlformats.org/officeDocument/2006/relationships/image" Target="/media/image82.png" /><Relationship Id="Relimage83" Type="http://schemas.openxmlformats.org/officeDocument/2006/relationships/image" Target="/media/image83.png" /><Relationship Id="Relimage84" Type="http://schemas.openxmlformats.org/officeDocument/2006/relationships/image" Target="/media/image84.png" /><Relationship Id="Relimage85" Type="http://schemas.openxmlformats.org/officeDocument/2006/relationships/image" Target="/media/image85.png" /><Relationship Id="Relimage86" Type="http://schemas.openxmlformats.org/officeDocument/2006/relationships/image" Target="/media/image86.png" /><Relationship Id="Relimage87" Type="http://schemas.openxmlformats.org/officeDocument/2006/relationships/image" Target="/media/image87.png" /><Relationship Id="Relimage88" Type="http://schemas.openxmlformats.org/officeDocument/2006/relationships/image" Target="/media/image88.png" /><Relationship Id="Relimage89" Type="http://schemas.openxmlformats.org/officeDocument/2006/relationships/image" Target="/media/image89.png" /><Relationship Id="Relimage90" Type="http://schemas.openxmlformats.org/officeDocument/2006/relationships/image" Target="/media/image90.png" /><Relationship Id="Relimage91" Type="http://schemas.openxmlformats.org/officeDocument/2006/relationships/image" Target="/media/image91.png" /><Relationship Id="Relimage92" Type="http://schemas.openxmlformats.org/officeDocument/2006/relationships/image" Target="/media/image92.png" /><Relationship Id="Relimage93" Type="http://schemas.openxmlformats.org/officeDocument/2006/relationships/image" Target="/media/image93.png" /><Relationship Id="Relimage94" Type="http://schemas.openxmlformats.org/officeDocument/2006/relationships/image" Target="/media/image94.png" /><Relationship Id="Relimage95" Type="http://schemas.openxmlformats.org/officeDocument/2006/relationships/image" Target="/media/image95.png" /><Relationship Id="Relimage96" Type="http://schemas.openxmlformats.org/officeDocument/2006/relationships/image" Target="/media/image96.png" /><Relationship Id="Relimage97" Type="http://schemas.openxmlformats.org/officeDocument/2006/relationships/image" Target="/media/image97.png" /><Relationship Id="Relimage98" Type="http://schemas.openxmlformats.org/officeDocument/2006/relationships/image" Target="/media/image98.png" /><Relationship Id="Relimage99" Type="http://schemas.openxmlformats.org/officeDocument/2006/relationships/image" Target="/media/image99.png" /><Relationship Id="Relimage100" Type="http://schemas.openxmlformats.org/officeDocument/2006/relationships/image" Target="/media/image100.png" /><Relationship Id="Relimage101" Type="http://schemas.openxmlformats.org/officeDocument/2006/relationships/image" Target="/media/image10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BON</dc:creator>
  <dcterms:created xsi:type="dcterms:W3CDTF">2021-09-06T06:49:00Z</dcterms:created>
  <cp:lastModifiedBy>TRIZ\user</cp:lastModifiedBy>
  <dcterms:modified xsi:type="dcterms:W3CDTF">2022-01-02T11:32:57Z</dcterms:modified>
  <cp:revision>3</cp:revision>
</cp:coreProperties>
</file>