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25A7C0A8" Type="http://schemas.openxmlformats.org/officeDocument/2006/relationships/officeDocument" Target="/word/document.xml" /><Relationship Id="coreR25A7C0A8"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4"/>
        <w:spacing w:lineRule="auto" w:line="360"/>
        <w:rPr>
          <w:rFonts w:ascii="Times New Roman" w:hAnsi="Times New Roman"/>
          <w:b w:val="1"/>
          <w:sz w:val="24"/>
        </w:rPr>
      </w:pPr>
      <w:r>
        <w:rPr>
          <w:rFonts w:ascii="Times New Roman" w:hAnsi="Times New Roman"/>
          <w:b w:val="1"/>
          <w:sz w:val="24"/>
        </w:rPr>
        <w:t>Name ………………………</w:t>
      </w:r>
      <w:r>
        <w:rPr>
          <w:rFonts w:ascii="Times New Roman" w:hAnsi="Times New Roman"/>
          <w:b w:val="1"/>
          <w:sz w:val="24"/>
        </w:rPr>
        <w:t>………………………….</w:t>
      </w:r>
      <w:r>
        <w:rPr>
          <w:rFonts w:ascii="Times New Roman" w:hAnsi="Times New Roman"/>
          <w:b w:val="1"/>
          <w:sz w:val="24"/>
        </w:rPr>
        <w:t>…………………………………….</w:t>
        <w:tab/>
      </w:r>
    </w:p>
    <w:p>
      <w:pPr>
        <w:pStyle w:val="P4"/>
        <w:spacing w:lineRule="auto" w:line="360"/>
        <w:rPr>
          <w:rFonts w:ascii="Times New Roman" w:hAnsi="Times New Roman"/>
          <w:b w:val="1"/>
          <w:sz w:val="24"/>
        </w:rPr>
      </w:pPr>
      <w:r>
        <w:rPr>
          <w:rFonts w:ascii="Times New Roman" w:hAnsi="Times New Roman"/>
          <w:b w:val="1"/>
          <w:sz w:val="24"/>
        </w:rPr>
        <w:t>Index No…..………………</w:t>
      </w:r>
      <w:r>
        <w:rPr>
          <w:rFonts w:ascii="Times New Roman" w:hAnsi="Times New Roman"/>
          <w:b w:val="1"/>
          <w:sz w:val="24"/>
        </w:rPr>
        <w:t>………………………………………………………</w:t>
      </w:r>
      <w:r>
        <w:rPr>
          <w:rFonts w:ascii="Times New Roman" w:hAnsi="Times New Roman"/>
          <w:b w:val="1"/>
          <w:sz w:val="24"/>
        </w:rPr>
        <w:t>..…….….</w:t>
      </w:r>
    </w:p>
    <w:p>
      <w:pPr>
        <w:pStyle w:val="P4"/>
        <w:spacing w:lineRule="auto" w:line="360"/>
        <w:rPr>
          <w:rFonts w:ascii="Times New Roman" w:hAnsi="Times New Roman"/>
          <w:b w:val="1"/>
          <w:sz w:val="24"/>
        </w:rPr>
      </w:pPr>
      <w:r>
        <w:rPr>
          <w:rFonts w:ascii="Times New Roman" w:hAnsi="Times New Roman"/>
          <w:b w:val="1"/>
          <w:sz w:val="24"/>
        </w:rPr>
        <w:t>School ……………………………………………Candidate’s Signature……...</w:t>
      </w:r>
      <w:r>
        <w:rPr>
          <w:rFonts w:ascii="Times New Roman" w:hAnsi="Times New Roman"/>
          <w:b w:val="1"/>
          <w:sz w:val="24"/>
        </w:rPr>
        <w:t>.....</w:t>
      </w:r>
      <w:r>
        <w:rPr>
          <w:rFonts w:ascii="Times New Roman" w:hAnsi="Times New Roman"/>
          <w:b w:val="1"/>
          <w:sz w:val="24"/>
        </w:rPr>
        <w:t>.…..….</w:t>
      </w:r>
    </w:p>
    <w:p>
      <w:pPr>
        <w:pStyle w:val="P4"/>
        <w:spacing w:lineRule="auto" w:line="360"/>
        <w:rPr>
          <w:rFonts w:ascii="Times New Roman" w:hAnsi="Times New Roman"/>
          <w:b w:val="1"/>
          <w:sz w:val="24"/>
        </w:rPr>
      </w:pPr>
      <w:r>
        <w:rPr>
          <w:rFonts w:ascii="Times New Roman" w:hAnsi="Times New Roman"/>
          <w:b w:val="1"/>
          <w:sz w:val="24"/>
        </w:rPr>
        <w:t xml:space="preserve">                                                                                       </w:t>
      </w:r>
      <w:r>
        <w:rPr>
          <w:rFonts w:ascii="Times New Roman" w:hAnsi="Times New Roman"/>
          <w:b w:val="1"/>
          <w:sz w:val="24"/>
        </w:rPr>
        <w:t>Date: ………………………………..</w:t>
        <w:tab/>
      </w:r>
    </w:p>
    <w:p>
      <w:pPr>
        <w:spacing w:lineRule="auto" w:line="240"/>
      </w:pPr>
      <w:r>
        <w:t>233/3</w:t>
      </w:r>
    </w:p>
    <w:p>
      <w:pPr>
        <w:spacing w:lineRule="auto" w:line="240"/>
      </w:pPr>
      <w:r>
        <w:rPr>
          <w:b w:val="1"/>
        </w:rPr>
        <w:t>CHEMISTRY PRACTICALS</w:t>
      </w:r>
    </w:p>
    <w:p>
      <w:pPr>
        <w:tabs>
          <w:tab w:val="left" w:pos="1140" w:leader="none"/>
        </w:tabs>
        <w:spacing w:lineRule="auto" w:line="240"/>
      </w:pPr>
      <w:r>
        <w:t>Paper 3</w:t>
        <w:tab/>
      </w:r>
    </w:p>
    <w:p>
      <w:pPr>
        <w:spacing w:lineRule="auto" w:line="240"/>
      </w:pPr>
      <w:r>
        <w:t>December, 2021</w:t>
      </w:r>
    </w:p>
    <w:p>
      <w:pPr>
        <w:spacing w:lineRule="auto" w:line="240"/>
        <w:rPr>
          <w:b w:val="1"/>
        </w:rPr>
      </w:pPr>
      <w:r>
        <w:rPr>
          <w:b w:val="1"/>
        </w:rPr>
        <w:t>Time: 2¼ Hours</w:t>
      </w:r>
    </w:p>
    <w:p>
      <w:pPr>
        <w:pStyle w:val="P4"/>
        <w:rPr>
          <w:rFonts w:ascii="Times New Roman" w:hAnsi="Times New Roman"/>
          <w:b w:val="1"/>
          <w:sz w:val="28"/>
        </w:rPr>
      </w:pPr>
      <w:r>
        <w:rPr>
          <w:rFonts w:ascii="Times New Roman" w:hAnsi="Times New Roman"/>
          <w:b w:val="1"/>
          <w:sz w:val="28"/>
        </w:rPr>
        <w:t xml:space="preserve">   </w:t>
      </w:r>
      <w:r>
        <w:rPr>
          <w:rFonts w:ascii="Times New Roman" w:hAnsi="Times New Roman"/>
          <w:b w:val="1"/>
          <w:sz w:val="28"/>
        </w:rPr>
        <w:t xml:space="preserve"> </w:t>
      </w:r>
      <w:r>
        <w:rPr>
          <w:rFonts w:ascii="Times New Roman" w:hAnsi="Times New Roman"/>
          <w:b w:val="1"/>
          <w:sz w:val="28"/>
        </w:rPr>
        <w:t>MOMALICHE 4</w:t>
      </w:r>
      <w:r>
        <w:rPr>
          <w:rFonts w:ascii="Times New Roman" w:hAnsi="Times New Roman"/>
          <w:b w:val="1"/>
          <w:sz w:val="28"/>
        </w:rPr>
        <w:t xml:space="preserve"> </w:t>
      </w:r>
      <w:r>
        <w:rPr>
          <w:rFonts w:ascii="Times New Roman" w:hAnsi="Times New Roman"/>
          <w:b w:val="1"/>
          <w:sz w:val="28"/>
        </w:rPr>
        <w:t xml:space="preserve">CYCLE </w:t>
      </w:r>
      <w:r>
        <w:rPr>
          <w:rFonts w:ascii="Times New Roman" w:hAnsi="Times New Roman"/>
          <w:b w:val="1"/>
          <w:sz w:val="28"/>
        </w:rPr>
        <w:t>8 JOINT</w:t>
      </w:r>
      <w:r>
        <w:rPr>
          <w:rFonts w:ascii="Times New Roman" w:hAnsi="Times New Roman"/>
          <w:b w:val="1"/>
          <w:sz w:val="28"/>
        </w:rPr>
        <w:t xml:space="preserve"> EXAMINATION</w:t>
      </w:r>
      <w:r>
        <w:rPr>
          <w:rFonts w:ascii="Times New Roman" w:hAnsi="Times New Roman"/>
          <w:b w:val="1"/>
          <w:sz w:val="28"/>
        </w:rPr>
        <w:t xml:space="preserve"> </w:t>
      </w:r>
      <w:r>
        <w:rPr>
          <w:rFonts w:ascii="Times New Roman" w:hAnsi="Times New Roman"/>
          <w:b w:val="1"/>
          <w:sz w:val="28"/>
        </w:rPr>
        <w:t>TESTS,</w:t>
      </w:r>
    </w:p>
    <w:p>
      <w:pPr>
        <w:pStyle w:val="P4"/>
        <w:rPr>
          <w:rFonts w:ascii="Times New Roman" w:hAnsi="Times New Roman"/>
          <w:b w:val="1"/>
          <w:sz w:val="28"/>
        </w:rPr>
      </w:pPr>
      <w:r>
        <w:rPr>
          <w:rFonts w:ascii="Times New Roman" w:hAnsi="Times New Roman"/>
          <w:b w:val="1"/>
          <w:sz w:val="28"/>
        </w:rPr>
        <w:t xml:space="preserve">                                          DECEMBER, 2021</w:t>
      </w:r>
    </w:p>
    <w:p>
      <w:pPr>
        <w:pStyle w:val="P4"/>
        <w:jc w:val="center"/>
        <w:rPr>
          <w:rFonts w:ascii="Times New Roman" w:hAnsi="Times New Roman"/>
          <w:b w:val="1"/>
          <w:sz w:val="24"/>
        </w:rPr>
      </w:pPr>
    </w:p>
    <w:p>
      <w:pPr>
        <w:pStyle w:val="P4"/>
        <w:jc w:val="center"/>
        <w:rPr>
          <w:rFonts w:ascii="Times New Roman" w:hAnsi="Times New Roman"/>
          <w:b w:val="1"/>
          <w:i w:val="1"/>
          <w:sz w:val="24"/>
        </w:rPr>
      </w:pPr>
      <w:r>
        <w:rPr>
          <w:rFonts w:ascii="Times New Roman" w:hAnsi="Times New Roman"/>
          <w:b w:val="1"/>
          <w:i w:val="1"/>
          <w:sz w:val="24"/>
        </w:rPr>
        <w:t>Kenya Certificate o</w:t>
      </w:r>
      <w:r>
        <w:rPr>
          <w:rFonts w:ascii="Times New Roman" w:hAnsi="Times New Roman"/>
          <w:b w:val="1"/>
          <w:i w:val="1"/>
          <w:sz w:val="24"/>
        </w:rPr>
        <w:t>f Secondary Education (K.C.S.E)</w:t>
      </w:r>
      <w:r>
        <w:tab/>
      </w:r>
    </w:p>
    <w:p>
      <w:pPr>
        <w:rPr>
          <w:b w:val="1"/>
          <w:sz w:val="28"/>
          <w:u w:val="single"/>
        </w:rPr>
      </w:pPr>
      <w:r>
        <w:rPr>
          <w:b w:val="1"/>
          <w:sz w:val="28"/>
          <w:u w:val="single"/>
        </w:rPr>
        <w:t>INSTRUCTION TO CANDIDATES</w:t>
      </w:r>
    </w:p>
    <w:p>
      <w:pPr>
        <w:numPr>
          <w:ilvl w:val="0"/>
          <w:numId w:val="9"/>
        </w:numPr>
        <w:spacing w:lineRule="auto" w:line="240" w:after="0"/>
      </w:pPr>
      <w:r>
        <w:t>Write your name, school and index number in the spaces provided.</w:t>
      </w:r>
    </w:p>
    <w:p>
      <w:pPr>
        <w:numPr>
          <w:ilvl w:val="0"/>
          <w:numId w:val="9"/>
        </w:numPr>
        <w:spacing w:lineRule="auto" w:line="240" w:after="0"/>
      </w:pPr>
      <w:r>
        <w:t>Sign and write the date in the spaces provided.</w:t>
      </w:r>
    </w:p>
    <w:p>
      <w:pPr>
        <w:numPr>
          <w:ilvl w:val="0"/>
          <w:numId w:val="9"/>
        </w:numPr>
        <w:spacing w:lineRule="auto" w:line="240" w:after="0"/>
      </w:pPr>
      <w:r>
        <w:t xml:space="preserve">Answer </w:t>
      </w:r>
      <w:r>
        <w:rPr>
          <w:b w:val="1"/>
        </w:rPr>
        <w:t>all</w:t>
      </w:r>
      <w:r>
        <w:t xml:space="preserve"> the questions in the spaces provided.</w:t>
      </w:r>
    </w:p>
    <w:p>
      <w:pPr>
        <w:numPr>
          <w:ilvl w:val="0"/>
          <w:numId w:val="9"/>
        </w:numPr>
        <w:spacing w:lineRule="auto" w:line="240" w:after="0"/>
      </w:pPr>
      <w:r>
        <w:rPr>
          <w:b w:val="1"/>
        </w:rPr>
        <w:t>Mathematical tables</w:t>
      </w:r>
      <w:r>
        <w:t xml:space="preserve"> and </w:t>
      </w:r>
      <w:r>
        <w:rPr>
          <w:b w:val="1"/>
        </w:rPr>
        <w:t>electronic calculators</w:t>
      </w:r>
      <w:r>
        <w:t xml:space="preserve"> may be used.</w:t>
      </w:r>
    </w:p>
    <w:p>
      <w:pPr>
        <w:numPr>
          <w:ilvl w:val="0"/>
          <w:numId w:val="9"/>
        </w:numPr>
        <w:spacing w:lineRule="auto" w:line="240" w:after="0"/>
      </w:pPr>
      <w:r>
        <w:rPr>
          <w:b w:val="1"/>
        </w:rPr>
        <w:t>All</w:t>
      </w:r>
      <w:r>
        <w:t xml:space="preserve"> working must be clearly shown.</w:t>
      </w:r>
    </w:p>
    <w:p>
      <w:r>
        <w:t xml:space="preserve">                                            </w:t>
      </w:r>
    </w:p>
    <w:p>
      <w:pPr>
        <w:rPr>
          <w:b w:val="1"/>
        </w:rPr>
      </w:pPr>
      <w:r>
        <w:t xml:space="preserve">                                                    </w:t>
      </w:r>
      <w:r>
        <w:rPr>
          <w:b w:val="1"/>
        </w:rPr>
        <w:t>FOR EXAMINER’S USE ONLY</w:t>
      </w:r>
    </w:p>
    <w:tbl>
      <w:tblPr>
        <w:tblStyle w:val="T2"/>
        <w:tblW w:w="0" w:type="auto"/>
        <w:jc w:val="center"/>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2448" w:type="dxa"/>
          </w:tcPr>
          <w:p>
            <w:pPr>
              <w:spacing w:lineRule="auto" w:line="480"/>
              <w:jc w:val="center"/>
            </w:pPr>
            <w:r>
              <w:t>Question</w:t>
            </w:r>
          </w:p>
        </w:tc>
        <w:tc>
          <w:tcPr>
            <w:tcW w:w="2700" w:type="dxa"/>
          </w:tcPr>
          <w:p>
            <w:pPr>
              <w:spacing w:lineRule="auto" w:line="480"/>
              <w:jc w:val="center"/>
            </w:pPr>
            <w:r>
              <w:t>Maximum Score</w:t>
            </w:r>
          </w:p>
        </w:tc>
        <w:tc>
          <w:tcPr>
            <w:tcW w:w="2700" w:type="dxa"/>
          </w:tcPr>
          <w:p>
            <w:pPr>
              <w:spacing w:lineRule="auto" w:line="480"/>
              <w:jc w:val="center"/>
            </w:pPr>
            <w:r>
              <w:t>Candidate’s Score</w:t>
            </w:r>
          </w:p>
        </w:tc>
      </w:tr>
      <w:tr>
        <w:tc>
          <w:tcPr>
            <w:tcW w:w="2448" w:type="dxa"/>
            <w:tcBorders>
              <w:bottom w:val="single" w:sz="4" w:space="0" w:shadow="0" w:frame="0"/>
            </w:tcBorders>
          </w:tcPr>
          <w:p>
            <w:pPr>
              <w:spacing w:lineRule="auto" w:line="480"/>
              <w:jc w:val="center"/>
            </w:pPr>
            <w:r>
              <w:t>1</w:t>
            </w:r>
          </w:p>
          <w:p>
            <w:pPr>
              <w:spacing w:lineRule="auto" w:line="480"/>
              <w:jc w:val="center"/>
            </w:pPr>
            <w:r>
              <w:t>2</w:t>
            </w:r>
          </w:p>
          <w:p>
            <w:pPr>
              <w:spacing w:lineRule="auto" w:line="480"/>
              <w:jc w:val="center"/>
            </w:pPr>
            <w:r>
              <w:t>3</w:t>
            </w:r>
          </w:p>
        </w:tc>
        <w:tc>
          <w:tcPr>
            <w:tcW w:w="2700" w:type="dxa"/>
          </w:tcPr>
          <w:p>
            <w:pPr>
              <w:spacing w:lineRule="auto" w:line="480"/>
              <w:jc w:val="center"/>
            </w:pPr>
            <w:r>
              <w:t>21</w:t>
            </w:r>
          </w:p>
          <w:p>
            <w:pPr>
              <w:spacing w:lineRule="auto" w:line="480"/>
              <w:jc w:val="center"/>
            </w:pPr>
            <w:r>
              <w:t>11</w:t>
            </w:r>
          </w:p>
          <w:p>
            <w:pPr>
              <w:spacing w:lineRule="auto" w:line="480"/>
              <w:jc w:val="center"/>
            </w:pPr>
            <w:r>
              <w:t>8</w:t>
            </w:r>
          </w:p>
        </w:tc>
        <w:tc>
          <w:tcPr>
            <w:tcW w:w="2700" w:type="dxa"/>
          </w:tcPr>
          <w:p>
            <w:pPr>
              <w:spacing w:lineRule="auto" w:line="480"/>
              <w:jc w:val="center"/>
            </w:pPr>
          </w:p>
        </w:tc>
      </w:tr>
      <w:tr>
        <w:tc>
          <w:tcPr>
            <w:tcW w:w="2448" w:type="dxa"/>
            <w:tcBorders>
              <w:left w:val="none" w:sz="0" w:space="0" w:shadow="0" w:frame="0"/>
              <w:bottom w:val="none" w:sz="0" w:space="0" w:shadow="0" w:frame="0"/>
            </w:tcBorders>
          </w:tcPr>
          <w:p>
            <w:pPr>
              <w:spacing w:lineRule="auto" w:line="480"/>
              <w:jc w:val="center"/>
              <w:rPr>
                <w:b w:val="1"/>
              </w:rPr>
            </w:pPr>
            <w:r>
              <w:rPr>
                <w:b w:val="1"/>
              </w:rPr>
              <w:t>TOTAL</w:t>
            </w:r>
          </w:p>
        </w:tc>
        <w:tc>
          <w:tcPr>
            <w:tcW w:w="2700" w:type="dxa"/>
          </w:tcPr>
          <w:p>
            <w:pPr>
              <w:spacing w:lineRule="auto" w:line="480"/>
              <w:jc w:val="center"/>
              <w:rPr>
                <w:b w:val="1"/>
              </w:rPr>
            </w:pPr>
            <w:r>
              <w:rPr>
                <w:b w:val="1"/>
              </w:rPr>
              <w:t>40</w:t>
            </w:r>
          </w:p>
        </w:tc>
        <w:tc>
          <w:tcPr>
            <w:tcW w:w="2700" w:type="dxa"/>
          </w:tcPr>
          <w:p>
            <w:pPr>
              <w:spacing w:lineRule="auto" w:line="480"/>
              <w:jc w:val="center"/>
            </w:pPr>
          </w:p>
        </w:tc>
      </w:tr>
    </w:tbl>
    <w:p>
      <w:pPr>
        <w:rPr>
          <w:i w:val="1"/>
          <w:sz w:val="20"/>
        </w:rPr>
      </w:pPr>
    </w:p>
    <w:p>
      <w:pPr>
        <w:outlineLvl w:val="0"/>
        <w:rPr>
          <w:rFonts w:ascii="Times New Roman" w:hAnsi="Times New Roman"/>
          <w:sz w:val="24"/>
        </w:rPr>
      </w:pPr>
    </w:p>
    <w:p>
      <w:pPr>
        <w:outlineLvl w:val="0"/>
        <w:rPr>
          <w:rFonts w:ascii="Times New Roman" w:hAnsi="Times New Roman"/>
          <w:sz w:val="24"/>
        </w:rPr>
      </w:pPr>
      <w:r>
        <w:rPr>
          <w:rFonts w:ascii="Times New Roman" w:hAnsi="Times New Roman"/>
          <w:b w:val="1"/>
          <w:sz w:val="24"/>
        </w:rPr>
        <w:t>Q</w:t>
      </w:r>
      <w:r>
        <w:rPr>
          <w:rFonts w:ascii="Times New Roman" w:hAnsi="Times New Roman"/>
          <w:b w:val="1"/>
          <w:sz w:val="24"/>
        </w:rPr>
        <w:t>UESTION</w:t>
      </w:r>
      <w:r>
        <w:rPr>
          <w:rFonts w:ascii="Times New Roman" w:hAnsi="Times New Roman"/>
          <w:sz w:val="24"/>
        </w:rPr>
        <w:t xml:space="preserve"> </w:t>
      </w:r>
      <w:r>
        <w:rPr>
          <w:rFonts w:ascii="Times New Roman" w:hAnsi="Times New Roman"/>
          <w:b w:val="1"/>
          <w:sz w:val="24"/>
        </w:rPr>
        <w:t>1</w:t>
      </w:r>
      <w:r>
        <w:rPr>
          <w:rFonts w:ascii="Times New Roman" w:hAnsi="Times New Roman"/>
          <w:sz w:val="24"/>
        </w:rPr>
        <w:t>.</w:t>
      </w:r>
    </w:p>
    <w:p>
      <w:pPr>
        <w:rPr>
          <w:rFonts w:ascii="Times New Roman" w:hAnsi="Times New Roman"/>
          <w:sz w:val="24"/>
        </w:rPr>
      </w:pPr>
      <w:r>
        <w:rPr>
          <w:rFonts w:ascii="Times New Roman" w:hAnsi="Times New Roman"/>
          <w:sz w:val="24"/>
        </w:rPr>
        <w:t>You are provided with:-</w:t>
      </w:r>
    </w:p>
    <w:p>
      <w:pPr>
        <w:pStyle w:val="P1"/>
        <w:numPr>
          <w:ilvl w:val="0"/>
          <w:numId w:val="1"/>
        </w:numPr>
        <w:rPr>
          <w:rFonts w:ascii="Times New Roman" w:hAnsi="Times New Roman"/>
          <w:sz w:val="24"/>
        </w:rPr>
      </w:pPr>
      <w:r>
        <w:rPr>
          <w:rFonts w:ascii="Times New Roman" w:hAnsi="Times New Roman"/>
          <w:sz w:val="24"/>
        </w:rPr>
        <w:t>Solid M, magnesium ribbon.</w:t>
      </w:r>
    </w:p>
    <w:p>
      <w:pPr>
        <w:pStyle w:val="P1"/>
        <w:numPr>
          <w:ilvl w:val="0"/>
          <w:numId w:val="1"/>
        </w:numPr>
        <w:rPr>
          <w:rFonts w:ascii="Times New Roman" w:hAnsi="Times New Roman"/>
          <w:sz w:val="24"/>
        </w:rPr>
      </w:pPr>
      <w:r>
        <w:rPr>
          <w:rFonts w:ascii="Times New Roman" w:hAnsi="Times New Roman"/>
          <w:sz w:val="24"/>
        </w:rPr>
        <w:t>Solution N, 1.5 M hydrochloric acid.</w:t>
      </w:r>
    </w:p>
    <w:p>
      <w:pPr>
        <w:pStyle w:val="P1"/>
        <w:numPr>
          <w:ilvl w:val="0"/>
          <w:numId w:val="1"/>
        </w:numPr>
        <w:rPr>
          <w:rFonts w:ascii="Times New Roman" w:hAnsi="Times New Roman"/>
          <w:sz w:val="24"/>
        </w:rPr>
      </w:pPr>
      <w:r>
        <w:rPr>
          <w:rFonts w:ascii="Times New Roman" w:hAnsi="Times New Roman"/>
          <w:sz w:val="24"/>
        </w:rPr>
        <w:t xml:space="preserve">Solution S,  0.4 M sodium hydroxide</w:t>
      </w:r>
    </w:p>
    <w:p>
      <w:pPr>
        <w:outlineLvl w:val="0"/>
        <w:rPr>
          <w:rFonts w:ascii="Times New Roman" w:hAnsi="Times New Roman"/>
          <w:sz w:val="24"/>
        </w:rPr>
      </w:pPr>
      <w:r>
        <w:rPr>
          <w:rFonts w:ascii="Times New Roman" w:hAnsi="Times New Roman"/>
          <w:sz w:val="24"/>
        </w:rPr>
        <w:t>You are required to:-</w:t>
      </w:r>
    </w:p>
    <w:p>
      <w:pPr>
        <w:pStyle w:val="P1"/>
        <w:numPr>
          <w:ilvl w:val="0"/>
          <w:numId w:val="2"/>
        </w:numPr>
        <w:rPr>
          <w:rFonts w:ascii="Times New Roman" w:hAnsi="Times New Roman"/>
          <w:sz w:val="24"/>
        </w:rPr>
      </w:pPr>
      <w:r>
        <w:rPr>
          <w:rFonts w:ascii="Times New Roman" w:hAnsi="Times New Roman"/>
          <w:sz w:val="24"/>
        </w:rPr>
        <w:t>Determine the rate of reaction of different lengths of magnesium ribbon with hydrochloric acid of different concentrations.</w:t>
      </w:r>
    </w:p>
    <w:p>
      <w:pPr>
        <w:pStyle w:val="P1"/>
        <w:numPr>
          <w:ilvl w:val="0"/>
          <w:numId w:val="2"/>
        </w:numPr>
        <w:rPr>
          <w:rFonts w:ascii="Times New Roman" w:hAnsi="Times New Roman"/>
          <w:sz w:val="24"/>
        </w:rPr>
      </w:pPr>
      <w:r>
        <w:rPr>
          <w:rFonts w:ascii="Times New Roman" w:hAnsi="Times New Roman"/>
          <w:sz w:val="24"/>
        </w:rPr>
        <w:t xml:space="preserve">Draw a graph for the rate of reaction of magnesium ribbon with different lengths of magnesium and determine the time taken for 3.5cm length of the ribbon to react completely.  </w:t>
      </w:r>
    </w:p>
    <w:p>
      <w:pPr>
        <w:pStyle w:val="P1"/>
        <w:numPr>
          <w:ilvl w:val="0"/>
          <w:numId w:val="2"/>
        </w:numPr>
        <w:rPr>
          <w:rFonts w:ascii="Times New Roman" w:hAnsi="Times New Roman"/>
          <w:sz w:val="24"/>
        </w:rPr>
      </w:pPr>
      <w:r>
        <w:rPr>
          <w:rFonts w:ascii="Times New Roman" w:hAnsi="Times New Roman"/>
          <w:sz w:val="24"/>
        </w:rPr>
        <w:t xml:space="preserve">Determine the moles per cm length of magnesium solid M. </w:t>
      </w:r>
    </w:p>
    <w:p>
      <w:pPr>
        <w:outlineLvl w:val="0"/>
        <w:rPr>
          <w:rFonts w:ascii="Times New Roman" w:hAnsi="Times New Roman"/>
          <w:b w:val="1"/>
          <w:sz w:val="24"/>
          <w:u w:val="single"/>
        </w:rPr>
      </w:pPr>
      <w:r>
        <w:rPr>
          <w:rFonts w:ascii="Times New Roman" w:hAnsi="Times New Roman"/>
          <w:b w:val="1"/>
          <w:sz w:val="24"/>
          <w:u w:val="single"/>
        </w:rPr>
        <w:t>Procedure</w:t>
      </w:r>
      <w:r>
        <w:rPr>
          <w:rFonts w:ascii="Times New Roman" w:hAnsi="Times New Roman"/>
          <w:b w:val="1"/>
          <w:sz w:val="24"/>
          <w:u w:val="single"/>
        </w:rPr>
        <w:t xml:space="preserve"> I</w:t>
      </w:r>
    </w:p>
    <w:p>
      <w:pPr>
        <w:jc w:val="both"/>
        <w:rPr>
          <w:rFonts w:ascii="Times New Roman" w:hAnsi="Times New Roman"/>
          <w:sz w:val="24"/>
        </w:rPr>
      </w:pPr>
      <w:r>
        <w:rPr>
          <w:rFonts w:ascii="Times New Roman" w:hAnsi="Times New Roman"/>
          <w:sz w:val="24"/>
        </w:rPr>
        <w:t>Measure exactly 50.0 cm</w:t>
      </w:r>
      <w:r>
        <w:rPr>
          <w:rFonts w:ascii="Times New Roman" w:hAnsi="Times New Roman"/>
          <w:sz w:val="24"/>
          <w:vertAlign w:val="superscript"/>
        </w:rPr>
        <w:t>3</w:t>
      </w:r>
      <w:r>
        <w:rPr>
          <w:rFonts w:ascii="Times New Roman" w:hAnsi="Times New Roman"/>
          <w:sz w:val="24"/>
        </w:rPr>
        <w:t xml:space="preserve"> of solution N in 100 ml measuring cylinder and transfer into a clean 100 ml beaker. Measure and cut 2 cm lengths of solid M using a scalpel blade. Drop a 2 cm piece of magnesium in solution N and start a stop-watch simultaneously. Swirl the beaker once and ensure the magnesium is in contact with the acid throughout. Stop the watch immediately the magnesium reacts completely and record in the table I below, the time t, taken for the 2 cm piece to react.</w:t>
      </w:r>
    </w:p>
    <w:p>
      <w:pPr>
        <w:jc w:val="both"/>
        <w:rPr>
          <w:rFonts w:ascii="Times New Roman" w:hAnsi="Times New Roman"/>
          <w:sz w:val="24"/>
        </w:rPr>
      </w:pPr>
      <w:r>
        <w:rPr>
          <w:rFonts w:ascii="Times New Roman" w:hAnsi="Times New Roman"/>
          <w:sz w:val="24"/>
        </w:rPr>
        <w:t>Drop another 2 cm piece of magnesium into the mixture and start a stop-watch simultaneously. Record the time t, taken for the 2 cm piece of magnesium to react. Repeat the procedure by dropping 2 cm piece of magnesium ribbon into the mixture and recording in table I below the time taken for complete reaction.</w:t>
      </w:r>
    </w:p>
    <w:p>
      <w:pPr>
        <w:jc w:val="both"/>
        <w:rPr>
          <w:rFonts w:ascii="Times New Roman" w:hAnsi="Times New Roman"/>
          <w:sz w:val="24"/>
        </w:rPr>
      </w:pPr>
      <w:r>
        <w:rPr>
          <w:rFonts w:ascii="Times New Roman" w:hAnsi="Times New Roman"/>
          <w:sz w:val="24"/>
        </w:rPr>
        <w:t>Calculate the reciprocal for time taken, (</w:t>
      </w:r>
      <w:r>
        <w:rPr>
          <w:rFonts w:ascii="Times New Roman" w:hAnsi="Times New Roman"/>
          <w:sz w:val="24"/>
        </w:rPr>
        <w:fldChar w:fldCharType="begin"/>
      </w:r>
      <w:r>
        <w:rPr>
          <w:rFonts w:ascii="Times New Roman" w:hAnsi="Times New Roman"/>
          <w:sz w:val="24"/>
        </w:rPr>
        <w:instrText xml:space="preserve"> QUOTE </w:instrText>
      </w:r>
      <w:r>
        <w:drawing>
          <wp:inline xmlns:wp="http://schemas.openxmlformats.org/drawingml/2006/wordprocessingDrawing">
            <wp:extent cx="66675" cy="285115"/>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66675" cy="285115"/>
                    </a:xfrm>
                    <a:prstGeom prst="rect"/>
                    <a:noFill/>
                  </pic:spPr>
                </pic:pic>
              </a:graphicData>
            </a:graphic>
          </wp:inline>
        </w:drawing>
      </w:r>
      <w:r>
        <w:rPr>
          <w:rFonts w:ascii="Times New Roman" w:hAnsi="Times New Roman"/>
          <w:sz w:val="24"/>
        </w:rPr>
        <w:instrText xml:space="preserve"> </w:instrText>
      </w:r>
      <w:r>
        <w:rPr>
          <w:rFonts w:ascii="Times New Roman" w:hAnsi="Times New Roman"/>
          <w:sz w:val="24"/>
        </w:rPr>
        <w:fldChar w:fldCharType="separate"/>
      </w:r>
      <w:r>
        <w:drawing>
          <wp:inline xmlns:wp="http://schemas.openxmlformats.org/drawingml/2006/wordprocessingDrawing">
            <wp:extent cx="66675" cy="285115"/>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2"/>
                    <a:stretch>
                      <a:fillRect/>
                    </a:stretch>
                  </pic:blipFill>
                  <pic:spPr>
                    <a:xfrm>
                      <a:off x="0" y="0"/>
                      <a:ext cx="66675" cy="285115"/>
                    </a:xfrm>
                    <a:prstGeom prst="rect"/>
                    <a:noFill/>
                  </pic:spPr>
                </pic:pic>
              </a:graphicData>
            </a:graphic>
          </wp:inline>
        </w:drawing>
      </w:r>
      <w:r>
        <w:fldChar w:fldCharType="end"/>
      </w:r>
      <w:r>
        <w:rPr>
          <w:rFonts w:ascii="Times New Roman" w:hAnsi="Times New Roman"/>
          <w:sz w:val="24"/>
        </w:rPr>
        <w:t xml:space="preserve">) for each length and complete table I. </w:t>
      </w:r>
      <w:r>
        <w:rPr>
          <w:rFonts w:ascii="Times New Roman" w:hAnsi="Times New Roman"/>
          <w:b w:val="1"/>
          <w:sz w:val="24"/>
        </w:rPr>
        <w:t>KEEP</w:t>
      </w:r>
      <w:r>
        <w:rPr>
          <w:rFonts w:ascii="Times New Roman" w:hAnsi="Times New Roman"/>
          <w:sz w:val="24"/>
        </w:rPr>
        <w:t xml:space="preserve"> the products for use in Procedure II.</w:t>
      </w:r>
    </w:p>
    <w:p>
      <w:pPr>
        <w:rPr>
          <w:rFonts w:ascii="Times New Roman" w:hAnsi="Times New Roman"/>
          <w:b w:val="1"/>
          <w:sz w:val="24"/>
        </w:rPr>
      </w:pPr>
      <w:r>
        <w:rPr>
          <w:rFonts w:ascii="Times New Roman" w:hAnsi="Times New Roman"/>
          <w:sz w:val="24"/>
        </w:rPr>
        <w:t xml:space="preserve"> </w:t>
      </w:r>
      <w:r>
        <w:rPr>
          <w:rFonts w:ascii="Times New Roman" w:hAnsi="Times New Roman"/>
          <w:b w:val="1"/>
          <w:sz w:val="24"/>
        </w:rPr>
        <w:t>Table I</w:t>
        <w:br w:type="textWrapping"/>
      </w:r>
    </w:p>
    <w:tbl>
      <w:tblPr>
        <w:tblStyle w:val="T2"/>
        <w:tblW w:w="0" w:type="auto"/>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Pr>
      <w:tblGrid/>
      <w:tr>
        <w:tc>
          <w:tcPr>
            <w:tcW w:w="2268" w:type="dxa"/>
          </w:tcPr>
          <w:p>
            <w:pPr>
              <w:spacing w:lineRule="auto" w:line="240" w:after="0"/>
              <w:rPr>
                <w:rFonts w:ascii="Times New Roman" w:hAnsi="Times New Roman"/>
                <w:sz w:val="24"/>
              </w:rPr>
            </w:pPr>
            <w:r>
              <w:rPr>
                <w:rFonts w:ascii="Times New Roman" w:hAnsi="Times New Roman"/>
                <w:sz w:val="24"/>
              </w:rPr>
              <w:t>Length of solid M used (cm)</w:t>
            </w:r>
          </w:p>
        </w:tc>
        <w:tc>
          <w:tcPr>
            <w:tcW w:w="1530" w:type="dxa"/>
            <w:vAlign w:val="center"/>
          </w:tcPr>
          <w:p>
            <w:pPr>
              <w:spacing w:lineRule="auto" w:line="240" w:after="0"/>
              <w:jc w:val="center"/>
              <w:rPr>
                <w:rFonts w:ascii="Times New Roman" w:hAnsi="Times New Roman"/>
                <w:b w:val="1"/>
                <w:sz w:val="24"/>
              </w:rPr>
            </w:pPr>
            <w:r>
              <w:rPr>
                <w:rFonts w:ascii="Times New Roman" w:hAnsi="Times New Roman"/>
                <w:b w:val="1"/>
                <w:sz w:val="24"/>
              </w:rPr>
              <w:t>2</w:t>
            </w:r>
          </w:p>
        </w:tc>
        <w:tc>
          <w:tcPr>
            <w:tcW w:w="1440" w:type="dxa"/>
            <w:vAlign w:val="center"/>
          </w:tcPr>
          <w:p>
            <w:pPr>
              <w:spacing w:lineRule="auto" w:line="240" w:after="0"/>
              <w:jc w:val="center"/>
              <w:rPr>
                <w:rFonts w:ascii="Times New Roman" w:hAnsi="Times New Roman"/>
                <w:b w:val="1"/>
                <w:sz w:val="24"/>
              </w:rPr>
            </w:pPr>
            <w:r>
              <w:rPr>
                <w:rFonts w:ascii="Times New Roman" w:hAnsi="Times New Roman"/>
                <w:b w:val="1"/>
                <w:sz w:val="24"/>
              </w:rPr>
              <w:t>4</w:t>
            </w:r>
          </w:p>
        </w:tc>
        <w:tc>
          <w:tcPr>
            <w:tcW w:w="1530" w:type="dxa"/>
            <w:vAlign w:val="center"/>
          </w:tcPr>
          <w:p>
            <w:pPr>
              <w:spacing w:lineRule="auto" w:line="240" w:after="0"/>
              <w:jc w:val="center"/>
              <w:rPr>
                <w:rFonts w:ascii="Times New Roman" w:hAnsi="Times New Roman"/>
                <w:b w:val="1"/>
                <w:sz w:val="24"/>
              </w:rPr>
            </w:pPr>
            <w:r>
              <w:rPr>
                <w:rFonts w:ascii="Times New Roman" w:hAnsi="Times New Roman"/>
                <w:b w:val="1"/>
                <w:sz w:val="24"/>
              </w:rPr>
              <w:t>6</w:t>
            </w:r>
          </w:p>
        </w:tc>
        <w:tc>
          <w:tcPr>
            <w:tcW w:w="1530" w:type="dxa"/>
            <w:vAlign w:val="center"/>
          </w:tcPr>
          <w:p>
            <w:pPr>
              <w:spacing w:lineRule="auto" w:line="240" w:after="0"/>
              <w:jc w:val="center"/>
              <w:rPr>
                <w:rFonts w:ascii="Times New Roman" w:hAnsi="Times New Roman"/>
                <w:b w:val="1"/>
                <w:sz w:val="24"/>
              </w:rPr>
            </w:pPr>
            <w:r>
              <w:rPr>
                <w:rFonts w:ascii="Times New Roman" w:hAnsi="Times New Roman"/>
                <w:b w:val="1"/>
                <w:sz w:val="24"/>
              </w:rPr>
              <w:t>8</w:t>
            </w:r>
          </w:p>
        </w:tc>
        <w:tc>
          <w:tcPr>
            <w:tcW w:w="1278" w:type="dxa"/>
            <w:vAlign w:val="center"/>
          </w:tcPr>
          <w:p>
            <w:pPr>
              <w:spacing w:lineRule="auto" w:line="240" w:after="0"/>
              <w:jc w:val="center"/>
              <w:rPr>
                <w:rFonts w:ascii="Times New Roman" w:hAnsi="Times New Roman"/>
                <w:b w:val="1"/>
                <w:sz w:val="24"/>
              </w:rPr>
            </w:pPr>
            <w:r>
              <w:rPr>
                <w:rFonts w:ascii="Times New Roman" w:hAnsi="Times New Roman"/>
                <w:b w:val="1"/>
                <w:sz w:val="24"/>
              </w:rPr>
              <w:t>10</w:t>
            </w:r>
          </w:p>
        </w:tc>
      </w:tr>
      <w:tr>
        <w:tc>
          <w:tcPr>
            <w:tcW w:w="2268" w:type="dxa"/>
          </w:tcPr>
          <w:p>
            <w:pPr>
              <w:spacing w:lineRule="auto" w:line="240" w:after="0"/>
              <w:rPr>
                <w:rFonts w:ascii="Times New Roman" w:hAnsi="Times New Roman"/>
                <w:sz w:val="24"/>
              </w:rPr>
            </w:pPr>
            <w:r>
              <w:rPr>
                <w:rFonts w:ascii="Times New Roman" w:hAnsi="Times New Roman"/>
                <w:sz w:val="24"/>
              </w:rPr>
              <w:t>Time, t, taken for 2 cm piece to react (seconds)</w:t>
            </w:r>
          </w:p>
        </w:tc>
        <w:tc>
          <w:tcPr>
            <w:tcW w:w="1530" w:type="dxa"/>
          </w:tcPr>
          <w:p>
            <w:pPr>
              <w:spacing w:lineRule="auto" w:line="240" w:after="0"/>
              <w:rPr>
                <w:rFonts w:ascii="Times New Roman" w:hAnsi="Times New Roman"/>
                <w:sz w:val="24"/>
              </w:rPr>
            </w:pPr>
          </w:p>
        </w:tc>
        <w:tc>
          <w:tcPr>
            <w:tcW w:w="1440" w:type="dxa"/>
          </w:tcPr>
          <w:p>
            <w:pPr>
              <w:spacing w:lineRule="auto" w:line="240" w:after="0"/>
              <w:rPr>
                <w:rFonts w:ascii="Times New Roman" w:hAnsi="Times New Roman"/>
                <w:sz w:val="24"/>
              </w:rPr>
            </w:pPr>
          </w:p>
        </w:tc>
        <w:tc>
          <w:tcPr>
            <w:tcW w:w="1530" w:type="dxa"/>
          </w:tcPr>
          <w:p>
            <w:pPr>
              <w:spacing w:lineRule="auto" w:line="240" w:after="0"/>
              <w:rPr>
                <w:rFonts w:ascii="Times New Roman" w:hAnsi="Times New Roman"/>
                <w:sz w:val="24"/>
              </w:rPr>
            </w:pPr>
          </w:p>
        </w:tc>
        <w:tc>
          <w:tcPr>
            <w:tcW w:w="1530" w:type="dxa"/>
          </w:tcPr>
          <w:p>
            <w:pPr>
              <w:spacing w:lineRule="auto" w:line="240" w:after="0"/>
              <w:rPr>
                <w:rFonts w:ascii="Times New Roman" w:hAnsi="Times New Roman"/>
                <w:sz w:val="24"/>
              </w:rPr>
            </w:pPr>
          </w:p>
        </w:tc>
        <w:tc>
          <w:tcPr>
            <w:tcW w:w="1278" w:type="dxa"/>
          </w:tcPr>
          <w:p>
            <w:pPr>
              <w:spacing w:lineRule="auto" w:line="240" w:after="0"/>
              <w:rPr>
                <w:rFonts w:ascii="Times New Roman" w:hAnsi="Times New Roman"/>
                <w:sz w:val="24"/>
              </w:rPr>
            </w:pPr>
          </w:p>
        </w:tc>
      </w:tr>
      <w:tr>
        <w:tc>
          <w:tcPr>
            <w:tcW w:w="2268" w:type="dxa"/>
          </w:tcPr>
          <w:p>
            <w:pPr>
              <w:spacing w:lineRule="auto" w:line="240" w:after="0"/>
              <w:rPr>
                <w:rFonts w:ascii="Times New Roman" w:hAnsi="Times New Roman"/>
                <w:sz w:val="24"/>
              </w:rPr>
            </w:pPr>
            <w:r>
              <w:rPr>
                <w:rFonts w:ascii="Times New Roman" w:hAnsi="Times New Roman"/>
                <w:sz w:val="24"/>
              </w:rPr>
              <w:t>Reciprocal of time ,</w:t>
            </w:r>
            <w:r>
              <w:rPr>
                <w:rFonts w:ascii="Times New Roman" w:hAnsi="Times New Roman"/>
                <w:sz w:val="24"/>
              </w:rPr>
              <w:fldChar w:fldCharType="begin"/>
            </w:r>
            <w:r>
              <w:rPr>
                <w:rFonts w:ascii="Times New Roman" w:hAnsi="Times New Roman"/>
                <w:sz w:val="24"/>
              </w:rPr>
              <w:instrText xml:space="preserve"> QUOTE </w:instrText>
            </w:r>
            <w:r>
              <w:drawing>
                <wp:inline xmlns:wp="http://schemas.openxmlformats.org/drawingml/2006/wordprocessingDrawing">
                  <wp:extent cx="66675" cy="285115"/>
                  <wp:docPr id="3" name="Picture 3"/>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3"/>
                          <a:stretch>
                            <a:fillRect/>
                          </a:stretch>
                        </pic:blipFill>
                        <pic:spPr>
                          <a:xfrm>
                            <a:off x="0" y="0"/>
                            <a:ext cx="66675" cy="285115"/>
                          </a:xfrm>
                          <a:prstGeom prst="rect"/>
                          <a:noFill/>
                        </pic:spPr>
                      </pic:pic>
                    </a:graphicData>
                  </a:graphic>
                </wp:inline>
              </w:drawing>
            </w:r>
            <w:r>
              <w:rPr>
                <w:rFonts w:ascii="Times New Roman" w:hAnsi="Times New Roman"/>
                <w:sz w:val="24"/>
              </w:rPr>
              <w:instrText xml:space="preserve"> </w:instrText>
            </w:r>
            <w:r>
              <w:rPr>
                <w:rFonts w:ascii="Times New Roman" w:hAnsi="Times New Roman"/>
                <w:sz w:val="24"/>
              </w:rPr>
              <w:fldChar w:fldCharType="separate"/>
            </w:r>
            <w:r>
              <w:drawing>
                <wp:inline xmlns:wp="http://schemas.openxmlformats.org/drawingml/2006/wordprocessingDrawing">
                  <wp:extent cx="66675" cy="285115"/>
                  <wp:docPr id="4" name="Picture 4"/>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4"/>
                          <a:stretch>
                            <a:fillRect/>
                          </a:stretch>
                        </pic:blipFill>
                        <pic:spPr>
                          <a:xfrm>
                            <a:off x="0" y="0"/>
                            <a:ext cx="66675" cy="285115"/>
                          </a:xfrm>
                          <a:prstGeom prst="rect"/>
                          <a:noFill/>
                        </pic:spPr>
                      </pic:pic>
                    </a:graphicData>
                  </a:graphic>
                </wp:inline>
              </w:drawing>
            </w:r>
            <w:r>
              <w:fldChar w:fldCharType="end"/>
            </w:r>
            <w:r>
              <w:rPr>
                <w:rFonts w:ascii="Times New Roman" w:hAnsi="Times New Roman"/>
                <w:sz w:val="24"/>
              </w:rPr>
              <w:t xml:space="preserve">  (Sec</w:t>
            </w:r>
            <w:r>
              <w:rPr>
                <w:rFonts w:ascii="Times New Roman" w:hAnsi="Times New Roman"/>
                <w:sz w:val="24"/>
                <w:vertAlign w:val="superscript"/>
              </w:rPr>
              <w:t>-1</w:t>
            </w:r>
            <w:r>
              <w:rPr>
                <w:rFonts w:ascii="Times New Roman" w:hAnsi="Times New Roman"/>
                <w:sz w:val="24"/>
              </w:rPr>
              <w:t>)</w:t>
            </w:r>
          </w:p>
        </w:tc>
        <w:tc>
          <w:tcPr>
            <w:tcW w:w="1530" w:type="dxa"/>
          </w:tcPr>
          <w:p>
            <w:pPr>
              <w:spacing w:lineRule="auto" w:line="240" w:after="0"/>
              <w:rPr>
                <w:rFonts w:ascii="Times New Roman" w:hAnsi="Times New Roman"/>
                <w:sz w:val="24"/>
              </w:rPr>
            </w:pPr>
          </w:p>
        </w:tc>
        <w:tc>
          <w:tcPr>
            <w:tcW w:w="1440" w:type="dxa"/>
          </w:tcPr>
          <w:p>
            <w:pPr>
              <w:spacing w:lineRule="auto" w:line="240" w:after="0"/>
              <w:rPr>
                <w:rFonts w:ascii="Times New Roman" w:hAnsi="Times New Roman"/>
                <w:sz w:val="24"/>
              </w:rPr>
            </w:pPr>
          </w:p>
        </w:tc>
        <w:tc>
          <w:tcPr>
            <w:tcW w:w="1530" w:type="dxa"/>
          </w:tcPr>
          <w:p>
            <w:pPr>
              <w:spacing w:lineRule="auto" w:line="240" w:after="0"/>
              <w:rPr>
                <w:rFonts w:ascii="Times New Roman" w:hAnsi="Times New Roman"/>
                <w:sz w:val="24"/>
              </w:rPr>
            </w:pPr>
          </w:p>
        </w:tc>
        <w:tc>
          <w:tcPr>
            <w:tcW w:w="1530" w:type="dxa"/>
          </w:tcPr>
          <w:p>
            <w:pPr>
              <w:spacing w:lineRule="auto" w:line="240" w:after="0"/>
              <w:rPr>
                <w:rFonts w:ascii="Times New Roman" w:hAnsi="Times New Roman"/>
                <w:sz w:val="24"/>
              </w:rPr>
            </w:pPr>
          </w:p>
        </w:tc>
        <w:tc>
          <w:tcPr>
            <w:tcW w:w="1278" w:type="dxa"/>
          </w:tcPr>
          <w:p>
            <w:pPr>
              <w:spacing w:lineRule="auto" w:line="240" w:after="0"/>
              <w:rPr>
                <w:rFonts w:ascii="Times New Roman" w:hAnsi="Times New Roman"/>
                <w:sz w:val="24"/>
              </w:rPr>
            </w:pPr>
          </w:p>
        </w:tc>
      </w:tr>
    </w:tbl>
    <w:p>
      <w:pPr>
        <w:rPr>
          <w:rFonts w:ascii="Times New Roman" w:hAnsi="Times New Roman"/>
          <w:sz w:val="24"/>
        </w:rPr>
      </w:pPr>
    </w:p>
    <w:p>
      <w:pPr>
        <w:rPr>
          <w:rFonts w:ascii="Times New Roman" w:hAnsi="Times New Roman"/>
          <w:sz w:val="24"/>
        </w:rPr>
      </w:pPr>
      <w:r>
        <w:rPr>
          <w:rFonts w:ascii="Times New Roman" w:hAnsi="Times New Roman"/>
          <w:sz w:val="24"/>
        </w:rPr>
        <w:tab/>
        <w:tab/>
        <w:t xml:space="preserve">                                                                                                                          (4 mks)</w:t>
      </w:r>
    </w:p>
    <w:p>
      <w:pPr>
        <w:pStyle w:val="P1"/>
        <w:numPr>
          <w:ilvl w:val="0"/>
          <w:numId w:val="3"/>
        </w:numPr>
        <w:rPr>
          <w:rFonts w:ascii="Times New Roman" w:hAnsi="Times New Roman"/>
          <w:sz w:val="24"/>
        </w:rPr>
      </w:pPr>
      <w:r>
        <w:rPr>
          <w:rFonts w:ascii="Times New Roman" w:hAnsi="Times New Roman"/>
          <w:sz w:val="24"/>
        </w:rPr>
        <w:t>Plot a graph of reciprocal of time, (</w:t>
      </w:r>
      <w:r>
        <w:rPr>
          <w:rFonts w:ascii="Times New Roman" w:hAnsi="Times New Roman"/>
          <w:sz w:val="24"/>
        </w:rPr>
        <w:fldChar w:fldCharType="begin"/>
      </w:r>
      <w:r>
        <w:rPr>
          <w:rFonts w:ascii="Times New Roman" w:hAnsi="Times New Roman"/>
          <w:sz w:val="24"/>
        </w:rPr>
        <w:instrText xml:space="preserve"> QUOTE </w:instrText>
      </w:r>
      <w:r>
        <w:drawing>
          <wp:inline xmlns:wp="http://schemas.openxmlformats.org/drawingml/2006/wordprocessingDrawing">
            <wp:extent cx="66675" cy="285115"/>
            <wp:docPr id="5" name="Picture 5"/>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elimage5"/>
                    <a:stretch>
                      <a:fillRect/>
                    </a:stretch>
                  </pic:blipFill>
                  <pic:spPr>
                    <a:xfrm>
                      <a:off x="0" y="0"/>
                      <a:ext cx="66675" cy="285115"/>
                    </a:xfrm>
                    <a:prstGeom prst="rect"/>
                    <a:noFill/>
                  </pic:spPr>
                </pic:pic>
              </a:graphicData>
            </a:graphic>
          </wp:inline>
        </w:drawing>
      </w:r>
      <w:r>
        <w:rPr>
          <w:rFonts w:ascii="Times New Roman" w:hAnsi="Times New Roman"/>
          <w:sz w:val="24"/>
        </w:rPr>
        <w:instrText xml:space="preserve"> </w:instrText>
      </w:r>
      <w:r>
        <w:rPr>
          <w:rFonts w:ascii="Times New Roman" w:hAnsi="Times New Roman"/>
          <w:sz w:val="24"/>
        </w:rPr>
        <w:fldChar w:fldCharType="separate"/>
      </w:r>
      <w:r>
        <w:drawing>
          <wp:inline xmlns:wp="http://schemas.openxmlformats.org/drawingml/2006/wordprocessingDrawing">
            <wp:extent cx="66675" cy="285115"/>
            <wp:docPr id="6" name="Picture 6"/>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elimage6"/>
                    <a:stretch>
                      <a:fillRect/>
                    </a:stretch>
                  </pic:blipFill>
                  <pic:spPr>
                    <a:xfrm>
                      <a:off x="0" y="0"/>
                      <a:ext cx="66675" cy="285115"/>
                    </a:xfrm>
                    <a:prstGeom prst="rect"/>
                    <a:noFill/>
                  </pic:spPr>
                </pic:pic>
              </a:graphicData>
            </a:graphic>
          </wp:inline>
        </w:drawing>
      </w:r>
      <w:r>
        <w:fldChar w:fldCharType="end"/>
      </w:r>
      <w:r>
        <w:rPr>
          <w:rFonts w:ascii="Times New Roman" w:hAnsi="Times New Roman"/>
          <w:sz w:val="24"/>
        </w:rPr>
        <w:t xml:space="preserve">) (y-axis) against length of magnesium used.  (3 mks)</w:t>
      </w:r>
    </w:p>
    <w:p/>
    <w:p/>
    <w:p/>
    <w:p/>
    <w:p/>
    <w:p/>
    <w:p/>
    <w:p/>
    <w:p/>
    <w:p/>
    <w:p/>
    <w:p/>
    <w:p/>
    <w:p/>
    <w:p/>
    <w:p/>
    <w:p/>
    <w:p/>
    <w:p/>
    <w:p/>
    <w:p/>
    <w:p/>
    <w:p/>
    <w:p/>
    <w:p/>
    <w:p>
      <w:pPr>
        <w:pStyle w:val="P1"/>
        <w:numPr>
          <w:ilvl w:val="0"/>
          <w:numId w:val="3"/>
        </w:numPr>
        <w:rPr>
          <w:rFonts w:ascii="Times New Roman" w:hAnsi="Times New Roman"/>
        </w:rPr>
      </w:pPr>
      <w:r>
        <w:rPr>
          <w:rFonts w:ascii="Times New Roman" w:hAnsi="Times New Roman"/>
        </w:rPr>
        <w:t xml:space="preserve">From the graph, determine the time taken for 3.5 cm piece of magnesium to react with the acid.  (1</w:t>
      </w:r>
      <w:r>
        <w:rPr>
          <w:rFonts w:ascii="Times New Roman" w:hAnsi="Times New Roman"/>
        </w:rPr>
        <w:fldChar w:fldCharType="begin"/>
      </w:r>
      <w:r>
        <w:rPr>
          <w:rFonts w:ascii="Times New Roman" w:hAnsi="Times New Roman"/>
          <w:sz w:val="24"/>
        </w:rPr>
        <w:instrText xml:space="preserve"> QUOTE </w:instrText>
      </w:r>
      <w:r>
        <w:drawing>
          <wp:inline xmlns:wp="http://schemas.openxmlformats.org/drawingml/2006/wordprocessingDrawing">
            <wp:extent cx="66675" cy="285115"/>
            <wp:docPr id="7" name="Picture 7"/>
            <a:graphic xmlns:a="http://schemas.openxmlformats.org/drawingml/2006/main">
              <a:graphicData uri="http://schemas.openxmlformats.org/drawingml/2006/picture">
                <pic:pic xmlns:pic="http://schemas.openxmlformats.org/drawingml/2006/picture">
                  <pic:nvPicPr>
                    <pic:cNvPr id="7" name="Picture 7"/>
                    <pic:cNvPicPr/>
                  </pic:nvPicPr>
                  <pic:blipFill>
                    <a:blip xmlns:r="http://schemas.openxmlformats.org/officeDocument/2006/relationships" r:embed="Relimage7"/>
                    <a:stretch>
                      <a:fillRect/>
                    </a:stretch>
                  </pic:blipFill>
                  <pic:spPr>
                    <a:xfrm>
                      <a:off x="0" y="0"/>
                      <a:ext cx="66675" cy="285115"/>
                    </a:xfrm>
                    <a:prstGeom prst="rect"/>
                    <a:noFill/>
                  </pic:spPr>
                </pic:pic>
              </a:graphicData>
            </a:graphic>
          </wp:inline>
        </w:drawing>
      </w:r>
      <w:r>
        <w:rPr>
          <w:rFonts w:ascii="Times New Roman" w:hAnsi="Times New Roman"/>
          <w:sz w:val="24"/>
        </w:rPr>
        <w:instrText xml:space="preserve"> </w:instrText>
      </w:r>
      <w:r>
        <w:rPr>
          <w:rFonts w:ascii="Times New Roman" w:hAnsi="Times New Roman"/>
          <w:sz w:val="24"/>
        </w:rPr>
        <w:fldChar w:fldCharType="separate"/>
      </w:r>
      <w:r>
        <w:drawing>
          <wp:inline xmlns:wp="http://schemas.openxmlformats.org/drawingml/2006/wordprocessingDrawing">
            <wp:extent cx="66675" cy="285115"/>
            <wp:docPr id="8" name="Picture 8"/>
            <a:graphic xmlns:a="http://schemas.openxmlformats.org/drawingml/2006/main">
              <a:graphicData uri="http://schemas.openxmlformats.org/drawingml/2006/picture">
                <pic:pic xmlns:pic="http://schemas.openxmlformats.org/drawingml/2006/picture">
                  <pic:nvPicPr>
                    <pic:cNvPr id="8" name="Picture 8"/>
                    <pic:cNvPicPr/>
                  </pic:nvPicPr>
                  <pic:blipFill>
                    <a:blip xmlns:r="http://schemas.openxmlformats.org/officeDocument/2006/relationships" r:embed="Relimage8"/>
                    <a:stretch>
                      <a:fillRect/>
                    </a:stretch>
                  </pic:blipFill>
                  <pic:spPr>
                    <a:xfrm>
                      <a:off x="0" y="0"/>
                      <a:ext cx="66675" cy="285115"/>
                    </a:xfrm>
                    <a:prstGeom prst="rect"/>
                    <a:noFill/>
                  </pic:spPr>
                </pic:pic>
              </a:graphicData>
            </a:graphic>
          </wp:inline>
        </w:drawing>
      </w:r>
      <w:r>
        <w:fldChar w:fldCharType="end"/>
      </w:r>
      <w:r>
        <w:rPr>
          <w:rFonts w:ascii="Times New Roman" w:hAnsi="Times New Roman"/>
          <w:sz w:val="24"/>
        </w:rPr>
        <w:t xml:space="preserve"> mks)</w:t>
      </w:r>
    </w:p>
    <w:p>
      <w:pPr>
        <w:rPr>
          <w:rFonts w:ascii="Times New Roman" w:hAnsi="Times New Roman"/>
          <w:b w:val="1"/>
          <w:sz w:val="24"/>
          <w:u w:val="single"/>
        </w:rPr>
      </w:pPr>
    </w:p>
    <w:p>
      <w:pPr>
        <w:rPr>
          <w:rFonts w:ascii="Times New Roman" w:hAnsi="Times New Roman"/>
          <w:b w:val="1"/>
          <w:sz w:val="24"/>
          <w:u w:val="single"/>
        </w:rPr>
      </w:pPr>
    </w:p>
    <w:p>
      <w:pPr>
        <w:outlineLvl w:val="0"/>
        <w:rPr>
          <w:rFonts w:ascii="Times New Roman" w:hAnsi="Times New Roman"/>
          <w:b w:val="1"/>
          <w:sz w:val="24"/>
          <w:u w:val="single"/>
        </w:rPr>
      </w:pPr>
      <w:r>
        <w:rPr>
          <w:rFonts w:ascii="Times New Roman" w:hAnsi="Times New Roman"/>
          <w:b w:val="1"/>
          <w:sz w:val="24"/>
          <w:u w:val="single"/>
        </w:rPr>
        <w:t>Procedure II</w:t>
      </w:r>
    </w:p>
    <w:p>
      <w:pPr>
        <w:rPr>
          <w:rFonts w:ascii="Times New Roman" w:hAnsi="Times New Roman"/>
          <w:sz w:val="24"/>
        </w:rPr>
      </w:pPr>
      <w:r>
        <w:rPr>
          <w:rFonts w:ascii="Times New Roman" w:hAnsi="Times New Roman"/>
          <w:sz w:val="24"/>
        </w:rPr>
        <w:t xml:space="preserve">Transfer </w:t>
      </w:r>
      <w:r>
        <w:rPr>
          <w:rFonts w:ascii="Times New Roman" w:hAnsi="Times New Roman"/>
          <w:b w:val="1"/>
          <w:sz w:val="24"/>
          <w:u w:val="single"/>
        </w:rPr>
        <w:t>all</w:t>
      </w:r>
      <w:r>
        <w:rPr>
          <w:rFonts w:ascii="Times New Roman" w:hAnsi="Times New Roman"/>
          <w:sz w:val="24"/>
        </w:rPr>
        <w:t xml:space="preserve"> the products from procedure I into a 100 ml measuring cylinder. Add distilled water to the mixture upto the 100 ml mark. Transfer the solution into the beaker and stir to mix uniformly. Label the mixture as solution P.</w:t>
      </w:r>
    </w:p>
    <w:p>
      <w:pPr>
        <w:rPr>
          <w:rFonts w:ascii="Times New Roman" w:hAnsi="Times New Roman"/>
          <w:sz w:val="24"/>
        </w:rPr>
      </w:pPr>
      <w:r>
        <w:rPr>
          <w:rFonts w:ascii="Times New Roman" w:hAnsi="Times New Roman"/>
          <w:sz w:val="24"/>
        </w:rPr>
        <w:t>Pipette 25.0 cm</w:t>
      </w:r>
      <w:r>
        <w:rPr>
          <w:rFonts w:ascii="Times New Roman" w:hAnsi="Times New Roman"/>
          <w:sz w:val="24"/>
          <w:vertAlign w:val="superscript"/>
        </w:rPr>
        <w:t>3</w:t>
      </w:r>
      <w:r>
        <w:rPr>
          <w:rFonts w:ascii="Times New Roman" w:hAnsi="Times New Roman"/>
          <w:sz w:val="24"/>
        </w:rPr>
        <w:t xml:space="preserve"> of solution S and transfer into a clean conical flask. Fill the burette with solution P. Titrate solution S with solution P from the burette using 2-3 drops of phenolphthalein indicator. Record the initial and final burette readings in table II below. Repeat the titration two more times and complete the table.</w:t>
      </w:r>
    </w:p>
    <w:p>
      <w:pPr>
        <w:outlineLvl w:val="0"/>
        <w:rPr>
          <w:rFonts w:ascii="Times New Roman" w:hAnsi="Times New Roman"/>
          <w:b w:val="1"/>
          <w:sz w:val="24"/>
        </w:rPr>
      </w:pPr>
      <w:r>
        <w:rPr>
          <w:rFonts w:ascii="Times New Roman" w:hAnsi="Times New Roman"/>
          <w:b w:val="1"/>
          <w:sz w:val="24"/>
        </w:rPr>
        <w:t>Table II</w:t>
      </w:r>
    </w:p>
    <w:tbl>
      <w:tblPr>
        <w:tblStyle w:val="T2"/>
        <w:tblW w:w="0" w:type="auto"/>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Pr>
      <w:tblGrid/>
      <w:tr>
        <w:tc>
          <w:tcPr>
            <w:tcW w:w="3618" w:type="dxa"/>
          </w:tcPr>
          <w:p>
            <w:pPr>
              <w:rPr>
                <w:rFonts w:ascii="Times New Roman" w:hAnsi="Times New Roman"/>
                <w:sz w:val="24"/>
              </w:rPr>
            </w:pPr>
            <w:r>
              <w:rPr>
                <w:rFonts w:ascii="Times New Roman" w:hAnsi="Times New Roman"/>
                <w:sz w:val="24"/>
              </w:rPr>
              <w:t>Experiment Number</w:t>
            </w:r>
          </w:p>
        </w:tc>
        <w:tc>
          <w:tcPr>
            <w:tcW w:w="1800" w:type="dxa"/>
          </w:tcPr>
          <w:p>
            <w:pPr>
              <w:jc w:val="center"/>
              <w:rPr>
                <w:rFonts w:ascii="Times New Roman" w:hAnsi="Times New Roman"/>
                <w:b w:val="1"/>
                <w:sz w:val="24"/>
              </w:rPr>
            </w:pPr>
            <w:r>
              <w:rPr>
                <w:rFonts w:ascii="Times New Roman" w:hAnsi="Times New Roman"/>
                <w:b w:val="1"/>
                <w:sz w:val="24"/>
              </w:rPr>
              <w:t>1</w:t>
            </w:r>
          </w:p>
        </w:tc>
        <w:tc>
          <w:tcPr>
            <w:tcW w:w="1710" w:type="dxa"/>
          </w:tcPr>
          <w:p>
            <w:pPr>
              <w:jc w:val="center"/>
              <w:rPr>
                <w:rFonts w:ascii="Times New Roman" w:hAnsi="Times New Roman"/>
                <w:b w:val="1"/>
                <w:sz w:val="24"/>
              </w:rPr>
            </w:pPr>
            <w:r>
              <w:rPr>
                <w:rFonts w:ascii="Times New Roman" w:hAnsi="Times New Roman"/>
                <w:b w:val="1"/>
                <w:sz w:val="24"/>
              </w:rPr>
              <w:t>2</w:t>
            </w:r>
          </w:p>
        </w:tc>
        <w:tc>
          <w:tcPr>
            <w:tcW w:w="1710" w:type="dxa"/>
          </w:tcPr>
          <w:p>
            <w:pPr>
              <w:jc w:val="center"/>
              <w:rPr>
                <w:rFonts w:ascii="Times New Roman" w:hAnsi="Times New Roman"/>
                <w:b w:val="1"/>
                <w:sz w:val="24"/>
              </w:rPr>
            </w:pPr>
            <w:r>
              <w:rPr>
                <w:rFonts w:ascii="Times New Roman" w:hAnsi="Times New Roman"/>
                <w:b w:val="1"/>
                <w:sz w:val="24"/>
              </w:rPr>
              <w:t>3</w:t>
            </w:r>
          </w:p>
        </w:tc>
      </w:tr>
      <w:tr>
        <w:tc>
          <w:tcPr>
            <w:tcW w:w="3618" w:type="dxa"/>
          </w:tcPr>
          <w:p>
            <w:pPr>
              <w:rPr>
                <w:rFonts w:ascii="Times New Roman" w:hAnsi="Times New Roman"/>
                <w:sz w:val="24"/>
              </w:rPr>
            </w:pPr>
            <w:r>
              <w:rPr>
                <w:rFonts w:ascii="Times New Roman" w:hAnsi="Times New Roman"/>
                <w:sz w:val="24"/>
              </w:rPr>
              <w:t>Final burette reading (cm</w:t>
            </w:r>
            <w:r>
              <w:rPr>
                <w:rFonts w:ascii="Times New Roman" w:hAnsi="Times New Roman"/>
                <w:sz w:val="24"/>
                <w:vertAlign w:val="superscript"/>
              </w:rPr>
              <w:t>3</w:t>
            </w:r>
            <w:r>
              <w:rPr>
                <w:rFonts w:ascii="Times New Roman" w:hAnsi="Times New Roman"/>
                <w:sz w:val="24"/>
              </w:rPr>
              <w:t>)</w:t>
            </w:r>
          </w:p>
        </w:tc>
        <w:tc>
          <w:tcPr>
            <w:tcW w:w="1800" w:type="dxa"/>
          </w:tcPr>
          <w:p>
            <w:pPr>
              <w:rPr>
                <w:rFonts w:ascii="Times New Roman" w:hAnsi="Times New Roman"/>
                <w:sz w:val="24"/>
              </w:rPr>
            </w:pPr>
          </w:p>
        </w:tc>
        <w:tc>
          <w:tcPr>
            <w:tcW w:w="1710" w:type="dxa"/>
          </w:tcPr>
          <w:p>
            <w:pPr>
              <w:rPr>
                <w:rFonts w:ascii="Times New Roman" w:hAnsi="Times New Roman"/>
                <w:sz w:val="24"/>
              </w:rPr>
            </w:pPr>
          </w:p>
        </w:tc>
        <w:tc>
          <w:tcPr>
            <w:tcW w:w="1710" w:type="dxa"/>
          </w:tcPr>
          <w:p>
            <w:pPr>
              <w:rPr>
                <w:rFonts w:ascii="Times New Roman" w:hAnsi="Times New Roman"/>
                <w:sz w:val="24"/>
              </w:rPr>
            </w:pPr>
          </w:p>
        </w:tc>
      </w:tr>
      <w:tr>
        <w:tc>
          <w:tcPr>
            <w:tcW w:w="3618" w:type="dxa"/>
          </w:tcPr>
          <w:p>
            <w:pPr>
              <w:rPr>
                <w:rFonts w:ascii="Times New Roman" w:hAnsi="Times New Roman"/>
                <w:sz w:val="24"/>
              </w:rPr>
            </w:pPr>
            <w:r>
              <w:rPr>
                <w:rFonts w:ascii="Times New Roman" w:hAnsi="Times New Roman"/>
                <w:sz w:val="24"/>
              </w:rPr>
              <w:t>Initial burette reading (cm</w:t>
            </w:r>
            <w:r>
              <w:rPr>
                <w:rFonts w:ascii="Times New Roman" w:hAnsi="Times New Roman"/>
                <w:sz w:val="24"/>
                <w:vertAlign w:val="superscript"/>
              </w:rPr>
              <w:t>3</w:t>
            </w:r>
            <w:r>
              <w:rPr>
                <w:rFonts w:ascii="Times New Roman" w:hAnsi="Times New Roman"/>
                <w:sz w:val="24"/>
              </w:rPr>
              <w:t>)</w:t>
            </w:r>
          </w:p>
        </w:tc>
        <w:tc>
          <w:tcPr>
            <w:tcW w:w="1800" w:type="dxa"/>
          </w:tcPr>
          <w:p>
            <w:pPr>
              <w:rPr>
                <w:rFonts w:ascii="Times New Roman" w:hAnsi="Times New Roman"/>
                <w:sz w:val="24"/>
              </w:rPr>
            </w:pPr>
          </w:p>
        </w:tc>
        <w:tc>
          <w:tcPr>
            <w:tcW w:w="1710" w:type="dxa"/>
          </w:tcPr>
          <w:p>
            <w:pPr>
              <w:rPr>
                <w:rFonts w:ascii="Times New Roman" w:hAnsi="Times New Roman"/>
                <w:sz w:val="24"/>
              </w:rPr>
            </w:pPr>
          </w:p>
        </w:tc>
        <w:tc>
          <w:tcPr>
            <w:tcW w:w="1710" w:type="dxa"/>
          </w:tcPr>
          <w:p>
            <w:pPr>
              <w:rPr>
                <w:rFonts w:ascii="Times New Roman" w:hAnsi="Times New Roman"/>
                <w:sz w:val="24"/>
              </w:rPr>
            </w:pPr>
          </w:p>
        </w:tc>
      </w:tr>
      <w:tr>
        <w:tc>
          <w:tcPr>
            <w:tcW w:w="3618" w:type="dxa"/>
          </w:tcPr>
          <w:p>
            <w:pPr>
              <w:rPr>
                <w:rFonts w:ascii="Times New Roman" w:hAnsi="Times New Roman"/>
                <w:sz w:val="24"/>
              </w:rPr>
            </w:pPr>
            <w:r>
              <w:rPr>
                <w:rFonts w:ascii="Times New Roman" w:hAnsi="Times New Roman"/>
                <w:sz w:val="24"/>
              </w:rPr>
              <w:t>Volume of solution P used (cm</w:t>
            </w:r>
            <w:r>
              <w:rPr>
                <w:rFonts w:ascii="Times New Roman" w:hAnsi="Times New Roman"/>
                <w:sz w:val="24"/>
                <w:vertAlign w:val="superscript"/>
              </w:rPr>
              <w:t>3</w:t>
            </w:r>
            <w:r>
              <w:rPr>
                <w:rFonts w:ascii="Times New Roman" w:hAnsi="Times New Roman"/>
                <w:sz w:val="24"/>
              </w:rPr>
              <w:t>)</w:t>
            </w:r>
          </w:p>
        </w:tc>
        <w:tc>
          <w:tcPr>
            <w:tcW w:w="1800" w:type="dxa"/>
          </w:tcPr>
          <w:p>
            <w:pPr>
              <w:rPr>
                <w:rFonts w:ascii="Times New Roman" w:hAnsi="Times New Roman"/>
                <w:sz w:val="24"/>
              </w:rPr>
            </w:pPr>
          </w:p>
        </w:tc>
        <w:tc>
          <w:tcPr>
            <w:tcW w:w="1710" w:type="dxa"/>
          </w:tcPr>
          <w:p>
            <w:pPr>
              <w:rPr>
                <w:rFonts w:ascii="Times New Roman" w:hAnsi="Times New Roman"/>
                <w:sz w:val="24"/>
              </w:rPr>
            </w:pPr>
          </w:p>
        </w:tc>
        <w:tc>
          <w:tcPr>
            <w:tcW w:w="1710" w:type="dxa"/>
          </w:tcPr>
          <w:p>
            <w:pPr>
              <w:rPr>
                <w:rFonts w:ascii="Times New Roman" w:hAnsi="Times New Roman"/>
                <w:sz w:val="24"/>
              </w:rPr>
            </w:pPr>
          </w:p>
        </w:tc>
      </w:tr>
    </w:tbl>
    <w:p>
      <w:pPr>
        <w:tabs>
          <w:tab w:val="left" w:pos="7215" w:leader="none"/>
        </w:tabs>
        <w:rPr>
          <w:rFonts w:ascii="Times New Roman" w:hAnsi="Times New Roman"/>
          <w:sz w:val="24"/>
        </w:rPr>
      </w:pPr>
      <w:r>
        <w:rPr>
          <w:rFonts w:ascii="Times New Roman" w:hAnsi="Times New Roman"/>
          <w:sz w:val="24"/>
        </w:rPr>
        <w:tab/>
        <w:t xml:space="preserve">           (5 mks)</w:t>
      </w:r>
    </w:p>
    <w:p>
      <w:pPr>
        <w:numPr>
          <w:ilvl w:val="0"/>
          <w:numId w:val="3"/>
        </w:numPr>
        <w:ind w:hanging="90" w:left="-270"/>
        <w:rPr>
          <w:rFonts w:ascii="Times New Roman" w:hAnsi="Times New Roman"/>
          <w:sz w:val="24"/>
        </w:rPr>
      </w:pPr>
      <w:r>
        <w:rPr>
          <w:rFonts w:ascii="Times New Roman" w:hAnsi="Times New Roman"/>
          <w:sz w:val="24"/>
        </w:rPr>
        <w:t>Determine the average volume of solution P used.</w:t>
      </w:r>
    </w:p>
    <w:p>
      <w:pPr>
        <w:ind w:left="-270"/>
        <w:rPr>
          <w:rFonts w:ascii="Times New Roman" w:hAnsi="Times New Roman"/>
          <w:sz w:val="24"/>
        </w:rPr>
      </w:pPr>
    </w:p>
    <w:p>
      <w:pPr>
        <w:ind w:left="-270"/>
        <w:rPr>
          <w:rFonts w:ascii="Times New Roman" w:hAnsi="Times New Roman"/>
          <w:sz w:val="24"/>
        </w:rPr>
      </w:pPr>
    </w:p>
    <w:p>
      <w:pPr>
        <w:numPr>
          <w:ilvl w:val="0"/>
          <w:numId w:val="3"/>
        </w:numPr>
        <w:ind w:hanging="90" w:left="-270"/>
        <w:rPr>
          <w:rFonts w:ascii="Times New Roman" w:hAnsi="Times New Roman"/>
          <w:sz w:val="24"/>
        </w:rPr>
      </w:pPr>
      <w:r>
        <w:rPr>
          <w:rFonts w:ascii="Times New Roman" w:hAnsi="Times New Roman"/>
          <w:sz w:val="24"/>
        </w:rPr>
        <w:t>Calculate:</w:t>
      </w:r>
    </w:p>
    <w:p>
      <w:pPr>
        <w:numPr>
          <w:ilvl w:val="0"/>
          <w:numId w:val="4"/>
        </w:numPr>
        <w:rPr>
          <w:rFonts w:ascii="Times New Roman" w:hAnsi="Times New Roman"/>
          <w:sz w:val="24"/>
        </w:rPr>
      </w:pPr>
      <w:r>
        <w:rPr>
          <w:rFonts w:ascii="Times New Roman" w:hAnsi="Times New Roman"/>
          <w:sz w:val="24"/>
        </w:rPr>
        <w:t>the moles of sodium hydroxide in 25.0 cm</w:t>
      </w:r>
      <w:r>
        <w:rPr>
          <w:rFonts w:ascii="Times New Roman" w:hAnsi="Times New Roman"/>
          <w:sz w:val="24"/>
          <w:vertAlign w:val="superscript"/>
        </w:rPr>
        <w:t>3</w:t>
      </w:r>
      <w:r>
        <w:rPr>
          <w:rFonts w:ascii="Times New Roman" w:hAnsi="Times New Roman"/>
          <w:sz w:val="24"/>
        </w:rPr>
        <w:t xml:space="preserve"> of solution S</w:t>
        <w:tab/>
        <w:tab/>
        <w:tab/>
        <w:tab/>
        <w:t>(1 mk)</w:t>
      </w:r>
    </w:p>
    <w:p>
      <w:pPr>
        <w:ind w:left="450"/>
        <w:rPr>
          <w:rFonts w:ascii="Times New Roman" w:hAnsi="Times New Roman"/>
          <w:sz w:val="24"/>
        </w:rPr>
      </w:pPr>
    </w:p>
    <w:p>
      <w:pPr>
        <w:ind w:left="450"/>
        <w:rPr>
          <w:rFonts w:ascii="Times New Roman" w:hAnsi="Times New Roman"/>
          <w:sz w:val="24"/>
        </w:rPr>
      </w:pPr>
    </w:p>
    <w:p>
      <w:pPr>
        <w:numPr>
          <w:ilvl w:val="0"/>
          <w:numId w:val="4"/>
        </w:numPr>
        <w:ind w:hanging="360" w:left="90"/>
        <w:rPr>
          <w:rFonts w:ascii="Times New Roman" w:hAnsi="Times New Roman"/>
          <w:sz w:val="24"/>
        </w:rPr>
      </w:pPr>
      <w:r>
        <w:rPr>
          <w:rFonts w:ascii="Times New Roman" w:hAnsi="Times New Roman"/>
          <w:sz w:val="24"/>
        </w:rPr>
        <w:t xml:space="preserve">the moles of hydrochloric acid in average volume of solution P. </w:t>
        <w:tab/>
        <w:tab/>
        <w:tab/>
        <w:t>(1 mk)</w:t>
      </w:r>
    </w:p>
    <w:p>
      <w:pPr>
        <w:pStyle w:val="P1"/>
        <w:rPr>
          <w:rFonts w:ascii="Times New Roman" w:hAnsi="Times New Roman"/>
          <w:sz w:val="24"/>
        </w:rPr>
      </w:pPr>
    </w:p>
    <w:p>
      <w:pPr>
        <w:ind w:left="90"/>
        <w:rPr>
          <w:rFonts w:ascii="Times New Roman" w:hAnsi="Times New Roman"/>
          <w:sz w:val="24"/>
        </w:rPr>
      </w:pPr>
    </w:p>
    <w:p>
      <w:pPr>
        <w:pStyle w:val="P1"/>
        <w:rPr>
          <w:rFonts w:ascii="Times New Roman" w:hAnsi="Times New Roman"/>
          <w:sz w:val="24"/>
        </w:rPr>
      </w:pPr>
    </w:p>
    <w:p>
      <w:pPr>
        <w:numPr>
          <w:ilvl w:val="0"/>
          <w:numId w:val="4"/>
        </w:numPr>
        <w:ind w:hanging="360" w:left="90"/>
        <w:rPr>
          <w:rFonts w:ascii="Times New Roman" w:hAnsi="Times New Roman"/>
          <w:sz w:val="24"/>
        </w:rPr>
      </w:pPr>
      <w:r>
        <w:rPr>
          <w:rFonts w:ascii="Times New Roman" w:hAnsi="Times New Roman"/>
          <w:sz w:val="24"/>
        </w:rPr>
        <w:t xml:space="preserve"> the moles of hydrochloric acid in 100 cm</w:t>
      </w:r>
      <w:r>
        <w:rPr>
          <w:rFonts w:ascii="Times New Roman" w:hAnsi="Times New Roman"/>
          <w:sz w:val="24"/>
          <w:vertAlign w:val="superscript"/>
        </w:rPr>
        <w:t>3</w:t>
      </w:r>
      <w:r>
        <w:rPr>
          <w:rFonts w:ascii="Times New Roman" w:hAnsi="Times New Roman"/>
          <w:sz w:val="24"/>
        </w:rPr>
        <w:t xml:space="preserve"> of solution P. </w:t>
        <w:tab/>
        <w:tab/>
        <w:tab/>
        <w:tab/>
        <w:tab/>
        <w:t>(1 mk)</w:t>
      </w:r>
    </w:p>
    <w:p>
      <w:pPr>
        <w:ind w:left="90"/>
        <w:rPr>
          <w:rFonts w:ascii="Times New Roman" w:hAnsi="Times New Roman"/>
          <w:sz w:val="24"/>
        </w:rPr>
      </w:pPr>
    </w:p>
    <w:p>
      <w:pPr>
        <w:ind w:left="90"/>
        <w:rPr>
          <w:rFonts w:ascii="Times New Roman" w:hAnsi="Times New Roman"/>
          <w:sz w:val="24"/>
        </w:rPr>
      </w:pPr>
    </w:p>
    <w:p>
      <w:pPr>
        <w:rPr>
          <w:rFonts w:ascii="Times New Roman" w:hAnsi="Times New Roman"/>
          <w:sz w:val="24"/>
        </w:rPr>
      </w:pPr>
    </w:p>
    <w:p>
      <w:pPr>
        <w:numPr>
          <w:ilvl w:val="0"/>
          <w:numId w:val="3"/>
        </w:numPr>
        <w:ind w:firstLine="0" w:left="-360"/>
        <w:rPr>
          <w:rFonts w:ascii="Times New Roman" w:hAnsi="Times New Roman"/>
          <w:sz w:val="24"/>
        </w:rPr>
      </w:pPr>
      <w:r>
        <w:rPr>
          <w:rFonts w:ascii="Times New Roman" w:hAnsi="Times New Roman"/>
          <w:sz w:val="24"/>
        </w:rPr>
        <w:t>(i) Calculate the moles of hydrochloric acid present in 50 cm</w:t>
      </w:r>
      <w:r>
        <w:rPr>
          <w:rFonts w:ascii="Times New Roman" w:hAnsi="Times New Roman"/>
          <w:sz w:val="24"/>
          <w:vertAlign w:val="superscript"/>
        </w:rPr>
        <w:t>3</w:t>
      </w:r>
      <w:r>
        <w:rPr>
          <w:rFonts w:ascii="Times New Roman" w:hAnsi="Times New Roman"/>
          <w:sz w:val="24"/>
        </w:rPr>
        <w:t xml:space="preserve"> of solution N </w:t>
        <w:tab/>
        <w:tab/>
        <w:t>(1 mk)</w:t>
      </w:r>
    </w:p>
    <w:p>
      <w:pPr>
        <w:ind w:left="-360"/>
        <w:rPr>
          <w:rFonts w:ascii="Times New Roman" w:hAnsi="Times New Roman"/>
          <w:sz w:val="24"/>
        </w:rPr>
      </w:pPr>
    </w:p>
    <w:p>
      <w:pPr>
        <w:ind w:left="-360"/>
        <w:rPr>
          <w:rFonts w:ascii="Times New Roman" w:hAnsi="Times New Roman"/>
          <w:sz w:val="24"/>
        </w:rPr>
      </w:pPr>
    </w:p>
    <w:p>
      <w:pPr>
        <w:ind w:left="-360"/>
        <w:rPr>
          <w:rFonts w:ascii="Times New Roman" w:hAnsi="Times New Roman"/>
          <w:sz w:val="24"/>
        </w:rPr>
      </w:pPr>
    </w:p>
    <w:p>
      <w:pPr>
        <w:ind w:left="-360"/>
        <w:rPr>
          <w:rFonts w:ascii="Times New Roman" w:hAnsi="Times New Roman"/>
          <w:sz w:val="24"/>
        </w:rPr>
      </w:pPr>
      <w:r>
        <w:rPr>
          <w:rFonts w:ascii="Times New Roman" w:hAnsi="Times New Roman"/>
          <w:sz w:val="24"/>
        </w:rPr>
        <w:t xml:space="preserve">    (ii) Determine the moles of hydrochloric acid that reacted with 10 cm of magnesium  </w:t>
        <w:tab/>
        <w:t>(</w:t>
      </w:r>
      <w:r>
        <w:rPr>
          <w:rFonts w:ascii="Times New Roman" w:hAnsi="Times New Roman"/>
        </w:rPr>
        <w:t>1</w:t>
      </w:r>
      <w:r>
        <w:rPr>
          <w:rFonts w:ascii="Times New Roman" w:hAnsi="Times New Roman"/>
        </w:rPr>
        <w:fldChar w:fldCharType="begin"/>
      </w:r>
      <w:r>
        <w:rPr>
          <w:rFonts w:ascii="Times New Roman" w:hAnsi="Times New Roman"/>
          <w:sz w:val="24"/>
        </w:rPr>
        <w:instrText xml:space="preserve"> QUOTE </w:instrText>
      </w:r>
      <w:r>
        <w:drawing>
          <wp:inline xmlns:wp="http://schemas.openxmlformats.org/drawingml/2006/wordprocessingDrawing">
            <wp:extent cx="66675" cy="285115"/>
            <wp:docPr id="9" name="Picture 9"/>
            <a:graphic xmlns:a="http://schemas.openxmlformats.org/drawingml/2006/main">
              <a:graphicData uri="http://schemas.openxmlformats.org/drawingml/2006/picture">
                <pic:pic xmlns:pic="http://schemas.openxmlformats.org/drawingml/2006/picture">
                  <pic:nvPicPr>
                    <pic:cNvPr id="9" name="Picture 9"/>
                    <pic:cNvPicPr/>
                  </pic:nvPicPr>
                  <pic:blipFill>
                    <a:blip xmlns:r="http://schemas.openxmlformats.org/officeDocument/2006/relationships" r:embed="Relimage9"/>
                    <a:stretch>
                      <a:fillRect/>
                    </a:stretch>
                  </pic:blipFill>
                  <pic:spPr>
                    <a:xfrm>
                      <a:off x="0" y="0"/>
                      <a:ext cx="66675" cy="285115"/>
                    </a:xfrm>
                    <a:prstGeom prst="rect"/>
                    <a:noFill/>
                  </pic:spPr>
                </pic:pic>
              </a:graphicData>
            </a:graphic>
          </wp:inline>
        </w:drawing>
      </w:r>
      <w:r>
        <w:rPr>
          <w:rFonts w:ascii="Times New Roman" w:hAnsi="Times New Roman"/>
          <w:sz w:val="24"/>
        </w:rPr>
        <w:instrText xml:space="preserve"> </w:instrText>
      </w:r>
      <w:r>
        <w:rPr>
          <w:rFonts w:ascii="Times New Roman" w:hAnsi="Times New Roman"/>
          <w:sz w:val="24"/>
        </w:rPr>
        <w:fldChar w:fldCharType="separate"/>
      </w:r>
      <w:r>
        <w:drawing>
          <wp:inline xmlns:wp="http://schemas.openxmlformats.org/drawingml/2006/wordprocessingDrawing">
            <wp:extent cx="66675" cy="285115"/>
            <wp:docPr id="10" name="Picture 10"/>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elimage10"/>
                    <a:stretch>
                      <a:fillRect/>
                    </a:stretch>
                  </pic:blipFill>
                  <pic:spPr>
                    <a:xfrm>
                      <a:off x="0" y="0"/>
                      <a:ext cx="66675" cy="285115"/>
                    </a:xfrm>
                    <a:prstGeom prst="rect"/>
                    <a:noFill/>
                  </pic:spPr>
                </pic:pic>
              </a:graphicData>
            </a:graphic>
          </wp:inline>
        </w:drawing>
      </w:r>
      <w:r>
        <w:fldChar w:fldCharType="end"/>
      </w:r>
      <w:r>
        <w:rPr>
          <w:rFonts w:ascii="Times New Roman" w:hAnsi="Times New Roman"/>
          <w:sz w:val="24"/>
        </w:rPr>
        <w:t xml:space="preserve"> mks)</w:t>
      </w:r>
    </w:p>
    <w:p>
      <w:pPr>
        <w:ind w:left="-360"/>
        <w:rPr>
          <w:rFonts w:ascii="Times New Roman" w:hAnsi="Times New Roman"/>
          <w:sz w:val="24"/>
        </w:rPr>
      </w:pPr>
    </w:p>
    <w:p>
      <w:pPr>
        <w:ind w:left="-360"/>
        <w:rPr>
          <w:rFonts w:ascii="Times New Roman" w:hAnsi="Times New Roman"/>
          <w:sz w:val="24"/>
        </w:rPr>
      </w:pPr>
    </w:p>
    <w:p>
      <w:pPr>
        <w:ind w:left="-360"/>
        <w:rPr>
          <w:rFonts w:ascii="Times New Roman" w:hAnsi="Times New Roman"/>
          <w:sz w:val="24"/>
        </w:rPr>
      </w:pPr>
    </w:p>
    <w:p>
      <w:pPr>
        <w:ind w:left="-360"/>
        <w:rPr>
          <w:rFonts w:ascii="Times New Roman" w:hAnsi="Times New Roman"/>
          <w:sz w:val="24"/>
        </w:rPr>
      </w:pPr>
      <w:r>
        <w:rPr>
          <w:rFonts w:ascii="Times New Roman" w:hAnsi="Times New Roman"/>
          <w:sz w:val="24"/>
        </w:rPr>
        <w:t xml:space="preserve">  (iii) Given that one mole of magnesium reacts with 2 moles of hydrochloric acid, determine;</w:t>
      </w:r>
    </w:p>
    <w:p>
      <w:pPr>
        <w:numPr>
          <w:ilvl w:val="0"/>
          <w:numId w:val="6"/>
        </w:numPr>
        <w:rPr>
          <w:rFonts w:ascii="Times New Roman" w:hAnsi="Times New Roman"/>
          <w:sz w:val="24"/>
        </w:rPr>
      </w:pPr>
      <w:r>
        <w:rPr>
          <w:rFonts w:ascii="Times New Roman" w:hAnsi="Times New Roman"/>
          <w:sz w:val="24"/>
        </w:rPr>
        <w:t xml:space="preserve">Moles of magnesium in 10 cm length of magnesium </w:t>
        <w:tab/>
        <w:tab/>
        <w:tab/>
        <w:tab/>
        <w:tab/>
        <w:t>(1 mk)</w:t>
      </w:r>
    </w:p>
    <w:p>
      <w:pPr>
        <w:ind w:left="405"/>
        <w:rPr>
          <w:rFonts w:ascii="Times New Roman" w:hAnsi="Times New Roman"/>
          <w:sz w:val="24"/>
        </w:rPr>
      </w:pPr>
    </w:p>
    <w:p>
      <w:pPr>
        <w:ind w:left="405"/>
        <w:rPr>
          <w:rFonts w:ascii="Times New Roman" w:hAnsi="Times New Roman"/>
          <w:sz w:val="24"/>
        </w:rPr>
      </w:pPr>
    </w:p>
    <w:p>
      <w:pPr>
        <w:ind w:left="405"/>
        <w:rPr>
          <w:rFonts w:ascii="Times New Roman" w:hAnsi="Times New Roman"/>
          <w:sz w:val="24"/>
        </w:rPr>
      </w:pPr>
    </w:p>
    <w:p>
      <w:pPr>
        <w:numPr>
          <w:ilvl w:val="0"/>
          <w:numId w:val="6"/>
        </w:numPr>
        <w:rPr>
          <w:rFonts w:ascii="Times New Roman" w:hAnsi="Times New Roman"/>
          <w:sz w:val="24"/>
        </w:rPr>
      </w:pPr>
      <w:r>
        <w:rPr>
          <w:rFonts w:ascii="Times New Roman" w:hAnsi="Times New Roman"/>
          <w:sz w:val="24"/>
        </w:rPr>
        <w:t>Moles per cm length of magnesium.</w:t>
        <w:tab/>
        <w:tab/>
        <w:tab/>
        <w:tab/>
        <w:tab/>
        <w:tab/>
        <w:tab/>
        <w:t>(1 mk)</w:t>
      </w:r>
    </w:p>
    <w:p>
      <w:pPr>
        <w:ind w:left="-540"/>
        <w:rPr>
          <w:rFonts w:ascii="Times New Roman" w:hAnsi="Times New Roman"/>
          <w:sz w:val="24"/>
        </w:rPr>
      </w:pPr>
    </w:p>
    <w:p>
      <w:pPr>
        <w:ind w:left="-540"/>
        <w:rPr>
          <w:rFonts w:ascii="Times New Roman" w:hAnsi="Times New Roman"/>
          <w:sz w:val="24"/>
        </w:rPr>
      </w:pPr>
    </w:p>
    <w:p>
      <w:pPr>
        <w:ind w:left="-540"/>
        <w:rPr>
          <w:rFonts w:ascii="Times New Roman" w:hAnsi="Times New Roman"/>
          <w:sz w:val="24"/>
        </w:rPr>
      </w:pPr>
    </w:p>
    <w:p>
      <w:pPr>
        <w:ind w:left="-540"/>
        <w:rPr>
          <w:rFonts w:ascii="Times New Roman" w:hAnsi="Times New Roman"/>
          <w:sz w:val="24"/>
        </w:rPr>
      </w:pPr>
    </w:p>
    <w:p>
      <w:pPr>
        <w:ind w:left="-540"/>
        <w:rPr>
          <w:rFonts w:ascii="Times New Roman" w:hAnsi="Times New Roman"/>
          <w:sz w:val="24"/>
        </w:rPr>
      </w:pPr>
    </w:p>
    <w:p>
      <w:pPr>
        <w:ind w:left="-540"/>
        <w:rPr>
          <w:rFonts w:ascii="Times New Roman" w:hAnsi="Times New Roman"/>
          <w:sz w:val="24"/>
        </w:rPr>
      </w:pPr>
    </w:p>
    <w:p>
      <w:pPr>
        <w:ind w:left="-540"/>
        <w:rPr>
          <w:rFonts w:ascii="Times New Roman" w:hAnsi="Times New Roman"/>
          <w:sz w:val="24"/>
        </w:rPr>
      </w:pPr>
    </w:p>
    <w:p>
      <w:pPr>
        <w:ind w:left="-540"/>
        <w:outlineLvl w:val="0"/>
        <w:rPr>
          <w:rFonts w:ascii="Times New Roman" w:hAnsi="Times New Roman"/>
          <w:sz w:val="24"/>
        </w:rPr>
      </w:pPr>
      <w:r>
        <w:rPr>
          <w:rFonts w:ascii="Times New Roman" w:hAnsi="Times New Roman"/>
          <w:b w:val="1"/>
          <w:sz w:val="24"/>
        </w:rPr>
        <w:t>Q</w:t>
      </w:r>
      <w:r>
        <w:rPr>
          <w:rFonts w:ascii="Times New Roman" w:hAnsi="Times New Roman"/>
          <w:b w:val="1"/>
          <w:sz w:val="24"/>
        </w:rPr>
        <w:t>UESTION 2</w:t>
      </w:r>
      <w:r>
        <w:rPr>
          <w:rFonts w:ascii="Times New Roman" w:hAnsi="Times New Roman"/>
          <w:sz w:val="24"/>
        </w:rPr>
        <w:t xml:space="preserve">. </w:t>
      </w:r>
    </w:p>
    <w:p>
      <w:pPr>
        <w:spacing w:after="0"/>
        <w:ind w:left="-540"/>
        <w:outlineLvl w:val="0"/>
        <w:rPr>
          <w:rFonts w:ascii="Times New Roman" w:hAnsi="Times New Roman"/>
          <w:sz w:val="24"/>
        </w:rPr>
      </w:pPr>
      <w:r>
        <w:rPr>
          <w:rFonts w:ascii="Times New Roman" w:hAnsi="Times New Roman"/>
          <w:sz w:val="24"/>
        </w:rPr>
        <w:t xml:space="preserve">You are provided with solid T and other reagents to use in this question. You are required to perform the    </w:t>
      </w:r>
    </w:p>
    <w:p>
      <w:pPr>
        <w:spacing w:after="0"/>
        <w:ind w:left="-540"/>
        <w:rPr>
          <w:rFonts w:ascii="Times New Roman" w:hAnsi="Times New Roman"/>
          <w:sz w:val="24"/>
        </w:rPr>
      </w:pPr>
      <w:r>
        <w:rPr>
          <w:rFonts w:ascii="Times New Roman" w:hAnsi="Times New Roman"/>
          <w:sz w:val="24"/>
        </w:rPr>
        <w:t xml:space="preserve"> tests below, record the observations and inferences. Test for any gases produced.</w:t>
      </w:r>
    </w:p>
    <w:p>
      <w:pPr>
        <w:spacing w:after="0"/>
        <w:rPr>
          <w:rFonts w:ascii="Times New Roman" w:hAnsi="Times New Roman"/>
          <w:sz w:val="24"/>
        </w:rPr>
      </w:pPr>
    </w:p>
    <w:p>
      <w:pPr>
        <w:numPr>
          <w:ilvl w:val="0"/>
          <w:numId w:val="7"/>
        </w:numPr>
        <w:tabs>
          <w:tab w:val="left" w:pos="0" w:leader="none"/>
          <w:tab w:val="left" w:pos="90" w:leader="none"/>
        </w:tabs>
        <w:spacing w:after="0"/>
        <w:ind w:hanging="270" w:left="90"/>
        <w:rPr>
          <w:rFonts w:ascii="Times New Roman" w:hAnsi="Times New Roman"/>
          <w:sz w:val="24"/>
        </w:rPr>
      </w:pPr>
      <w:r>
        <w:rPr>
          <w:rFonts w:ascii="Times New Roman" w:hAnsi="Times New Roman"/>
          <w:sz w:val="24"/>
        </w:rPr>
        <w:t>Place half of the solid in a clean dry test-tube. Heat the solid gently and then strongly.</w:t>
      </w:r>
    </w:p>
    <w:p>
      <w:pPr>
        <w:rPr>
          <w:rFonts w:ascii="Times New Roman" w:hAnsi="Times New Roman"/>
          <w:sz w:val="24"/>
        </w:rPr>
      </w:pPr>
    </w:p>
    <w:p>
      <w:pPr>
        <w:tabs>
          <w:tab w:val="left" w:pos="720" w:leader="none"/>
          <w:tab w:val="left" w:pos="1440" w:leader="none"/>
          <w:tab w:val="left" w:pos="2160" w:leader="none"/>
          <w:tab w:val="left" w:pos="2880" w:leader="none"/>
          <w:tab w:val="left" w:pos="3600" w:leader="none"/>
          <w:tab w:val="left" w:pos="4320" w:leader="none"/>
          <w:tab w:val="center" w:pos="5355" w:leader="none"/>
        </w:tabs>
        <w:ind w:left="720"/>
        <w:rPr>
          <w:rFonts w:ascii="Times New Roman" w:hAnsi="Times New Roman"/>
          <w:b w:val="1"/>
          <w:sz w:val="24"/>
        </w:rPr>
      </w:pPr>
      <w:r>
        <w:rPr>
          <w:rFonts w:ascii="Times New Roman" w:hAnsi="Times New Roman"/>
          <w:b w:val="1"/>
          <w:sz w:val="24"/>
        </w:rPr>
        <w:t>Observations</w:t>
      </w:r>
      <w:r>
        <w:rPr>
          <w:rFonts w:ascii="Times New Roman" w:hAnsi="Times New Roman"/>
          <w:b w:val="1"/>
          <w:sz w:val="24"/>
        </w:rPr>
        <w:tab/>
        <w:tab/>
        <w:tab/>
        <w:tab/>
        <w:tab/>
        <w:t xml:space="preserve">                            Inferences</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tabs>
          <w:tab w:val="left" w:pos="2910" w:leader="none"/>
          <w:tab w:val="left" w:pos="6390" w:leader="none"/>
        </w:tabs>
        <w:rPr>
          <w:rFonts w:ascii="Times New Roman" w:hAnsi="Times New Roman"/>
          <w:sz w:val="24"/>
        </w:rPr>
      </w:pPr>
      <w:r>
        <w:rPr>
          <w:rFonts w:ascii="Times New Roman" w:hAnsi="Times New Roman"/>
          <w:sz w:val="24"/>
        </w:rPr>
        <w:tab/>
        <w:t>(1 mk)</w:t>
        <w:tab/>
        <w:t xml:space="preserve">           (2 mks)</w:t>
      </w:r>
    </w:p>
    <w:p>
      <w:pPr>
        <w:numPr>
          <w:ilvl w:val="0"/>
          <w:numId w:val="7"/>
        </w:numPr>
        <w:tabs>
          <w:tab w:val="left" w:pos="90" w:leader="none"/>
        </w:tabs>
        <w:spacing w:after="0"/>
        <w:ind w:firstLine="0" w:left="-180"/>
        <w:rPr>
          <w:rFonts w:ascii="Times New Roman" w:hAnsi="Times New Roman"/>
          <w:sz w:val="24"/>
        </w:rPr>
      </w:pPr>
      <w:r>
        <w:rPr>
          <w:rFonts w:ascii="Times New Roman" w:hAnsi="Times New Roman"/>
          <w:sz w:val="24"/>
        </w:rPr>
        <w:t>(i) Place the remaining solid in a boiling tube. Add about 8 cm</w:t>
      </w:r>
      <w:r>
        <w:rPr>
          <w:rFonts w:ascii="Times New Roman" w:hAnsi="Times New Roman"/>
          <w:sz w:val="24"/>
          <w:vertAlign w:val="superscript"/>
        </w:rPr>
        <w:t>3</w:t>
      </w:r>
      <w:r>
        <w:rPr>
          <w:rFonts w:ascii="Times New Roman" w:hAnsi="Times New Roman"/>
          <w:sz w:val="24"/>
        </w:rPr>
        <w:t xml:space="preserve"> of distilled water and shake for about      </w:t>
      </w:r>
    </w:p>
    <w:p>
      <w:pPr>
        <w:tabs>
          <w:tab w:val="left" w:pos="90" w:leader="none"/>
        </w:tabs>
        <w:spacing w:after="0"/>
        <w:ind w:left="-180"/>
        <w:rPr>
          <w:rFonts w:ascii="Times New Roman" w:hAnsi="Times New Roman"/>
          <w:sz w:val="24"/>
        </w:rPr>
      </w:pPr>
      <w:r>
        <w:rPr>
          <w:rFonts w:ascii="Times New Roman" w:hAnsi="Times New Roman"/>
          <w:sz w:val="24"/>
        </w:rPr>
        <w:t xml:space="preserve">     3 minutes. </w:t>
      </w:r>
      <w:r>
        <w:rPr>
          <w:rFonts w:ascii="Times New Roman" w:hAnsi="Times New Roman"/>
          <w:b w:val="1"/>
          <w:sz w:val="24"/>
        </w:rPr>
        <w:t>KEEP</w:t>
      </w:r>
      <w:r>
        <w:rPr>
          <w:rFonts w:ascii="Times New Roman" w:hAnsi="Times New Roman"/>
          <w:sz w:val="24"/>
        </w:rPr>
        <w:t xml:space="preserve"> the product for use in the questions that follow.   </w:t>
      </w:r>
    </w:p>
    <w:p>
      <w:pPr>
        <w:rPr>
          <w:rFonts w:ascii="Times New Roman" w:hAnsi="Times New Roman"/>
          <w:sz w:val="24"/>
        </w:rPr>
      </w:pPr>
    </w:p>
    <w:p>
      <w:pPr>
        <w:tabs>
          <w:tab w:val="left" w:pos="720" w:leader="none"/>
          <w:tab w:val="left" w:pos="1440" w:leader="none"/>
          <w:tab w:val="left" w:pos="2160" w:leader="none"/>
          <w:tab w:val="left" w:pos="2880" w:leader="none"/>
          <w:tab w:val="left" w:pos="3600" w:leader="none"/>
          <w:tab w:val="left" w:pos="4320" w:leader="none"/>
          <w:tab w:val="center" w:pos="5355" w:leader="none"/>
        </w:tabs>
        <w:ind w:left="720"/>
        <w:rPr>
          <w:rFonts w:ascii="Times New Roman" w:hAnsi="Times New Roman"/>
          <w:b w:val="1"/>
          <w:sz w:val="24"/>
        </w:rPr>
      </w:pPr>
      <w:r>
        <w:rPr>
          <w:rFonts w:ascii="Times New Roman" w:hAnsi="Times New Roman"/>
          <w:b w:val="1"/>
          <w:sz w:val="24"/>
        </w:rPr>
        <w:t>Observations</w:t>
      </w:r>
      <w:r>
        <w:rPr>
          <w:rFonts w:ascii="Times New Roman" w:hAnsi="Times New Roman"/>
          <w:b w:val="1"/>
          <w:sz w:val="24"/>
        </w:rPr>
        <w:tab/>
        <w:tab/>
        <w:tab/>
        <w:tab/>
        <w:tab/>
        <w:t xml:space="preserve">                            Inferences</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tabs>
          <w:tab w:val="left" w:pos="2910" w:leader="none"/>
          <w:tab w:val="left" w:pos="6390" w:leader="none"/>
        </w:tabs>
        <w:rPr>
          <w:rFonts w:ascii="Times New Roman" w:hAnsi="Times New Roman"/>
          <w:sz w:val="24"/>
        </w:rPr>
      </w:pPr>
      <w:r>
        <w:rPr>
          <w:rFonts w:ascii="Times New Roman" w:hAnsi="Times New Roman"/>
          <w:sz w:val="24"/>
        </w:rPr>
        <w:tab/>
        <w:t>(1 mk)</w:t>
        <w:tab/>
        <w:t xml:space="preserve">           (1 mk)</w:t>
      </w:r>
    </w:p>
    <w:p>
      <w:pPr>
        <w:spacing w:after="0"/>
        <w:rPr>
          <w:rFonts w:ascii="Times New Roman" w:hAnsi="Times New Roman"/>
          <w:sz w:val="24"/>
        </w:rPr>
      </w:pPr>
      <w:r>
        <w:rPr>
          <w:rFonts w:ascii="Times New Roman" w:hAnsi="Times New Roman"/>
          <w:sz w:val="24"/>
        </w:rPr>
        <w:t xml:space="preserve">  (ii) To a 2 cm</w:t>
      </w:r>
      <w:r>
        <w:rPr>
          <w:rFonts w:ascii="Times New Roman" w:hAnsi="Times New Roman"/>
          <w:sz w:val="24"/>
          <w:vertAlign w:val="superscript"/>
        </w:rPr>
        <w:t>3</w:t>
      </w:r>
      <w:r>
        <w:rPr>
          <w:rFonts w:ascii="Times New Roman" w:hAnsi="Times New Roman"/>
          <w:sz w:val="24"/>
        </w:rPr>
        <w:t xml:space="preserve"> sample of the product in a test-tube, add 2-3 drops of barium nitrate followed by 2 cm</w:t>
      </w:r>
      <w:r>
        <w:rPr>
          <w:rFonts w:ascii="Times New Roman" w:hAnsi="Times New Roman"/>
          <w:sz w:val="24"/>
          <w:vertAlign w:val="superscript"/>
        </w:rPr>
        <w:t>3</w:t>
      </w:r>
      <w:r>
        <w:rPr>
          <w:rFonts w:ascii="Times New Roman" w:hAnsi="Times New Roman"/>
          <w:sz w:val="24"/>
        </w:rPr>
        <w:t xml:space="preserve">     </w:t>
      </w:r>
    </w:p>
    <w:p>
      <w:pPr>
        <w:spacing w:after="0"/>
        <w:rPr>
          <w:rFonts w:ascii="Times New Roman" w:hAnsi="Times New Roman"/>
          <w:sz w:val="24"/>
        </w:rPr>
      </w:pPr>
      <w:r>
        <w:rPr>
          <w:rFonts w:ascii="Times New Roman" w:hAnsi="Times New Roman"/>
          <w:sz w:val="24"/>
        </w:rPr>
        <w:t xml:space="preserve">        2 M nitric acid.</w:t>
      </w:r>
    </w:p>
    <w:p>
      <w:pPr>
        <w:tabs>
          <w:tab w:val="left" w:pos="720" w:leader="none"/>
          <w:tab w:val="left" w:pos="1440" w:leader="none"/>
          <w:tab w:val="left" w:pos="2160" w:leader="none"/>
          <w:tab w:val="left" w:pos="2880" w:leader="none"/>
          <w:tab w:val="left" w:pos="3600" w:leader="none"/>
          <w:tab w:val="left" w:pos="4320" w:leader="none"/>
          <w:tab w:val="center" w:pos="5355" w:leader="none"/>
        </w:tabs>
        <w:ind w:left="720"/>
        <w:rPr>
          <w:rFonts w:ascii="Times New Roman" w:hAnsi="Times New Roman"/>
          <w:b w:val="1"/>
          <w:sz w:val="24"/>
        </w:rPr>
      </w:pPr>
      <w:r>
        <w:rPr>
          <w:rFonts w:ascii="Times New Roman" w:hAnsi="Times New Roman"/>
          <w:b w:val="1"/>
          <w:sz w:val="24"/>
        </w:rPr>
        <w:t>Observations</w:t>
      </w:r>
      <w:r>
        <w:rPr>
          <w:rFonts w:ascii="Times New Roman" w:hAnsi="Times New Roman"/>
          <w:b w:val="1"/>
          <w:sz w:val="24"/>
        </w:rPr>
        <w:tab/>
        <w:tab/>
        <w:tab/>
        <w:tab/>
        <w:tab/>
        <w:t xml:space="preserve">                            Inferences</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tabs>
          <w:tab w:val="left" w:pos="2910" w:leader="none"/>
          <w:tab w:val="left" w:pos="6390" w:leader="none"/>
        </w:tabs>
        <w:rPr>
          <w:rFonts w:ascii="Times New Roman" w:hAnsi="Times New Roman"/>
          <w:sz w:val="24"/>
        </w:rPr>
      </w:pPr>
    </w:p>
    <w:p>
      <w:pPr>
        <w:tabs>
          <w:tab w:val="left" w:pos="2910" w:leader="none"/>
          <w:tab w:val="left" w:pos="6390" w:leader="none"/>
        </w:tabs>
        <w:rPr>
          <w:rFonts w:ascii="Times New Roman" w:hAnsi="Times New Roman"/>
          <w:sz w:val="24"/>
        </w:rPr>
      </w:pPr>
      <w:r>
        <w:rPr>
          <w:rFonts w:ascii="Times New Roman" w:hAnsi="Times New Roman"/>
          <w:sz w:val="24"/>
        </w:rPr>
        <w:tab/>
        <w:t>(1 mk)</w:t>
        <w:tab/>
        <w:t xml:space="preserve">           (1 mk)</w:t>
      </w:r>
    </w:p>
    <w:p>
      <w:pPr>
        <w:tabs>
          <w:tab w:val="left" w:pos="90" w:leader="none"/>
        </w:tabs>
        <w:ind w:firstLine="90"/>
        <w:rPr>
          <w:rFonts w:ascii="Times New Roman" w:hAnsi="Times New Roman"/>
          <w:sz w:val="24"/>
        </w:rPr>
      </w:pPr>
      <w:r>
        <w:rPr>
          <w:rFonts w:ascii="Times New Roman" w:hAnsi="Times New Roman"/>
          <w:sz w:val="24"/>
        </w:rPr>
        <w:t>(iii) To another 2 cm</w:t>
      </w:r>
      <w:r>
        <w:rPr>
          <w:rFonts w:ascii="Times New Roman" w:hAnsi="Times New Roman"/>
          <w:sz w:val="24"/>
          <w:vertAlign w:val="superscript"/>
        </w:rPr>
        <w:t>3</w:t>
      </w:r>
      <w:r>
        <w:rPr>
          <w:rFonts w:ascii="Times New Roman" w:hAnsi="Times New Roman"/>
          <w:sz w:val="24"/>
        </w:rPr>
        <w:t xml:space="preserve"> of the product in a test tube, add sodium hydroxide dropwise till in excess</w:t>
      </w:r>
    </w:p>
    <w:p>
      <w:pPr>
        <w:tabs>
          <w:tab w:val="left" w:pos="720" w:leader="none"/>
          <w:tab w:val="left" w:pos="1440" w:leader="none"/>
          <w:tab w:val="left" w:pos="2160" w:leader="none"/>
          <w:tab w:val="left" w:pos="2880" w:leader="none"/>
          <w:tab w:val="left" w:pos="3600" w:leader="none"/>
          <w:tab w:val="left" w:pos="4320" w:leader="none"/>
          <w:tab w:val="center" w:pos="5355" w:leader="none"/>
        </w:tabs>
        <w:ind w:left="720"/>
        <w:rPr>
          <w:rFonts w:ascii="Times New Roman" w:hAnsi="Times New Roman"/>
          <w:b w:val="1"/>
          <w:sz w:val="24"/>
        </w:rPr>
      </w:pPr>
      <w:r>
        <w:rPr>
          <w:rFonts w:ascii="Times New Roman" w:hAnsi="Times New Roman"/>
          <w:b w:val="1"/>
          <w:sz w:val="24"/>
        </w:rPr>
        <w:t>Observations</w:t>
      </w:r>
      <w:r>
        <w:rPr>
          <w:rFonts w:ascii="Times New Roman" w:hAnsi="Times New Roman"/>
          <w:b w:val="1"/>
          <w:sz w:val="24"/>
        </w:rPr>
        <w:tab/>
        <w:tab/>
        <w:tab/>
        <w:tab/>
        <w:tab/>
        <w:t xml:space="preserve">                            Inferences</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tabs>
          <w:tab w:val="left" w:pos="2910" w:leader="none"/>
          <w:tab w:val="left" w:pos="6390" w:leader="none"/>
        </w:tabs>
        <w:rPr>
          <w:rFonts w:ascii="Times New Roman" w:hAnsi="Times New Roman"/>
          <w:sz w:val="24"/>
        </w:rPr>
      </w:pPr>
      <w:r>
        <w:rPr>
          <w:rFonts w:ascii="Times New Roman" w:hAnsi="Times New Roman"/>
          <w:sz w:val="24"/>
        </w:rPr>
        <w:tab/>
        <w:t>(1 mk)</w:t>
        <w:tab/>
        <w:t xml:space="preserve">           (1 mk)</w:t>
      </w:r>
    </w:p>
    <w:p>
      <w:pPr>
        <w:ind w:firstLine="720"/>
        <w:rPr>
          <w:rFonts w:ascii="Times New Roman" w:hAnsi="Times New Roman"/>
          <w:sz w:val="24"/>
        </w:rPr>
      </w:pPr>
    </w:p>
    <w:p>
      <w:pPr>
        <w:rPr>
          <w:rFonts w:ascii="Times New Roman" w:hAnsi="Times New Roman"/>
          <w:sz w:val="24"/>
        </w:rPr>
      </w:pPr>
      <w:r>
        <w:rPr>
          <w:rFonts w:ascii="Times New Roman" w:hAnsi="Times New Roman"/>
          <w:sz w:val="24"/>
        </w:rPr>
        <w:t>(iv) To another 2 cm</w:t>
      </w:r>
      <w:r>
        <w:rPr>
          <w:rFonts w:ascii="Times New Roman" w:hAnsi="Times New Roman"/>
          <w:sz w:val="24"/>
          <w:vertAlign w:val="superscript"/>
        </w:rPr>
        <w:t>3</w:t>
      </w:r>
      <w:r>
        <w:rPr>
          <w:rFonts w:ascii="Times New Roman" w:hAnsi="Times New Roman"/>
          <w:sz w:val="24"/>
        </w:rPr>
        <w:t xml:space="preserve"> of sample of the product in a test tube, add dilute ammonia solution.</w:t>
      </w:r>
    </w:p>
    <w:p>
      <w:pPr>
        <w:tabs>
          <w:tab w:val="left" w:pos="720" w:leader="none"/>
          <w:tab w:val="left" w:pos="1440" w:leader="none"/>
          <w:tab w:val="left" w:pos="2160" w:leader="none"/>
          <w:tab w:val="left" w:pos="2880" w:leader="none"/>
          <w:tab w:val="left" w:pos="3600" w:leader="none"/>
          <w:tab w:val="left" w:pos="4320" w:leader="none"/>
          <w:tab w:val="center" w:pos="5355" w:leader="none"/>
        </w:tabs>
        <w:ind w:left="720"/>
        <w:rPr>
          <w:rFonts w:ascii="Times New Roman" w:hAnsi="Times New Roman"/>
          <w:b w:val="1"/>
          <w:sz w:val="24"/>
        </w:rPr>
      </w:pPr>
      <w:r>
        <w:rPr>
          <w:rFonts w:ascii="Times New Roman" w:hAnsi="Times New Roman"/>
          <w:b w:val="1"/>
          <w:sz w:val="24"/>
        </w:rPr>
        <w:t>Observations</w:t>
      </w:r>
      <w:r>
        <w:rPr>
          <w:rFonts w:ascii="Times New Roman" w:hAnsi="Times New Roman"/>
          <w:b w:val="1"/>
          <w:sz w:val="24"/>
        </w:rPr>
        <w:tab/>
        <w:tab/>
        <w:tab/>
        <w:tab/>
        <w:tab/>
        <w:t xml:space="preserve">                            Inferences</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tabs>
          <w:tab w:val="left" w:pos="2910" w:leader="none"/>
          <w:tab w:val="left" w:pos="6390" w:leader="none"/>
        </w:tabs>
        <w:rPr>
          <w:rFonts w:ascii="Times New Roman" w:hAnsi="Times New Roman"/>
          <w:sz w:val="24"/>
        </w:rPr>
      </w:pPr>
    </w:p>
    <w:p>
      <w:pPr>
        <w:tabs>
          <w:tab w:val="left" w:pos="2910" w:leader="none"/>
          <w:tab w:val="left" w:pos="6390" w:leader="none"/>
        </w:tabs>
        <w:rPr>
          <w:rFonts w:ascii="Times New Roman" w:hAnsi="Times New Roman"/>
          <w:sz w:val="24"/>
        </w:rPr>
      </w:pPr>
      <w:r>
        <w:rPr>
          <w:rFonts w:ascii="Times New Roman" w:hAnsi="Times New Roman"/>
          <w:sz w:val="24"/>
        </w:rPr>
        <w:tab/>
        <w:t>(1 mk)</w:t>
        <w:tab/>
        <w:t xml:space="preserve">           (1 mk)</w:t>
      </w:r>
    </w:p>
    <w:p>
      <w:pPr>
        <w:outlineLvl w:val="0"/>
        <w:rPr>
          <w:rFonts w:ascii="Times New Roman" w:hAnsi="Times New Roman"/>
          <w:sz w:val="24"/>
        </w:rPr>
      </w:pPr>
    </w:p>
    <w:p>
      <w:pPr>
        <w:ind w:left="-270"/>
        <w:outlineLvl w:val="0"/>
        <w:rPr>
          <w:rFonts w:ascii="Times New Roman" w:hAnsi="Times New Roman"/>
          <w:sz w:val="24"/>
        </w:rPr>
      </w:pPr>
      <w:r>
        <w:rPr>
          <w:rFonts w:ascii="Times New Roman" w:hAnsi="Times New Roman"/>
          <w:b w:val="1"/>
          <w:sz w:val="24"/>
        </w:rPr>
        <w:t>Q</w:t>
      </w:r>
      <w:r>
        <w:rPr>
          <w:rFonts w:ascii="Times New Roman" w:hAnsi="Times New Roman"/>
          <w:b w:val="1"/>
          <w:sz w:val="24"/>
        </w:rPr>
        <w:t>UESTION</w:t>
      </w:r>
      <w:r>
        <w:rPr>
          <w:rFonts w:ascii="Times New Roman" w:hAnsi="Times New Roman"/>
          <w:b w:val="1"/>
          <w:sz w:val="24"/>
        </w:rPr>
        <w:t xml:space="preserve"> </w:t>
      </w:r>
      <w:r>
        <w:rPr>
          <w:rFonts w:ascii="Times New Roman" w:hAnsi="Times New Roman"/>
          <w:b w:val="1"/>
          <w:sz w:val="24"/>
        </w:rPr>
        <w:t>3</w:t>
      </w:r>
      <w:r>
        <w:rPr>
          <w:rFonts w:ascii="Times New Roman" w:hAnsi="Times New Roman"/>
          <w:sz w:val="24"/>
        </w:rPr>
        <w:t>.</w:t>
      </w:r>
    </w:p>
    <w:p>
      <w:pPr>
        <w:spacing w:after="0"/>
        <w:ind w:left="-270"/>
        <w:rPr>
          <w:rFonts w:ascii="Times New Roman" w:hAnsi="Times New Roman"/>
          <w:sz w:val="24"/>
        </w:rPr>
      </w:pPr>
      <w:r>
        <w:rPr>
          <w:rFonts w:ascii="Times New Roman" w:hAnsi="Times New Roman"/>
          <w:sz w:val="24"/>
        </w:rPr>
        <w:t xml:space="preserve">You are provided with solid U to use in this question. Carry out the tests outlined below, record the     </w:t>
      </w:r>
    </w:p>
    <w:p>
      <w:pPr>
        <w:spacing w:after="0"/>
        <w:ind w:left="-270"/>
        <w:rPr>
          <w:rFonts w:ascii="Times New Roman" w:hAnsi="Times New Roman"/>
          <w:sz w:val="24"/>
        </w:rPr>
      </w:pPr>
      <w:r>
        <w:rPr>
          <w:rFonts w:ascii="Times New Roman" w:hAnsi="Times New Roman"/>
          <w:sz w:val="24"/>
        </w:rPr>
        <w:t xml:space="preserve"> observations and inferences.</w:t>
      </w:r>
    </w:p>
    <w:p>
      <w:pPr>
        <w:spacing w:after="0"/>
        <w:ind w:left="-270"/>
        <w:rPr>
          <w:rFonts w:ascii="Times New Roman" w:hAnsi="Times New Roman"/>
          <w:sz w:val="24"/>
        </w:rPr>
      </w:pPr>
    </w:p>
    <w:p>
      <w:pPr>
        <w:numPr>
          <w:ilvl w:val="0"/>
          <w:numId w:val="8"/>
        </w:numPr>
        <w:spacing w:after="0"/>
        <w:rPr>
          <w:rFonts w:ascii="Times New Roman" w:hAnsi="Times New Roman"/>
          <w:sz w:val="24"/>
        </w:rPr>
      </w:pPr>
      <w:r>
        <w:rPr>
          <w:rFonts w:ascii="Times New Roman" w:hAnsi="Times New Roman"/>
          <w:sz w:val="24"/>
        </w:rPr>
        <w:t>Place half the solid in a clean metallic spatula and burn it over a non-luminous flame.</w:t>
      </w:r>
    </w:p>
    <w:p>
      <w:pPr>
        <w:ind w:firstLine="720"/>
        <w:rPr>
          <w:rFonts w:ascii="Times New Roman" w:hAnsi="Times New Roman"/>
          <w:sz w:val="24"/>
        </w:rPr>
      </w:pPr>
    </w:p>
    <w:p>
      <w:pPr>
        <w:tabs>
          <w:tab w:val="left" w:pos="720" w:leader="none"/>
          <w:tab w:val="left" w:pos="1440" w:leader="none"/>
          <w:tab w:val="left" w:pos="2160" w:leader="none"/>
          <w:tab w:val="left" w:pos="2880" w:leader="none"/>
          <w:tab w:val="left" w:pos="3600" w:leader="none"/>
          <w:tab w:val="left" w:pos="4320" w:leader="none"/>
          <w:tab w:val="center" w:pos="5355" w:leader="none"/>
        </w:tabs>
        <w:ind w:left="720"/>
        <w:rPr>
          <w:rFonts w:ascii="Times New Roman" w:hAnsi="Times New Roman"/>
          <w:b w:val="1"/>
          <w:sz w:val="24"/>
        </w:rPr>
      </w:pPr>
      <w:r>
        <w:rPr>
          <w:rFonts w:ascii="Times New Roman" w:hAnsi="Times New Roman"/>
          <w:sz w:val="24"/>
        </w:rPr>
        <w:tab/>
      </w:r>
      <w:r>
        <w:rPr>
          <w:rFonts w:ascii="Times New Roman" w:hAnsi="Times New Roman"/>
          <w:b w:val="1"/>
          <w:sz w:val="24"/>
        </w:rPr>
        <w:t>Observations</w:t>
      </w:r>
      <w:r>
        <w:rPr>
          <w:rFonts w:ascii="Times New Roman" w:hAnsi="Times New Roman"/>
          <w:b w:val="1"/>
          <w:sz w:val="24"/>
        </w:rPr>
        <w:tab/>
        <w:tab/>
        <w:tab/>
        <w:tab/>
        <w:tab/>
        <w:t>Inferences</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tabs>
          <w:tab w:val="left" w:pos="2910" w:leader="none"/>
          <w:tab w:val="left" w:pos="6390" w:leader="none"/>
        </w:tabs>
        <w:rPr>
          <w:rFonts w:ascii="Times New Roman" w:hAnsi="Times New Roman"/>
          <w:sz w:val="24"/>
        </w:rPr>
      </w:pPr>
      <w:r>
        <w:rPr>
          <w:rFonts w:ascii="Times New Roman" w:hAnsi="Times New Roman"/>
          <w:sz w:val="24"/>
        </w:rPr>
        <w:tab/>
        <w:t>(1 mk)</w:t>
        <w:tab/>
        <w:t xml:space="preserve">           (1 mk)</w:t>
      </w:r>
    </w:p>
    <w:p>
      <w:pPr>
        <w:numPr>
          <w:ilvl w:val="0"/>
          <w:numId w:val="8"/>
        </w:numPr>
        <w:tabs>
          <w:tab w:val="left" w:pos="720" w:leader="none"/>
        </w:tabs>
        <w:spacing w:after="0"/>
        <w:rPr>
          <w:rFonts w:ascii="Times New Roman" w:hAnsi="Times New Roman"/>
          <w:sz w:val="24"/>
        </w:rPr>
      </w:pPr>
      <w:r>
        <w:rPr>
          <w:rFonts w:ascii="Times New Roman" w:hAnsi="Times New Roman"/>
          <w:sz w:val="24"/>
        </w:rPr>
        <w:t>(i) Place the remaining solid in a boiling tube. Add about 6 cm</w:t>
      </w:r>
      <w:r>
        <w:rPr>
          <w:rFonts w:ascii="Times New Roman" w:hAnsi="Times New Roman"/>
          <w:sz w:val="24"/>
          <w:vertAlign w:val="superscript"/>
        </w:rPr>
        <w:t>3</w:t>
      </w:r>
      <w:r>
        <w:rPr>
          <w:rFonts w:ascii="Times New Roman" w:hAnsi="Times New Roman"/>
          <w:sz w:val="24"/>
        </w:rPr>
        <w:t xml:space="preserve"> of distilled water and shake to    </w:t>
      </w:r>
    </w:p>
    <w:p>
      <w:pPr>
        <w:tabs>
          <w:tab w:val="left" w:pos="720" w:leader="none"/>
        </w:tabs>
        <w:spacing w:after="0"/>
        <w:ind w:left="720"/>
        <w:rPr>
          <w:rFonts w:ascii="Times New Roman" w:hAnsi="Times New Roman"/>
          <w:sz w:val="24"/>
        </w:rPr>
      </w:pPr>
      <w:r>
        <w:rPr>
          <w:rFonts w:ascii="Times New Roman" w:hAnsi="Times New Roman"/>
          <w:sz w:val="24"/>
        </w:rPr>
        <w:t xml:space="preserve">     dissolve. </w:t>
      </w:r>
      <w:r>
        <w:rPr>
          <w:rFonts w:ascii="Times New Roman" w:hAnsi="Times New Roman"/>
          <w:b w:val="1"/>
          <w:sz w:val="24"/>
        </w:rPr>
        <w:t>Keep all</w:t>
      </w:r>
      <w:r>
        <w:rPr>
          <w:rFonts w:ascii="Times New Roman" w:hAnsi="Times New Roman"/>
          <w:sz w:val="24"/>
        </w:rPr>
        <w:t xml:space="preserve"> the product for the tests below;</w:t>
      </w:r>
    </w:p>
    <w:p>
      <w:pPr>
        <w:tabs>
          <w:tab w:val="left" w:pos="720" w:leader="none"/>
        </w:tabs>
        <w:spacing w:after="0"/>
        <w:ind w:left="720"/>
        <w:rPr>
          <w:rFonts w:ascii="Times New Roman" w:hAnsi="Times New Roman"/>
          <w:sz w:val="24"/>
        </w:rPr>
      </w:pPr>
    </w:p>
    <w:p>
      <w:pPr>
        <w:tabs>
          <w:tab w:val="left" w:pos="720" w:leader="none"/>
          <w:tab w:val="left" w:pos="1440" w:leader="none"/>
          <w:tab w:val="left" w:pos="2160" w:leader="none"/>
          <w:tab w:val="left" w:pos="2880" w:leader="none"/>
          <w:tab w:val="left" w:pos="3600" w:leader="none"/>
          <w:tab w:val="left" w:pos="4320" w:leader="none"/>
          <w:tab w:val="center" w:pos="5355" w:leader="none"/>
        </w:tabs>
        <w:spacing w:after="0"/>
        <w:ind w:left="720"/>
        <w:rPr>
          <w:rFonts w:ascii="Times New Roman" w:hAnsi="Times New Roman"/>
          <w:b w:val="1"/>
          <w:sz w:val="24"/>
        </w:rPr>
      </w:pPr>
      <w:r>
        <w:rPr>
          <w:rFonts w:ascii="Times New Roman" w:hAnsi="Times New Roman"/>
          <w:sz w:val="24"/>
        </w:rPr>
        <w:tab/>
        <w:tab/>
        <w:tab/>
      </w:r>
      <w:r>
        <w:rPr>
          <w:rFonts w:ascii="Times New Roman" w:hAnsi="Times New Roman"/>
          <w:b w:val="1"/>
          <w:sz w:val="24"/>
        </w:rPr>
        <w:t>Observations</w:t>
      </w:r>
      <w:r>
        <w:rPr>
          <w:rFonts w:ascii="Times New Roman" w:hAnsi="Times New Roman"/>
          <w:b w:val="1"/>
          <w:sz w:val="24"/>
        </w:rPr>
        <w:tab/>
        <w:tab/>
        <w:tab/>
        <w:tab/>
        <w:t>Inferences</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tabs>
          <w:tab w:val="left" w:pos="2910" w:leader="none"/>
          <w:tab w:val="left" w:pos="6390" w:leader="none"/>
        </w:tabs>
        <w:rPr>
          <w:rFonts w:ascii="Times New Roman" w:hAnsi="Times New Roman"/>
          <w:sz w:val="24"/>
        </w:rPr>
      </w:pPr>
      <w:r>
        <w:rPr>
          <w:rFonts w:ascii="Times New Roman" w:hAnsi="Times New Roman"/>
          <w:sz w:val="24"/>
        </w:rPr>
        <w:tab/>
        <w:t xml:space="preserve">                           (1 mk)</w:t>
        <w:tab/>
        <w:t xml:space="preserve">                                 (1 mk)</w:t>
      </w:r>
    </w:p>
    <w:p>
      <w:pPr>
        <w:tabs>
          <w:tab w:val="left" w:pos="1530" w:leader="none"/>
        </w:tabs>
        <w:rPr>
          <w:rFonts w:ascii="Times New Roman" w:hAnsi="Times New Roman"/>
          <w:sz w:val="24"/>
        </w:rPr>
      </w:pPr>
    </w:p>
    <w:p>
      <w:pPr>
        <w:spacing w:after="0"/>
        <w:ind w:firstLine="720"/>
        <w:rPr>
          <w:rFonts w:ascii="Times New Roman" w:hAnsi="Times New Roman"/>
          <w:sz w:val="24"/>
        </w:rPr>
      </w:pPr>
      <w:r>
        <w:rPr>
          <w:rFonts w:ascii="Times New Roman" w:hAnsi="Times New Roman"/>
          <w:sz w:val="24"/>
        </w:rPr>
        <w:t>(ii) To about 2 cm</w:t>
      </w:r>
      <w:r>
        <w:rPr>
          <w:rFonts w:ascii="Times New Roman" w:hAnsi="Times New Roman"/>
          <w:sz w:val="24"/>
          <w:vertAlign w:val="superscript"/>
        </w:rPr>
        <w:t>3</w:t>
      </w:r>
      <w:r>
        <w:rPr>
          <w:rFonts w:ascii="Times New Roman" w:hAnsi="Times New Roman"/>
          <w:sz w:val="24"/>
        </w:rPr>
        <w:t xml:space="preserve"> of the solution in a test tube , add 3 drops of acidified potassium manganate        </w:t>
      </w:r>
    </w:p>
    <w:p>
      <w:pPr>
        <w:spacing w:after="0"/>
        <w:ind w:firstLine="720"/>
        <w:rPr>
          <w:rFonts w:ascii="Times New Roman" w:hAnsi="Times New Roman"/>
          <w:sz w:val="24"/>
        </w:rPr>
      </w:pPr>
      <w:r>
        <w:rPr>
          <w:rFonts w:ascii="Times New Roman" w:hAnsi="Times New Roman"/>
          <w:sz w:val="24"/>
        </w:rPr>
        <w:t xml:space="preserve">       (vii)</w:t>
      </w:r>
    </w:p>
    <w:p>
      <w:pPr>
        <w:tabs>
          <w:tab w:val="left" w:pos="720" w:leader="none"/>
          <w:tab w:val="left" w:pos="1440" w:leader="none"/>
          <w:tab w:val="left" w:pos="2160" w:leader="none"/>
          <w:tab w:val="left" w:pos="2880" w:leader="none"/>
          <w:tab w:val="left" w:pos="3600" w:leader="none"/>
          <w:tab w:val="left" w:pos="4320" w:leader="none"/>
          <w:tab w:val="center" w:pos="5355" w:leader="none"/>
        </w:tabs>
        <w:spacing w:after="0"/>
        <w:ind w:left="720"/>
        <w:rPr>
          <w:rFonts w:ascii="Times New Roman" w:hAnsi="Times New Roman"/>
          <w:b w:val="1"/>
          <w:sz w:val="24"/>
        </w:rPr>
      </w:pPr>
      <w:r>
        <w:rPr>
          <w:rFonts w:ascii="Times New Roman" w:hAnsi="Times New Roman"/>
          <w:sz w:val="24"/>
        </w:rPr>
        <w:tab/>
        <w:tab/>
        <w:tab/>
      </w:r>
      <w:r>
        <w:rPr>
          <w:rFonts w:ascii="Times New Roman" w:hAnsi="Times New Roman"/>
          <w:b w:val="1"/>
          <w:sz w:val="24"/>
        </w:rPr>
        <w:t>Observations</w:t>
      </w:r>
      <w:r>
        <w:rPr>
          <w:rFonts w:ascii="Times New Roman" w:hAnsi="Times New Roman"/>
          <w:b w:val="1"/>
          <w:sz w:val="24"/>
        </w:rPr>
        <w:tab/>
        <w:tab/>
        <w:tab/>
        <w:tab/>
        <w:t>Inferences</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tabs>
          <w:tab w:val="left" w:pos="2910" w:leader="none"/>
          <w:tab w:val="left" w:pos="6390" w:leader="none"/>
        </w:tabs>
        <w:rPr>
          <w:rFonts w:ascii="Times New Roman" w:hAnsi="Times New Roman"/>
          <w:sz w:val="24"/>
        </w:rPr>
      </w:pPr>
      <w:r>
        <w:rPr>
          <w:rFonts w:ascii="Times New Roman" w:hAnsi="Times New Roman"/>
          <w:sz w:val="24"/>
        </w:rPr>
        <w:tab/>
      </w:r>
    </w:p>
    <w:p>
      <w:pPr>
        <w:tabs>
          <w:tab w:val="left" w:pos="2910" w:leader="none"/>
          <w:tab w:val="left" w:pos="6390" w:leader="none"/>
        </w:tabs>
        <w:rPr>
          <w:rFonts w:ascii="Times New Roman" w:hAnsi="Times New Roman"/>
          <w:sz w:val="24"/>
        </w:rPr>
      </w:pPr>
      <w:r>
        <w:rPr>
          <w:rFonts w:ascii="Times New Roman" w:hAnsi="Times New Roman"/>
          <w:sz w:val="24"/>
        </w:rPr>
        <w:t xml:space="preserve">                                           (1 mk)</w:t>
        <w:tab/>
        <w:t xml:space="preserve">                                 (1 mk)</w:t>
      </w:r>
    </w:p>
    <w:p>
      <w:pPr>
        <w:tabs>
          <w:tab w:val="left" w:pos="1695" w:leader="none"/>
        </w:tabs>
        <w:rPr>
          <w:rFonts w:ascii="Times New Roman" w:hAnsi="Times New Roman"/>
          <w:sz w:val="24"/>
        </w:rPr>
      </w:pPr>
    </w:p>
    <w:p>
      <w:pPr>
        <w:numPr>
          <w:ilvl w:val="0"/>
          <w:numId w:val="4"/>
        </w:numPr>
        <w:spacing w:after="0"/>
        <w:rPr>
          <w:rFonts w:ascii="Times New Roman" w:hAnsi="Times New Roman"/>
          <w:sz w:val="24"/>
        </w:rPr>
      </w:pPr>
      <w:r>
        <w:rPr>
          <w:rFonts w:ascii="Times New Roman" w:hAnsi="Times New Roman"/>
          <w:sz w:val="24"/>
        </w:rPr>
        <w:t>To another 2 cm</w:t>
      </w:r>
      <w:r>
        <w:rPr>
          <w:rFonts w:ascii="Times New Roman" w:hAnsi="Times New Roman"/>
          <w:sz w:val="24"/>
          <w:vertAlign w:val="superscript"/>
        </w:rPr>
        <w:t>3</w:t>
      </w:r>
      <w:r>
        <w:rPr>
          <w:rFonts w:ascii="Times New Roman" w:hAnsi="Times New Roman"/>
          <w:sz w:val="24"/>
        </w:rPr>
        <w:t xml:space="preserve"> of the solution in a test-tube , add half a spatula of sodium </w:t>
      </w:r>
    </w:p>
    <w:p>
      <w:pPr>
        <w:spacing w:after="0"/>
        <w:ind w:left="450"/>
        <w:rPr>
          <w:rFonts w:ascii="Times New Roman" w:hAnsi="Times New Roman"/>
          <w:sz w:val="24"/>
        </w:rPr>
      </w:pPr>
      <w:r>
        <w:rPr>
          <w:rFonts w:ascii="Times New Roman" w:hAnsi="Times New Roman"/>
          <w:sz w:val="24"/>
        </w:rPr>
        <w:t xml:space="preserve"> hydrogencarbonate.</w:t>
      </w:r>
    </w:p>
    <w:p>
      <w:pPr>
        <w:rPr>
          <w:rFonts w:ascii="Times New Roman" w:hAnsi="Times New Roman"/>
          <w:sz w:val="24"/>
        </w:rPr>
      </w:pPr>
    </w:p>
    <w:p>
      <w:pPr>
        <w:tabs>
          <w:tab w:val="left" w:pos="720" w:leader="none"/>
          <w:tab w:val="left" w:pos="1440" w:leader="none"/>
          <w:tab w:val="left" w:pos="2160" w:leader="none"/>
          <w:tab w:val="left" w:pos="2880" w:leader="none"/>
          <w:tab w:val="left" w:pos="3600" w:leader="none"/>
          <w:tab w:val="left" w:pos="4320" w:leader="none"/>
          <w:tab w:val="center" w:pos="5355" w:leader="none"/>
        </w:tabs>
        <w:spacing w:after="0"/>
        <w:ind w:left="720"/>
        <w:rPr>
          <w:rFonts w:ascii="Times New Roman" w:hAnsi="Times New Roman"/>
          <w:b w:val="1"/>
          <w:sz w:val="24"/>
        </w:rPr>
      </w:pPr>
      <w:r>
        <w:rPr>
          <w:rFonts w:ascii="Times New Roman" w:hAnsi="Times New Roman"/>
          <w:sz w:val="24"/>
        </w:rPr>
        <w:tab/>
        <w:tab/>
        <w:tab/>
      </w:r>
      <w:r>
        <w:rPr>
          <w:rFonts w:ascii="Times New Roman" w:hAnsi="Times New Roman"/>
          <w:b w:val="1"/>
          <w:sz w:val="24"/>
        </w:rPr>
        <w:t>Observations</w:t>
      </w:r>
      <w:r>
        <w:rPr>
          <w:rFonts w:ascii="Times New Roman" w:hAnsi="Times New Roman"/>
          <w:b w:val="1"/>
          <w:sz w:val="24"/>
        </w:rPr>
        <w:tab/>
        <w:tab/>
        <w:tab/>
        <w:tab/>
        <w:t>Inferences</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tabs>
          <w:tab w:val="left" w:pos="2910" w:leader="none"/>
          <w:tab w:val="left" w:pos="6390" w:leader="none"/>
        </w:tabs>
        <w:rPr>
          <w:rFonts w:ascii="Times New Roman" w:hAnsi="Times New Roman"/>
          <w:sz w:val="24"/>
        </w:rPr>
      </w:pPr>
      <w:r>
        <w:rPr>
          <w:rFonts w:ascii="Times New Roman" w:hAnsi="Times New Roman"/>
          <w:sz w:val="24"/>
        </w:rPr>
        <w:tab/>
        <w:t xml:space="preserve">                           (1 mk)</w:t>
        <w:tab/>
        <w:t xml:space="preserve">                                 (1 mk)</w:t>
      </w:r>
    </w:p>
    <w:p>
      <w:pPr>
        <w:tabs>
          <w:tab w:val="left" w:pos="1200" w:leader="none"/>
        </w:tabs>
        <w:rPr>
          <w:rFonts w:ascii="Times New Roman" w:hAnsi="Times New Roman"/>
          <w:sz w:val="24"/>
        </w:rPr>
      </w:pPr>
    </w:p>
    <w:sectPr>
      <w:footerReference xmlns:r="http://schemas.openxmlformats.org/officeDocument/2006/relationships" w:type="default" r:id="RelFtr1"/>
      <w:type w:val="nextPage"/>
      <w:pgMar w:left="1080" w:right="810" w:top="900" w:bottom="990" w:header="720" w:footer="720"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6"/>
      <w:jc w:val="center"/>
    </w:pPr>
    <w:r>
      <w:fldChar w:fldCharType="begin"/>
    </w:r>
    <w:r>
      <w:instrText xml:space="preserve"> PAGE   \* MERGEFORMAT </w:instrText>
    </w:r>
    <w:r>
      <w:fldChar w:fldCharType="separate"/>
    </w:r>
    <w:r>
      <w:t>#</w:t>
    </w:r>
    <w:r>
      <w:fldChar w:fldCharType="end"/>
    </w:r>
  </w:p>
  <w:p>
    <w:pPr>
      <w:pStyle w:val="P6"/>
    </w:pPr>
  </w:p>
</w:ftr>
</file>

<file path=word/numbering.xml><?xml version="1.0" encoding="utf-8"?>
<w:numbering xmlns:w="http://schemas.openxmlformats.org/wordprocessingml/2006/main">
  <w:abstractNum w:abstractNumId="0">
    <w:nsid w:val="036E3095"/>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
    <w:nsid w:val="2047054A"/>
    <w:multiLevelType w:val="hybridMultilevel"/>
    <w:lvl w:ilvl="0" w:tplc="3C52E075">
      <w:start w:val="1"/>
      <w:numFmt w:val="bullet"/>
      <w:suff w:val="tab"/>
      <w:lvlText w:val="-"/>
      <w:lvlJc w:val="left"/>
      <w:pPr>
        <w:ind w:hanging="360" w:left="720"/>
      </w:pPr>
      <w:rPr>
        <w:rFonts w:ascii="Courier New" w:hAnsi="Courier New"/>
      </w:rPr>
    </w:lvl>
    <w:lvl w:ilvl="1" w:tplc="30ED3D53">
      <w:start w:val="1"/>
      <w:numFmt w:val="bullet"/>
      <w:suff w:val="tab"/>
      <w:lvlText w:val="o"/>
      <w:lvlJc w:val="left"/>
      <w:pPr>
        <w:ind w:hanging="360" w:left="1440"/>
      </w:pPr>
      <w:rPr>
        <w:rFonts w:ascii="Courier New" w:hAnsi="Courier New"/>
      </w:rPr>
    </w:lvl>
    <w:lvl w:ilvl="2" w:tplc="28C15244">
      <w:start w:val="1"/>
      <w:numFmt w:val="bullet"/>
      <w:suff w:val="tab"/>
      <w:lvlText w:val=""/>
      <w:lvlJc w:val="left"/>
      <w:pPr>
        <w:ind w:hanging="360" w:left="2160"/>
      </w:pPr>
      <w:rPr>
        <w:rFonts w:ascii="Wingdings" w:hAnsi="Wingdings"/>
      </w:rPr>
    </w:lvl>
    <w:lvl w:ilvl="3" w:tplc="731AA02B">
      <w:start w:val="1"/>
      <w:numFmt w:val="bullet"/>
      <w:suff w:val="tab"/>
      <w:lvlText w:val=""/>
      <w:lvlJc w:val="left"/>
      <w:pPr>
        <w:ind w:hanging="360" w:left="2880"/>
      </w:pPr>
      <w:rPr>
        <w:rFonts w:ascii="Symbol" w:hAnsi="Symbol"/>
      </w:rPr>
    </w:lvl>
    <w:lvl w:ilvl="4" w:tplc="52542CED">
      <w:start w:val="1"/>
      <w:numFmt w:val="bullet"/>
      <w:suff w:val="tab"/>
      <w:lvlText w:val="o"/>
      <w:lvlJc w:val="left"/>
      <w:pPr>
        <w:ind w:hanging="360" w:left="3600"/>
      </w:pPr>
      <w:rPr>
        <w:rFonts w:ascii="Courier New" w:hAnsi="Courier New"/>
      </w:rPr>
    </w:lvl>
    <w:lvl w:ilvl="5" w:tplc="7053FB19">
      <w:start w:val="1"/>
      <w:numFmt w:val="bullet"/>
      <w:suff w:val="tab"/>
      <w:lvlText w:val=""/>
      <w:lvlJc w:val="left"/>
      <w:pPr>
        <w:ind w:hanging="360" w:left="4320"/>
      </w:pPr>
      <w:rPr>
        <w:rFonts w:ascii="Wingdings" w:hAnsi="Wingdings"/>
      </w:rPr>
    </w:lvl>
    <w:lvl w:ilvl="6" w:tplc="69C1D43C">
      <w:start w:val="1"/>
      <w:numFmt w:val="bullet"/>
      <w:suff w:val="tab"/>
      <w:lvlText w:val=""/>
      <w:lvlJc w:val="left"/>
      <w:pPr>
        <w:ind w:hanging="360" w:left="5040"/>
      </w:pPr>
      <w:rPr>
        <w:rFonts w:ascii="Symbol" w:hAnsi="Symbol"/>
      </w:rPr>
    </w:lvl>
    <w:lvl w:ilvl="7" w:tplc="2412ACAE">
      <w:start w:val="1"/>
      <w:numFmt w:val="bullet"/>
      <w:suff w:val="tab"/>
      <w:lvlText w:val="o"/>
      <w:lvlJc w:val="left"/>
      <w:pPr>
        <w:ind w:hanging="360" w:left="5760"/>
      </w:pPr>
      <w:rPr>
        <w:rFonts w:ascii="Courier New" w:hAnsi="Courier New"/>
      </w:rPr>
    </w:lvl>
    <w:lvl w:ilvl="8" w:tplc="031740B1">
      <w:start w:val="1"/>
      <w:numFmt w:val="bullet"/>
      <w:suff w:val="tab"/>
      <w:lvlText w:val=""/>
      <w:lvlJc w:val="left"/>
      <w:pPr>
        <w:ind w:hanging="360" w:left="6480"/>
      </w:pPr>
      <w:rPr>
        <w:rFonts w:ascii="Wingdings" w:hAnsi="Wingdings"/>
      </w:rPr>
    </w:lvl>
  </w:abstractNum>
  <w:abstractNum w:abstractNumId="2">
    <w:nsid w:val="306126E6"/>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3">
    <w:nsid w:val="3B642C93"/>
    <w:multiLevelType w:val="hybridMultilevel"/>
    <w:lvl w:ilvl="0" w:tplc="64E22232">
      <w:start w:val="1"/>
      <w:numFmt w:val="bullet"/>
      <w:suff w:val="tab"/>
      <w:lvlText w:val=""/>
      <w:lvlJc w:val="left"/>
      <w:pPr>
        <w:ind w:hanging="360" w:left="720"/>
        <w:tabs>
          <w:tab w:val="left" w:pos="720" w:leader="none"/>
        </w:tabs>
      </w:pPr>
      <w:rPr>
        <w:rFonts w:ascii="Symbol" w:hAnsi="Symbol"/>
      </w:rPr>
    </w:lvl>
    <w:lvl w:ilvl="1" w:tplc="5931655D">
      <w:start w:val="1"/>
      <w:numFmt w:val="bullet"/>
      <w:suff w:val="tab"/>
      <w:lvlText w:val="o"/>
      <w:lvlJc w:val="left"/>
      <w:pPr>
        <w:ind w:hanging="360" w:left="1440"/>
        <w:tabs>
          <w:tab w:val="left" w:pos="1440" w:leader="none"/>
        </w:tabs>
      </w:pPr>
      <w:rPr>
        <w:rFonts w:ascii="Courier New" w:hAnsi="Courier New"/>
      </w:rPr>
    </w:lvl>
    <w:lvl w:ilvl="2" w:tplc="3ECEEACF">
      <w:start w:val="1"/>
      <w:numFmt w:val="bullet"/>
      <w:suff w:val="tab"/>
      <w:lvlText w:val=""/>
      <w:lvlJc w:val="left"/>
      <w:pPr>
        <w:ind w:hanging="360" w:left="2160"/>
        <w:tabs>
          <w:tab w:val="left" w:pos="2160" w:leader="none"/>
        </w:tabs>
      </w:pPr>
      <w:rPr>
        <w:rFonts w:ascii="Wingdings" w:hAnsi="Wingdings"/>
      </w:rPr>
    </w:lvl>
    <w:lvl w:ilvl="3" w:tplc="0BD8E493">
      <w:start w:val="1"/>
      <w:numFmt w:val="bullet"/>
      <w:suff w:val="tab"/>
      <w:lvlText w:val=""/>
      <w:lvlJc w:val="left"/>
      <w:pPr>
        <w:ind w:hanging="360" w:left="2880"/>
        <w:tabs>
          <w:tab w:val="left" w:pos="2880" w:leader="none"/>
        </w:tabs>
      </w:pPr>
      <w:rPr>
        <w:rFonts w:ascii="Symbol" w:hAnsi="Symbol"/>
      </w:rPr>
    </w:lvl>
    <w:lvl w:ilvl="4" w:tplc="146B90BB">
      <w:start w:val="1"/>
      <w:numFmt w:val="bullet"/>
      <w:suff w:val="tab"/>
      <w:lvlText w:val="o"/>
      <w:lvlJc w:val="left"/>
      <w:pPr>
        <w:ind w:hanging="360" w:left="3600"/>
        <w:tabs>
          <w:tab w:val="left" w:pos="3600" w:leader="none"/>
        </w:tabs>
      </w:pPr>
      <w:rPr>
        <w:rFonts w:ascii="Courier New" w:hAnsi="Courier New"/>
      </w:rPr>
    </w:lvl>
    <w:lvl w:ilvl="5" w:tplc="10832B13">
      <w:start w:val="1"/>
      <w:numFmt w:val="bullet"/>
      <w:suff w:val="tab"/>
      <w:lvlText w:val=""/>
      <w:lvlJc w:val="left"/>
      <w:pPr>
        <w:ind w:hanging="360" w:left="4320"/>
        <w:tabs>
          <w:tab w:val="left" w:pos="4320" w:leader="none"/>
        </w:tabs>
      </w:pPr>
      <w:rPr>
        <w:rFonts w:ascii="Wingdings" w:hAnsi="Wingdings"/>
      </w:rPr>
    </w:lvl>
    <w:lvl w:ilvl="6" w:tplc="18E2CD50">
      <w:start w:val="1"/>
      <w:numFmt w:val="bullet"/>
      <w:suff w:val="tab"/>
      <w:lvlText w:val=""/>
      <w:lvlJc w:val="left"/>
      <w:pPr>
        <w:ind w:hanging="360" w:left="5040"/>
        <w:tabs>
          <w:tab w:val="left" w:pos="5040" w:leader="none"/>
        </w:tabs>
      </w:pPr>
      <w:rPr>
        <w:rFonts w:ascii="Symbol" w:hAnsi="Symbol"/>
      </w:rPr>
    </w:lvl>
    <w:lvl w:ilvl="7" w:tplc="1A544B85">
      <w:start w:val="1"/>
      <w:numFmt w:val="bullet"/>
      <w:suff w:val="tab"/>
      <w:lvlText w:val="o"/>
      <w:lvlJc w:val="left"/>
      <w:pPr>
        <w:ind w:hanging="360" w:left="5760"/>
        <w:tabs>
          <w:tab w:val="left" w:pos="5760" w:leader="none"/>
        </w:tabs>
      </w:pPr>
      <w:rPr>
        <w:rFonts w:ascii="Courier New" w:hAnsi="Courier New"/>
      </w:rPr>
    </w:lvl>
    <w:lvl w:ilvl="8" w:tplc="364B2C94">
      <w:start w:val="1"/>
      <w:numFmt w:val="bullet"/>
      <w:suff w:val="tab"/>
      <w:lvlText w:val=""/>
      <w:lvlJc w:val="left"/>
      <w:pPr>
        <w:ind w:hanging="360" w:left="6480"/>
        <w:tabs>
          <w:tab w:val="left" w:pos="6480" w:leader="none"/>
        </w:tabs>
      </w:pPr>
      <w:rPr>
        <w:rFonts w:ascii="Wingdings" w:hAnsi="Wingdings"/>
      </w:rPr>
    </w:lvl>
  </w:abstractNum>
  <w:abstractNum w:abstractNumId="4">
    <w:nsid w:val="3C9D20C9"/>
    <w:multiLevelType w:val="hybridMultilevel"/>
    <w:lvl w:ilvl="0" w:tplc="557A5EF1">
      <w:start w:val="1"/>
      <w:numFmt w:val="bullet"/>
      <w:suff w:val="tab"/>
      <w:lvlText w:val=""/>
      <w:lvlJc w:val="left"/>
      <w:pPr>
        <w:ind w:hanging="360" w:left="720"/>
      </w:pPr>
      <w:rPr>
        <w:rFonts w:ascii="Symbol" w:hAnsi="Symbol"/>
      </w:rPr>
    </w:lvl>
    <w:lvl w:ilvl="1" w:tplc="02A6970D">
      <w:start w:val="1"/>
      <w:numFmt w:val="bullet"/>
      <w:suff w:val="tab"/>
      <w:lvlText w:val="o"/>
      <w:lvlJc w:val="left"/>
      <w:pPr>
        <w:ind w:hanging="360" w:left="1440"/>
      </w:pPr>
      <w:rPr>
        <w:rFonts w:ascii="Courier New" w:hAnsi="Courier New"/>
      </w:rPr>
    </w:lvl>
    <w:lvl w:ilvl="2" w:tplc="38AD11B8">
      <w:start w:val="1"/>
      <w:numFmt w:val="bullet"/>
      <w:suff w:val="tab"/>
      <w:lvlText w:val=""/>
      <w:lvlJc w:val="left"/>
      <w:pPr>
        <w:ind w:hanging="360" w:left="2160"/>
      </w:pPr>
      <w:rPr>
        <w:rFonts w:ascii="Wingdings" w:hAnsi="Wingdings"/>
      </w:rPr>
    </w:lvl>
    <w:lvl w:ilvl="3" w:tplc="3AE45D95">
      <w:start w:val="1"/>
      <w:numFmt w:val="bullet"/>
      <w:suff w:val="tab"/>
      <w:lvlText w:val=""/>
      <w:lvlJc w:val="left"/>
      <w:pPr>
        <w:ind w:hanging="360" w:left="2880"/>
      </w:pPr>
      <w:rPr>
        <w:rFonts w:ascii="Symbol" w:hAnsi="Symbol"/>
      </w:rPr>
    </w:lvl>
    <w:lvl w:ilvl="4" w:tplc="7CADE6E5">
      <w:start w:val="1"/>
      <w:numFmt w:val="bullet"/>
      <w:suff w:val="tab"/>
      <w:lvlText w:val="o"/>
      <w:lvlJc w:val="left"/>
      <w:pPr>
        <w:ind w:hanging="360" w:left="3600"/>
      </w:pPr>
      <w:rPr>
        <w:rFonts w:ascii="Courier New" w:hAnsi="Courier New"/>
      </w:rPr>
    </w:lvl>
    <w:lvl w:ilvl="5" w:tplc="1D2D3F31">
      <w:start w:val="1"/>
      <w:numFmt w:val="bullet"/>
      <w:suff w:val="tab"/>
      <w:lvlText w:val=""/>
      <w:lvlJc w:val="left"/>
      <w:pPr>
        <w:ind w:hanging="360" w:left="4320"/>
      </w:pPr>
      <w:rPr>
        <w:rFonts w:ascii="Wingdings" w:hAnsi="Wingdings"/>
      </w:rPr>
    </w:lvl>
    <w:lvl w:ilvl="6" w:tplc="00A61C45">
      <w:start w:val="1"/>
      <w:numFmt w:val="bullet"/>
      <w:suff w:val="tab"/>
      <w:lvlText w:val=""/>
      <w:lvlJc w:val="left"/>
      <w:pPr>
        <w:ind w:hanging="360" w:left="5040"/>
      </w:pPr>
      <w:rPr>
        <w:rFonts w:ascii="Symbol" w:hAnsi="Symbol"/>
      </w:rPr>
    </w:lvl>
    <w:lvl w:ilvl="7" w:tplc="635EB7B3">
      <w:start w:val="1"/>
      <w:numFmt w:val="bullet"/>
      <w:suff w:val="tab"/>
      <w:lvlText w:val="o"/>
      <w:lvlJc w:val="left"/>
      <w:pPr>
        <w:ind w:hanging="360" w:left="5760"/>
      </w:pPr>
      <w:rPr>
        <w:rFonts w:ascii="Courier New" w:hAnsi="Courier New"/>
      </w:rPr>
    </w:lvl>
    <w:lvl w:ilvl="8" w:tplc="09FE6556">
      <w:start w:val="1"/>
      <w:numFmt w:val="bullet"/>
      <w:suff w:val="tab"/>
      <w:lvlText w:val=""/>
      <w:lvlJc w:val="left"/>
      <w:pPr>
        <w:ind w:hanging="360" w:left="6480"/>
      </w:pPr>
      <w:rPr>
        <w:rFonts w:ascii="Wingdings" w:hAnsi="Wingdings"/>
      </w:rPr>
    </w:lvl>
  </w:abstractNum>
  <w:abstractNum w:abstractNumId="5">
    <w:nsid w:val="42B31B5D"/>
    <w:multiLevelType w:val="multilevel"/>
    <w:lvl w:ilvl="0">
      <w:start w:val="1"/>
      <w:numFmt w:val="upperRoman"/>
      <w:suff w:val="tab"/>
      <w:lvlText w:val="%1."/>
      <w:lvlJc w:val="right"/>
      <w:pPr>
        <w:ind w:hanging="360" w:left="405"/>
      </w:pPr>
      <w:rPr/>
    </w:lvl>
    <w:lvl w:ilvl="1">
      <w:start w:val="1"/>
      <w:numFmt w:val="lowerLetter"/>
      <w:suff w:val="tab"/>
      <w:lvlText w:val="%2."/>
      <w:lvlJc w:val="left"/>
      <w:pPr>
        <w:ind w:hanging="360" w:left="1125"/>
      </w:pPr>
      <w:rPr/>
    </w:lvl>
    <w:lvl w:ilvl="2">
      <w:start w:val="1"/>
      <w:numFmt w:val="lowerRoman"/>
      <w:suff w:val="tab"/>
      <w:lvlText w:val="%3."/>
      <w:lvlJc w:val="right"/>
      <w:pPr>
        <w:ind w:hanging="180" w:left="1845"/>
      </w:pPr>
      <w:rPr/>
    </w:lvl>
    <w:lvl w:ilvl="3">
      <w:start w:val="1"/>
      <w:numFmt w:val="decimal"/>
      <w:suff w:val="tab"/>
      <w:lvlText w:val="%4."/>
      <w:lvlJc w:val="left"/>
      <w:pPr>
        <w:ind w:hanging="360" w:left="2565"/>
      </w:pPr>
      <w:rPr/>
    </w:lvl>
    <w:lvl w:ilvl="4">
      <w:start w:val="1"/>
      <w:numFmt w:val="lowerLetter"/>
      <w:suff w:val="tab"/>
      <w:lvlText w:val="%5."/>
      <w:lvlJc w:val="left"/>
      <w:pPr>
        <w:ind w:hanging="360" w:left="3285"/>
      </w:pPr>
      <w:rPr/>
    </w:lvl>
    <w:lvl w:ilvl="5">
      <w:start w:val="1"/>
      <w:numFmt w:val="lowerRoman"/>
      <w:suff w:val="tab"/>
      <w:lvlText w:val="%6."/>
      <w:lvlJc w:val="right"/>
      <w:pPr>
        <w:ind w:hanging="180" w:left="4005"/>
      </w:pPr>
      <w:rPr/>
    </w:lvl>
    <w:lvl w:ilvl="6">
      <w:start w:val="1"/>
      <w:numFmt w:val="decimal"/>
      <w:suff w:val="tab"/>
      <w:lvlText w:val="%7."/>
      <w:lvlJc w:val="left"/>
      <w:pPr>
        <w:ind w:hanging="360" w:left="4725"/>
      </w:pPr>
      <w:rPr/>
    </w:lvl>
    <w:lvl w:ilvl="7">
      <w:start w:val="1"/>
      <w:numFmt w:val="lowerLetter"/>
      <w:suff w:val="tab"/>
      <w:lvlText w:val="%8."/>
      <w:lvlJc w:val="left"/>
      <w:pPr>
        <w:ind w:hanging="360" w:left="5445"/>
      </w:pPr>
      <w:rPr/>
    </w:lvl>
    <w:lvl w:ilvl="8">
      <w:start w:val="1"/>
      <w:numFmt w:val="lowerRoman"/>
      <w:suff w:val="tab"/>
      <w:lvlText w:val="%9."/>
      <w:lvlJc w:val="right"/>
      <w:pPr>
        <w:ind w:hanging="180" w:left="6165"/>
      </w:pPr>
      <w:rPr/>
    </w:lvl>
  </w:abstractNum>
  <w:abstractNum w:abstractNumId="6">
    <w:nsid w:val="482B5C61"/>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7">
    <w:nsid w:val="632D7A79"/>
    <w:multiLevelType w:val="multilevel"/>
    <w:lvl w:ilvl="0">
      <w:start w:val="1"/>
      <w:numFmt w:val="lowerRoman"/>
      <w:suff w:val="tab"/>
      <w:lvlText w:val="(%1)"/>
      <w:lvlJc w:val="left"/>
      <w:pPr>
        <w:ind w:hanging="720" w:left="450"/>
      </w:pPr>
      <w:rPr/>
    </w:lvl>
    <w:lvl w:ilvl="1">
      <w:start w:val="1"/>
      <w:numFmt w:val="lowerLetter"/>
      <w:suff w:val="tab"/>
      <w:lvlText w:val="%2."/>
      <w:lvlJc w:val="left"/>
      <w:pPr>
        <w:ind w:hanging="360" w:left="810"/>
      </w:pPr>
      <w:rPr/>
    </w:lvl>
    <w:lvl w:ilvl="2">
      <w:start w:val="1"/>
      <w:numFmt w:val="lowerRoman"/>
      <w:suff w:val="tab"/>
      <w:lvlText w:val="%3."/>
      <w:lvlJc w:val="right"/>
      <w:pPr>
        <w:ind w:hanging="180" w:left="1530"/>
      </w:pPr>
      <w:rPr/>
    </w:lvl>
    <w:lvl w:ilvl="3">
      <w:start w:val="1"/>
      <w:numFmt w:val="decimal"/>
      <w:suff w:val="tab"/>
      <w:lvlText w:val="%4."/>
      <w:lvlJc w:val="left"/>
      <w:pPr>
        <w:ind w:hanging="360" w:left="2250"/>
      </w:pPr>
      <w:rPr/>
    </w:lvl>
    <w:lvl w:ilvl="4">
      <w:start w:val="1"/>
      <w:numFmt w:val="lowerLetter"/>
      <w:suff w:val="tab"/>
      <w:lvlText w:val="%5."/>
      <w:lvlJc w:val="left"/>
      <w:pPr>
        <w:ind w:hanging="360" w:left="2970"/>
      </w:pPr>
      <w:rPr/>
    </w:lvl>
    <w:lvl w:ilvl="5">
      <w:start w:val="1"/>
      <w:numFmt w:val="lowerRoman"/>
      <w:suff w:val="tab"/>
      <w:lvlText w:val="%6."/>
      <w:lvlJc w:val="right"/>
      <w:pPr>
        <w:ind w:hanging="180" w:left="3690"/>
      </w:pPr>
      <w:rPr/>
    </w:lvl>
    <w:lvl w:ilvl="6">
      <w:start w:val="1"/>
      <w:numFmt w:val="decimal"/>
      <w:suff w:val="tab"/>
      <w:lvlText w:val="%7."/>
      <w:lvlJc w:val="left"/>
      <w:pPr>
        <w:ind w:hanging="360" w:left="4410"/>
      </w:pPr>
      <w:rPr/>
    </w:lvl>
    <w:lvl w:ilvl="7">
      <w:start w:val="1"/>
      <w:numFmt w:val="lowerLetter"/>
      <w:suff w:val="tab"/>
      <w:lvlText w:val="%8."/>
      <w:lvlJc w:val="left"/>
      <w:pPr>
        <w:ind w:hanging="360" w:left="5130"/>
      </w:pPr>
      <w:rPr/>
    </w:lvl>
    <w:lvl w:ilvl="8">
      <w:start w:val="1"/>
      <w:numFmt w:val="lowerRoman"/>
      <w:suff w:val="tab"/>
      <w:lvlText w:val="%9."/>
      <w:lvlJc w:val="right"/>
      <w:pPr>
        <w:ind w:hanging="180" w:left="5850"/>
      </w:pPr>
      <w:rPr/>
    </w:lvl>
  </w:abstractNum>
  <w:abstractNum w:abstractNumId="8">
    <w:nsid w:val="6C0250EF"/>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num w:numId="1">
    <w:abstractNumId w:val="4"/>
  </w:num>
  <w:num w:numId="2">
    <w:abstractNumId w:val="1"/>
  </w:num>
  <w:num w:numId="3">
    <w:abstractNumId w:val="0"/>
  </w:num>
  <w:num w:numId="4">
    <w:abstractNumId w:val="7"/>
  </w:num>
  <w:num w:numId="5">
    <w:abstractNumId w:val="2"/>
  </w:num>
  <w:num w:numId="6">
    <w:abstractNumId w:val="5"/>
  </w:num>
  <w:num w:numId="7">
    <w:abstractNumId w:val="6"/>
  </w:num>
  <w:num w:numId="8">
    <w:abstractNumId w:val="8"/>
  </w:num>
  <w:num w:numId="9">
    <w:abstractNumId w:val="3"/>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spacing w:lineRule="auto" w:line="276" w:after="200"/>
    </w:pPr>
    <w:rPr>
      <w:sz w:val="22"/>
    </w:rPr>
  </w:style>
  <w:style w:type="paragraph" w:styleId="P1">
    <w:name w:val="List Paragraph"/>
    <w:basedOn w:val="P0"/>
    <w:next w:val="P1"/>
    <w:qFormat/>
    <w:pPr>
      <w:ind w:left="720"/>
      <w:contextualSpacing w:val="1"/>
    </w:pPr>
    <w:rPr/>
  </w:style>
  <w:style w:type="paragraph" w:styleId="P2">
    <w:name w:val="Balloon Text"/>
    <w:basedOn w:val="P0"/>
    <w:next w:val="P2"/>
    <w:link w:val="C4"/>
    <w:pPr>
      <w:spacing w:lineRule="auto" w:line="240" w:after="0"/>
    </w:pPr>
    <w:rPr>
      <w:rFonts w:ascii="Tahoma" w:hAnsi="Tahoma"/>
      <w:sz w:val="16"/>
    </w:rPr>
  </w:style>
  <w:style w:type="paragraph" w:styleId="P3">
    <w:name w:val="Document Map"/>
    <w:basedOn w:val="P0"/>
    <w:next w:val="P3"/>
    <w:link w:val="C5"/>
    <w:pPr/>
    <w:rPr>
      <w:rFonts w:ascii="Tahoma" w:hAnsi="Tahoma"/>
      <w:sz w:val="16"/>
    </w:rPr>
  </w:style>
  <w:style w:type="paragraph" w:styleId="P4">
    <w:name w:val="Plain Text"/>
    <w:basedOn w:val="P0"/>
    <w:next w:val="P4"/>
    <w:link w:val="C6"/>
    <w:pPr>
      <w:spacing w:lineRule="auto" w:line="240" w:after="0"/>
    </w:pPr>
    <w:rPr>
      <w:rFonts w:ascii="Courier New" w:hAnsi="Courier New"/>
      <w:sz w:val="20"/>
    </w:rPr>
  </w:style>
  <w:style w:type="paragraph" w:styleId="P5">
    <w:name w:val="Header"/>
    <w:basedOn w:val="P0"/>
    <w:next w:val="P5"/>
    <w:link w:val="C7"/>
    <w:pPr>
      <w:tabs>
        <w:tab w:val="center" w:pos="4680" w:leader="none"/>
        <w:tab w:val="right" w:pos="9360" w:leader="none"/>
      </w:tabs>
    </w:pPr>
    <w:rPr/>
  </w:style>
  <w:style w:type="paragraph" w:styleId="P6">
    <w:name w:val="Footer"/>
    <w:basedOn w:val="P0"/>
    <w:next w:val="P6"/>
    <w:link w:val="C8"/>
    <w:pPr>
      <w:tabs>
        <w:tab w:val="center" w:pos="4680" w:leader="none"/>
        <w:tab w:val="right" w:pos="9360" w:leader="none"/>
      </w:tabs>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Placeholder Text"/>
    <w:rPr>
      <w:color w:val="808080"/>
    </w:rPr>
  </w:style>
  <w:style w:type="character" w:styleId="C4">
    <w:name w:val="Balloon Text Char"/>
    <w:link w:val="P2"/>
    <w:rPr>
      <w:rFonts w:ascii="Tahoma" w:hAnsi="Tahoma"/>
      <w:sz w:val="16"/>
    </w:rPr>
  </w:style>
  <w:style w:type="character" w:styleId="C5">
    <w:name w:val="Document Map Char"/>
    <w:link w:val="P3"/>
    <w:rPr>
      <w:rFonts w:ascii="Tahoma" w:hAnsi="Tahoma"/>
      <w:sz w:val="16"/>
    </w:rPr>
  </w:style>
  <w:style w:type="character" w:styleId="C6">
    <w:name w:val="Plain Text Char"/>
    <w:link w:val="P4"/>
    <w:rPr>
      <w:rFonts w:ascii="Courier New" w:hAnsi="Courier New"/>
      <w:sz w:val="20"/>
    </w:rPr>
  </w:style>
  <w:style w:type="character" w:styleId="C7">
    <w:name w:val="Header Char"/>
    <w:link w:val="P5"/>
    <w:rPr/>
  </w:style>
  <w:style w:type="character" w:styleId="C8">
    <w:name w:val="Footer Char"/>
    <w:link w:val="P6"/>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qFormat/>
    <w:tblPr>
      <w:tblInd w:w="0" w:type="dxa"/>
      <w:tblCellMar>
        <w:top w:w="0" w:type="dxa"/>
        <w:left w:w="108" w:type="dxa"/>
        <w:bottom w:w="0" w:type="dxa"/>
        <w:right w:w="108" w:type="dxa"/>
      </w:tblCellMar>
    </w:tblPr>
    <w:trPr/>
    <w:tcPr/>
  </w:style>
  <w:style w:type="table" w:styleId="T3">
    <w:name w:val="Table Grid"/>
    <w:basedOn w:val="T2"/>
    <w:pPr>
      <w:spacing w:lineRule="auto" w:line="240" w:after="0"/>
    </w:pPr>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image2" Type="http://schemas.openxmlformats.org/officeDocument/2006/relationships/image" Target="/media/image2.png" /><Relationship Id="Relimage3" Type="http://schemas.openxmlformats.org/officeDocument/2006/relationships/image" Target="/media/image3.png" /><Relationship Id="Relimage4" Type="http://schemas.openxmlformats.org/officeDocument/2006/relationships/image" Target="/media/image4.png" /><Relationship Id="Relimage5" Type="http://schemas.openxmlformats.org/officeDocument/2006/relationships/image" Target="/media/image5.png" /><Relationship Id="Relimage6" Type="http://schemas.openxmlformats.org/officeDocument/2006/relationships/image" Target="/media/image6.png" /><Relationship Id="Relimage7" Type="http://schemas.openxmlformats.org/officeDocument/2006/relationships/image" Target="/media/image7.png" /><Relationship Id="Relimage8" Type="http://schemas.openxmlformats.org/officeDocument/2006/relationships/image" Target="/media/image8.png" /><Relationship Id="Relimage9" Type="http://schemas.openxmlformats.org/officeDocument/2006/relationships/image" Target="/media/image9.png" /><Relationship Id="Relimage10" Type="http://schemas.openxmlformats.org/officeDocument/2006/relationships/image" Target="/media/image10.png" /><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Simon</dc:creator>
  <dcterms:created xsi:type="dcterms:W3CDTF">2021-12-02T15:58:00Z</dcterms:created>
  <cp:lastModifiedBy>TRIZ\user</cp:lastModifiedBy>
  <cp:lastPrinted>2021-12-01T18:29:00Z</cp:lastPrinted>
  <dcterms:modified xsi:type="dcterms:W3CDTF">2022-01-02T11:33:20Z</dcterms:modified>
  <cp:revision>3</cp:revision>
</cp:coreProperties>
</file>