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3E4EF5B" Type="http://schemas.openxmlformats.org/officeDocument/2006/relationships/officeDocument" Target="/word/document.xml" /><Relationship Id="coreR63E4EF5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</w:t>
      </w:r>
      <w:r>
        <w:rPr>
          <w:rFonts w:ascii="Times New Roman" w:hAnsi="Times New Roman"/>
          <w:b w:val="1"/>
          <w:sz w:val="24"/>
        </w:rPr>
        <w:t>12</w:t>
      </w:r>
      <w:r>
        <w:rPr>
          <w:rFonts w:ascii="Times New Roman" w:hAnsi="Times New Roman"/>
          <w:b w:val="1"/>
          <w:sz w:val="24"/>
        </w:rPr>
        <w:t>/1</w:t>
      </w:r>
    </w:p>
    <w:p>
      <w:pPr>
        <w:tabs>
          <w:tab w:val="left" w:pos="7155" w:leader="none"/>
        </w:tabs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GEOGRAPHY</w:t>
      </w:r>
      <w:r>
        <w:rPr>
          <w:rFonts w:ascii="Times New Roman" w:hAnsi="Times New Roman"/>
          <w:b w:val="1"/>
          <w:sz w:val="24"/>
        </w:rPr>
        <w:tab/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PAPER </w:t>
      </w:r>
      <w:r>
        <w:rPr>
          <w:rFonts w:ascii="Times New Roman" w:hAnsi="Times New Roman"/>
          <w:b w:val="1"/>
          <w:sz w:val="24"/>
        </w:rPr>
        <w:t>1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JAN/ FEB 20</w:t>
      </w:r>
      <w:r>
        <w:rPr>
          <w:rFonts w:ascii="Times New Roman" w:hAnsi="Times New Roman"/>
          <w:b w:val="1"/>
          <w:sz w:val="24"/>
        </w:rPr>
        <w:t>20/02021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TIME: 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 xml:space="preserve">¾ </w:t>
      </w:r>
      <w:r>
        <w:rPr>
          <w:rFonts w:ascii="Times New Roman" w:hAnsi="Times New Roman"/>
          <w:b w:val="1"/>
          <w:sz w:val="24"/>
        </w:rPr>
        <w:t>HOURS</w:t>
      </w:r>
    </w:p>
    <w:p>
      <w:pPr>
        <w:spacing w:after="0"/>
        <w:rPr>
          <w:rFonts w:ascii="Times New Roman" w:hAnsi="Times New Roman"/>
          <w:b w:val="1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</w:p>
    <w:p>
      <w:pPr>
        <w:pStyle w:val="P1"/>
        <w:tabs>
          <w:tab w:val="left" w:pos="540" w:leader="none"/>
          <w:tab w:val="left" w:pos="630" w:leader="none"/>
          <w:tab w:val="left" w:pos="10440" w:leader="none"/>
        </w:tabs>
        <w:spacing w:lineRule="auto" w:line="276"/>
        <w:ind w:left="540"/>
        <w:jc w:val="center"/>
        <w:rPr>
          <w:rFonts w:ascii="Times New Roman" w:hAnsi="Times New Roman"/>
          <w:b w:val="1"/>
          <w:sz w:val="36"/>
          <w:u w:val="single"/>
        </w:rPr>
      </w:pPr>
      <w:r>
        <w:rPr>
          <w:rFonts w:ascii="Times New Roman" w:hAnsi="Times New Roman"/>
          <w:sz w:val="36"/>
          <w:u w:val="single"/>
        </w:rPr>
        <w:t xml:space="preserve">PAVEMENT  FORM 4 TRIAL 1  EXAMINATION 2021/2022</w:t>
      </w:r>
    </w:p>
    <w:p>
      <w:pPr>
        <w:pStyle w:val="P1"/>
        <w:tabs>
          <w:tab w:val="left" w:pos="540" w:leader="none"/>
          <w:tab w:val="left" w:pos="630" w:leader="none"/>
          <w:tab w:val="left" w:pos="10440" w:leader="none"/>
        </w:tabs>
        <w:spacing w:lineRule="auto" w:line="276"/>
        <w:ind w:left="540"/>
        <w:jc w:val="center"/>
        <w:rPr>
          <w:rFonts w:ascii="Times New Roman" w:hAnsi="Times New Roman"/>
          <w:b w:val="1"/>
          <w:sz w:val="36"/>
          <w:u w:val="single"/>
        </w:rPr>
      </w:pPr>
      <w:r>
        <w:rPr>
          <w:rFonts w:ascii="Times New Roman" w:hAnsi="Times New Roman"/>
          <w:sz w:val="36"/>
          <w:u w:val="single"/>
        </w:rPr>
        <w:t xml:space="preserve">Kenya </w:t>
      </w:r>
      <w:r>
        <w:rPr>
          <w:rFonts w:ascii="Times New Roman" w:hAnsi="Times New Roman"/>
          <w:caps w:val="1"/>
          <w:sz w:val="36"/>
          <w:u w:val="single"/>
        </w:rPr>
        <w:t>c</w:t>
      </w:r>
      <w:r>
        <w:rPr>
          <w:rFonts w:ascii="Times New Roman" w:hAnsi="Times New Roman"/>
          <w:sz w:val="36"/>
          <w:u w:val="single"/>
        </w:rPr>
        <w:t xml:space="preserve">ertificate of </w:t>
      </w:r>
      <w:r>
        <w:rPr>
          <w:rFonts w:ascii="Times New Roman" w:hAnsi="Times New Roman"/>
          <w:caps w:val="1"/>
          <w:sz w:val="36"/>
          <w:u w:val="single"/>
        </w:rPr>
        <w:t>s</w:t>
      </w:r>
      <w:r>
        <w:rPr>
          <w:rFonts w:ascii="Times New Roman" w:hAnsi="Times New Roman"/>
          <w:sz w:val="36"/>
          <w:u w:val="single"/>
        </w:rPr>
        <w:t xml:space="preserve">econdary </w:t>
      </w:r>
      <w:r>
        <w:rPr>
          <w:rFonts w:ascii="Times New Roman" w:hAnsi="Times New Roman"/>
          <w:caps w:val="1"/>
          <w:sz w:val="36"/>
          <w:u w:val="single"/>
        </w:rPr>
        <w:t>e</w:t>
      </w:r>
      <w:r>
        <w:rPr>
          <w:rFonts w:ascii="Times New Roman" w:hAnsi="Times New Roman"/>
          <w:sz w:val="36"/>
          <w:u w:val="single"/>
        </w:rPr>
        <w:t>ducation (K.C.S.E)</w:t>
      </w:r>
    </w:p>
    <w:p>
      <w:pPr>
        <w:spacing w:after="0"/>
        <w:rPr>
          <w:rFonts w:ascii="Times New Roman" w:hAnsi="Times New Roman"/>
          <w:b w:val="1"/>
          <w:i w:val="1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GEOGRAPHY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PAPER 1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TIME: 2</w:t>
      </w:r>
      <w:r>
        <w:rPr>
          <w:rFonts w:ascii="Times New Roman" w:hAnsi="Times New Roman"/>
          <w:b w:val="1"/>
          <w:sz w:val="24"/>
        </w:rPr>
        <w:t xml:space="preserve">¾ </w:t>
      </w:r>
      <w:r>
        <w:rPr>
          <w:rFonts w:ascii="Times New Roman" w:hAnsi="Times New Roman"/>
          <w:b w:val="1"/>
          <w:sz w:val="24"/>
        </w:rPr>
        <w:t>HOURS</w:t>
      </w:r>
    </w:p>
    <w:p>
      <w:pPr>
        <w:spacing w:after="0"/>
        <w:rPr>
          <w:rFonts w:ascii="Times New Roman" w:hAnsi="Times New Roman"/>
          <w:b w:val="1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</w:p>
    <w:p>
      <w:pPr>
        <w:spacing w:after="0"/>
        <w:jc w:val="both"/>
        <w:rPr>
          <w:rFonts w:ascii="Times New Roman" w:hAnsi="Times New Roman"/>
          <w:b w:val="1"/>
          <w:sz w:val="20"/>
        </w:rPr>
      </w:pPr>
    </w:p>
    <w:p>
      <w:pPr>
        <w:spacing w:after="0"/>
        <w:jc w:val="both"/>
        <w:rPr>
          <w:rFonts w:ascii="Times New Roman" w:hAnsi="Times New Roman"/>
          <w:b w:val="1"/>
          <w:sz w:val="20"/>
        </w:rPr>
      </w:pPr>
    </w:p>
    <w:p>
      <w:pPr>
        <w:spacing w:after="0"/>
        <w:jc w:val="both"/>
        <w:rPr>
          <w:rFonts w:ascii="Times New Roman" w:hAnsi="Times New Roman"/>
          <w:b w:val="1"/>
          <w:sz w:val="20"/>
        </w:rPr>
      </w:pPr>
    </w:p>
    <w:p>
      <w:pPr>
        <w:spacing w:after="0"/>
        <w:jc w:val="both"/>
        <w:rPr>
          <w:rFonts w:ascii="Times New Roman" w:hAnsi="Times New Roman"/>
          <w:b w:val="1"/>
          <w:sz w:val="20"/>
        </w:rPr>
      </w:pPr>
    </w:p>
    <w:p>
      <w:pPr>
        <w:spacing w:after="0"/>
        <w:jc w:val="both"/>
        <w:rPr>
          <w:rFonts w:ascii="Times New Roman" w:hAnsi="Times New Roman"/>
          <w:b w:val="1"/>
          <w:sz w:val="20"/>
        </w:rPr>
      </w:pPr>
    </w:p>
    <w:p>
      <w:pPr>
        <w:spacing w:after="0"/>
        <w:jc w:val="both"/>
        <w:rPr>
          <w:rFonts w:ascii="Times New Roman" w:hAnsi="Times New Roman"/>
          <w:b w:val="1"/>
          <w:sz w:val="20"/>
        </w:rPr>
      </w:pPr>
    </w:p>
    <w:p>
      <w:pPr>
        <w:spacing w:after="0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INSTRUCTION</w:t>
      </w:r>
      <w:r>
        <w:rPr>
          <w:rFonts w:ascii="Times New Roman" w:hAnsi="Times New Roman"/>
          <w:b w:val="1"/>
          <w:sz w:val="24"/>
          <w:u w:val="single"/>
        </w:rPr>
        <w:t>S</w:t>
      </w:r>
      <w:r>
        <w:rPr>
          <w:rFonts w:ascii="Times New Roman" w:hAnsi="Times New Roman"/>
          <w:b w:val="1"/>
          <w:sz w:val="24"/>
          <w:u w:val="single"/>
        </w:rPr>
        <w:t xml:space="preserve"> TO CANDIDATES:</w:t>
      </w:r>
    </w:p>
    <w:p>
      <w:pPr>
        <w:spacing w:after="0"/>
        <w:jc w:val="both"/>
        <w:rPr>
          <w:rFonts w:ascii="Times New Roman" w:hAnsi="Times New Roman"/>
          <w:b w:val="1"/>
          <w:sz w:val="24"/>
          <w:u w:val="single"/>
        </w:rPr>
      </w:pPr>
    </w:p>
    <w:p>
      <w:pPr>
        <w:numPr>
          <w:ilvl w:val="0"/>
          <w:numId w:val="1"/>
        </w:numPr>
        <w:spacing w:lineRule="auto" w:line="48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 xml:space="preserve">This paper </w:t>
      </w:r>
      <w:r>
        <w:rPr>
          <w:rFonts w:ascii="Times New Roman" w:hAnsi="Times New Roman"/>
          <w:i w:val="1"/>
        </w:rPr>
        <w:t xml:space="preserve">consists </w:t>
      </w:r>
      <w:r>
        <w:rPr>
          <w:rFonts w:ascii="Times New Roman" w:hAnsi="Times New Roman"/>
          <w:i w:val="1"/>
        </w:rPr>
        <w:t xml:space="preserve">of </w:t>
      </w:r>
      <w:r>
        <w:rPr>
          <w:rFonts w:ascii="Times New Roman" w:hAnsi="Times New Roman"/>
          <w:b w:val="1"/>
          <w:i w:val="1"/>
        </w:rPr>
        <w:t>two</w:t>
      </w:r>
      <w:r>
        <w:rPr>
          <w:rFonts w:ascii="Times New Roman" w:hAnsi="Times New Roman"/>
          <w:i w:val="1"/>
        </w:rPr>
        <w:t xml:space="preserve"> sections </w:t>
      </w:r>
      <w:r>
        <w:rPr>
          <w:rFonts w:ascii="Times New Roman" w:hAnsi="Times New Roman"/>
          <w:b w:val="1"/>
          <w:i w:val="1"/>
        </w:rPr>
        <w:t>A</w:t>
      </w:r>
      <w:r>
        <w:rPr>
          <w:rFonts w:ascii="Times New Roman" w:hAnsi="Times New Roman"/>
          <w:i w:val="1"/>
        </w:rPr>
        <w:t xml:space="preserve"> and </w:t>
      </w:r>
      <w:r>
        <w:rPr>
          <w:rFonts w:ascii="Times New Roman" w:hAnsi="Times New Roman"/>
          <w:b w:val="1"/>
          <w:i w:val="1"/>
        </w:rPr>
        <w:t>B</w:t>
      </w:r>
      <w:r>
        <w:rPr>
          <w:rFonts w:ascii="Times New Roman" w:hAnsi="Times New Roman"/>
          <w:i w:val="1"/>
        </w:rPr>
        <w:t>.</w:t>
      </w:r>
    </w:p>
    <w:p>
      <w:pPr>
        <w:numPr>
          <w:ilvl w:val="0"/>
          <w:numId w:val="1"/>
        </w:numPr>
        <w:spacing w:lineRule="auto" w:line="48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 xml:space="preserve">Answer </w:t>
      </w:r>
      <w:r>
        <w:rPr>
          <w:rFonts w:ascii="Times New Roman" w:hAnsi="Times New Roman"/>
          <w:b w:val="1"/>
          <w:i w:val="1"/>
        </w:rPr>
        <w:t>ALL</w:t>
      </w:r>
      <w:r>
        <w:rPr>
          <w:rFonts w:ascii="Times New Roman" w:hAnsi="Times New Roman"/>
          <w:i w:val="1"/>
        </w:rPr>
        <w:t xml:space="preserve"> questions in Section </w:t>
      </w:r>
      <w:r>
        <w:rPr>
          <w:rFonts w:ascii="Times New Roman" w:hAnsi="Times New Roman"/>
          <w:b w:val="1"/>
          <w:i w:val="1"/>
        </w:rPr>
        <w:t>A</w:t>
      </w:r>
      <w:r>
        <w:rPr>
          <w:rFonts w:ascii="Times New Roman" w:hAnsi="Times New Roman"/>
          <w:i w:val="1"/>
        </w:rPr>
        <w:t xml:space="preserve">. </w:t>
      </w:r>
    </w:p>
    <w:p>
      <w:pPr>
        <w:numPr>
          <w:ilvl w:val="0"/>
          <w:numId w:val="1"/>
        </w:numPr>
        <w:spacing w:lineRule="auto" w:line="48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 xml:space="preserve"> In section B answer question </w:t>
      </w:r>
      <w:r>
        <w:rPr>
          <w:rFonts w:ascii="Times New Roman" w:hAnsi="Times New Roman"/>
          <w:b w:val="1"/>
          <w:i w:val="1"/>
          <w:u w:val="single"/>
        </w:rPr>
        <w:t>6</w:t>
      </w:r>
      <w:r>
        <w:rPr>
          <w:rFonts w:ascii="Times New Roman" w:hAnsi="Times New Roman"/>
          <w:b w:val="1"/>
          <w:i w:val="1"/>
          <w:u w:val="single"/>
        </w:rPr>
        <w:t xml:space="preserve"> (compulsory)</w:t>
      </w:r>
      <w:r>
        <w:rPr>
          <w:rFonts w:ascii="Times New Roman" w:hAnsi="Times New Roman"/>
          <w:i w:val="1"/>
        </w:rPr>
        <w:t xml:space="preserve"> and any other </w:t>
      </w:r>
      <w:r>
        <w:rPr>
          <w:rFonts w:ascii="Times New Roman" w:hAnsi="Times New Roman"/>
          <w:b w:val="1"/>
          <w:i w:val="1"/>
          <w:u w:val="single"/>
        </w:rPr>
        <w:t>two questions</w:t>
      </w:r>
      <w:r>
        <w:rPr>
          <w:rFonts w:ascii="Times New Roman" w:hAnsi="Times New Roman"/>
          <w:i w:val="1"/>
        </w:rPr>
        <w:t>.</w:t>
      </w:r>
    </w:p>
    <w:p>
      <w:pPr>
        <w:numPr>
          <w:ilvl w:val="0"/>
          <w:numId w:val="1"/>
        </w:numPr>
        <w:spacing w:lineRule="auto" w:line="48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A</w:t>
      </w:r>
      <w:r>
        <w:rPr>
          <w:rFonts w:ascii="Times New Roman" w:hAnsi="Times New Roman"/>
          <w:i w:val="1"/>
        </w:rPr>
        <w:t>ll answers must be written in the answer booklet provided.</w:t>
      </w:r>
    </w:p>
    <w:p>
      <w:pPr>
        <w:spacing w:lineRule="auto" w:line="240" w:after="0"/>
        <w:jc w:val="center"/>
        <w:rPr>
          <w:rFonts w:ascii="Times New Roman" w:hAnsi="Times New Roman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</w:t>
      </w: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SECTION A</w:t>
      </w:r>
    </w:p>
    <w:p>
      <w:pPr>
        <w:spacing w:lineRule="auto" w:line="240" w:after="0"/>
        <w:jc w:val="center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b w:val="1"/>
          <w:i w:val="1"/>
          <w:sz w:val="24"/>
          <w:u w:val="single"/>
        </w:rPr>
        <w:t>Answer ALL Questions</w:t>
      </w:r>
      <w:r>
        <w:rPr>
          <w:rFonts w:ascii="Times New Roman" w:hAnsi="Times New Roman"/>
          <w:b w:val="1"/>
          <w:i w:val="1"/>
          <w:sz w:val="24"/>
          <w:u w:val="single"/>
        </w:rPr>
        <w:t>.</w:t>
      </w:r>
    </w:p>
    <w:p>
      <w:pPr>
        <w:spacing w:lineRule="auto" w:line="240" w:after="0"/>
        <w:jc w:val="center"/>
        <w:rPr>
          <w:rFonts w:ascii="Times New Roman" w:hAnsi="Times New Roman"/>
          <w:b w:val="1"/>
          <w:i w:val="1"/>
          <w:sz w:val="24"/>
          <w:u w:val="single"/>
        </w:rPr>
      </w:pPr>
    </w:p>
    <w:p>
      <w:pPr>
        <w:numPr>
          <w:ilvl w:val="0"/>
          <w:numId w:val="9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Define asteroids?</w:t>
        <w:tab/>
        <w:tab/>
        <w:tab/>
        <w:tab/>
        <w:tab/>
        <w:tab/>
        <w:tab/>
        <w:tab/>
        <w:tab/>
        <w:tab/>
        <w:t>(2marks)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 State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weaknesses of the passing star theory.</w:t>
        <w:tab/>
        <w:tab/>
        <w:tab/>
        <w:tab/>
        <w:tab/>
        <w:tab/>
        <w:t>(2marks)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numPr>
          <w:ilvl w:val="0"/>
          <w:numId w:val="9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 Apart from rainfall, name two other forms of precipitation common in Kenya.</w:t>
        <w:tab/>
        <w:tab/>
        <w:t>(2marks)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 Name </w:t>
      </w:r>
      <w:r>
        <w:rPr>
          <w:rFonts w:ascii="Times New Roman" w:hAnsi="Times New Roman"/>
          <w:b w:val="1"/>
          <w:sz w:val="24"/>
          <w:u w:val="single"/>
        </w:rPr>
        <w:t>three</w:t>
      </w:r>
      <w:r>
        <w:rPr>
          <w:rFonts w:ascii="Times New Roman" w:hAnsi="Times New Roman"/>
          <w:sz w:val="24"/>
        </w:rPr>
        <w:t xml:space="preserve"> instruments found in a Stevensons screen.</w:t>
        <w:tab/>
        <w:tab/>
        <w:tab/>
        <w:tab/>
        <w:tab/>
        <w:t>(3marks)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numPr>
          <w:ilvl w:val="0"/>
          <w:numId w:val="9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 State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sources of underground water.</w:t>
        <w:tab/>
        <w:tab/>
        <w:tab/>
        <w:tab/>
        <w:tab/>
        <w:tab/>
        <w:tab/>
        <w:t>(2marks)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 Highlight </w:t>
      </w:r>
      <w:r>
        <w:rPr>
          <w:rFonts w:ascii="Times New Roman" w:hAnsi="Times New Roman"/>
          <w:b w:val="1"/>
          <w:sz w:val="24"/>
          <w:u w:val="single"/>
        </w:rPr>
        <w:t>three</w:t>
      </w:r>
      <w:r>
        <w:rPr>
          <w:rFonts w:ascii="Times New Roman" w:hAnsi="Times New Roman"/>
          <w:sz w:val="24"/>
        </w:rPr>
        <w:t xml:space="preserve"> significance of Karst regions.</w:t>
        <w:tab/>
        <w:tab/>
        <w:tab/>
        <w:tab/>
        <w:tab/>
        <w:tab/>
        <w:t>(3marks)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numPr>
          <w:ilvl w:val="0"/>
          <w:numId w:val="9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 Outline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external land forming processes that lead to formation of lakes.</w:t>
        <w:tab/>
        <w:tab/>
        <w:t>(2marks)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 Describe the formation of Lake Victoria.</w:t>
        <w:tab/>
        <w:tab/>
        <w:tab/>
        <w:tab/>
        <w:tab/>
        <w:tab/>
        <w:tab/>
        <w:t>(4marks)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numPr>
          <w:ilvl w:val="0"/>
          <w:numId w:val="9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 State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factors that influence the leaching of soil.</w:t>
        <w:tab/>
        <w:tab/>
        <w:tab/>
        <w:tab/>
        <w:tab/>
        <w:tab/>
        <w:t>(2marks)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 Give t</w:t>
      </w:r>
      <w:r>
        <w:rPr>
          <w:rFonts w:ascii="Times New Roman" w:hAnsi="Times New Roman"/>
          <w:b w:val="1"/>
          <w:sz w:val="24"/>
          <w:u w:val="single"/>
        </w:rPr>
        <w:t>hree</w:t>
      </w:r>
      <w:r>
        <w:rPr>
          <w:rFonts w:ascii="Times New Roman" w:hAnsi="Times New Roman"/>
          <w:sz w:val="24"/>
        </w:rPr>
        <w:t xml:space="preserve"> causes of soil degradation. </w:t>
        <w:tab/>
        <w:tab/>
        <w:tab/>
        <w:tab/>
        <w:tab/>
        <w:tab/>
        <w:tab/>
        <w:t>(3marks)</w:t>
      </w: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240" w:after="0"/>
        <w:ind w:left="36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SECTION B</w:t>
      </w:r>
    </w:p>
    <w:p>
      <w:pPr>
        <w:spacing w:lineRule="auto" w:line="240" w:after="0"/>
        <w:ind w:left="360"/>
        <w:jc w:val="center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Answer question 6 and any other two questions</w:t>
      </w:r>
      <w:r>
        <w:rPr>
          <w:rFonts w:ascii="Times New Roman" w:hAnsi="Times New Roman"/>
          <w:b w:val="1"/>
          <w:i w:val="1"/>
          <w:sz w:val="24"/>
          <w:u w:val="single"/>
        </w:rPr>
        <w:t>.</w:t>
      </w: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numPr>
          <w:ilvl w:val="0"/>
          <w:numId w:val="9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Study the map of Oyugis 1:50,000 (Sheet 130/1) provided and answer the following questions:-</w:t>
      </w:r>
    </w:p>
    <w:p>
      <w:pPr>
        <w:numPr>
          <w:ilvl w:val="0"/>
          <w:numId w:val="10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(i)  What type of map is the Oyugis sheet?</w:t>
        <w:tab/>
        <w:tab/>
        <w:tab/>
        <w:tab/>
        <w:tab/>
        <w:tab/>
        <w:tab/>
        <w:t>(1mark)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 What is the latitudinal and longitudinal location of the South West edge of the map?</w:t>
        <w:tab/>
        <w:t>(2marks)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(iii)  Identify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man-made features in grid square 7717.</w:t>
        <w:tab/>
        <w:tab/>
        <w:tab/>
        <w:tab/>
        <w:tab/>
        <w:t>(2mks)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</w:p>
    <w:p>
      <w:pPr>
        <w:numPr>
          <w:ilvl w:val="0"/>
          <w:numId w:val="10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(i)  What is the lowest point of the area covered by the map?</w:t>
        <w:tab/>
        <w:tab/>
        <w:tab/>
        <w:tab/>
        <w:t>(1mark)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 Citing evidence, identify </w:t>
      </w:r>
      <w:r>
        <w:rPr>
          <w:rFonts w:ascii="Times New Roman" w:hAnsi="Times New Roman"/>
          <w:b w:val="1"/>
          <w:sz w:val="24"/>
          <w:u w:val="single"/>
        </w:rPr>
        <w:t>three</w:t>
      </w:r>
      <w:r>
        <w:rPr>
          <w:rFonts w:ascii="Times New Roman" w:hAnsi="Times New Roman"/>
          <w:sz w:val="24"/>
        </w:rPr>
        <w:t xml:space="preserve"> economic activities in the area covered by the map.</w:t>
        <w:tab/>
        <w:t>(3marks)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(iii) Give the six figure grid reference for the spot height to the North West.</w:t>
        <w:tab/>
        <w:tab/>
        <w:tab/>
        <w:t>(2marks)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(iv) Calculate the area of Kodera forest.  Give your answer in kilometres.</w:t>
        <w:tab/>
        <w:tab/>
        <w:tab/>
        <w:t>(2marks)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</w:p>
    <w:p>
      <w:pPr>
        <w:numPr>
          <w:ilvl w:val="0"/>
          <w:numId w:val="10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Describe the relief of the area covered by the map.</w:t>
        <w:tab/>
        <w:tab/>
        <w:tab/>
        <w:tab/>
        <w:tab/>
        <w:tab/>
        <w:t>(4marks)</w:t>
      </w:r>
    </w:p>
    <w:p>
      <w:pPr>
        <w:numPr>
          <w:ilvl w:val="0"/>
          <w:numId w:val="10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(i)  Draw a square of 5cm to represent area bound by Eastings 71&amp;76 and Northings 32&amp;37 .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 On the sketch map, mark and name the following:-</w:t>
      </w:r>
    </w:p>
    <w:p>
      <w:pPr>
        <w:numPr>
          <w:ilvl w:val="0"/>
          <w:numId w:val="11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River Sare</w:t>
      </w:r>
    </w:p>
    <w:p>
      <w:pPr>
        <w:numPr>
          <w:ilvl w:val="0"/>
          <w:numId w:val="11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Oluso hill</w:t>
      </w:r>
    </w:p>
    <w:p>
      <w:pPr>
        <w:numPr>
          <w:ilvl w:val="0"/>
          <w:numId w:val="11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Kokungu dam</w:t>
        <w:tab/>
      </w:r>
    </w:p>
    <w:p>
      <w:pPr>
        <w:numPr>
          <w:ilvl w:val="0"/>
          <w:numId w:val="11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weather road loose surface</w:t>
      </w:r>
    </w:p>
    <w:p>
      <w:pPr>
        <w:numPr>
          <w:ilvl w:val="0"/>
          <w:numId w:val="11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Spot height number 4946</w:t>
        <w:tab/>
        <w:tab/>
        <w:tab/>
        <w:tab/>
        <w:tab/>
        <w:tab/>
        <w:tab/>
        <w:tab/>
        <w:t>(7marks)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(iii)</w:t>
        <w:tab/>
        <w:t>Calculate the new scale of the sketch map.</w:t>
        <w:tab/>
        <w:tab/>
        <w:tab/>
        <w:tab/>
        <w:tab/>
        <w:tab/>
        <w:t>(2marks)</w:t>
      </w:r>
    </w:p>
    <w:p>
      <w:pPr>
        <w:numPr>
          <w:ilvl w:val="0"/>
          <w:numId w:val="9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 Define the term vulcanicity.</w:t>
        <w:tab/>
        <w:tab/>
        <w:tab/>
        <w:tab/>
        <w:tab/>
        <w:tab/>
        <w:tab/>
        <w:tab/>
        <w:tab/>
        <w:t>(2marks)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 Differentiate between a sill and a dyke.</w:t>
        <w:tab/>
        <w:tab/>
        <w:tab/>
        <w:tab/>
        <w:tab/>
        <w:tab/>
        <w:tab/>
        <w:t>(2marks)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(c)  (i)  Apart from volcanoes, name two other features resulting from extrusive volcanic activity.(2marks)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(ii)  State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characteristics of a shield volcano.</w:t>
        <w:tab/>
        <w:tab/>
        <w:tab/>
        <w:tab/>
        <w:tab/>
        <w:tab/>
        <w:t>(2marks)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(d) Describe how the following features are formed: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(i)  Geyser</w:t>
        <w:tab/>
        <w:tab/>
        <w:tab/>
        <w:tab/>
        <w:tab/>
        <w:tab/>
        <w:tab/>
        <w:tab/>
        <w:tab/>
        <w:tab/>
        <w:tab/>
        <w:t>(5marks)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(ii)  A crater </w:t>
        <w:tab/>
        <w:tab/>
        <w:tab/>
        <w:tab/>
        <w:tab/>
        <w:tab/>
        <w:tab/>
        <w:tab/>
        <w:tab/>
        <w:tab/>
        <w:tab/>
        <w:t>(4marks)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numPr>
          <w:ilvl w:val="0"/>
          <w:numId w:val="10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Explain </w:t>
      </w:r>
      <w:r>
        <w:rPr>
          <w:rFonts w:ascii="Times New Roman" w:hAnsi="Times New Roman"/>
          <w:b w:val="1"/>
          <w:sz w:val="24"/>
          <w:u w:val="single"/>
        </w:rPr>
        <w:t>four</w:t>
      </w:r>
      <w:r>
        <w:rPr>
          <w:rFonts w:ascii="Times New Roman" w:hAnsi="Times New Roman"/>
          <w:sz w:val="24"/>
        </w:rPr>
        <w:t xml:space="preserve"> significance of vulcanicity to the economy of Kenya.</w:t>
        <w:tab/>
        <w:tab/>
        <w:tab/>
        <w:tab/>
        <w:t>(8marks)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</w:p>
    <w:p>
      <w:pPr>
        <w:numPr>
          <w:ilvl w:val="0"/>
          <w:numId w:val="9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 What is river regime?</w:t>
        <w:tab/>
        <w:tab/>
        <w:tab/>
        <w:tab/>
        <w:tab/>
        <w:tab/>
        <w:tab/>
        <w:tab/>
        <w:tab/>
        <w:tab/>
        <w:t>(2marks)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State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factors that influence the velocity of water in a river.</w:t>
        <w:tab/>
        <w:tab/>
        <w:tab/>
        <w:tab/>
        <w:t>(2marks)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(c)  Use the diagram below to answer the following questions:-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628650</wp:posOffset>
            </wp:positionH>
            <wp:positionV relativeFrom="paragraph">
              <wp:posOffset>145415</wp:posOffset>
            </wp:positionV>
            <wp:extent cx="3629025" cy="1685925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859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48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(i)  Identify the feature drawn above.</w:t>
        <w:tab/>
        <w:tab/>
        <w:tab/>
        <w:tab/>
        <w:tab/>
        <w:tab/>
        <w:tab/>
        <w:tab/>
        <w:t>(1mark)</w:t>
      </w:r>
    </w:p>
    <w:p>
      <w:pPr>
        <w:spacing w:lineRule="auto" w:line="48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(ii)  Name the parts X and Y.</w:t>
        <w:tab/>
        <w:tab/>
        <w:tab/>
        <w:tab/>
        <w:tab/>
        <w:tab/>
        <w:tab/>
        <w:tab/>
        <w:tab/>
        <w:t>(2marks)</w:t>
      </w:r>
    </w:p>
    <w:p>
      <w:pPr>
        <w:spacing w:lineRule="auto" w:line="48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(iii)  State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economic importance of the feature above.</w:t>
        <w:tab/>
        <w:tab/>
        <w:tab/>
        <w:tab/>
        <w:tab/>
        <w:t>(2marks)</w:t>
      </w:r>
    </w:p>
    <w:p>
      <w:pPr>
        <w:spacing w:lineRule="auto" w:line="48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(d) (i)  Name </w:t>
      </w:r>
      <w:r>
        <w:rPr>
          <w:rFonts w:ascii="Times New Roman" w:hAnsi="Times New Roman"/>
          <w:b w:val="1"/>
          <w:sz w:val="24"/>
          <w:u w:val="single"/>
        </w:rPr>
        <w:t>three</w:t>
      </w:r>
      <w:r>
        <w:rPr>
          <w:rFonts w:ascii="Times New Roman" w:hAnsi="Times New Roman"/>
          <w:sz w:val="24"/>
        </w:rPr>
        <w:t xml:space="preserve"> types of river erosion.</w:t>
        <w:tab/>
        <w:tab/>
        <w:tab/>
        <w:tab/>
        <w:tab/>
        <w:tab/>
        <w:tab/>
        <w:tab/>
        <w:t>(3marks)</w:t>
      </w:r>
    </w:p>
    <w:p>
      <w:pPr>
        <w:spacing w:lineRule="auto" w:line="48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(ii) State </w:t>
      </w:r>
      <w:r>
        <w:rPr>
          <w:rFonts w:ascii="Times New Roman" w:hAnsi="Times New Roman"/>
          <w:b w:val="1"/>
          <w:sz w:val="24"/>
          <w:u w:val="single"/>
        </w:rPr>
        <w:t>three</w:t>
      </w:r>
      <w:r>
        <w:rPr>
          <w:rFonts w:ascii="Times New Roman" w:hAnsi="Times New Roman"/>
          <w:sz w:val="24"/>
        </w:rPr>
        <w:t xml:space="preserve"> conditions for a river capture to occur.</w:t>
        <w:tab/>
        <w:tab/>
        <w:tab/>
        <w:tab/>
        <w:tab/>
        <w:t>(3marks)</w:t>
      </w:r>
    </w:p>
    <w:p>
      <w:pPr>
        <w:spacing w:lineRule="auto" w:line="48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(e) (i)  State </w:t>
      </w:r>
      <w:r>
        <w:rPr>
          <w:rFonts w:ascii="Times New Roman" w:hAnsi="Times New Roman"/>
          <w:b w:val="1"/>
          <w:sz w:val="24"/>
          <w:u w:val="single"/>
        </w:rPr>
        <w:t>three</w:t>
      </w:r>
      <w:r>
        <w:rPr>
          <w:rFonts w:ascii="Times New Roman" w:hAnsi="Times New Roman"/>
          <w:sz w:val="24"/>
        </w:rPr>
        <w:t xml:space="preserve"> conditions for a river capture to occur.</w:t>
        <w:tab/>
        <w:tab/>
        <w:tab/>
        <w:tab/>
        <w:tab/>
        <w:t>(3marks)</w:t>
      </w:r>
    </w:p>
    <w:p>
      <w:pPr>
        <w:spacing w:lineRule="auto" w:line="480"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Describe the process of a river capture.</w:t>
        <w:tab/>
        <w:tab/>
        <w:tab/>
        <w:tab/>
        <w:tab/>
        <w:tab/>
        <w:tab/>
        <w:t>(4marks)</w:t>
      </w:r>
    </w:p>
    <w:p>
      <w:pPr>
        <w:numPr>
          <w:ilvl w:val="0"/>
          <w:numId w:val="10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Describe the centripetal drainage pattern.</w:t>
        <w:tab/>
        <w:tab/>
        <w:tab/>
        <w:tab/>
        <w:tab/>
        <w:tab/>
        <w:tab/>
        <w:t>(2marks)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</w:p>
    <w:p>
      <w:pPr>
        <w:numPr>
          <w:ilvl w:val="0"/>
          <w:numId w:val="9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 (i)  List </w:t>
      </w:r>
      <w:r>
        <w:rPr>
          <w:rFonts w:ascii="Times New Roman" w:hAnsi="Times New Roman"/>
          <w:b w:val="1"/>
          <w:sz w:val="24"/>
          <w:u w:val="single"/>
        </w:rPr>
        <w:t>three</w:t>
      </w:r>
      <w:r>
        <w:rPr>
          <w:rFonts w:ascii="Times New Roman" w:hAnsi="Times New Roman"/>
          <w:sz w:val="24"/>
        </w:rPr>
        <w:t xml:space="preserve"> types of desert surfaces.</w:t>
        <w:tab/>
        <w:tab/>
        <w:tab/>
        <w:tab/>
        <w:tab/>
        <w:tab/>
        <w:tab/>
        <w:t>(3marks)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 Explain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processes of wind erosion.</w:t>
        <w:tab/>
        <w:tab/>
        <w:tab/>
        <w:tab/>
        <w:tab/>
        <w:tab/>
        <w:tab/>
        <w:t>(4marks)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Using well labeled diagrams, describe how the following features are formed.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(i)  Mushroom blocks</w:t>
        <w:tab/>
        <w:tab/>
        <w:tab/>
        <w:tab/>
        <w:tab/>
        <w:tab/>
        <w:tab/>
        <w:tab/>
        <w:tab/>
        <w:tab/>
        <w:t>(4marks)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(ii)  Seif dune</w:t>
        <w:tab/>
        <w:tab/>
        <w:tab/>
        <w:tab/>
        <w:tab/>
        <w:tab/>
        <w:tab/>
        <w:tab/>
        <w:tab/>
        <w:tab/>
        <w:tab/>
        <w:t>(4marks)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(c) Explain </w:t>
      </w:r>
      <w:r>
        <w:rPr>
          <w:rFonts w:ascii="Times New Roman" w:hAnsi="Times New Roman"/>
          <w:b w:val="1"/>
          <w:sz w:val="24"/>
          <w:u w:val="single"/>
        </w:rPr>
        <w:t>three</w:t>
      </w:r>
      <w:r>
        <w:rPr>
          <w:rFonts w:ascii="Times New Roman" w:hAnsi="Times New Roman"/>
          <w:sz w:val="24"/>
        </w:rPr>
        <w:t xml:space="preserve"> factors influencing wind transportation.</w:t>
        <w:tab/>
        <w:tab/>
        <w:tab/>
        <w:tab/>
        <w:tab/>
        <w:t>(6marks)</w:t>
      </w:r>
    </w:p>
    <w:p>
      <w:pPr>
        <w:tabs>
          <w:tab w:val="left" w:pos="426" w:leader="none"/>
          <w:tab w:val="left" w:pos="851" w:leader="none"/>
          <w:tab w:val="left" w:pos="1276" w:leader="none"/>
        </w:tabs>
        <w:spacing w:lineRule="auto" w:line="360" w:after="0"/>
        <w:ind w:hanging="426"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(d)  State </w:t>
      </w:r>
      <w:r>
        <w:rPr>
          <w:rFonts w:ascii="Times New Roman" w:hAnsi="Times New Roman"/>
          <w:b w:val="1"/>
          <w:sz w:val="24"/>
          <w:u w:val="single"/>
        </w:rPr>
        <w:t>four</w:t>
      </w:r>
      <w:r>
        <w:rPr>
          <w:rFonts w:ascii="Times New Roman" w:hAnsi="Times New Roman"/>
          <w:sz w:val="24"/>
        </w:rPr>
        <w:t xml:space="preserve"> importances of desert landforms.</w:t>
        <w:tab/>
        <w:tab/>
      </w:r>
    </w:p>
    <w:p>
      <w:pPr>
        <w:tabs>
          <w:tab w:val="left" w:pos="426" w:leader="none"/>
          <w:tab w:val="left" w:pos="851" w:leader="none"/>
          <w:tab w:val="left" w:pos="1276" w:leader="none"/>
        </w:tabs>
        <w:spacing w:lineRule="auto" w:line="360" w:after="0"/>
        <w:ind w:hanging="426"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tabs>
          <w:tab w:val="left" w:pos="426" w:leader="none"/>
          <w:tab w:val="left" w:pos="851" w:leader="none"/>
          <w:tab w:val="left" w:pos="1276" w:leader="none"/>
        </w:tabs>
        <w:spacing w:lineRule="auto" w:line="360" w:after="0"/>
        <w:ind w:hanging="426"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a)</w:t>
        <w:tab/>
        <w:t xml:space="preserve">Differentiate between mass wasting and mass movement. </w:t>
        <w:tab/>
        <w:tab/>
        <w:tab/>
        <w:tab/>
        <w:tab/>
        <w:t xml:space="preserve">(2 marks) </w:t>
      </w:r>
    </w:p>
    <w:p>
      <w:pPr>
        <w:tabs>
          <w:tab w:val="left" w:pos="426" w:leader="none"/>
          <w:tab w:val="left" w:pos="851" w:leader="none"/>
          <w:tab w:val="left" w:pos="1276" w:leader="none"/>
        </w:tabs>
        <w:spacing w:lineRule="auto" w:line="360" w:after="0"/>
        <w:ind w:hanging="426"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>i)</w:t>
        <w:tab/>
        <w:t xml:space="preserve">State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causes of soil creep. </w:t>
        <w:tab/>
        <w:tab/>
        <w:tab/>
        <w:tab/>
        <w:tab/>
        <w:tab/>
        <w:tab/>
        <w:tab/>
        <w:t xml:space="preserve">(2 marks) </w:t>
      </w:r>
    </w:p>
    <w:p>
      <w:pPr>
        <w:tabs>
          <w:tab w:val="left" w:pos="426" w:leader="none"/>
          <w:tab w:val="left" w:pos="851" w:leader="none"/>
          <w:tab w:val="left" w:pos="1276" w:leader="none"/>
        </w:tabs>
        <w:spacing w:lineRule="auto" w:line="360" w:after="0"/>
        <w:ind w:hanging="426"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ii) </w:t>
        <w:tab/>
        <w:t xml:space="preserve">Explain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factors influencing mass wasting. </w:t>
        <w:tab/>
        <w:tab/>
        <w:tab/>
        <w:tab/>
        <w:tab/>
        <w:t xml:space="preserve">(6 marks) </w:t>
      </w:r>
    </w:p>
    <w:p>
      <w:pPr>
        <w:tabs>
          <w:tab w:val="left" w:pos="426" w:leader="none"/>
          <w:tab w:val="left" w:pos="851" w:leader="none"/>
          <w:tab w:val="left" w:pos="1276" w:leader="none"/>
        </w:tabs>
        <w:spacing w:lineRule="auto" w:line="360" w:after="0"/>
        <w:ind w:hanging="426"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c)</w:t>
        <w:tab/>
        <w:t>i)</w:t>
        <w:tab/>
        <w:t xml:space="preserve">List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processes of chemical weathering. </w:t>
        <w:tab/>
        <w:tab/>
        <w:tab/>
        <w:tab/>
        <w:tab/>
        <w:tab/>
        <w:t xml:space="preserve">(4 marks) </w:t>
      </w:r>
    </w:p>
    <w:p>
      <w:pPr>
        <w:tabs>
          <w:tab w:val="left" w:pos="426" w:leader="none"/>
          <w:tab w:val="left" w:pos="851" w:leader="none"/>
          <w:tab w:val="left" w:pos="1276" w:leader="none"/>
        </w:tabs>
        <w:spacing w:lineRule="auto" w:line="360" w:after="0"/>
        <w:ind w:hanging="426"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ii)</w:t>
        <w:tab/>
        <w:t xml:space="preserve">Describe the following physical weathering processes. </w:t>
      </w:r>
    </w:p>
    <w:p>
      <w:pPr>
        <w:numPr>
          <w:ilvl w:val="0"/>
          <w:numId w:val="14"/>
        </w:numPr>
        <w:tabs>
          <w:tab w:val="left" w:pos="426" w:leader="none"/>
          <w:tab w:val="left" w:pos="1276" w:leader="none"/>
        </w:tabs>
        <w:spacing w:lineRule="auto" w:line="360" w:after="0"/>
        <w:ind w:hanging="425" w:left="127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Slaking </w:t>
        <w:tab/>
        <w:tab/>
        <w:tab/>
        <w:tab/>
        <w:tab/>
        <w:tab/>
        <w:tab/>
        <w:tab/>
        <w:tab/>
        <w:tab/>
        <w:tab/>
        <w:t xml:space="preserve">(3 marks) </w:t>
      </w:r>
    </w:p>
    <w:p>
      <w:pPr>
        <w:numPr>
          <w:ilvl w:val="0"/>
          <w:numId w:val="14"/>
        </w:numPr>
        <w:tabs>
          <w:tab w:val="left" w:pos="426" w:leader="none"/>
          <w:tab w:val="left" w:pos="1276" w:leader="none"/>
        </w:tabs>
        <w:spacing w:lineRule="auto" w:line="360" w:after="0"/>
        <w:ind w:hanging="425" w:left="127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Exfoliation </w:t>
        <w:tab/>
        <w:tab/>
        <w:tab/>
        <w:tab/>
        <w:tab/>
        <w:tab/>
        <w:tab/>
        <w:tab/>
        <w:tab/>
        <w:tab/>
        <w:t xml:space="preserve">(3 marks) </w:t>
      </w:r>
    </w:p>
    <w:p>
      <w:pPr>
        <w:tabs>
          <w:tab w:val="left" w:pos="426" w:leader="none"/>
          <w:tab w:val="left" w:pos="851" w:leader="none"/>
          <w:tab w:val="left" w:pos="1276" w:leader="none"/>
        </w:tabs>
        <w:spacing w:lineRule="auto" w:line="360" w:after="0"/>
        <w:ind w:hanging="426"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d)</w:t>
        <w:tab/>
        <w:t xml:space="preserve">Students are planning to carry out a field study of on area affected by mass wasting. </w:t>
      </w:r>
    </w:p>
    <w:p>
      <w:pPr>
        <w:tabs>
          <w:tab w:val="left" w:pos="426" w:leader="none"/>
          <w:tab w:val="left" w:pos="851" w:leader="none"/>
          <w:tab w:val="left" w:pos="1276" w:leader="none"/>
        </w:tabs>
        <w:spacing w:lineRule="auto" w:line="360" w:after="0"/>
        <w:ind w:hanging="426"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i) </w:t>
        <w:tab/>
        <w:t xml:space="preserve">How did they prepare for the field study? </w:t>
        <w:tab/>
        <w:tab/>
        <w:tab/>
        <w:tab/>
        <w:tab/>
        <w:tab/>
        <w:tab/>
        <w:t xml:space="preserve">(2 marks) </w:t>
      </w:r>
    </w:p>
    <w:p>
      <w:pPr>
        <w:tabs>
          <w:tab w:val="left" w:pos="426" w:leader="none"/>
          <w:tab w:val="left" w:pos="851" w:leader="none"/>
          <w:tab w:val="left" w:pos="1276" w:leader="none"/>
        </w:tabs>
        <w:spacing w:lineRule="auto" w:line="360" w:after="0"/>
        <w:ind w:hanging="426"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 xml:space="preserve">Identify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follow-up activities. You are likely to undertake after the study.</w:t>
        <w:tab/>
        <w:tab/>
        <w:t xml:space="preserve">(3 marks) </w:t>
      </w:r>
    </w:p>
    <w:p>
      <w:pPr>
        <w:tabs>
          <w:tab w:val="left" w:pos="426" w:leader="none"/>
          <w:tab w:val="left" w:pos="851" w:leader="none"/>
          <w:tab w:val="left" w:pos="1276" w:leader="none"/>
        </w:tabs>
        <w:spacing w:lineRule="auto" w:line="360" w:after="0"/>
        <w:ind w:hanging="426" w:left="426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/>
        <w:ind w:left="360"/>
        <w:jc w:val="center"/>
        <w:rPr>
          <w:rFonts w:ascii="Times New Roman" w:hAnsi="Times New Roman"/>
          <w:b w:val="1"/>
          <w:i w:val="1"/>
          <w:u w:val="single"/>
        </w:rPr>
      </w:pPr>
      <w:r>
        <w:rPr>
          <w:rFonts w:ascii="Times New Roman" w:hAnsi="Times New Roman"/>
          <w:b w:val="1"/>
          <w:i w:val="1"/>
          <w:u w:val="single"/>
        </w:rPr>
        <w:t xml:space="preserve"> </w:t>
      </w:r>
    </w:p>
    <w:sectPr>
      <w:footerReference xmlns:r="http://schemas.openxmlformats.org/officeDocument/2006/relationships" w:type="default" r:id="RelFtr1"/>
      <w:type w:val="nextPage"/>
      <w:pgMar w:left="720" w:right="720" w:top="540" w:bottom="432" w:header="720" w:footer="144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pBdr>
        <w:top w:val="thinThickSmallGap" w:sz="24" w:space="0" w:shadow="0" w:frame="0" w:color="622423"/>
      </w:pBdr>
      <w:tabs>
        <w:tab w:val="right" w:pos="10467" w:leader="none"/>
      </w:tabs>
      <w:rPr>
        <w:rFonts w:ascii="Cambria" w:hAnsi="Cambria"/>
      </w:rPr>
    </w:pPr>
    <w:r>
      <w:rPr>
        <w:rFonts w:ascii="Cambria" w:hAnsi="Cambria"/>
        <w:b w:val="1"/>
      </w:rPr>
      <w:t>PAVEMENT PUBLISHERS 20</w:t>
    </w:r>
    <w:r>
      <w:rPr>
        <w:rFonts w:ascii="Cambria" w:hAnsi="Cambria"/>
        <w:b w:val="1"/>
      </w:rPr>
      <w:t>21/2022</w:t>
    </w:r>
    <w:r>
      <w:rPr>
        <w:rFonts w:ascii="Cambria" w:hAnsi="Cambria"/>
      </w:rPr>
      <w:tab/>
      <w:tab/>
      <w:tab/>
      <w:t xml:space="preserve">Page </w:t>
    </w:r>
    <w:r>
      <w:rPr>
        <w:rFonts w:ascii="Cambria" w:hAnsi="Cambria"/>
      </w:rP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hAnsi="Cambria"/>
      </w:rPr>
      <w:t>#</w:t>
    </w:r>
    <w:r>
      <w:rPr>
        <w:rFonts w:ascii="Cambria" w:hAnsi="Cambria"/>
      </w:rPr>
      <w:fldChar w:fldCharType="end"/>
    </w:r>
  </w:p>
  <w:p>
    <w:pPr>
      <w:pStyle w:val="P3"/>
      <w:jc w:val="both"/>
      <w:rPr>
        <w:rFonts w:ascii="Arial" w:hAnsi="Arial"/>
        <w:i w:val="1"/>
        <w:sz w:val="16"/>
      </w:rPr>
    </w:pPr>
  </w:p>
</w:ftr>
</file>

<file path=word/numbering.xml><?xml version="1.0" encoding="utf-8"?>
<w:numbering xmlns:w="http://schemas.openxmlformats.org/wordprocessingml/2006/main">
  <w:abstractNum w:abstractNumId="0">
    <w:nsid w:val="12E20A26"/>
    <w:multiLevelType w:val="hybridMultilevel"/>
    <w:lvl w:ilvl="0" w:tplc="0751E71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1" w:tplc="4F921E1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2" w:tplc="250E91F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3" w:tplc="1B23862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4" w:tplc="45FE5EC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5" w:tplc="1FEC289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  <w:lvl w:ilvl="6" w:tplc="709E2C34">
      <w:start w:val="1"/>
      <w:numFmt w:val="bullet"/>
      <w:suff w:val="tab"/>
      <w:lvlText w:val=""/>
      <w:lvlJc w:val="left"/>
      <w:pPr>
        <w:ind w:hanging="360" w:left="7200"/>
      </w:pPr>
      <w:rPr>
        <w:rFonts w:ascii="Symbol" w:hAnsi="Symbol"/>
      </w:rPr>
    </w:lvl>
    <w:lvl w:ilvl="7" w:tplc="602D1FCE">
      <w:start w:val="1"/>
      <w:numFmt w:val="bullet"/>
      <w:suff w:val="tab"/>
      <w:lvlText w:val="o"/>
      <w:lvlJc w:val="left"/>
      <w:pPr>
        <w:ind w:hanging="360" w:left="7920"/>
      </w:pPr>
      <w:rPr>
        <w:rFonts w:ascii="Courier New" w:hAnsi="Courier New"/>
      </w:rPr>
    </w:lvl>
    <w:lvl w:ilvl="8" w:tplc="390C8991">
      <w:start w:val="1"/>
      <w:numFmt w:val="bullet"/>
      <w:suff w:val="tab"/>
      <w:lvlText w:val=""/>
      <w:lvlJc w:val="left"/>
      <w:pPr>
        <w:ind w:hanging="360" w:left="8640"/>
      </w:pPr>
      <w:rPr>
        <w:rFonts w:ascii="Wingdings" w:hAnsi="Wingdings"/>
      </w:rPr>
    </w:lvl>
  </w:abstractNum>
  <w:abstractNum w:abstractNumId="1">
    <w:nsid w:val="1CA3439A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339642A5"/>
    <w:multiLevelType w:val="multilevel"/>
    <w:lvl w:ilvl="0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">
    <w:nsid w:val="339800CD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>
        <w:color w:val="000000"/>
      </w:rPr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4">
    <w:nsid w:val="397D37D0"/>
    <w:multiLevelType w:val="multilevel"/>
    <w:lvl w:ilvl="0">
      <w:start w:val="1"/>
      <w:numFmt w:val="lowerRoman"/>
      <w:suff w:val="tab"/>
      <w:lvlText w:val="(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5">
    <w:nsid w:val="467132D4"/>
    <w:multiLevelType w:val="hybridMultilevel"/>
    <w:lvl w:ilvl="0" w:tplc="4ADB744B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474A3B3F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4F81D110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D541324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464DF910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74D18B04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41930B6B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5730265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1221644D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6">
    <w:nsid w:val="4C60338D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4FEE15EA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527760E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5D27673F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77D27397"/>
    <w:multiLevelType w:val="multilevel"/>
    <w:lvl w:ilvl="0">
      <w:start w:val="1"/>
      <w:numFmt w:val="lowerLetter"/>
      <w:suff w:val="tab"/>
      <w:lvlText w:val="(%1)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1">
    <w:nsid w:val="7A670740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2">
    <w:nsid w:val="7CAC337C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7DCA7745"/>
    <w:multiLevelType w:val="hybridMultilevel"/>
    <w:lvl w:ilvl="0" w:tplc="55743D2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40EF3C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800BA9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9A3ED1E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2A3452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00798C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B32CA4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464754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065800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4"/>
  </w:num>
  <w:num w:numId="13">
    <w:abstractNumId w:val="6"/>
  </w:num>
  <w:num w:numId="14">
    <w:abstractNumId w:val="1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No Spacing"/>
    <w:next w:val="P1"/>
    <w:link w:val="C4"/>
    <w:qFormat/>
    <w:pPr/>
    <w:rPr>
      <w:sz w:val="22"/>
    </w:rPr>
  </w:style>
  <w:style w:type="paragraph" w:styleId="P2">
    <w:name w:val="Header"/>
    <w:basedOn w:val="P0"/>
    <w:next w:val="P2"/>
    <w:link w:val="C5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3">
    <w:name w:val="Footer"/>
    <w:basedOn w:val="P0"/>
    <w:next w:val="P3"/>
    <w:link w:val="C6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4">
    <w:name w:val="Balloon Text"/>
    <w:basedOn w:val="P0"/>
    <w:next w:val="P4"/>
    <w:link w:val="C3"/>
    <w:pPr>
      <w:spacing w:lineRule="auto" w:line="240" w:after="0"/>
    </w:pPr>
    <w:rPr>
      <w:rFonts w:ascii="Tahoma" w:hAnsi="Tahoma"/>
      <w:sz w:val="16"/>
    </w:rPr>
  </w:style>
  <w:style w:type="paragraph" w:styleId="P5">
    <w:name w:val="List Paragraph"/>
    <w:basedOn w:val="P0"/>
    <w:next w:val="P5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link w:val="P4"/>
    <w:rPr>
      <w:rFonts w:ascii="Tahoma" w:hAnsi="Tahoma"/>
      <w:sz w:val="16"/>
    </w:rPr>
  </w:style>
  <w:style w:type="character" w:styleId="C4">
    <w:name w:val="No Spacing Char"/>
    <w:link w:val="P1"/>
    <w:rPr>
      <w:sz w:val="22"/>
    </w:rPr>
  </w:style>
  <w:style w:type="character" w:styleId="C5">
    <w:name w:val="Header Char"/>
    <w:basedOn w:val="C0"/>
    <w:link w:val="P2"/>
    <w:rPr/>
  </w:style>
  <w:style w:type="character" w:styleId="C6">
    <w:name w:val="Footer Char"/>
    <w:basedOn w:val="C0"/>
    <w:link w:val="P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Belvin</dc:creator>
  <dcterms:created xsi:type="dcterms:W3CDTF">2018-01-23T21:30:00Z</dcterms:created>
  <cp:lastModifiedBy>TRIZ\user</cp:lastModifiedBy>
  <cp:lastPrinted>2015-06-23T16:45:00Z</cp:lastPrinted>
  <dcterms:modified xsi:type="dcterms:W3CDTF">2022-01-02T11:33:29Z</dcterms:modified>
  <cp:revision>6</cp:revision>
  <dc:title>NAME: …………………………………………</dc:title>
</cp:coreProperties>
</file>