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B54" w:rsidRDefault="00E72B54" w:rsidP="00E72B5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SAMIA SUB-COUNTY JOINT EXAMINATION-2021</w:t>
      </w:r>
    </w:p>
    <w:p w:rsidR="00E72B54" w:rsidRDefault="00E72B54" w:rsidP="00E72B5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(K.C.S.E) Trial Examination</w:t>
      </w:r>
    </w:p>
    <w:p w:rsidR="00E72B54" w:rsidRDefault="00E72B54" w:rsidP="00E72B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PAPER 3</w:t>
      </w:r>
    </w:p>
    <w:p w:rsidR="00E72B54" w:rsidRDefault="00E72B54" w:rsidP="00E72B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544213" w:rsidRDefault="00544213" w:rsidP="005442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2"/>
        </w:numPr>
        <w:spacing w:after="0"/>
        <w:ind w:left="27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You are provided with :</w:t>
      </w:r>
    </w:p>
    <w:p w:rsidR="00544213" w:rsidRPr="00544213" w:rsidRDefault="00544213" w:rsidP="00544213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44213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Q</w:t>
      </w:r>
      <w:r w:rsidRPr="00544213">
        <w:rPr>
          <w:rFonts w:ascii="Times New Roman" w:hAnsi="Times New Roman" w:cs="Times New Roman"/>
          <w:sz w:val="24"/>
          <w:szCs w:val="24"/>
        </w:rPr>
        <w:t>, 2M Hydrochloric acid.</w:t>
      </w:r>
      <w:proofErr w:type="gramEnd"/>
    </w:p>
    <w:p w:rsidR="00544213" w:rsidRPr="00544213" w:rsidRDefault="00544213" w:rsidP="00544213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P</w:t>
      </w:r>
      <w:r w:rsidRPr="00544213">
        <w:rPr>
          <w:rFonts w:ascii="Times New Roman" w:hAnsi="Times New Roman" w:cs="Times New Roman"/>
          <w:sz w:val="24"/>
          <w:szCs w:val="24"/>
        </w:rPr>
        <w:t xml:space="preserve">, 0.15M Sodium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</w:p>
    <w:p w:rsidR="00544213" w:rsidRPr="00544213" w:rsidRDefault="00544213" w:rsidP="00544213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R</w:t>
      </w:r>
      <w:r w:rsidRPr="00544213">
        <w:rPr>
          <w:rFonts w:ascii="Times New Roman" w:hAnsi="Times New Roman" w:cs="Times New Roman"/>
          <w:sz w:val="24"/>
          <w:szCs w:val="24"/>
        </w:rPr>
        <w:t>, Sodium carbonate</w:t>
      </w: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213">
        <w:rPr>
          <w:rFonts w:ascii="Times New Roman" w:hAnsi="Times New Roman" w:cs="Times New Roman"/>
          <w:b/>
          <w:sz w:val="24"/>
          <w:szCs w:val="24"/>
          <w:u w:val="single"/>
        </w:rPr>
        <w:t>Procedure 1</w:t>
      </w: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Measure 20cm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0.15M Sodium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Pr="00544213">
        <w:rPr>
          <w:rFonts w:ascii="Times New Roman" w:hAnsi="Times New Roman" w:cs="Times New Roman"/>
          <w:sz w:val="24"/>
          <w:szCs w:val="24"/>
        </w:rPr>
        <w:t xml:space="preserve"> (solution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P</w:t>
      </w:r>
      <w:r w:rsidRPr="00544213">
        <w:rPr>
          <w:rFonts w:ascii="Times New Roman" w:hAnsi="Times New Roman" w:cs="Times New Roman"/>
          <w:sz w:val="24"/>
          <w:szCs w:val="24"/>
        </w:rPr>
        <w:t>) into a 100cm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a glass beaker. Place the beaker on a white piece of paper with </w:t>
      </w:r>
      <w:r w:rsidRPr="00544213">
        <w:rPr>
          <w:rFonts w:ascii="Times New Roman" w:hAnsi="Times New Roman" w:cs="Times New Roman"/>
          <w:b/>
          <w:sz w:val="24"/>
          <w:szCs w:val="24"/>
        </w:rPr>
        <w:t>ink mark ‘X’</w:t>
      </w:r>
      <w:r w:rsidRPr="00544213">
        <w:rPr>
          <w:rFonts w:ascii="Times New Roman" w:hAnsi="Times New Roman" w:cs="Times New Roman"/>
          <w:sz w:val="24"/>
          <w:szCs w:val="24"/>
        </w:rPr>
        <w:t xml:space="preserve"> on it. Measure 20cm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2M hydrochloric acid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Q</w:t>
      </w:r>
      <w:r w:rsidRPr="00544213">
        <w:rPr>
          <w:rFonts w:ascii="Times New Roman" w:hAnsi="Times New Roman" w:cs="Times New Roman"/>
          <w:sz w:val="24"/>
          <w:szCs w:val="24"/>
        </w:rPr>
        <w:t xml:space="preserve"> using a 50cm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measuring cylinder. Put the acid into the glass beaker containing Sodium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thiosulphate</w:t>
      </w:r>
      <w:proofErr w:type="spellEnd"/>
      <w:r w:rsidRPr="00544213">
        <w:rPr>
          <w:rFonts w:ascii="Times New Roman" w:hAnsi="Times New Roman" w:cs="Times New Roman"/>
          <w:sz w:val="24"/>
          <w:szCs w:val="24"/>
        </w:rPr>
        <w:t xml:space="preserve"> and immediately start off the stop watch. Determine the time taken for the </w:t>
      </w:r>
      <w:r w:rsidRPr="00544213">
        <w:rPr>
          <w:rFonts w:ascii="Times New Roman" w:hAnsi="Times New Roman" w:cs="Times New Roman"/>
          <w:b/>
          <w:sz w:val="24"/>
          <w:szCs w:val="24"/>
        </w:rPr>
        <w:t>marks ‘X’</w:t>
      </w:r>
      <w:r w:rsidRPr="00544213">
        <w:rPr>
          <w:rFonts w:ascii="Times New Roman" w:hAnsi="Times New Roman" w:cs="Times New Roman"/>
          <w:sz w:val="24"/>
          <w:szCs w:val="24"/>
        </w:rPr>
        <w:t xml:space="preserve"> to become </w:t>
      </w:r>
      <w:proofErr w:type="gramStart"/>
      <w:r w:rsidRPr="00544213">
        <w:rPr>
          <w:rFonts w:ascii="Times New Roman" w:hAnsi="Times New Roman" w:cs="Times New Roman"/>
          <w:sz w:val="24"/>
          <w:szCs w:val="24"/>
        </w:rPr>
        <w:t>invisible/obscured</w:t>
      </w:r>
      <w:proofErr w:type="gramEnd"/>
      <w:r w:rsidRPr="00544213">
        <w:rPr>
          <w:rFonts w:ascii="Times New Roman" w:hAnsi="Times New Roman" w:cs="Times New Roman"/>
          <w:sz w:val="24"/>
          <w:szCs w:val="24"/>
        </w:rPr>
        <w:t xml:space="preserve"> when viewed from above. Repeat the procedure by measuring different volumes of the acid and adding the volume of the distilled water to complete table 1 below.</w:t>
      </w: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213">
        <w:rPr>
          <w:rFonts w:ascii="Times New Roman" w:hAnsi="Times New Roman" w:cs="Times New Roman"/>
          <w:b/>
          <w:sz w:val="24"/>
          <w:szCs w:val="24"/>
          <w:u w:val="single"/>
        </w:rPr>
        <w:t>Table 1</w:t>
      </w:r>
    </w:p>
    <w:tbl>
      <w:tblPr>
        <w:tblStyle w:val="TableGrid"/>
        <w:tblW w:w="10170" w:type="dxa"/>
        <w:tblInd w:w="198" w:type="dxa"/>
        <w:tblLook w:val="04A0" w:firstRow="1" w:lastRow="0" w:firstColumn="1" w:lastColumn="0" w:noHBand="0" w:noVBand="1"/>
      </w:tblPr>
      <w:tblGrid>
        <w:gridCol w:w="1350"/>
        <w:gridCol w:w="1440"/>
        <w:gridCol w:w="2250"/>
        <w:gridCol w:w="3330"/>
        <w:gridCol w:w="1800"/>
      </w:tblGrid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Volume of acid(cm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Volume of water(cm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Volume of sodium </w:t>
            </w:r>
            <w:proofErr w:type="spellStart"/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thiosulphate</w:t>
            </w:r>
            <w:proofErr w:type="spellEnd"/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(cm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Time taken for mark ‘X’ to be invisible/obscured(seconds)</w:t>
            </w:r>
          </w:p>
        </w:tc>
        <w:tc>
          <w:tcPr>
            <w:tcW w:w="180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>Reciprocal of time (sec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-1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5442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</w:p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t</w:t>
            </w:r>
          </w:p>
        </w:tc>
      </w:tr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0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883B14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</w:tr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00" w:type="dxa"/>
          </w:tcPr>
          <w:p w:rsidR="00544213" w:rsidRPr="00544213" w:rsidRDefault="00883B14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0.0270</w:t>
            </w:r>
          </w:p>
        </w:tc>
      </w:tr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00" w:type="dxa"/>
          </w:tcPr>
          <w:p w:rsidR="00544213" w:rsidRPr="00544213" w:rsidRDefault="005A537B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0.0240</w:t>
            </w:r>
          </w:p>
        </w:tc>
      </w:tr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00" w:type="dxa"/>
          </w:tcPr>
          <w:p w:rsidR="00544213" w:rsidRPr="00544213" w:rsidRDefault="005A537B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0.0210</w:t>
            </w:r>
          </w:p>
        </w:tc>
      </w:tr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00" w:type="dxa"/>
          </w:tcPr>
          <w:p w:rsidR="00544213" w:rsidRPr="00544213" w:rsidRDefault="005A537B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0.0180</w:t>
            </w:r>
          </w:p>
        </w:tc>
      </w:tr>
      <w:tr w:rsidR="00544213" w:rsidRPr="00544213" w:rsidTr="009B4340">
        <w:tc>
          <w:tcPr>
            <w:tcW w:w="13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0" w:type="dxa"/>
          </w:tcPr>
          <w:p w:rsidR="00544213" w:rsidRPr="00544213" w:rsidRDefault="00544213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544213" w:rsidRPr="00544213" w:rsidRDefault="005523A9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00" w:type="dxa"/>
          </w:tcPr>
          <w:p w:rsidR="00544213" w:rsidRPr="00544213" w:rsidRDefault="005A537B" w:rsidP="005442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0.0160</w:t>
            </w:r>
          </w:p>
        </w:tc>
      </w:tr>
    </w:tbl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Default="00544213" w:rsidP="00544213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Complete the table below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7809FF" w:rsidRDefault="003D2F1D" w:rsidP="007809FF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3D2F1D" w:rsidRDefault="003D2F1D" w:rsidP="007809FF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79CB">
        <w:rPr>
          <w:rFonts w:ascii="Times New Roman" w:hAnsi="Times New Roman" w:cs="Times New Roman"/>
          <w:sz w:val="24"/>
          <w:szCs w:val="24"/>
        </w:rPr>
        <w:t>½</w:t>
      </w:r>
    </w:p>
    <w:p w:rsidR="003D2F1D" w:rsidRDefault="005D79CB" w:rsidP="007809FF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½</w:t>
      </w:r>
    </w:p>
    <w:p w:rsidR="006112A2" w:rsidRDefault="006112A2" w:rsidP="007809FF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TREND 1</w:t>
      </w:r>
    </w:p>
    <w:p w:rsidR="006112A2" w:rsidRPr="00544213" w:rsidRDefault="006112A2" w:rsidP="007809FF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Calculations of R  ½ for each calculation done correctly.</w:t>
      </w:r>
    </w:p>
    <w:p w:rsidR="00544213" w:rsidRPr="00544213" w:rsidRDefault="00544213" w:rsidP="00544213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Plot a graph of </w:t>
      </w:r>
      <w:proofErr w:type="gramStart"/>
      <w:r w:rsidRPr="00544213">
        <w:rPr>
          <w:rFonts w:ascii="Times New Roman" w:hAnsi="Times New Roman" w:cs="Times New Roman"/>
          <w:sz w:val="24"/>
          <w:szCs w:val="24"/>
        </w:rPr>
        <w:t>I/t</w:t>
      </w:r>
      <w:proofErr w:type="gramEnd"/>
      <w:r w:rsidRPr="00544213">
        <w:rPr>
          <w:rFonts w:ascii="Times New Roman" w:hAnsi="Times New Roman" w:cs="Times New Roman"/>
          <w:sz w:val="24"/>
          <w:szCs w:val="24"/>
        </w:rPr>
        <w:t xml:space="preserve"> </w:t>
      </w:r>
      <w:r w:rsidRPr="00544213">
        <w:rPr>
          <w:rFonts w:ascii="Times New Roman" w:hAnsi="Times New Roman" w:cs="Times New Roman"/>
          <w:b/>
          <w:sz w:val="24"/>
          <w:szCs w:val="24"/>
        </w:rPr>
        <w:t>(rate</w:t>
      </w:r>
      <w:r w:rsidRPr="00544213">
        <w:rPr>
          <w:rFonts w:ascii="Times New Roman" w:hAnsi="Times New Roman" w:cs="Times New Roman"/>
          <w:sz w:val="24"/>
          <w:szCs w:val="24"/>
        </w:rPr>
        <w:t>) against volume of acid used.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32894" w:rsidRPr="00544213" w:rsidRDefault="00D32894" w:rsidP="00D32894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E52E58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1pt;margin-top:-41.55pt;width:544.35pt;height:715.8pt;z-index:251659264;mso-position-horizontal-relative:text;mso-position-vertical-relative:text">
            <v:imagedata r:id="rId6" o:title=""/>
            <w10:wrap type="square"/>
          </v:shape>
          <o:OLEObject Type="Embed" ProgID="FXDraw3.Document" ShapeID="_x0000_s1026" DrawAspect="Content" ObjectID="_1699701822" r:id="rId7"/>
        </w:pict>
      </w:r>
    </w:p>
    <w:p w:rsidR="00544213" w:rsidRDefault="00C639AF" w:rsidP="00544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L</w:t>
      </w:r>
      <w:r>
        <w:rPr>
          <w:rFonts w:ascii="Times New Roman" w:hAnsi="Times New Roman" w:cs="Times New Roman"/>
          <w:sz w:val="24"/>
          <w:szCs w:val="24"/>
        </w:rPr>
        <w:tab/>
        <w:t>½</w:t>
      </w:r>
    </w:p>
    <w:p w:rsidR="00C639AF" w:rsidRDefault="00C639AF" w:rsidP="00544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52DF">
        <w:rPr>
          <w:rFonts w:ascii="Times New Roman" w:hAnsi="Times New Roman" w:cs="Times New Roman"/>
          <w:sz w:val="24"/>
          <w:szCs w:val="24"/>
        </w:rPr>
        <w:t>S</w:t>
      </w:r>
      <w:r w:rsidR="006352DF">
        <w:rPr>
          <w:rFonts w:ascii="Times New Roman" w:hAnsi="Times New Roman" w:cs="Times New Roman"/>
          <w:sz w:val="24"/>
          <w:szCs w:val="24"/>
        </w:rPr>
        <w:tab/>
        <w:t>½</w:t>
      </w:r>
    </w:p>
    <w:p w:rsidR="006352DF" w:rsidRDefault="006352DF" w:rsidP="00544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46F8">
        <w:rPr>
          <w:rFonts w:ascii="Times New Roman" w:hAnsi="Times New Roman" w:cs="Times New Roman"/>
          <w:sz w:val="24"/>
          <w:szCs w:val="24"/>
        </w:rPr>
        <w:t>P</w:t>
      </w:r>
      <w:r w:rsidR="003E46F8">
        <w:rPr>
          <w:rFonts w:ascii="Times New Roman" w:hAnsi="Times New Roman" w:cs="Times New Roman"/>
          <w:sz w:val="24"/>
          <w:szCs w:val="24"/>
        </w:rPr>
        <w:tab/>
        <w:t>½</w:t>
      </w:r>
    </w:p>
    <w:p w:rsidR="0071572C" w:rsidRDefault="0071572C" w:rsidP="005442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Line </w:t>
      </w:r>
      <w:r>
        <w:rPr>
          <w:rFonts w:ascii="Times New Roman" w:hAnsi="Times New Roman" w:cs="Times New Roman"/>
          <w:sz w:val="24"/>
          <w:szCs w:val="24"/>
        </w:rPr>
        <w:tab/>
      </w:r>
      <w:r w:rsidRPr="00186B1A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186B1A" w:rsidRDefault="00186B1A" w:rsidP="0054421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0216" w:rsidRPr="001E0216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E0216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1E0216" w:rsidRPr="001E0216" w:rsidRDefault="001E0216" w:rsidP="005442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graph must be a straight line from the origin, otherwise award zero for the line</w:t>
      </w:r>
    </w:p>
    <w:p w:rsidR="00544213" w:rsidRPr="00544213" w:rsidRDefault="00544213" w:rsidP="005442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Explain the shape of your graph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637302" w:rsidRPr="000A1E10" w:rsidRDefault="00A52A9F" w:rsidP="000A1E1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A1E10">
        <w:rPr>
          <w:rFonts w:ascii="Times New Roman" w:hAnsi="Times New Roman" w:cs="Times New Roman"/>
          <w:sz w:val="24"/>
          <w:szCs w:val="24"/>
        </w:rPr>
        <w:t xml:space="preserve">Straight line graph from the origin </w:t>
      </w:r>
      <w:r w:rsidR="00366B8C" w:rsidRPr="000A1E10">
        <w:rPr>
          <w:rFonts w:ascii="Times New Roman" w:hAnsi="Times New Roman" w:cs="Times New Roman"/>
          <w:sz w:val="24"/>
          <w:szCs w:val="24"/>
        </w:rPr>
        <w:t xml:space="preserve">½ increase </w:t>
      </w:r>
      <w:r w:rsidR="00354A00" w:rsidRPr="000A1E10">
        <w:rPr>
          <w:rFonts w:ascii="Times New Roman" w:hAnsi="Times New Roman" w:cs="Times New Roman"/>
          <w:sz w:val="24"/>
          <w:szCs w:val="24"/>
        </w:rPr>
        <w:t xml:space="preserve">in volume of HCI increases rate of reaction </w:t>
      </w:r>
      <w:r w:rsidR="00F2120D" w:rsidRPr="000A1E10">
        <w:rPr>
          <w:rFonts w:ascii="Times New Roman" w:hAnsi="Times New Roman" w:cs="Times New Roman"/>
          <w:sz w:val="24"/>
          <w:szCs w:val="24"/>
        </w:rPr>
        <w:t xml:space="preserve"> </w:t>
      </w:r>
      <w:r w:rsidR="009E55AB" w:rsidRPr="000A1E10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2120D" w:rsidRPr="000A1E1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9E55AB" w:rsidRDefault="009E55AB" w:rsidP="00544213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30A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637302">
        <w:rPr>
          <w:rFonts w:ascii="Times New Roman" w:hAnsi="Times New Roman" w:cs="Times New Roman"/>
          <w:sz w:val="24"/>
          <w:szCs w:val="24"/>
        </w:rPr>
        <w:t>t</w:t>
      </w:r>
      <w:proofErr w:type="gramEnd"/>
    </w:p>
    <w:p w:rsidR="00637302" w:rsidRPr="001E79B0" w:rsidRDefault="001E79B0" w:rsidP="001E79B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due to increase in the 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reacting  partic</w:t>
      </w:r>
      <w:r w:rsidR="00E96F20">
        <w:rPr>
          <w:rFonts w:ascii="Times New Roman" w:hAnsi="Times New Roman" w:cs="Times New Roman"/>
          <w:sz w:val="24"/>
          <w:szCs w:val="24"/>
        </w:rPr>
        <w:t>les</w:t>
      </w:r>
      <w:proofErr w:type="gramEnd"/>
      <w:r w:rsidR="00E96F20">
        <w:rPr>
          <w:rFonts w:ascii="Times New Roman" w:hAnsi="Times New Roman" w:cs="Times New Roman"/>
          <w:sz w:val="24"/>
          <w:szCs w:val="24"/>
        </w:rPr>
        <w:t xml:space="preserve"> hence more successful colli</w:t>
      </w:r>
      <w:r>
        <w:rPr>
          <w:rFonts w:ascii="Times New Roman" w:hAnsi="Times New Roman" w:cs="Times New Roman"/>
          <w:sz w:val="24"/>
          <w:szCs w:val="24"/>
        </w:rPr>
        <w:t>sions</w:t>
      </w:r>
      <w:r w:rsidR="00E96F20">
        <w:rPr>
          <w:rFonts w:ascii="Times New Roman" w:hAnsi="Times New Roman" w:cs="Times New Roman"/>
          <w:sz w:val="24"/>
          <w:szCs w:val="24"/>
        </w:rPr>
        <w:t>. 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213" w:rsidRPr="00544213" w:rsidRDefault="00544213" w:rsidP="00544213">
      <w:pPr>
        <w:numPr>
          <w:ilvl w:val="0"/>
          <w:numId w:val="3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From the graph determine;</w:t>
      </w:r>
    </w:p>
    <w:p w:rsidR="00544213" w:rsidRPr="00544213" w:rsidRDefault="00544213" w:rsidP="00544213">
      <w:pPr>
        <w:numPr>
          <w:ilvl w:val="0"/>
          <w:numId w:val="4"/>
        </w:numPr>
        <w:spacing w:after="0"/>
        <w:ind w:left="162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Time taken for the cross to be obscured/invisible when the volume of the acid is:</w:t>
      </w:r>
    </w:p>
    <w:p w:rsidR="00544213" w:rsidRPr="00544213" w:rsidRDefault="00544213" w:rsidP="00544213">
      <w:pPr>
        <w:spacing w:after="0"/>
        <w:ind w:left="162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15cm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4421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44213" w:rsidRDefault="00BD43B8" w:rsidP="00D52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Showing on a correctly plotted graph</w:t>
      </w:r>
    </w:p>
    <w:p w:rsidR="00EA0CC3" w:rsidRPr="00D5222B" w:rsidRDefault="00EA0CC3" w:rsidP="00D5222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graph is not correctly plotted, penalize fully</w:t>
      </w:r>
    </w:p>
    <w:p w:rsidR="00544213" w:rsidRPr="00544213" w:rsidRDefault="00544213" w:rsidP="00544213">
      <w:pPr>
        <w:spacing w:after="0"/>
        <w:ind w:left="1620"/>
        <w:contextualSpacing/>
        <w:rPr>
          <w:rFonts w:ascii="Times New Roman" w:hAnsi="Times New Roman" w:cs="Times New Roman"/>
          <w:sz w:val="24"/>
          <w:szCs w:val="24"/>
        </w:rPr>
      </w:pPr>
      <w:r w:rsidRPr="0067234D">
        <w:rPr>
          <w:rFonts w:ascii="Times New Roman" w:hAnsi="Times New Roman" w:cs="Times New Roman"/>
          <w:b/>
          <w:sz w:val="24"/>
          <w:szCs w:val="24"/>
        </w:rPr>
        <w:t>8cm</w:t>
      </w:r>
      <w:r w:rsidRPr="0067234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67234D">
        <w:rPr>
          <w:rFonts w:ascii="Times New Roman" w:hAnsi="Times New Roman" w:cs="Times New Roman"/>
          <w:b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44213" w:rsidRPr="00AF5ACE" w:rsidRDefault="00244881" w:rsidP="00AF5AC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5ACE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applies as in (i) above</w:t>
      </w:r>
      <w:r w:rsidR="00847FC3">
        <w:rPr>
          <w:rFonts w:ascii="Times New Roman" w:hAnsi="Times New Roman" w:cs="Times New Roman"/>
          <w:sz w:val="24"/>
          <w:szCs w:val="24"/>
        </w:rPr>
        <w:t>.</w:t>
      </w:r>
    </w:p>
    <w:p w:rsidR="00544213" w:rsidRPr="00544213" w:rsidRDefault="00544213" w:rsidP="00544213">
      <w:pPr>
        <w:numPr>
          <w:ilvl w:val="0"/>
          <w:numId w:val="4"/>
        </w:numPr>
        <w:spacing w:after="0"/>
        <w:ind w:left="162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The volume of the acid used if the time taken for the cross to be obscured/invisible is:</w:t>
      </w:r>
    </w:p>
    <w:p w:rsidR="00544213" w:rsidRPr="00544213" w:rsidRDefault="00544213" w:rsidP="00544213">
      <w:pPr>
        <w:spacing w:after="0"/>
        <w:ind w:left="1620"/>
        <w:contextualSpacing/>
        <w:rPr>
          <w:rFonts w:ascii="Times New Roman" w:hAnsi="Times New Roman" w:cs="Times New Roman"/>
          <w:sz w:val="24"/>
          <w:szCs w:val="24"/>
        </w:rPr>
      </w:pPr>
      <w:r w:rsidRPr="0067234D">
        <w:rPr>
          <w:rFonts w:ascii="Times New Roman" w:hAnsi="Times New Roman" w:cs="Times New Roman"/>
          <w:b/>
          <w:sz w:val="24"/>
          <w:szCs w:val="24"/>
        </w:rPr>
        <w:t>40seconds</w:t>
      </w:r>
      <w:r w:rsidRPr="00544213">
        <w:rPr>
          <w:rFonts w:ascii="Times New Roman" w:hAnsi="Times New Roman" w:cs="Times New Roman"/>
          <w:sz w:val="24"/>
          <w:szCs w:val="24"/>
        </w:rPr>
        <w:t xml:space="preserve"> 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44213" w:rsidRPr="005A4F31" w:rsidRDefault="00B33A7B" w:rsidP="005A4F3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Same to (i)</w:t>
      </w:r>
    </w:p>
    <w:p w:rsidR="00544213" w:rsidRPr="00544213" w:rsidRDefault="00544213" w:rsidP="00544213">
      <w:pPr>
        <w:spacing w:after="0"/>
        <w:ind w:left="1620"/>
        <w:contextualSpacing/>
        <w:rPr>
          <w:rFonts w:ascii="Times New Roman" w:hAnsi="Times New Roman" w:cs="Times New Roman"/>
          <w:sz w:val="24"/>
          <w:szCs w:val="24"/>
        </w:rPr>
      </w:pPr>
      <w:r w:rsidRPr="0067234D">
        <w:rPr>
          <w:rFonts w:ascii="Times New Roman" w:hAnsi="Times New Roman" w:cs="Times New Roman"/>
          <w:b/>
          <w:sz w:val="24"/>
          <w:szCs w:val="24"/>
        </w:rPr>
        <w:t>43 seconds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44213" w:rsidRPr="00F13F5B" w:rsidRDefault="0067234D" w:rsidP="00F13F5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3F5B">
        <w:rPr>
          <w:rFonts w:ascii="Times New Roman" w:hAnsi="Times New Roman" w:cs="Times New Roman"/>
          <w:sz w:val="24"/>
          <w:szCs w:val="24"/>
        </w:rPr>
        <w:t>Same to (i)</w:t>
      </w:r>
    </w:p>
    <w:p w:rsidR="00544213" w:rsidRPr="00544213" w:rsidRDefault="00544213" w:rsidP="00544213">
      <w:pPr>
        <w:spacing w:after="0"/>
        <w:ind w:left="54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213">
        <w:rPr>
          <w:rFonts w:ascii="Times New Roman" w:hAnsi="Times New Roman" w:cs="Times New Roman"/>
          <w:b/>
          <w:sz w:val="24"/>
          <w:szCs w:val="24"/>
          <w:u w:val="single"/>
        </w:rPr>
        <w:t>Procedure 2</w:t>
      </w:r>
    </w:p>
    <w:p w:rsidR="00544213" w:rsidRPr="00544213" w:rsidRDefault="00544213" w:rsidP="00544213">
      <w:pPr>
        <w:spacing w:after="0"/>
        <w:ind w:left="54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Using a 10cm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measuring cylinder, place 10cm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Q</w:t>
      </w:r>
      <w:r w:rsidRPr="00544213">
        <w:rPr>
          <w:rFonts w:ascii="Times New Roman" w:hAnsi="Times New Roman" w:cs="Times New Roman"/>
          <w:sz w:val="24"/>
          <w:szCs w:val="24"/>
        </w:rPr>
        <w:t xml:space="preserve"> into a </w:t>
      </w:r>
      <w:r w:rsidRPr="00544213">
        <w:rPr>
          <w:rFonts w:ascii="Times New Roman" w:hAnsi="Times New Roman" w:cs="Times New Roman"/>
          <w:b/>
          <w:sz w:val="24"/>
          <w:szCs w:val="24"/>
        </w:rPr>
        <w:t>250ml</w:t>
      </w:r>
      <w:r w:rsidRPr="00544213">
        <w:rPr>
          <w:rFonts w:ascii="Times New Roman" w:hAnsi="Times New Roman" w:cs="Times New Roman"/>
          <w:sz w:val="24"/>
          <w:szCs w:val="24"/>
        </w:rPr>
        <w:t xml:space="preserve"> volumetric flask. Add about 200cm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distilled water. Shake well. Add more distilled water to top up to the mark. Labeled this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T</w:t>
      </w:r>
      <w:r w:rsidRPr="00544213">
        <w:rPr>
          <w:rFonts w:ascii="Times New Roman" w:hAnsi="Times New Roman" w:cs="Times New Roman"/>
          <w:sz w:val="24"/>
          <w:szCs w:val="24"/>
        </w:rPr>
        <w:t xml:space="preserve">. Fill the burette with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T</w:t>
      </w:r>
      <w:r w:rsidRPr="00544213">
        <w:rPr>
          <w:rFonts w:ascii="Times New Roman" w:hAnsi="Times New Roman" w:cs="Times New Roman"/>
          <w:sz w:val="24"/>
          <w:szCs w:val="24"/>
        </w:rPr>
        <w:t>. using a pipette and pipette filler, pipette 25cm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R</w:t>
      </w:r>
      <w:r w:rsidRPr="00544213">
        <w:rPr>
          <w:rFonts w:ascii="Times New Roman" w:hAnsi="Times New Roman" w:cs="Times New Roman"/>
          <w:sz w:val="24"/>
          <w:szCs w:val="24"/>
        </w:rPr>
        <w:t xml:space="preserve"> into a conical flask. Add </w:t>
      </w:r>
      <w:r w:rsidRPr="00544213">
        <w:rPr>
          <w:rFonts w:ascii="Times New Roman" w:hAnsi="Times New Roman" w:cs="Times New Roman"/>
          <w:b/>
          <w:sz w:val="24"/>
          <w:szCs w:val="24"/>
        </w:rPr>
        <w:t>3 drops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phenolphthalein and titrate with solution T. </w:t>
      </w:r>
    </w:p>
    <w:p w:rsidR="00544213" w:rsidRPr="00544213" w:rsidRDefault="00544213" w:rsidP="00544213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Record your results in the table</w:t>
      </w:r>
    </w:p>
    <w:p w:rsidR="00544213" w:rsidRPr="00544213" w:rsidRDefault="00544213" w:rsidP="00544213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Repeat the titration two more times and complete the table</w:t>
      </w:r>
    </w:p>
    <w:p w:rsid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E7BAE" w:rsidRDefault="002E7BAE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639AF" w:rsidRDefault="00C639AF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639AF" w:rsidRDefault="00C639AF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E7BAE" w:rsidRDefault="002E7BAE" w:rsidP="00456C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56C84" w:rsidRDefault="00456C84" w:rsidP="00456C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56C84" w:rsidRDefault="00456C84" w:rsidP="00456C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56C84" w:rsidRDefault="00456C84" w:rsidP="00456C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56C84" w:rsidRDefault="00456C84" w:rsidP="00456C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456C84" w:rsidRPr="00544213" w:rsidRDefault="00456C84" w:rsidP="00456C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21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Table 2</w:t>
      </w:r>
    </w:p>
    <w:tbl>
      <w:tblPr>
        <w:tblStyle w:val="TableGrid"/>
        <w:tblpPr w:leftFromText="180" w:rightFromText="180" w:vertAnchor="page" w:horzAnchor="page" w:tblpX="4213" w:tblpY="1906"/>
        <w:tblW w:w="0" w:type="auto"/>
        <w:tblLook w:val="04A0" w:firstRow="1" w:lastRow="0" w:firstColumn="1" w:lastColumn="0" w:noHBand="0" w:noVBand="1"/>
      </w:tblPr>
      <w:tblGrid>
        <w:gridCol w:w="1998"/>
        <w:gridCol w:w="2070"/>
        <w:gridCol w:w="1620"/>
      </w:tblGrid>
      <w:tr w:rsidR="000C2A9D" w:rsidTr="000C2A9D">
        <w:tc>
          <w:tcPr>
            <w:tcW w:w="1998" w:type="dxa"/>
          </w:tcPr>
          <w:p w:rsidR="000C2A9D" w:rsidRDefault="000C2A9D" w:rsidP="000C2A9D">
            <w:r>
              <w:t>I</w:t>
            </w:r>
          </w:p>
        </w:tc>
        <w:tc>
          <w:tcPr>
            <w:tcW w:w="2070" w:type="dxa"/>
          </w:tcPr>
          <w:p w:rsidR="000C2A9D" w:rsidRDefault="000C2A9D" w:rsidP="000C2A9D">
            <w:r>
              <w:t>II</w:t>
            </w:r>
          </w:p>
        </w:tc>
        <w:tc>
          <w:tcPr>
            <w:tcW w:w="1620" w:type="dxa"/>
          </w:tcPr>
          <w:p w:rsidR="000C2A9D" w:rsidRDefault="000C2A9D" w:rsidP="000C2A9D">
            <w:r>
              <w:t>III</w:t>
            </w:r>
          </w:p>
        </w:tc>
      </w:tr>
    </w:tbl>
    <w:p w:rsidR="00544213" w:rsidRPr="00544213" w:rsidRDefault="00544213" w:rsidP="00544213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2808"/>
        <w:gridCol w:w="2070"/>
        <w:gridCol w:w="1980"/>
        <w:gridCol w:w="1620"/>
      </w:tblGrid>
      <w:tr w:rsidR="00C639AF" w:rsidRPr="00544213" w:rsidTr="000C2A9D">
        <w:tc>
          <w:tcPr>
            <w:tcW w:w="2808" w:type="dxa"/>
          </w:tcPr>
          <w:p w:rsidR="00C639AF" w:rsidRPr="00544213" w:rsidRDefault="00C639AF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Final burette reading(cm</w:t>
            </w:r>
            <w:r w:rsidRPr="005442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C639AF" w:rsidRPr="00544213" w:rsidRDefault="006C3E80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980" w:type="dxa"/>
          </w:tcPr>
          <w:p w:rsidR="00C639AF" w:rsidRPr="00544213" w:rsidRDefault="00D30EDC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620" w:type="dxa"/>
          </w:tcPr>
          <w:p w:rsidR="00C639AF" w:rsidRPr="00544213" w:rsidRDefault="002E0422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</w:tr>
      <w:tr w:rsidR="00C639AF" w:rsidRPr="00544213" w:rsidTr="000C2A9D">
        <w:tc>
          <w:tcPr>
            <w:tcW w:w="2808" w:type="dxa"/>
          </w:tcPr>
          <w:p w:rsidR="00C639AF" w:rsidRPr="00544213" w:rsidRDefault="00C639AF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Initial burette reading(cm</w:t>
            </w:r>
            <w:r w:rsidRPr="005442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C639AF" w:rsidRPr="00544213" w:rsidRDefault="006C3E80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980" w:type="dxa"/>
          </w:tcPr>
          <w:p w:rsidR="00C639AF" w:rsidRPr="00544213" w:rsidRDefault="00D30EDC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620" w:type="dxa"/>
          </w:tcPr>
          <w:p w:rsidR="00C639AF" w:rsidRPr="00544213" w:rsidRDefault="002E0422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639AF" w:rsidRPr="00544213" w:rsidTr="000C2A9D">
        <w:tc>
          <w:tcPr>
            <w:tcW w:w="2808" w:type="dxa"/>
          </w:tcPr>
          <w:p w:rsidR="00C639AF" w:rsidRPr="00544213" w:rsidRDefault="00C639AF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Volume of solution T (cm</w:t>
            </w:r>
            <w:r w:rsidRPr="005442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) added</w:t>
            </w:r>
          </w:p>
        </w:tc>
        <w:tc>
          <w:tcPr>
            <w:tcW w:w="2070" w:type="dxa"/>
          </w:tcPr>
          <w:p w:rsidR="00C639AF" w:rsidRPr="00544213" w:rsidRDefault="006C3E80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980" w:type="dxa"/>
          </w:tcPr>
          <w:p w:rsidR="00C639AF" w:rsidRPr="00544213" w:rsidRDefault="00D30EDC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620" w:type="dxa"/>
          </w:tcPr>
          <w:p w:rsidR="00C639AF" w:rsidRPr="00544213" w:rsidRDefault="002E0422" w:rsidP="00C639AF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B4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44213" w:rsidRPr="00544213" w:rsidRDefault="00544213" w:rsidP="00544213">
      <w:pPr>
        <w:tabs>
          <w:tab w:val="left" w:pos="1365"/>
        </w:tabs>
      </w:pPr>
    </w:p>
    <w:p w:rsidR="00544213" w:rsidRPr="00544213" w:rsidRDefault="00544213" w:rsidP="00544213">
      <w:pPr>
        <w:tabs>
          <w:tab w:val="left" w:pos="1365"/>
        </w:tabs>
      </w:pPr>
    </w:p>
    <w:p w:rsidR="00544213" w:rsidRPr="00544213" w:rsidRDefault="00544213" w:rsidP="00544213">
      <w:pPr>
        <w:tabs>
          <w:tab w:val="left" w:pos="1365"/>
        </w:tabs>
      </w:pP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</w:r>
      <w:r w:rsidRPr="00544213">
        <w:tab/>
        <w:t>(</w:t>
      </w:r>
      <w:r w:rsidRPr="00544213">
        <w:rPr>
          <w:rFonts w:ascii="Times New Roman" w:hAnsi="Times New Roman" w:cs="Times New Roman"/>
          <w:sz w:val="24"/>
          <w:szCs w:val="24"/>
        </w:rPr>
        <w:t>4mks)</w:t>
      </w:r>
    </w:p>
    <w:p w:rsidR="00544213" w:rsidRPr="00544213" w:rsidRDefault="00544213" w:rsidP="00544213">
      <w:pPr>
        <w:numPr>
          <w:ilvl w:val="0"/>
          <w:numId w:val="5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Determine  the :</w:t>
      </w:r>
    </w:p>
    <w:p w:rsidR="00544213" w:rsidRPr="00544213" w:rsidRDefault="00544213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Average volume of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T</w:t>
      </w:r>
      <w:r w:rsidRPr="00544213">
        <w:rPr>
          <w:rFonts w:ascii="Times New Roman" w:hAnsi="Times New Roman" w:cs="Times New Roman"/>
          <w:sz w:val="24"/>
          <w:szCs w:val="24"/>
        </w:rPr>
        <w:t xml:space="preserve"> used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544213" w:rsidRPr="0057173C" w:rsidRDefault="00D8588B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C90191">
        <w:rPr>
          <w:rFonts w:ascii="Times New Roman" w:hAnsi="Times New Roman" w:cs="Times New Roman"/>
          <w:sz w:val="24"/>
          <w:szCs w:val="24"/>
          <w:u w:val="single"/>
        </w:rPr>
        <w:t>15.0 +15.0 +15.0</w:t>
      </w:r>
      <w:r w:rsidR="0057173C">
        <w:rPr>
          <w:rFonts w:ascii="Times New Roman" w:hAnsi="Times New Roman" w:cs="Times New Roman"/>
          <w:sz w:val="24"/>
          <w:szCs w:val="24"/>
        </w:rPr>
        <w:tab/>
        <w:t>½</w:t>
      </w:r>
    </w:p>
    <w:p w:rsidR="00C90191" w:rsidRDefault="00C90191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</w:t>
      </w:r>
    </w:p>
    <w:p w:rsidR="00F40B84" w:rsidRPr="00C90191" w:rsidRDefault="00F40B84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=15.0cm</w:t>
      </w:r>
      <w:r w:rsidRPr="006E5BC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E2091">
        <w:rPr>
          <w:rFonts w:ascii="Times New Roman" w:hAnsi="Times New Roman" w:cs="Times New Roman"/>
          <w:sz w:val="24"/>
          <w:szCs w:val="24"/>
        </w:rPr>
        <w:tab/>
        <w:t>½</w:t>
      </w:r>
    </w:p>
    <w:p w:rsidR="00544213" w:rsidRPr="00544213" w:rsidRDefault="00544213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Moles of the acid in the average volume of solution </w:t>
      </w:r>
      <w:r w:rsidRPr="00544213">
        <w:rPr>
          <w:rFonts w:ascii="Times New Roman" w:hAnsi="Times New Roman" w:cs="Times New Roman"/>
          <w:b/>
          <w:sz w:val="24"/>
          <w:szCs w:val="24"/>
        </w:rPr>
        <w:t>T</w:t>
      </w:r>
      <w:r w:rsidRPr="00544213">
        <w:rPr>
          <w:rFonts w:ascii="Times New Roman" w:hAnsi="Times New Roman" w:cs="Times New Roman"/>
          <w:sz w:val="24"/>
          <w:szCs w:val="24"/>
        </w:rPr>
        <w:t xml:space="preserve"> used.</w:t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</w:r>
      <w:r w:rsidRPr="00544213">
        <w:rPr>
          <w:rFonts w:ascii="Times New Roman" w:hAnsi="Times New Roman" w:cs="Times New Roman"/>
          <w:sz w:val="24"/>
          <w:szCs w:val="24"/>
        </w:rPr>
        <w:tab/>
        <w:t>(2mk)</w:t>
      </w:r>
    </w:p>
    <w:p w:rsidR="00544213" w:rsidRDefault="00A313EE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93D9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93D9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=M</w:t>
      </w:r>
      <w:r w:rsidRPr="00593D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93D9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982E31" w:rsidRDefault="00982E31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593D9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Pr="00982E31">
        <w:rPr>
          <w:rFonts w:ascii="Times New Roman" w:hAnsi="Times New Roman" w:cs="Times New Roman"/>
          <w:sz w:val="24"/>
          <w:szCs w:val="24"/>
          <w:u w:val="single"/>
        </w:rPr>
        <w:t>10×2</w:t>
      </w:r>
    </w:p>
    <w:p w:rsidR="00982E31" w:rsidRDefault="00982E31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250cm</w:t>
      </w:r>
      <w:r w:rsidRPr="00593D9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08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108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10874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D10874">
        <w:rPr>
          <w:rFonts w:ascii="Times New Roman" w:hAnsi="Times New Roman" w:cs="Times New Roman"/>
          <w:sz w:val="24"/>
          <w:szCs w:val="24"/>
        </w:rPr>
        <w:t>½</w:t>
      </w:r>
    </w:p>
    <w:p w:rsidR="00D10874" w:rsidRDefault="00D10874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=0.08</w:t>
      </w:r>
      <w:r w:rsidR="00F87047">
        <w:rPr>
          <w:rFonts w:ascii="Times New Roman" w:hAnsi="Times New Roman" w:cs="Times New Roman"/>
          <w:sz w:val="24"/>
          <w:szCs w:val="24"/>
        </w:rPr>
        <w:t>M</w:t>
      </w:r>
      <w:r w:rsidR="00B80654">
        <w:rPr>
          <w:rFonts w:ascii="Times New Roman" w:hAnsi="Times New Roman" w:cs="Times New Roman"/>
          <w:sz w:val="24"/>
          <w:szCs w:val="24"/>
        </w:rPr>
        <w:tab/>
      </w:r>
      <w:r w:rsidR="00B80654">
        <w:rPr>
          <w:rFonts w:ascii="Times New Roman" w:hAnsi="Times New Roman" w:cs="Times New Roman"/>
          <w:sz w:val="24"/>
          <w:szCs w:val="24"/>
        </w:rPr>
        <w:tab/>
      </w:r>
      <w:r w:rsidR="00B80654">
        <w:rPr>
          <w:rFonts w:ascii="Times New Roman" w:hAnsi="Times New Roman" w:cs="Times New Roman"/>
          <w:sz w:val="24"/>
          <w:szCs w:val="24"/>
        </w:rPr>
        <w:tab/>
        <w:t>½</w:t>
      </w:r>
    </w:p>
    <w:p w:rsidR="00E02100" w:rsidRDefault="00E02100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moles</w:t>
      </w:r>
      <w:r w:rsidR="00892C99">
        <w:rPr>
          <w:rFonts w:ascii="Times New Roman" w:hAnsi="Times New Roman" w:cs="Times New Roman"/>
          <w:sz w:val="24"/>
          <w:szCs w:val="24"/>
        </w:rPr>
        <w:t xml:space="preserve">= </w:t>
      </w:r>
      <w:r w:rsidR="00892C99" w:rsidRPr="000016B4">
        <w:rPr>
          <w:rFonts w:ascii="Times New Roman" w:hAnsi="Times New Roman" w:cs="Times New Roman"/>
          <w:sz w:val="24"/>
          <w:szCs w:val="24"/>
          <w:u w:val="single"/>
        </w:rPr>
        <w:t>0.08×15.0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A80">
        <w:rPr>
          <w:rFonts w:ascii="Times New Roman" w:hAnsi="Times New Roman" w:cs="Times New Roman"/>
          <w:sz w:val="24"/>
          <w:szCs w:val="24"/>
        </w:rPr>
        <w:tab/>
        <w:t>½</w:t>
      </w:r>
    </w:p>
    <w:p w:rsidR="000016B4" w:rsidRDefault="000016B4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1000</w:t>
      </w:r>
    </w:p>
    <w:p w:rsidR="006C58E4" w:rsidRDefault="006C58E4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 w:rsidR="00925341">
        <w:rPr>
          <w:rFonts w:ascii="Times New Roman" w:hAnsi="Times New Roman" w:cs="Times New Roman"/>
          <w:sz w:val="24"/>
          <w:szCs w:val="24"/>
        </w:rPr>
        <w:t>0.0012moles</w:t>
      </w:r>
      <w:r w:rsidR="001A2566">
        <w:rPr>
          <w:rFonts w:ascii="Times New Roman" w:hAnsi="Times New Roman" w:cs="Times New Roman"/>
          <w:sz w:val="24"/>
          <w:szCs w:val="24"/>
        </w:rPr>
        <w:tab/>
      </w:r>
      <w:r w:rsidR="001A2566">
        <w:rPr>
          <w:rFonts w:ascii="Times New Roman" w:hAnsi="Times New Roman" w:cs="Times New Roman"/>
          <w:sz w:val="24"/>
          <w:szCs w:val="24"/>
        </w:rPr>
        <w:tab/>
        <w:t>½</w:t>
      </w:r>
    </w:p>
    <w:p w:rsidR="00955E45" w:rsidRPr="00D10874" w:rsidRDefault="00955E45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 any other correct method</w:t>
      </w:r>
    </w:p>
    <w:p w:rsidR="00544213" w:rsidRPr="00773978" w:rsidRDefault="00544213" w:rsidP="00544213">
      <w:pPr>
        <w:tabs>
          <w:tab w:val="left" w:pos="1365"/>
        </w:tabs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3978">
        <w:rPr>
          <w:rFonts w:ascii="Times New Roman" w:hAnsi="Times New Roman" w:cs="Times New Roman"/>
          <w:b/>
          <w:sz w:val="24"/>
          <w:szCs w:val="24"/>
        </w:rPr>
        <w:t xml:space="preserve">Concentration of solution R in moles per </w:t>
      </w:r>
      <w:proofErr w:type="spellStart"/>
      <w:r w:rsidRPr="00773978">
        <w:rPr>
          <w:rFonts w:ascii="Times New Roman" w:hAnsi="Times New Roman" w:cs="Times New Roman"/>
          <w:b/>
          <w:sz w:val="24"/>
          <w:szCs w:val="24"/>
        </w:rPr>
        <w:t>litre</w:t>
      </w:r>
      <w:proofErr w:type="spellEnd"/>
      <w:r w:rsidRPr="0077397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73978">
        <w:rPr>
          <w:rFonts w:ascii="Times New Roman" w:hAnsi="Times New Roman" w:cs="Times New Roman"/>
          <w:b/>
          <w:sz w:val="24"/>
          <w:szCs w:val="24"/>
        </w:rPr>
        <w:tab/>
      </w:r>
      <w:r w:rsidRPr="00773978">
        <w:rPr>
          <w:rFonts w:ascii="Times New Roman" w:hAnsi="Times New Roman" w:cs="Times New Roman"/>
          <w:b/>
          <w:sz w:val="24"/>
          <w:szCs w:val="24"/>
        </w:rPr>
        <w:tab/>
      </w:r>
      <w:r w:rsidRPr="00773978">
        <w:rPr>
          <w:rFonts w:ascii="Times New Roman" w:hAnsi="Times New Roman" w:cs="Times New Roman"/>
          <w:b/>
          <w:sz w:val="24"/>
          <w:szCs w:val="24"/>
        </w:rPr>
        <w:tab/>
      </w:r>
      <w:r w:rsidRPr="00773978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:rsidR="00544213" w:rsidRDefault="00FD4C94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120015</wp:posOffset>
                </wp:positionV>
                <wp:extent cx="628650" cy="9525"/>
                <wp:effectExtent l="0" t="76200" r="1905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2.25pt;margin-top:9.45pt;width:49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" strokecolor="black [3040]">
                <v:stroke endarrow="open"/>
              </v:shape>
            </w:pict>
          </mc:Fallback>
        </mc:AlternateContent>
      </w:r>
      <w:r w:rsidR="00773978">
        <w:rPr>
          <w:rFonts w:ascii="Times New Roman" w:hAnsi="Times New Roman" w:cs="Times New Roman"/>
          <w:sz w:val="24"/>
          <w:szCs w:val="24"/>
        </w:rPr>
        <w:t>Na</w:t>
      </w:r>
      <w:r w:rsidR="00773978" w:rsidRPr="00210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73978">
        <w:rPr>
          <w:rFonts w:ascii="Times New Roman" w:hAnsi="Times New Roman" w:cs="Times New Roman"/>
          <w:sz w:val="24"/>
          <w:szCs w:val="24"/>
        </w:rPr>
        <w:t>CO</w:t>
      </w:r>
      <w:r w:rsidR="00773978" w:rsidRPr="00210A31">
        <w:rPr>
          <w:rFonts w:ascii="Times New Roman" w:hAnsi="Times New Roman" w:cs="Times New Roman"/>
          <w:sz w:val="24"/>
          <w:szCs w:val="24"/>
          <w:vertAlign w:val="subscript"/>
        </w:rPr>
        <w:t>3(s)</w:t>
      </w:r>
      <w:r w:rsidR="007C292D">
        <w:rPr>
          <w:rFonts w:ascii="Times New Roman" w:hAnsi="Times New Roman" w:cs="Times New Roman"/>
          <w:sz w:val="24"/>
          <w:szCs w:val="24"/>
        </w:rPr>
        <w:t xml:space="preserve"> +</w:t>
      </w:r>
      <w:proofErr w:type="gramStart"/>
      <w:r w:rsidR="007C292D">
        <w:rPr>
          <w:rFonts w:ascii="Times New Roman" w:hAnsi="Times New Roman" w:cs="Times New Roman"/>
          <w:sz w:val="24"/>
          <w:szCs w:val="24"/>
        </w:rPr>
        <w:t>2HCI</w:t>
      </w:r>
      <w:r w:rsidR="007C292D" w:rsidRPr="00210A3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="007C292D" w:rsidRPr="00210A3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7C292D" w:rsidRPr="00210A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37BAF">
        <w:rPr>
          <w:rFonts w:ascii="Times New Roman" w:hAnsi="Times New Roman" w:cs="Times New Roman"/>
          <w:sz w:val="24"/>
          <w:szCs w:val="24"/>
        </w:rPr>
        <w:t>2NaCI</w:t>
      </w:r>
      <w:r w:rsidR="00E37BAF" w:rsidRPr="00210A31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E37BAF" w:rsidRPr="00210A31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E37BAF" w:rsidRPr="00210A31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E3735A">
        <w:rPr>
          <w:rFonts w:ascii="Times New Roman" w:hAnsi="Times New Roman" w:cs="Times New Roman"/>
          <w:sz w:val="24"/>
          <w:szCs w:val="24"/>
        </w:rPr>
        <w:t xml:space="preserve"> + CO</w:t>
      </w:r>
      <w:r w:rsidR="00E3735A" w:rsidRPr="00210A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3735A" w:rsidRPr="00890A56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5B0EB3">
        <w:rPr>
          <w:rFonts w:ascii="Times New Roman" w:hAnsi="Times New Roman" w:cs="Times New Roman"/>
          <w:sz w:val="24"/>
          <w:szCs w:val="24"/>
        </w:rPr>
        <w:t xml:space="preserve"> +H</w:t>
      </w:r>
      <w:r w:rsidR="005B0EB3" w:rsidRPr="00890A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0EB3">
        <w:rPr>
          <w:rFonts w:ascii="Times New Roman" w:hAnsi="Times New Roman" w:cs="Times New Roman"/>
          <w:sz w:val="24"/>
          <w:szCs w:val="24"/>
        </w:rPr>
        <w:t>O</w:t>
      </w:r>
      <w:r w:rsidR="005B0EB3" w:rsidRPr="00890A56">
        <w:rPr>
          <w:rFonts w:ascii="Times New Roman" w:hAnsi="Times New Roman" w:cs="Times New Roman"/>
          <w:sz w:val="24"/>
          <w:szCs w:val="24"/>
          <w:vertAlign w:val="subscript"/>
        </w:rPr>
        <w:t>(I)</w:t>
      </w:r>
    </w:p>
    <w:p w:rsidR="000D72C9" w:rsidRDefault="000D72C9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No. of moles</w:t>
      </w:r>
      <w:r w:rsidR="007E0606">
        <w:rPr>
          <w:rFonts w:ascii="Times New Roman" w:hAnsi="Times New Roman" w:cs="Times New Roman"/>
          <w:sz w:val="24"/>
          <w:szCs w:val="24"/>
        </w:rPr>
        <w:t xml:space="preserve"> in Na</w:t>
      </w:r>
      <w:r w:rsidR="007E0606" w:rsidRPr="00890A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E0606">
        <w:rPr>
          <w:rFonts w:ascii="Times New Roman" w:hAnsi="Times New Roman" w:cs="Times New Roman"/>
          <w:sz w:val="24"/>
          <w:szCs w:val="24"/>
        </w:rPr>
        <w:t>CO</w:t>
      </w:r>
      <w:r w:rsidR="007E0606" w:rsidRPr="00890A5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E0606">
        <w:rPr>
          <w:rFonts w:ascii="Times New Roman" w:hAnsi="Times New Roman" w:cs="Times New Roman"/>
          <w:sz w:val="24"/>
          <w:szCs w:val="24"/>
        </w:rPr>
        <w:t xml:space="preserve"> =</w:t>
      </w:r>
      <w:r w:rsidR="007E0606" w:rsidRPr="007E0606">
        <w:rPr>
          <w:rFonts w:ascii="Times New Roman" w:hAnsi="Times New Roman" w:cs="Times New Roman"/>
          <w:sz w:val="24"/>
          <w:szCs w:val="24"/>
          <w:u w:val="single"/>
        </w:rPr>
        <w:t>0.0012</w:t>
      </w:r>
    </w:p>
    <w:p w:rsidR="007E0606" w:rsidRDefault="007E0606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2</w:t>
      </w:r>
    </w:p>
    <w:p w:rsidR="00C710E5" w:rsidRDefault="00880E32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=</w:t>
      </w:r>
      <w:r w:rsidR="008C09D2">
        <w:rPr>
          <w:rFonts w:ascii="Times New Roman" w:hAnsi="Times New Roman" w:cs="Times New Roman"/>
          <w:sz w:val="24"/>
          <w:szCs w:val="24"/>
        </w:rPr>
        <w:t>0.0006 moles</w:t>
      </w:r>
      <w:r w:rsidR="00442B04">
        <w:rPr>
          <w:rFonts w:ascii="Times New Roman" w:hAnsi="Times New Roman" w:cs="Times New Roman"/>
          <w:sz w:val="24"/>
          <w:szCs w:val="24"/>
        </w:rPr>
        <w:tab/>
        <w:t>½</w:t>
      </w:r>
    </w:p>
    <w:p w:rsidR="00C710E5" w:rsidRDefault="00C710E5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answer in (iii) =answer in </w:t>
      </w:r>
      <w:r w:rsidRPr="00C710E5">
        <w:rPr>
          <w:rFonts w:ascii="Times New Roman" w:hAnsi="Times New Roman" w:cs="Times New Roman"/>
          <w:sz w:val="24"/>
          <w:szCs w:val="24"/>
          <w:u w:val="single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220" w:rsidRDefault="00C710E5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2</w:t>
      </w:r>
    </w:p>
    <w:p w:rsidR="00F25220" w:rsidRPr="00F25220" w:rsidRDefault="00F25220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M=</w:t>
      </w:r>
      <w:r w:rsidRPr="00F25220">
        <w:rPr>
          <w:rFonts w:ascii="Times New Roman" w:hAnsi="Times New Roman" w:cs="Times New Roman"/>
          <w:sz w:val="24"/>
          <w:szCs w:val="24"/>
          <w:u w:val="single"/>
        </w:rPr>
        <w:t>0.0006×1000</w:t>
      </w:r>
      <w:r>
        <w:rPr>
          <w:rFonts w:ascii="Times New Roman" w:hAnsi="Times New Roman" w:cs="Times New Roman"/>
          <w:sz w:val="24"/>
          <w:szCs w:val="24"/>
        </w:rPr>
        <w:t xml:space="preserve">           1mark</w:t>
      </w:r>
    </w:p>
    <w:p w:rsidR="00E47199" w:rsidRDefault="00F25220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25</w:t>
      </w:r>
    </w:p>
    <w:p w:rsidR="00880E32" w:rsidRPr="007E0606" w:rsidRDefault="00E47199" w:rsidP="00FD4C94">
      <w:pPr>
        <w:tabs>
          <w:tab w:val="left" w:pos="1365"/>
          <w:tab w:val="left" w:pos="435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= 0.024M</w:t>
      </w:r>
      <w:r w:rsidR="004A799C">
        <w:rPr>
          <w:rFonts w:ascii="Times New Roman" w:hAnsi="Times New Roman" w:cs="Times New Roman"/>
          <w:sz w:val="24"/>
          <w:szCs w:val="24"/>
        </w:rPr>
        <w:t xml:space="preserve">   ½ </w:t>
      </w:r>
      <w:r w:rsidR="00442B04">
        <w:rPr>
          <w:rFonts w:ascii="Times New Roman" w:hAnsi="Times New Roman" w:cs="Times New Roman"/>
          <w:sz w:val="24"/>
          <w:szCs w:val="24"/>
        </w:rPr>
        <w:tab/>
      </w:r>
    </w:p>
    <w:p w:rsidR="00544213" w:rsidRPr="00544213" w:rsidRDefault="00544213" w:rsidP="00544213">
      <w:pPr>
        <w:numPr>
          <w:ilvl w:val="0"/>
          <w:numId w:val="2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6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Put a spatula end-full of </w:t>
      </w:r>
      <w:r w:rsidRPr="00544213">
        <w:rPr>
          <w:rFonts w:ascii="Times New Roman" w:hAnsi="Times New Roman" w:cs="Times New Roman"/>
          <w:b/>
          <w:sz w:val="24"/>
          <w:szCs w:val="24"/>
        </w:rPr>
        <w:t>solid A</w:t>
      </w:r>
      <w:r w:rsidRPr="00544213">
        <w:rPr>
          <w:rFonts w:ascii="Times New Roman" w:hAnsi="Times New Roman" w:cs="Times New Roman"/>
          <w:sz w:val="24"/>
          <w:szCs w:val="24"/>
        </w:rPr>
        <w:t xml:space="preserve"> into a boiling tube and about 10cm</w:t>
      </w:r>
      <w:r w:rsidRPr="0054421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distilled water. Shake the mixture well. Divide the resultant solution into </w:t>
      </w:r>
      <w:r w:rsidRPr="00544213">
        <w:rPr>
          <w:rFonts w:ascii="Times New Roman" w:hAnsi="Times New Roman" w:cs="Times New Roman"/>
          <w:b/>
          <w:sz w:val="24"/>
          <w:szCs w:val="24"/>
        </w:rPr>
        <w:t>4 equal</w:t>
      </w:r>
      <w:r w:rsidRPr="00544213">
        <w:rPr>
          <w:rFonts w:ascii="Times New Roman" w:hAnsi="Times New Roman" w:cs="Times New Roman"/>
          <w:sz w:val="24"/>
          <w:szCs w:val="24"/>
        </w:rPr>
        <w:t xml:space="preserve"> portions.</w:t>
      </w:r>
    </w:p>
    <w:p w:rsidR="00544213" w:rsidRPr="00544213" w:rsidRDefault="00544213" w:rsidP="00544213">
      <w:pPr>
        <w:tabs>
          <w:tab w:val="left" w:pos="1365"/>
        </w:tabs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0"/>
        <w:gridCol w:w="4316"/>
      </w:tblGrid>
      <w:tr w:rsidR="00544213" w:rsidRPr="003277F4" w:rsidTr="009B4340">
        <w:tc>
          <w:tcPr>
            <w:tcW w:w="5193" w:type="dxa"/>
          </w:tcPr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7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3277F4" w:rsidTr="009B4340">
        <w:tc>
          <w:tcPr>
            <w:tcW w:w="5193" w:type="dxa"/>
          </w:tcPr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3277F4" w:rsidRDefault="00F77910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4">
              <w:rPr>
                <w:rFonts w:ascii="Times New Roman" w:hAnsi="Times New Roman" w:cs="Times New Roman"/>
                <w:sz w:val="24"/>
                <w:szCs w:val="24"/>
              </w:rPr>
              <w:t>Solid A dissolves to form</w:t>
            </w:r>
            <w:r w:rsidR="003277F4">
              <w:rPr>
                <w:rFonts w:ascii="Times New Roman" w:hAnsi="Times New Roman" w:cs="Times New Roman"/>
                <w:sz w:val="24"/>
                <w:szCs w:val="24"/>
              </w:rPr>
              <w:t xml:space="preserve"> a pale green solution.</w:t>
            </w:r>
          </w:p>
          <w:p w:rsidR="00544213" w:rsidRPr="003277F4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3277F4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7F4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  <w:tc>
          <w:tcPr>
            <w:tcW w:w="5193" w:type="dxa"/>
          </w:tcPr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3277F4" w:rsidRDefault="00E83FC0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6E75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and</w:t>
            </w:r>
            <w:r w:rsidR="00671C78">
              <w:rPr>
                <w:rFonts w:ascii="Times New Roman" w:hAnsi="Times New Roman" w:cs="Times New Roman"/>
                <w:sz w:val="24"/>
                <w:szCs w:val="24"/>
              </w:rPr>
              <w:t xml:space="preserve"> Fe</w:t>
            </w:r>
            <w:r w:rsidR="00671C78" w:rsidRPr="006E75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671C78"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3277F4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77F4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Default="00544213" w:rsidP="00544213">
      <w:pPr>
        <w:tabs>
          <w:tab w:val="left" w:pos="1365"/>
        </w:tabs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p w:rsidR="00903449" w:rsidRDefault="00903449" w:rsidP="00544213">
      <w:pPr>
        <w:tabs>
          <w:tab w:val="left" w:pos="1365"/>
        </w:tabs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p w:rsidR="00903449" w:rsidRPr="00544213" w:rsidRDefault="00903449" w:rsidP="00544213">
      <w:pPr>
        <w:tabs>
          <w:tab w:val="left" w:pos="1365"/>
        </w:tabs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6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lastRenderedPageBreak/>
        <w:t xml:space="preserve">To the first portion, add a little calcium hydroxide solid and warm. Test any gases produced using both blue and red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litimus</w:t>
      </w:r>
      <w:proofErr w:type="spellEnd"/>
      <w:r w:rsidRPr="00544213">
        <w:rPr>
          <w:rFonts w:ascii="Times New Roman" w:hAnsi="Times New Roman" w:cs="Times New Roman"/>
          <w:sz w:val="24"/>
          <w:szCs w:val="24"/>
        </w:rPr>
        <w:t xml:space="preserve"> paper.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0"/>
        <w:gridCol w:w="4316"/>
      </w:tblGrid>
      <w:tr w:rsidR="00544213" w:rsidRPr="001A7C02" w:rsidTr="009B4340">
        <w:tc>
          <w:tcPr>
            <w:tcW w:w="5193" w:type="dxa"/>
          </w:tcPr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1A7C02" w:rsidTr="009B4340">
        <w:tc>
          <w:tcPr>
            <w:tcW w:w="5193" w:type="dxa"/>
          </w:tcPr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7" w:rsidRDefault="001A7C02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02">
              <w:rPr>
                <w:rFonts w:ascii="Times New Roman" w:hAnsi="Times New Roman" w:cs="Times New Roman"/>
                <w:sz w:val="24"/>
                <w:szCs w:val="24"/>
              </w:rPr>
              <w:t xml:space="preserve">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lit</w:t>
            </w:r>
            <w:r w:rsidRPr="001A7C02">
              <w:rPr>
                <w:rFonts w:ascii="Times New Roman" w:hAnsi="Times New Roman" w:cs="Times New Roman"/>
                <w:sz w:val="24"/>
                <w:szCs w:val="24"/>
              </w:rPr>
              <w:t>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71">
              <w:rPr>
                <w:rFonts w:ascii="Times New Roman" w:hAnsi="Times New Roman" w:cs="Times New Roman"/>
                <w:sz w:val="24"/>
                <w:szCs w:val="24"/>
              </w:rPr>
              <w:t xml:space="preserve">paper turns </w:t>
            </w:r>
            <w:r w:rsidR="002A5B8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2A5B83" w:rsidRDefault="002A5B8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1A7C02" w:rsidRDefault="00447617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87971">
              <w:rPr>
                <w:rFonts w:ascii="Times New Roman" w:hAnsi="Times New Roman" w:cs="Times New Roman"/>
                <w:sz w:val="24"/>
                <w:szCs w:val="24"/>
              </w:rPr>
              <w:t xml:space="preserve">lue litmus paper </w:t>
            </w:r>
            <w:proofErr w:type="spellStart"/>
            <w:r w:rsidR="00E87971">
              <w:rPr>
                <w:rFonts w:ascii="Times New Roman" w:hAnsi="Times New Roman" w:cs="Times New Roman"/>
                <w:sz w:val="24"/>
                <w:szCs w:val="24"/>
              </w:rPr>
              <w:t>venaire</w:t>
            </w:r>
            <w:proofErr w:type="spellEnd"/>
            <w:r w:rsidR="00E879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F2A">
              <w:rPr>
                <w:rFonts w:ascii="Times New Roman" w:hAnsi="Times New Roman" w:cs="Times New Roman"/>
                <w:sz w:val="24"/>
                <w:szCs w:val="24"/>
              </w:rPr>
              <w:t xml:space="preserve">blue </w:t>
            </w:r>
            <w:r w:rsidR="001A7C02" w:rsidRPr="001A7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B83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F64368" w:rsidRDefault="00F64368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1A7C02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C02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1A7C02" w:rsidRDefault="004751FE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F643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F643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E0E77"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368" w:rsidRDefault="00F64368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1A7C02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C02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Pr="00544213" w:rsidRDefault="00544213" w:rsidP="00544213">
      <w:pPr>
        <w:tabs>
          <w:tab w:val="left" w:pos="1365"/>
        </w:tabs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6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To the second portion, </w:t>
      </w:r>
      <w:r w:rsidRPr="00544213">
        <w:rPr>
          <w:rFonts w:ascii="Times New Roman" w:hAnsi="Times New Roman" w:cs="Times New Roman"/>
          <w:b/>
          <w:sz w:val="24"/>
          <w:szCs w:val="24"/>
        </w:rPr>
        <w:t>add 4</w:t>
      </w:r>
      <w:r w:rsidRPr="00544213">
        <w:rPr>
          <w:rFonts w:ascii="Times New Roman" w:hAnsi="Times New Roman" w:cs="Times New Roman"/>
          <w:sz w:val="24"/>
          <w:szCs w:val="24"/>
        </w:rPr>
        <w:t xml:space="preserve"> drops of hydrogen peroxide solution. Test the gas produced using a glowing splint.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91"/>
        <w:gridCol w:w="4285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Default="002E5FEC" w:rsidP="007A75B7">
            <w:pPr>
              <w:pStyle w:val="ListParagraph"/>
              <w:numPr>
                <w:ilvl w:val="0"/>
                <w:numId w:val="1"/>
              </w:numPr>
              <w:tabs>
                <w:tab w:val="left" w:pos="1365"/>
              </w:tabs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 green solution turns brown   ½</w:t>
            </w:r>
          </w:p>
          <w:p w:rsidR="007A75B7" w:rsidRPr="002E5FEC" w:rsidRDefault="007A75B7" w:rsidP="007A75B7">
            <w:pPr>
              <w:pStyle w:val="ListParagraph"/>
              <w:numPr>
                <w:ilvl w:val="0"/>
                <w:numId w:val="1"/>
              </w:numPr>
              <w:tabs>
                <w:tab w:val="left" w:pos="1365"/>
              </w:tabs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gas relights a glowing splint</w:t>
            </w:r>
            <w:r w:rsidR="00F73FAC">
              <w:rPr>
                <w:rFonts w:ascii="Times New Roman" w:hAnsi="Times New Roman" w:cs="Times New Roman"/>
                <w:sz w:val="24"/>
                <w:szCs w:val="24"/>
              </w:rPr>
              <w:t xml:space="preserve">    ½</w:t>
            </w:r>
          </w:p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Default="00637AD1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FB59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636A09">
              <w:rPr>
                <w:rFonts w:ascii="Times New Roman" w:hAnsi="Times New Roman" w:cs="Times New Roman"/>
                <w:sz w:val="24"/>
                <w:szCs w:val="24"/>
              </w:rPr>
              <w:t xml:space="preserve"> oxidized to Fe</w:t>
            </w:r>
            <w:r w:rsidR="00636A09" w:rsidRPr="00FB59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</w:p>
          <w:p w:rsidR="00811E3A" w:rsidRPr="00544213" w:rsidRDefault="00811E3A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(must have appeared in (a) and tied to pale green</w:t>
            </w:r>
            <w:r w:rsidR="00886277">
              <w:rPr>
                <w:rFonts w:ascii="Times New Roman" w:hAnsi="Times New Roman" w:cs="Times New Roman"/>
                <w:sz w:val="24"/>
                <w:szCs w:val="24"/>
              </w:rPr>
              <w:t xml:space="preserve"> turns brown in observation )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Pr="00544213" w:rsidRDefault="00544213" w:rsidP="00544213">
      <w:pPr>
        <w:tabs>
          <w:tab w:val="left" w:pos="1365"/>
        </w:tabs>
        <w:ind w:left="90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6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7"/>
        </w:numPr>
        <w:tabs>
          <w:tab w:val="left" w:pos="1365"/>
        </w:tabs>
        <w:ind w:left="126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The solution is also suspected to contain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sulphite</w:t>
      </w:r>
      <w:proofErr w:type="spellEnd"/>
      <w:r w:rsidRPr="00544213">
        <w:rPr>
          <w:rFonts w:ascii="Times New Roman" w:hAnsi="Times New Roman" w:cs="Times New Roman"/>
          <w:sz w:val="24"/>
          <w:szCs w:val="24"/>
        </w:rPr>
        <w:t xml:space="preserve"> ions. Using Barium nitrate solution and dilute hydrochloric acid solution. </w:t>
      </w:r>
      <w:r w:rsidRPr="00544213">
        <w:rPr>
          <w:rFonts w:ascii="Times New Roman" w:hAnsi="Times New Roman" w:cs="Times New Roman"/>
          <w:b/>
          <w:sz w:val="24"/>
          <w:szCs w:val="24"/>
        </w:rPr>
        <w:t>Describe</w:t>
      </w:r>
      <w:r w:rsidRPr="00544213">
        <w:rPr>
          <w:rFonts w:ascii="Times New Roman" w:hAnsi="Times New Roman" w:cs="Times New Roman"/>
          <w:sz w:val="24"/>
          <w:szCs w:val="24"/>
        </w:rPr>
        <w:t xml:space="preserve"> how you would confirm presence of the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sulphite</w:t>
      </w:r>
      <w:proofErr w:type="spellEnd"/>
      <w:r w:rsidRPr="00544213">
        <w:rPr>
          <w:rFonts w:ascii="Times New Roman" w:hAnsi="Times New Roman" w:cs="Times New Roman"/>
          <w:sz w:val="24"/>
          <w:szCs w:val="24"/>
        </w:rPr>
        <w:t xml:space="preserve"> ions.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0"/>
        <w:gridCol w:w="4316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Pr="00A55A0C" w:rsidRDefault="00FB5950" w:rsidP="00A55A0C">
            <w:pPr>
              <w:pStyle w:val="ListParagraph"/>
              <w:numPr>
                <w:ilvl w:val="0"/>
                <w:numId w:val="1"/>
              </w:numPr>
              <w:tabs>
                <w:tab w:val="left" w:pos="1365"/>
              </w:tabs>
              <w:ind w:left="360" w:hanging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the third portion add 3 drops</w:t>
            </w:r>
            <w:r w:rsidR="001D477D">
              <w:rPr>
                <w:rFonts w:ascii="Times New Roman" w:hAnsi="Times New Roman" w:cs="Times New Roman"/>
                <w:sz w:val="24"/>
                <w:szCs w:val="24"/>
              </w:rPr>
              <w:t xml:space="preserve"> of Ba(NO</w:t>
            </w:r>
            <w:r w:rsidR="001D477D" w:rsidRPr="009C7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1D47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477D" w:rsidRPr="009C7E6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1D477D">
              <w:rPr>
                <w:rFonts w:ascii="Times New Roman" w:hAnsi="Times New Roman" w:cs="Times New Roman"/>
                <w:sz w:val="24"/>
                <w:szCs w:val="24"/>
              </w:rPr>
              <w:t xml:space="preserve"> followed</w:t>
            </w:r>
            <w:r w:rsidR="009C7E66">
              <w:rPr>
                <w:rFonts w:ascii="Times New Roman" w:hAnsi="Times New Roman" w:cs="Times New Roman"/>
                <w:sz w:val="24"/>
                <w:szCs w:val="24"/>
              </w:rPr>
              <w:t xml:space="preserve"> by 3 drops of HCI(</w:t>
            </w:r>
            <w:proofErr w:type="spellStart"/>
            <w:r w:rsidR="009C7E66">
              <w:rPr>
                <w:rFonts w:ascii="Times New Roman" w:hAnsi="Times New Roman" w:cs="Times New Roman"/>
                <w:sz w:val="24"/>
                <w:szCs w:val="24"/>
              </w:rPr>
              <w:t>aq</w:t>
            </w:r>
            <w:proofErr w:type="spellEnd"/>
            <w:r w:rsidR="009C7E6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E66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Pr="00544213" w:rsidRDefault="001E2944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precipitate soluble</w:t>
            </w:r>
            <w:r w:rsidR="00865F13">
              <w:rPr>
                <w:rFonts w:ascii="Times New Roman" w:hAnsi="Times New Roman" w:cs="Times New Roman"/>
                <w:sz w:val="24"/>
                <w:szCs w:val="24"/>
              </w:rPr>
              <w:t xml:space="preserve"> on addition of dilute HCI</w:t>
            </w:r>
            <w:r w:rsidR="00865F13" w:rsidRPr="00416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</w:t>
            </w:r>
            <w:proofErr w:type="spellStart"/>
            <w:r w:rsidR="00865F13" w:rsidRPr="00416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aq</w:t>
            </w:r>
            <w:proofErr w:type="spellEnd"/>
            <w:r w:rsidR="00865F13" w:rsidRPr="00416B1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Pr="00544213" w:rsidRDefault="00544213" w:rsidP="00544213">
      <w:pPr>
        <w:tabs>
          <w:tab w:val="left" w:pos="1365"/>
        </w:tabs>
        <w:ind w:left="126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7"/>
        </w:numPr>
        <w:tabs>
          <w:tab w:val="left" w:pos="136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>Carry out the actual test as described in (d) (i) above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0"/>
        <w:gridCol w:w="4316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Pr="00544213" w:rsidRDefault="00845A36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White precipitate insoluble on addition of HCI </w:t>
            </w:r>
          </w:p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Pr="00544213" w:rsidRDefault="000020A5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15206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15206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E56BF4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Default="00544213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1A6F84" w:rsidRPr="00544213" w:rsidRDefault="001A6F84" w:rsidP="00544213">
      <w:pPr>
        <w:tabs>
          <w:tab w:val="left" w:pos="1365"/>
        </w:tabs>
        <w:ind w:left="162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lastRenderedPageBreak/>
        <w:t xml:space="preserve">You are provided with solid </w:t>
      </w:r>
      <w:r w:rsidRPr="00544213">
        <w:rPr>
          <w:rFonts w:ascii="Times New Roman" w:hAnsi="Times New Roman" w:cs="Times New Roman"/>
          <w:b/>
          <w:sz w:val="24"/>
          <w:szCs w:val="24"/>
        </w:rPr>
        <w:t>B</w:t>
      </w:r>
      <w:r w:rsidRPr="00544213">
        <w:rPr>
          <w:rFonts w:ascii="Times New Roman" w:hAnsi="Times New Roman" w:cs="Times New Roman"/>
          <w:sz w:val="24"/>
          <w:szCs w:val="24"/>
        </w:rPr>
        <w:t>. carry out the tests below and record your observation and inferences in the spaces provided.</w:t>
      </w:r>
    </w:p>
    <w:p w:rsidR="00544213" w:rsidRPr="00544213" w:rsidRDefault="00544213" w:rsidP="00544213">
      <w:pPr>
        <w:numPr>
          <w:ilvl w:val="0"/>
          <w:numId w:val="8"/>
        </w:numPr>
        <w:ind w:left="81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Place one third of solid </w:t>
      </w:r>
      <w:r w:rsidRPr="00544213">
        <w:rPr>
          <w:rFonts w:ascii="Times New Roman" w:hAnsi="Times New Roman" w:cs="Times New Roman"/>
          <w:b/>
          <w:sz w:val="24"/>
          <w:szCs w:val="24"/>
        </w:rPr>
        <w:t>B</w:t>
      </w:r>
      <w:r w:rsidRPr="00544213">
        <w:rPr>
          <w:rFonts w:ascii="Times New Roman" w:hAnsi="Times New Roman" w:cs="Times New Roman"/>
          <w:sz w:val="24"/>
          <w:szCs w:val="24"/>
        </w:rPr>
        <w:t xml:space="preserve"> on a metallic spatula. Burn it in a non-luminous flame of the Bunsen burner.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282"/>
        <w:gridCol w:w="4394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Pr="00544213" w:rsidRDefault="00EE044D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 B melts and burns with yellow sooty flame</w:t>
            </w:r>
          </w:p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287CB9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6D7E71" wp14:editId="6198B9BF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78740</wp:posOffset>
                      </wp:positionV>
                      <wp:extent cx="247650" cy="76200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5pt,6.2pt" to="109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" strokecolor="black [3040]"/>
                  </w:pict>
                </mc:Fallback>
              </mc:AlternateContent>
            </w:r>
          </w:p>
          <w:p w:rsidR="00544213" w:rsidRPr="00544213" w:rsidRDefault="00321CB7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1AC89A" wp14:editId="0D8E8B39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171450" cy="1333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3.65pt" to="71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FC3ED" wp14:editId="308C3A1C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65405</wp:posOffset>
                      </wp:positionV>
                      <wp:extent cx="104775" cy="11430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5pt,5.15pt" to="3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" strokecolor="black [3040]"/>
                  </w:pict>
                </mc:Fallback>
              </mc:AlternateContent>
            </w:r>
          </w:p>
          <w:p w:rsidR="00544213" w:rsidRPr="00544213" w:rsidRDefault="00113CAA" w:rsidP="00113CAA">
            <w:pPr>
              <w:tabs>
                <w:tab w:val="center" w:pos="2410"/>
                <w:tab w:val="left" w:pos="3165"/>
              </w:tabs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5AFD6C" wp14:editId="74B8EB67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99695</wp:posOffset>
                      </wp:positionV>
                      <wp:extent cx="180975" cy="0"/>
                      <wp:effectExtent l="0" t="0" r="952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7.85pt" to="182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ACB718" wp14:editId="00F8F4E8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109220</wp:posOffset>
                      </wp:positionV>
                      <wp:extent cx="180975" cy="0"/>
                      <wp:effectExtent l="0" t="0" r="952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8.6pt" to="148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B3B0A6" wp14:editId="2F8CAABF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61595</wp:posOffset>
                      </wp:positionV>
                      <wp:extent cx="18097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4.85pt" to="148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" strokecolor="black [3040]"/>
                  </w:pict>
                </mc:Fallback>
              </mc:AlternateContent>
            </w:r>
            <w:r w:rsidR="00287CB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9E03F0" wp14:editId="5F09D7C4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61595</wp:posOffset>
                      </wp:positionV>
                      <wp:extent cx="18097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4.85pt" to="121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" strokecolor="black [3040]"/>
                  </w:pict>
                </mc:Fallback>
              </mc:AlternateContent>
            </w:r>
            <w:r w:rsidR="00321CB7">
              <w:rPr>
                <w:rFonts w:ascii="Times New Roman" w:hAnsi="Times New Roman" w:cs="Times New Roman"/>
                <w:sz w:val="24"/>
                <w:szCs w:val="24"/>
              </w:rPr>
              <w:t>C=C</w:t>
            </w:r>
            <w:r w:rsidR="00287C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67B6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287CB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  <w:p w:rsidR="00544213" w:rsidRPr="00544213" w:rsidRDefault="00113CAA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9FB5ED" wp14:editId="4613326B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10160</wp:posOffset>
                      </wp:positionV>
                      <wp:extent cx="180975" cy="0"/>
                      <wp:effectExtent l="0" t="0" r="952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.8pt" to="148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" strokecolor="black [3040]"/>
                  </w:pict>
                </mc:Fallback>
              </mc:AlternateContent>
            </w:r>
            <w:r w:rsidR="00321C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2770D9" wp14:editId="6120ECF4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.55pt" to="7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" strokecolor="black [3040]"/>
                  </w:pict>
                </mc:Fallback>
              </mc:AlternateContent>
            </w:r>
            <w:r w:rsidR="00321C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2F285B" wp14:editId="772BF695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1.55pt" to="3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" strokecolor="black [3040]"/>
                  </w:pict>
                </mc:Fallback>
              </mc:AlternateConten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Pr="00544213" w:rsidRDefault="00544213" w:rsidP="00544213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8"/>
        </w:numPr>
        <w:ind w:left="810" w:hanging="270"/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Place the remaining solid in a test-tube. Add about </w:t>
      </w:r>
      <w:r w:rsidRPr="00544213">
        <w:rPr>
          <w:rFonts w:ascii="Times New Roman" w:hAnsi="Times New Roman" w:cs="Times New Roman"/>
          <w:b/>
          <w:sz w:val="24"/>
          <w:szCs w:val="24"/>
        </w:rPr>
        <w:t>6cm</w:t>
      </w:r>
      <w:r w:rsidRPr="0054421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distilled water and shake the mixture well. Divide the resulting mixture into 4 portions.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0"/>
        <w:gridCol w:w="4316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Pr="00544213" w:rsidRDefault="00450B2A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Solid </w:t>
            </w:r>
            <w:r w:rsidR="00A6070E">
              <w:rPr>
                <w:rFonts w:ascii="Times New Roman" w:hAnsi="Times New Roman" w:cs="Times New Roman"/>
                <w:sz w:val="24"/>
                <w:szCs w:val="24"/>
              </w:rPr>
              <w:t xml:space="preserve">B dissolves to form a </w:t>
            </w:r>
            <w:proofErr w:type="spellStart"/>
            <w:r w:rsidR="00A6070E"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 w:rsidR="00A60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D1F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  <w:tc>
          <w:tcPr>
            <w:tcW w:w="5193" w:type="dxa"/>
          </w:tcPr>
          <w:p w:rsidR="00544213" w:rsidRPr="00544213" w:rsidRDefault="00EF0A00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 organic compound</w:t>
            </w:r>
            <w:r w:rsidR="00900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</w:tr>
    </w:tbl>
    <w:p w:rsidR="00544213" w:rsidRPr="00544213" w:rsidRDefault="00544213" w:rsidP="00544213">
      <w:pPr>
        <w:ind w:left="81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To the first portion, </w:t>
      </w:r>
      <w:r w:rsidRPr="00544213">
        <w:rPr>
          <w:rFonts w:ascii="Times New Roman" w:hAnsi="Times New Roman" w:cs="Times New Roman"/>
          <w:b/>
          <w:sz w:val="24"/>
          <w:szCs w:val="24"/>
        </w:rPr>
        <w:t>add 2</w:t>
      </w:r>
      <w:r w:rsidRPr="00544213">
        <w:rPr>
          <w:rFonts w:ascii="Times New Roman" w:hAnsi="Times New Roman" w:cs="Times New Roman"/>
          <w:sz w:val="24"/>
          <w:szCs w:val="24"/>
        </w:rPr>
        <w:t xml:space="preserve"> drops of acidified potassium manganite (VII)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282"/>
        <w:gridCol w:w="4394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Default="00AF1CC0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Purple KMnO</w:t>
            </w:r>
            <w:r w:rsidRPr="004D25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  <w:r w:rsidRPr="004D25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turns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colourless</w:t>
            </w:r>
            <w:proofErr w:type="spellEnd"/>
            <w:r w:rsidR="007073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730A" w:rsidRDefault="0070730A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Or </w:t>
            </w:r>
          </w:p>
          <w:p w:rsidR="0070730A" w:rsidRPr="00544213" w:rsidRDefault="00786EF4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Purple KMnO</w:t>
            </w:r>
            <w:r w:rsidRPr="004D25C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  <w:r w:rsidRPr="004D25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decolourised</w:t>
            </w:r>
            <w:proofErr w:type="spellEnd"/>
          </w:p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C23" w:rsidRPr="00544213" w:rsidRDefault="002A3C23" w:rsidP="002A3C2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C88C6E9" wp14:editId="2643CD76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33020</wp:posOffset>
                      </wp:positionV>
                      <wp:extent cx="247650" cy="76200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762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2.6pt" to="99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" strokecolor="black [3040]"/>
                  </w:pict>
                </mc:Fallback>
              </mc:AlternateContent>
            </w:r>
          </w:p>
          <w:p w:rsidR="002A3C23" w:rsidRPr="00544213" w:rsidRDefault="002A3C23" w:rsidP="002A3C2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FD893A" wp14:editId="608663B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46355</wp:posOffset>
                      </wp:positionV>
                      <wp:extent cx="171450" cy="13335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3.65pt" to="71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AB4D40" wp14:editId="2CBF62D3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65405</wp:posOffset>
                      </wp:positionV>
                      <wp:extent cx="104775" cy="11430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5pt,5.15pt" to="3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"/>
                  </w:pict>
                </mc:Fallback>
              </mc:AlternateContent>
            </w:r>
          </w:p>
          <w:p w:rsidR="002A3C23" w:rsidRPr="00544213" w:rsidRDefault="002A3C23" w:rsidP="002A3C23">
            <w:pPr>
              <w:tabs>
                <w:tab w:val="center" w:pos="2410"/>
                <w:tab w:val="left" w:pos="3165"/>
              </w:tabs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3EF292" wp14:editId="1AECB48A">
                      <wp:simplePos x="0" y="0"/>
                      <wp:positionH relativeFrom="column">
                        <wp:posOffset>2139315</wp:posOffset>
                      </wp:positionH>
                      <wp:positionV relativeFrom="paragraph">
                        <wp:posOffset>99695</wp:posOffset>
                      </wp:positionV>
                      <wp:extent cx="1809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7.85pt" to="182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D6E263" wp14:editId="1FB791AF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109220</wp:posOffset>
                      </wp:positionV>
                      <wp:extent cx="180975" cy="0"/>
                      <wp:effectExtent l="0" t="0" r="952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8.6pt" to="148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5CB65F" wp14:editId="5FCD4582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61595</wp:posOffset>
                      </wp:positionV>
                      <wp:extent cx="180975" cy="0"/>
                      <wp:effectExtent l="0" t="0" r="952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4.85pt" to="148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F074C0" wp14:editId="03BBD28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61595</wp:posOffset>
                      </wp:positionV>
                      <wp:extent cx="180975" cy="0"/>
                      <wp:effectExtent l="0" t="0" r="952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4.85pt" to="121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C=C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</w:p>
          <w:p w:rsidR="002A3C23" w:rsidRPr="00544213" w:rsidRDefault="002A3C23" w:rsidP="002A3C2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7874FCA" wp14:editId="7D0CE9AC">
                      <wp:simplePos x="0" y="0"/>
                      <wp:positionH relativeFrom="column">
                        <wp:posOffset>1701165</wp:posOffset>
                      </wp:positionH>
                      <wp:positionV relativeFrom="paragraph">
                        <wp:posOffset>10160</wp:posOffset>
                      </wp:positionV>
                      <wp:extent cx="18097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.8pt" to="148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6D5DE6" wp14:editId="45B8287B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19050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.55pt" to="7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F5CE20" wp14:editId="24F17A7E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19685</wp:posOffset>
                      </wp:positionV>
                      <wp:extent cx="171450" cy="13335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pt,1.55pt" to="3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"/>
                  </w:pict>
                </mc:Fallback>
              </mc:AlternateContent>
            </w:r>
          </w:p>
          <w:p w:rsidR="002A3C23" w:rsidRPr="00544213" w:rsidRDefault="002A3C23" w:rsidP="002A3C2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4AF" w:rsidRDefault="000C5530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R-OH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presnt</w:t>
            </w:r>
            <w:proofErr w:type="spellEnd"/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Pr="00544213" w:rsidRDefault="00544213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To the second portion, </w:t>
      </w:r>
      <w:r w:rsidRPr="00544213">
        <w:rPr>
          <w:rFonts w:ascii="Times New Roman" w:hAnsi="Times New Roman" w:cs="Times New Roman"/>
          <w:b/>
          <w:sz w:val="24"/>
          <w:szCs w:val="24"/>
        </w:rPr>
        <w:t>add 3</w:t>
      </w:r>
      <w:r w:rsidRPr="00544213">
        <w:rPr>
          <w:rFonts w:ascii="Times New Roman" w:hAnsi="Times New Roman" w:cs="Times New Roman"/>
          <w:sz w:val="24"/>
          <w:szCs w:val="24"/>
        </w:rPr>
        <w:t xml:space="preserve"> drops of acidified potassium dichromate (VI) and warm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511"/>
        <w:gridCol w:w="4165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Pr="00544213" w:rsidRDefault="00135C2F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K</w:t>
            </w:r>
            <w:r w:rsidRPr="00B10A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B10A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10A4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</w:t>
            </w:r>
            <w:r w:rsidRPr="00B10A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272">
              <w:rPr>
                <w:rFonts w:ascii="Times New Roman" w:hAnsi="Times New Roman" w:cs="Times New Roman"/>
                <w:sz w:val="24"/>
                <w:szCs w:val="24"/>
              </w:rPr>
              <w:t xml:space="preserve">is retained/persists/remains orange/Does </w:t>
            </w:r>
            <w:r w:rsidR="00254B4B">
              <w:rPr>
                <w:rFonts w:ascii="Times New Roman" w:hAnsi="Times New Roman" w:cs="Times New Roman"/>
                <w:sz w:val="24"/>
                <w:szCs w:val="24"/>
              </w:rPr>
              <w:t>not turn to green</w:t>
            </w:r>
            <w:r w:rsidR="006D4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4213" w:rsidRPr="00544213" w:rsidRDefault="00544213" w:rsidP="00544213"/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  <w:tc>
          <w:tcPr>
            <w:tcW w:w="5193" w:type="dxa"/>
          </w:tcPr>
          <w:p w:rsidR="00544213" w:rsidRPr="00544213" w:rsidRDefault="00E52E58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</w:t>
            </w:r>
            <w:r w:rsidR="006553D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bookmarkStart w:id="0" w:name="_GoBack"/>
            <w:bookmarkEnd w:id="0"/>
            <w:r w:rsidR="006553D3">
              <w:rPr>
                <w:rFonts w:ascii="Times New Roman" w:hAnsi="Times New Roman" w:cs="Times New Roman"/>
                <w:sz w:val="24"/>
                <w:szCs w:val="24"/>
              </w:rPr>
              <w:t xml:space="preserve"> absent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(1mk)</w:t>
            </w:r>
          </w:p>
        </w:tc>
      </w:tr>
    </w:tbl>
    <w:p w:rsidR="00544213" w:rsidRDefault="00544213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FD0EB7" w:rsidRDefault="00FD0EB7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113644" w:rsidRDefault="00113644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FD0EB7" w:rsidRPr="00544213" w:rsidRDefault="00FD0EB7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lastRenderedPageBreak/>
        <w:t xml:space="preserve">To the third portion, </w:t>
      </w:r>
      <w:r w:rsidRPr="00544213">
        <w:rPr>
          <w:rFonts w:ascii="Times New Roman" w:hAnsi="Times New Roman" w:cs="Times New Roman"/>
          <w:b/>
          <w:sz w:val="24"/>
          <w:szCs w:val="24"/>
        </w:rPr>
        <w:t>add 1g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solid sodium hydrogen carbonate.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581"/>
        <w:gridCol w:w="4095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Default="009153C4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Effervescence/bubbles/fizzing</w:t>
            </w:r>
          </w:p>
          <w:p w:rsidR="00913FCF" w:rsidRDefault="00913FCF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FCF" w:rsidRPr="00D64B7D" w:rsidRDefault="00913FCF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64B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Reject</w:t>
            </w:r>
          </w:p>
          <w:p w:rsidR="00913FCF" w:rsidRDefault="00913FCF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Fizzling </w:t>
            </w:r>
          </w:p>
          <w:p w:rsidR="00913FCF" w:rsidRDefault="00913FCF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Hissing </w:t>
            </w:r>
          </w:p>
          <w:p w:rsidR="00913FCF" w:rsidRPr="00544213" w:rsidRDefault="00913FCF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  <w:tc>
          <w:tcPr>
            <w:tcW w:w="5193" w:type="dxa"/>
          </w:tcPr>
          <w:p w:rsidR="00544213" w:rsidRPr="00544213" w:rsidRDefault="00CA4227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H+/R-COOH/H</w:t>
            </w:r>
            <w:r w:rsidRPr="00021C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1C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present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</w:tr>
    </w:tbl>
    <w:p w:rsidR="00544213" w:rsidRPr="00544213" w:rsidRDefault="00544213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44213">
        <w:rPr>
          <w:rFonts w:ascii="Times New Roman" w:hAnsi="Times New Roman" w:cs="Times New Roman"/>
          <w:sz w:val="24"/>
          <w:szCs w:val="24"/>
        </w:rPr>
        <w:t xml:space="preserve">To the fourth portion, </w:t>
      </w:r>
      <w:r w:rsidRPr="00544213">
        <w:rPr>
          <w:rFonts w:ascii="Times New Roman" w:hAnsi="Times New Roman" w:cs="Times New Roman"/>
          <w:b/>
          <w:sz w:val="24"/>
          <w:szCs w:val="24"/>
        </w:rPr>
        <w:t>add 5 drops</w:t>
      </w:r>
      <w:r w:rsidRPr="00544213">
        <w:rPr>
          <w:rFonts w:ascii="Times New Roman" w:hAnsi="Times New Roman" w:cs="Times New Roman"/>
          <w:sz w:val="24"/>
          <w:szCs w:val="24"/>
        </w:rPr>
        <w:t xml:space="preserve"> of ethanol followed by few drops of dilute </w:t>
      </w:r>
      <w:proofErr w:type="spellStart"/>
      <w:r w:rsidRPr="00544213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544213">
        <w:rPr>
          <w:rFonts w:ascii="Times New Roman" w:hAnsi="Times New Roman" w:cs="Times New Roman"/>
          <w:sz w:val="24"/>
          <w:szCs w:val="24"/>
        </w:rPr>
        <w:t xml:space="preserve"> (VI)acid and warm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4360"/>
        <w:gridCol w:w="4316"/>
      </w:tblGrid>
      <w:tr w:rsidR="00544213" w:rsidRPr="00544213" w:rsidTr="009B4340"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Observation </w:t>
            </w:r>
          </w:p>
        </w:tc>
        <w:tc>
          <w:tcPr>
            <w:tcW w:w="5193" w:type="dxa"/>
          </w:tcPr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Inferences </w:t>
            </w:r>
          </w:p>
        </w:tc>
      </w:tr>
      <w:tr w:rsidR="00544213" w:rsidRPr="00544213" w:rsidTr="009B4340">
        <w:tc>
          <w:tcPr>
            <w:tcW w:w="5193" w:type="dxa"/>
          </w:tcPr>
          <w:p w:rsidR="00544213" w:rsidRDefault="00B24EF0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Pleasant </w:t>
            </w:r>
            <w:r w:rsidR="00D03261">
              <w:rPr>
                <w:rFonts w:ascii="Times New Roman" w:hAnsi="Times New Roman" w:cs="Times New Roman"/>
                <w:sz w:val="24"/>
                <w:szCs w:val="24"/>
              </w:rPr>
              <w:t>smell</w:t>
            </w:r>
          </w:p>
          <w:p w:rsidR="00D03261" w:rsidRDefault="00D03261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Fruity smell</w:t>
            </w:r>
          </w:p>
          <w:p w:rsidR="00A84A21" w:rsidRDefault="00A84A21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A21" w:rsidRPr="00A84A21" w:rsidRDefault="00A84A21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A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Reject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0D5C17">
              <w:rPr>
                <w:rFonts w:ascii="Times New Roman" w:hAnsi="Times New Roman" w:cs="Times New Roman"/>
                <w:sz w:val="24"/>
                <w:szCs w:val="24"/>
              </w:rPr>
              <w:t>Sweet smell</w:t>
            </w:r>
          </w:p>
          <w:p w:rsidR="00A84A21" w:rsidRPr="00544213" w:rsidRDefault="00A84A21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  <w:tc>
          <w:tcPr>
            <w:tcW w:w="5193" w:type="dxa"/>
          </w:tcPr>
          <w:p w:rsidR="00544213" w:rsidRPr="00544213" w:rsidRDefault="000D5C17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R-COOH Present</w:t>
            </w: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213" w:rsidRPr="00544213" w:rsidRDefault="00544213" w:rsidP="00544213">
            <w:pPr>
              <w:tabs>
                <w:tab w:val="left" w:pos="136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4213">
              <w:rPr>
                <w:rFonts w:ascii="Times New Roman" w:hAnsi="Times New Roman" w:cs="Times New Roman"/>
                <w:sz w:val="24"/>
                <w:szCs w:val="24"/>
              </w:rPr>
              <w:t>(½mk)</w:t>
            </w:r>
          </w:p>
        </w:tc>
      </w:tr>
    </w:tbl>
    <w:p w:rsidR="00544213" w:rsidRPr="00544213" w:rsidRDefault="00544213" w:rsidP="00544213">
      <w:pPr>
        <w:ind w:left="117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ind w:left="540"/>
        <w:contextualSpacing/>
        <w:rPr>
          <w:rFonts w:ascii="Times New Roman" w:hAnsi="Times New Roman" w:cs="Times New Roman"/>
          <w:sz w:val="24"/>
          <w:szCs w:val="24"/>
        </w:rPr>
      </w:pPr>
    </w:p>
    <w:p w:rsidR="00544213" w:rsidRPr="00544213" w:rsidRDefault="00544213" w:rsidP="00544213">
      <w:pPr>
        <w:tabs>
          <w:tab w:val="left" w:pos="1365"/>
        </w:tabs>
        <w:ind w:left="16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213" w:rsidRPr="00544213" w:rsidRDefault="00544213" w:rsidP="00544213">
      <w:pPr>
        <w:tabs>
          <w:tab w:val="left" w:pos="1365"/>
        </w:tabs>
        <w:ind w:left="16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213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p w:rsidR="00544213" w:rsidRPr="00544213" w:rsidRDefault="00544213" w:rsidP="00544213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</w:p>
    <w:p w:rsidR="002A64C3" w:rsidRPr="00E72B54" w:rsidRDefault="002A64C3" w:rsidP="00E72B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A64C3" w:rsidRPr="00E72B54" w:rsidSect="009C787F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BAE"/>
    <w:multiLevelType w:val="hybridMultilevel"/>
    <w:tmpl w:val="717C2D1C"/>
    <w:lvl w:ilvl="0" w:tplc="EDF450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0914ECF"/>
    <w:multiLevelType w:val="hybridMultilevel"/>
    <w:tmpl w:val="7B7E0DD4"/>
    <w:lvl w:ilvl="0" w:tplc="1AD4B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63994"/>
    <w:multiLevelType w:val="hybridMultilevel"/>
    <w:tmpl w:val="58B45AC2"/>
    <w:lvl w:ilvl="0" w:tplc="39F02EC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272FF"/>
    <w:multiLevelType w:val="hybridMultilevel"/>
    <w:tmpl w:val="E1FAB0C4"/>
    <w:lvl w:ilvl="0" w:tplc="F5FC555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50319A2"/>
    <w:multiLevelType w:val="hybridMultilevel"/>
    <w:tmpl w:val="A9628C10"/>
    <w:lvl w:ilvl="0" w:tplc="B4164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F61C99"/>
    <w:multiLevelType w:val="hybridMultilevel"/>
    <w:tmpl w:val="1576A37A"/>
    <w:lvl w:ilvl="0" w:tplc="700C015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9329AF"/>
    <w:multiLevelType w:val="hybridMultilevel"/>
    <w:tmpl w:val="23000FD0"/>
    <w:lvl w:ilvl="0" w:tplc="B02E54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1658D2"/>
    <w:multiLevelType w:val="hybridMultilevel"/>
    <w:tmpl w:val="F0D6C610"/>
    <w:lvl w:ilvl="0" w:tplc="EC40056A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EF36342"/>
    <w:multiLevelType w:val="hybridMultilevel"/>
    <w:tmpl w:val="2B9A01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9697A"/>
    <w:multiLevelType w:val="hybridMultilevel"/>
    <w:tmpl w:val="F656F034"/>
    <w:lvl w:ilvl="0" w:tplc="BB8C71C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171143"/>
    <w:multiLevelType w:val="hybridMultilevel"/>
    <w:tmpl w:val="DC16E416"/>
    <w:lvl w:ilvl="0" w:tplc="0F2A0B0A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54"/>
    <w:rsid w:val="000016B4"/>
    <w:rsid w:val="000020A5"/>
    <w:rsid w:val="00021C5D"/>
    <w:rsid w:val="00057965"/>
    <w:rsid w:val="000A1E10"/>
    <w:rsid w:val="000C2A9D"/>
    <w:rsid w:val="000C5530"/>
    <w:rsid w:val="000D5C17"/>
    <w:rsid w:val="000D72C9"/>
    <w:rsid w:val="000F1A80"/>
    <w:rsid w:val="00113644"/>
    <w:rsid w:val="00113CAA"/>
    <w:rsid w:val="00135C2F"/>
    <w:rsid w:val="00152062"/>
    <w:rsid w:val="00186B1A"/>
    <w:rsid w:val="001A2566"/>
    <w:rsid w:val="001A6F84"/>
    <w:rsid w:val="001A7C02"/>
    <w:rsid w:val="001D477D"/>
    <w:rsid w:val="001E0216"/>
    <w:rsid w:val="001E2944"/>
    <w:rsid w:val="001E79B0"/>
    <w:rsid w:val="00210A31"/>
    <w:rsid w:val="00244881"/>
    <w:rsid w:val="00254B4B"/>
    <w:rsid w:val="00287CB9"/>
    <w:rsid w:val="002A3C23"/>
    <w:rsid w:val="002A5B83"/>
    <w:rsid w:val="002A64C3"/>
    <w:rsid w:val="002D0D71"/>
    <w:rsid w:val="002E0422"/>
    <w:rsid w:val="002E5FEC"/>
    <w:rsid w:val="002E7BAE"/>
    <w:rsid w:val="00321CB7"/>
    <w:rsid w:val="003277F4"/>
    <w:rsid w:val="00354A00"/>
    <w:rsid w:val="00366B8C"/>
    <w:rsid w:val="00367B6E"/>
    <w:rsid w:val="003C7272"/>
    <w:rsid w:val="003D2F1D"/>
    <w:rsid w:val="003E2091"/>
    <w:rsid w:val="003E46F8"/>
    <w:rsid w:val="00416B15"/>
    <w:rsid w:val="00442B04"/>
    <w:rsid w:val="00447617"/>
    <w:rsid w:val="00450B2A"/>
    <w:rsid w:val="00456C84"/>
    <w:rsid w:val="004751FE"/>
    <w:rsid w:val="004A799C"/>
    <w:rsid w:val="004D25C2"/>
    <w:rsid w:val="004E0E77"/>
    <w:rsid w:val="00544213"/>
    <w:rsid w:val="005523A9"/>
    <w:rsid w:val="0057173C"/>
    <w:rsid w:val="00593D97"/>
    <w:rsid w:val="005A310A"/>
    <w:rsid w:val="005A4F31"/>
    <w:rsid w:val="005A537B"/>
    <w:rsid w:val="005B0EB3"/>
    <w:rsid w:val="005D79CB"/>
    <w:rsid w:val="005E5008"/>
    <w:rsid w:val="006112A2"/>
    <w:rsid w:val="006352DF"/>
    <w:rsid w:val="006369E4"/>
    <w:rsid w:val="00636A09"/>
    <w:rsid w:val="00637302"/>
    <w:rsid w:val="00637AD1"/>
    <w:rsid w:val="006553D3"/>
    <w:rsid w:val="00671C78"/>
    <w:rsid w:val="0067234D"/>
    <w:rsid w:val="006C3E80"/>
    <w:rsid w:val="006C58E4"/>
    <w:rsid w:val="006D4933"/>
    <w:rsid w:val="006E35F8"/>
    <w:rsid w:val="006E5BCC"/>
    <w:rsid w:val="006E75CB"/>
    <w:rsid w:val="0070730A"/>
    <w:rsid w:val="0071572C"/>
    <w:rsid w:val="007213E6"/>
    <w:rsid w:val="00773978"/>
    <w:rsid w:val="007809FF"/>
    <w:rsid w:val="00786EF4"/>
    <w:rsid w:val="007A75B7"/>
    <w:rsid w:val="007C292D"/>
    <w:rsid w:val="007E0606"/>
    <w:rsid w:val="007F4F2A"/>
    <w:rsid w:val="00811E3A"/>
    <w:rsid w:val="0081701A"/>
    <w:rsid w:val="00823892"/>
    <w:rsid w:val="00830129"/>
    <w:rsid w:val="00845A36"/>
    <w:rsid w:val="00847FC3"/>
    <w:rsid w:val="00865F13"/>
    <w:rsid w:val="00880E32"/>
    <w:rsid w:val="00883B14"/>
    <w:rsid w:val="00886277"/>
    <w:rsid w:val="00890A56"/>
    <w:rsid w:val="00892C99"/>
    <w:rsid w:val="008C09D2"/>
    <w:rsid w:val="008E5074"/>
    <w:rsid w:val="00900A70"/>
    <w:rsid w:val="00903449"/>
    <w:rsid w:val="00913FCF"/>
    <w:rsid w:val="009153C4"/>
    <w:rsid w:val="00925341"/>
    <w:rsid w:val="00955E45"/>
    <w:rsid w:val="009704AF"/>
    <w:rsid w:val="00971D89"/>
    <w:rsid w:val="00982E31"/>
    <w:rsid w:val="00990E0C"/>
    <w:rsid w:val="009C5D5C"/>
    <w:rsid w:val="009C787F"/>
    <w:rsid w:val="009C7E66"/>
    <w:rsid w:val="009E55AB"/>
    <w:rsid w:val="00A313EE"/>
    <w:rsid w:val="00A4390C"/>
    <w:rsid w:val="00A52A9F"/>
    <w:rsid w:val="00A55A0C"/>
    <w:rsid w:val="00A6070E"/>
    <w:rsid w:val="00A81D1F"/>
    <w:rsid w:val="00A84A21"/>
    <w:rsid w:val="00AB09CF"/>
    <w:rsid w:val="00AD462B"/>
    <w:rsid w:val="00AF1CC0"/>
    <w:rsid w:val="00AF5ACE"/>
    <w:rsid w:val="00B04998"/>
    <w:rsid w:val="00B10A4D"/>
    <w:rsid w:val="00B24EF0"/>
    <w:rsid w:val="00B33A7B"/>
    <w:rsid w:val="00B80654"/>
    <w:rsid w:val="00BD43B8"/>
    <w:rsid w:val="00C36E91"/>
    <w:rsid w:val="00C639AF"/>
    <w:rsid w:val="00C710E5"/>
    <w:rsid w:val="00C90191"/>
    <w:rsid w:val="00CA4227"/>
    <w:rsid w:val="00CB1016"/>
    <w:rsid w:val="00CF289E"/>
    <w:rsid w:val="00D03261"/>
    <w:rsid w:val="00D10874"/>
    <w:rsid w:val="00D30EDC"/>
    <w:rsid w:val="00D32894"/>
    <w:rsid w:val="00D5222B"/>
    <w:rsid w:val="00D64B7D"/>
    <w:rsid w:val="00D8588B"/>
    <w:rsid w:val="00DB41F2"/>
    <w:rsid w:val="00DF68DE"/>
    <w:rsid w:val="00E02100"/>
    <w:rsid w:val="00E30ABE"/>
    <w:rsid w:val="00E3735A"/>
    <w:rsid w:val="00E37BAF"/>
    <w:rsid w:val="00E47199"/>
    <w:rsid w:val="00E52E58"/>
    <w:rsid w:val="00E56BF4"/>
    <w:rsid w:val="00E72B54"/>
    <w:rsid w:val="00E83FC0"/>
    <w:rsid w:val="00E87971"/>
    <w:rsid w:val="00E90516"/>
    <w:rsid w:val="00E96F20"/>
    <w:rsid w:val="00EA0CC3"/>
    <w:rsid w:val="00EB4BB6"/>
    <w:rsid w:val="00EE044D"/>
    <w:rsid w:val="00EF0A00"/>
    <w:rsid w:val="00F13F5B"/>
    <w:rsid w:val="00F2120D"/>
    <w:rsid w:val="00F25220"/>
    <w:rsid w:val="00F40B84"/>
    <w:rsid w:val="00F64368"/>
    <w:rsid w:val="00F73FAC"/>
    <w:rsid w:val="00F77910"/>
    <w:rsid w:val="00F87047"/>
    <w:rsid w:val="00FB5950"/>
    <w:rsid w:val="00FD0EB7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975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193</cp:revision>
  <dcterms:created xsi:type="dcterms:W3CDTF">2021-11-26T15:18:00Z</dcterms:created>
  <dcterms:modified xsi:type="dcterms:W3CDTF">2021-11-29T11:37:00Z</dcterms:modified>
</cp:coreProperties>
</file>