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F6" w:rsidRPr="008E4569" w:rsidRDefault="00BB63F6" w:rsidP="00BB63F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b/>
          <w:bCs/>
          <w:sz w:val="24"/>
          <w:szCs w:val="24"/>
        </w:rPr>
        <w:t>TERM TWO EXAMINATIONS</w:t>
      </w:r>
    </w:p>
    <w:p w:rsidR="00BB63F6" w:rsidRPr="008E4569" w:rsidRDefault="00BB63F6" w:rsidP="00BB63F6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b/>
          <w:sz w:val="24"/>
          <w:szCs w:val="24"/>
        </w:rPr>
        <w:t xml:space="preserve">HOME SCIENCE </w:t>
      </w:r>
      <w:r w:rsidRPr="008E4569">
        <w:rPr>
          <w:rFonts w:ascii="Times New Roman" w:eastAsia="Times New Roman" w:hAnsi="Times New Roman" w:cs="Times New Roman"/>
          <w:b/>
          <w:smallCaps/>
          <w:sz w:val="24"/>
          <w:szCs w:val="24"/>
        </w:rPr>
        <w:t>THEORY</w:t>
      </w:r>
    </w:p>
    <w:p w:rsidR="00BB63F6" w:rsidRPr="008E4569" w:rsidRDefault="00BB63F6" w:rsidP="00BB63F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b/>
          <w:bCs/>
          <w:sz w:val="24"/>
          <w:szCs w:val="24"/>
        </w:rPr>
        <w:t>FORM THREE</w:t>
      </w:r>
    </w:p>
    <w:p w:rsidR="00BB63F6" w:rsidRPr="008E4569" w:rsidRDefault="00BB63F6" w:rsidP="00BB63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b/>
          <w:sz w:val="24"/>
          <w:szCs w:val="24"/>
        </w:rPr>
        <w:t>TIME – 2 ½ HOURS</w:t>
      </w:r>
      <w:bookmarkStart w:id="0" w:name="_GoBack"/>
      <w:bookmarkEnd w:id="0"/>
    </w:p>
    <w:p w:rsidR="00BB63F6" w:rsidRPr="008E4569" w:rsidRDefault="00BB63F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3F6" w:rsidRPr="008E4569" w:rsidRDefault="00BB63F6" w:rsidP="00BB6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8E456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</w:t>
      </w:r>
      <w:r w:rsidRPr="008E456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E4569">
        <w:rPr>
          <w:rFonts w:ascii="Times New Roman" w:eastAsia="Times New Roman" w:hAnsi="Times New Roman" w:cs="Times New Roman"/>
          <w:b/>
          <w:sz w:val="24"/>
          <w:szCs w:val="24"/>
        </w:rPr>
        <w:t>Adm</w:t>
      </w:r>
      <w:proofErr w:type="spellEnd"/>
      <w:r w:rsidRPr="008E4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569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 w:rsidRPr="008E4569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:rsidR="00BB63F6" w:rsidRPr="008E4569" w:rsidRDefault="00BB63F6" w:rsidP="00BB6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r w:rsidRPr="008E456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………………………………………………………..</w:t>
      </w:r>
      <w:r w:rsidRPr="008E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8E4569"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 w:rsidRPr="008E4569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</w:p>
    <w:p w:rsidR="00BB63F6" w:rsidRPr="008E4569" w:rsidRDefault="00BB63F6" w:rsidP="00BB63F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Signature</w:t>
      </w:r>
      <w:r w:rsidRPr="008E456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……………………………………………………..</w:t>
      </w:r>
      <w:r w:rsidRPr="008E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8E4569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8E4569">
        <w:rPr>
          <w:rFonts w:ascii="Times New Roman" w:eastAsia="Times New Roman" w:hAnsi="Times New Roman" w:cs="Times New Roman"/>
          <w:sz w:val="24"/>
          <w:szCs w:val="24"/>
        </w:rPr>
        <w:t>: …………………...</w:t>
      </w:r>
    </w:p>
    <w:p w:rsidR="00BB63F6" w:rsidRPr="008E4569" w:rsidRDefault="00BB63F6" w:rsidP="00BB63F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B63F6" w:rsidRPr="008E4569" w:rsidRDefault="00BB63F6" w:rsidP="00BB63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90084C" w:rsidRPr="008E4569" w:rsidRDefault="003B2F21" w:rsidP="00BB63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b/>
          <w:sz w:val="24"/>
          <w:szCs w:val="24"/>
        </w:rPr>
        <w:t>INSTRUCTIONS TO CANDIDATES</w:t>
      </w:r>
    </w:p>
    <w:p w:rsidR="0090084C" w:rsidRPr="008E4569" w:rsidRDefault="003B2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>Write your name and number in the spaces provided.</w:t>
      </w:r>
    </w:p>
    <w:p w:rsidR="0090084C" w:rsidRPr="008E4569" w:rsidRDefault="003B2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>Sign and date the examination in the spaces provided.</w:t>
      </w:r>
    </w:p>
    <w:p w:rsidR="0090084C" w:rsidRPr="008E4569" w:rsidRDefault="003B2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three sections </w:t>
      </w:r>
      <w:r w:rsidRPr="008E4569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E4569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8E4569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0084C" w:rsidRPr="008E4569" w:rsidRDefault="003B2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8E4569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section </w:t>
      </w:r>
      <w:r w:rsidRPr="008E4569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8E4569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 xml:space="preserve"> and any </w:t>
      </w:r>
      <w:r w:rsidRPr="008E4569">
        <w:rPr>
          <w:rFonts w:ascii="Times New Roman" w:eastAsia="Times New Roman" w:hAnsi="Times New Roman" w:cs="Times New Roman"/>
          <w:b/>
          <w:i/>
          <w:sz w:val="24"/>
          <w:szCs w:val="24"/>
        </w:rPr>
        <w:t>two</w:t>
      </w: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from section </w:t>
      </w:r>
      <w:r w:rsidRPr="008E4569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0084C" w:rsidRPr="008E4569" w:rsidRDefault="003B2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i/>
          <w:sz w:val="24"/>
          <w:szCs w:val="24"/>
        </w:rPr>
        <w:t>Answers must be written in the spaces provided.</w:t>
      </w:r>
    </w:p>
    <w:p w:rsidR="0090084C" w:rsidRPr="008E4569" w:rsidRDefault="009008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084C" w:rsidRPr="008E4569" w:rsidRDefault="0090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84C" w:rsidRPr="008E4569" w:rsidRDefault="0090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84C" w:rsidRPr="008E4569" w:rsidRDefault="003B2F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569">
        <w:rPr>
          <w:rFonts w:ascii="Times New Roman" w:eastAsia="Times New Roman" w:hAnsi="Times New Roman" w:cs="Times New Roman"/>
          <w:b/>
          <w:sz w:val="24"/>
          <w:szCs w:val="24"/>
        </w:rPr>
        <w:t>For Examiners use only.</w:t>
      </w:r>
    </w:p>
    <w:tbl>
      <w:tblPr>
        <w:tblStyle w:val="1"/>
        <w:tblW w:w="8930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274"/>
        <w:gridCol w:w="2126"/>
        <w:gridCol w:w="2835"/>
      </w:tblGrid>
      <w:tr w:rsidR="0090084C" w:rsidRPr="008E4569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Candidate’s Score</w:t>
            </w:r>
          </w:p>
        </w:tc>
      </w:tr>
      <w:tr w:rsidR="0090084C" w:rsidRPr="008E4569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A</w:t>
            </w:r>
          </w:p>
          <w:p w:rsidR="0090084C" w:rsidRPr="008E4569" w:rsidRDefault="009008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1-20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9008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0084C" w:rsidRPr="008E4569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B</w:t>
            </w:r>
          </w:p>
          <w:p w:rsidR="0090084C" w:rsidRPr="008E4569" w:rsidRDefault="009008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9008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0084C" w:rsidRPr="008E4569">
        <w:trPr>
          <w:trHeight w:val="555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C</w:t>
            </w:r>
          </w:p>
          <w:p w:rsidR="0090084C" w:rsidRPr="008E4569" w:rsidRDefault="009008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9008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0084C" w:rsidRPr="008E4569" w:rsidRDefault="009008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9008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0084C" w:rsidRPr="008E4569">
        <w:trPr>
          <w:trHeight w:val="55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84C" w:rsidRPr="008E4569" w:rsidRDefault="00900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9008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20</w:t>
            </w:r>
          </w:p>
          <w:p w:rsidR="0090084C" w:rsidRPr="008E4569" w:rsidRDefault="009008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9008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0084C" w:rsidRPr="008E4569">
        <w:tc>
          <w:tcPr>
            <w:tcW w:w="16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084C" w:rsidRPr="008E4569" w:rsidRDefault="009008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9008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0084C" w:rsidRPr="008E4569" w:rsidRDefault="009008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3B2F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4569">
              <w:rPr>
                <w:b/>
                <w:sz w:val="24"/>
                <w:szCs w:val="24"/>
              </w:rPr>
              <w:t>100 marks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4C" w:rsidRPr="008E4569" w:rsidRDefault="0090084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0084C" w:rsidRPr="008E4569" w:rsidRDefault="009008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84C" w:rsidRPr="008E4569" w:rsidRDefault="009008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84C" w:rsidRPr="008E4569" w:rsidRDefault="003B2F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69">
        <w:rPr>
          <w:rFonts w:ascii="Times New Roman" w:hAnsi="Times New Roman" w:cs="Times New Roman"/>
          <w:b/>
          <w:sz w:val="24"/>
          <w:szCs w:val="24"/>
        </w:rPr>
        <w:t xml:space="preserve">SECTION A </w:t>
      </w:r>
      <w:r w:rsidRPr="008E4569">
        <w:rPr>
          <w:rFonts w:ascii="Times New Roman" w:hAnsi="Times New Roman" w:cs="Times New Roman"/>
          <w:sz w:val="24"/>
          <w:szCs w:val="24"/>
        </w:rPr>
        <w:t>(40 MARKS)</w:t>
      </w:r>
    </w:p>
    <w:p w:rsidR="0090084C" w:rsidRPr="008E4569" w:rsidRDefault="003B2F2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56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Answer </w:t>
      </w:r>
      <w:r w:rsidRPr="008E4569">
        <w:rPr>
          <w:rFonts w:ascii="Times New Roman" w:hAnsi="Times New Roman" w:cs="Times New Roman"/>
          <w:b/>
          <w:i/>
          <w:color w:val="000000"/>
          <w:sz w:val="24"/>
          <w:szCs w:val="24"/>
        </w:rPr>
        <w:t>all</w:t>
      </w:r>
      <w:r w:rsidRPr="008E45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the questions in this section in the spaces provided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84C" w:rsidRPr="008E4569" w:rsidRDefault="009008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List down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examples of foods used as appetizers in a meal.           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(1 mark)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State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types of patterns used in garment construction.                 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(1 mark)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Give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reasons why pockets should be emptied before washing.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(3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D11F2" w:rsidRPr="008E4569" w:rsidRDefault="007D11F2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Identify the correct direction to press the following darts during garment construction.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a) Bust dart </w:t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lastRenderedPageBreak/>
        <w:t xml:space="preserve">b) Front shoulder dart </w:t>
      </w:r>
      <w:r w:rsidRPr="008E456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c) Elbow dart </w:t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d) Back waist dart </w:t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Suggest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physiological changes in old people that greatly affect their c</w:t>
      </w:r>
      <w:r w:rsidR="008E4569">
        <w:rPr>
          <w:rFonts w:ascii="Times New Roman" w:hAnsi="Times New Roman" w:cs="Times New Roman"/>
          <w:color w:val="000000"/>
          <w:sz w:val="24"/>
          <w:szCs w:val="24"/>
        </w:rPr>
        <w:t xml:space="preserve">hoice of meals.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(3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State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functions of openings on a garment.                                          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5" w:name="_heading=h.2et92p0" w:colFirst="0" w:colLast="0"/>
      <w:bookmarkEnd w:id="5"/>
      <w:r w:rsidRPr="008E45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List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decorative methods of arranging fullness on a dress for a three-year-old baby girl. 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(1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6" w:name="_heading=h.tyjcwt" w:colFirst="0" w:colLast="0"/>
      <w:bookmarkEnd w:id="6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Arrange the following laundry process in the correct order.                        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Stain removal</w:t>
      </w:r>
      <w:r w:rsidRPr="008E4569">
        <w:rPr>
          <w:rFonts w:ascii="Times New Roman" w:hAnsi="Times New Roman" w:cs="Times New Roman"/>
          <w:sz w:val="24"/>
          <w:szCs w:val="24"/>
        </w:rPr>
        <w:tab/>
        <w:t xml:space="preserve">Steeping </w:t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  <w:t xml:space="preserve">Sorting </w:t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  <w:t>Repairing</w:t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7" w:name="_heading=h.3dy6vkm" w:colFirst="0" w:colLast="0"/>
      <w:bookmarkEnd w:id="7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Highlight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precautions to take when cleaning a toilet.                       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0084C" w:rsidRPr="008E4569" w:rsidRDefault="0090084C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8" w:name="_heading=h.1t3h5sf" w:colFirst="0" w:colLast="0"/>
      <w:bookmarkEnd w:id="8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Give functions of the following small sewing equipment in needlework. 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(3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a) Stiletto </w:t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b) Bodkin </w:t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8E4569">
        <w:rPr>
          <w:rFonts w:ascii="Times New Roman" w:hAnsi="Times New Roman" w:cs="Times New Roman"/>
          <w:sz w:val="24"/>
          <w:szCs w:val="24"/>
        </w:rPr>
        <w:t>Tailor’s</w:t>
      </w:r>
      <w:r w:rsidRPr="008E4569">
        <w:rPr>
          <w:rFonts w:ascii="Times New Roman" w:hAnsi="Times New Roman" w:cs="Times New Roman"/>
          <w:sz w:val="24"/>
          <w:szCs w:val="24"/>
        </w:rPr>
        <w:t xml:space="preserve"> chalk</w:t>
      </w:r>
      <w:r w:rsidRPr="008E4569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9" w:name="_heading=h.4d34og8" w:colFirst="0" w:colLast="0"/>
      <w:bookmarkEnd w:id="9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State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two 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factors to look for when selecting frying pans.                                 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 w:rsidP="008E456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0" w:name="_heading=h.2s8eyo1" w:colFirst="0" w:colLast="0"/>
      <w:bookmarkEnd w:id="10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Highlight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challenges one might face when planning meals for vegetarians.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1" w:name="_heading=h.17dp8vu" w:colFirst="0" w:colLast="0"/>
      <w:bookmarkEnd w:id="11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Give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signs of </w:t>
      </w:r>
      <w:r w:rsidRPr="008E4569">
        <w:rPr>
          <w:rFonts w:ascii="Times New Roman" w:hAnsi="Times New Roman" w:cs="Times New Roman"/>
          <w:sz w:val="24"/>
          <w:szCs w:val="24"/>
        </w:rPr>
        <w:t>active/true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la</w:t>
      </w:r>
      <w:r w:rsidR="008E4569">
        <w:rPr>
          <w:rFonts w:ascii="Times New Roman" w:hAnsi="Times New Roman" w:cs="Times New Roman"/>
          <w:color w:val="000000"/>
          <w:sz w:val="24"/>
          <w:szCs w:val="24"/>
        </w:rPr>
        <w:t xml:space="preserve">bour in an expectant mother.   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2" w:name="_heading=h.3rdcrjn" w:colFirst="0" w:colLast="0"/>
      <w:bookmarkEnd w:id="12"/>
      <w:r w:rsidRPr="008E45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Mention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ways one can use to pay for goods and services.          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3" w:name="_heading=h.26in1rg" w:colFirst="0" w:colLast="0"/>
      <w:bookmarkEnd w:id="13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Differentiate between easing and gathering in clothing construction.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456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4" w:name="_heading=h.lnxbz9" w:colFirst="0" w:colLast="0"/>
      <w:bookmarkEnd w:id="14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Give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reasons for blanching vegetables.                                      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11F2" w:rsidRDefault="007D11F2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Pr="008E4569" w:rsidRDefault="007D11F2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5" w:name="_heading=h.35nkun2" w:colFirst="0" w:colLast="0"/>
      <w:bookmarkEnd w:id="15"/>
      <w:r w:rsidRPr="008E45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Highlight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reasons why it is important to leave batter mixture to stand for at least half an hour before cooking.                                                                                         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6" w:name="_heading=h.1ksv4uv" w:colFirst="0" w:colLast="0"/>
      <w:bookmarkEnd w:id="16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State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principles of wise buying one can follow in purchasing goods or services.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7" w:name="_heading=h.44sinio" w:colFirst="0" w:colLast="0"/>
      <w:bookmarkEnd w:id="17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Mention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reasons why habit training is important in child development.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Default="003B2F21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11F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Pr="008E4569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8" w:name="_heading=h.2jxsxqh" w:colFirst="0" w:colLast="0"/>
      <w:bookmarkEnd w:id="18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State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reasons why school children should be encouraged to engage in physical body exercises.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Default="003B2F21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11F2" w:rsidRDefault="007D11F2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084C" w:rsidRPr="008E4569" w:rsidRDefault="003B2F21">
      <w:pPr>
        <w:spacing w:after="0"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b/>
          <w:sz w:val="24"/>
          <w:szCs w:val="24"/>
        </w:rPr>
        <w:t>SECTION B</w:t>
      </w:r>
      <w:r w:rsidRPr="008E456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E4569">
        <w:rPr>
          <w:rFonts w:ascii="Times New Roman" w:hAnsi="Times New Roman" w:cs="Times New Roman"/>
          <w:sz w:val="24"/>
          <w:szCs w:val="24"/>
        </w:rPr>
        <w:t>(20 MARKS)</w:t>
      </w:r>
    </w:p>
    <w:p w:rsidR="0090084C" w:rsidRPr="008E4569" w:rsidRDefault="003B2F21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569">
        <w:rPr>
          <w:rFonts w:ascii="Times New Roman" w:hAnsi="Times New Roman" w:cs="Times New Roman"/>
          <w:i/>
          <w:sz w:val="24"/>
          <w:szCs w:val="24"/>
        </w:rPr>
        <w:lastRenderedPageBreak/>
        <w:t>Compulsory question.</w:t>
      </w:r>
    </w:p>
    <w:p w:rsidR="0090084C" w:rsidRPr="008E4569" w:rsidRDefault="003B2F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E4569">
        <w:rPr>
          <w:rFonts w:ascii="Times New Roman" w:hAnsi="Times New Roman" w:cs="Times New Roman"/>
          <w:i/>
          <w:color w:val="000000"/>
          <w:sz w:val="24"/>
          <w:szCs w:val="24"/>
        </w:rPr>
        <w:t>Answer question 21 in the space provided after the question.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color w:val="000000"/>
          <w:sz w:val="24"/>
          <w:szCs w:val="24"/>
        </w:rPr>
        <w:t>You are assisting your mother to take care of your younger brother during the mid-term break.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19" w:name="_heading=h.z337ya" w:colFirst="0" w:colLast="0"/>
      <w:bookmarkEnd w:id="19"/>
      <w:r w:rsidRPr="008E4569">
        <w:rPr>
          <w:rFonts w:ascii="Times New Roman" w:hAnsi="Times New Roman" w:cs="Times New Roman"/>
          <w:sz w:val="24"/>
          <w:szCs w:val="24"/>
        </w:rPr>
        <w:t xml:space="preserve">a) Describe how to launder his fast </w:t>
      </w:r>
      <w:proofErr w:type="spellStart"/>
      <w:r w:rsidRPr="008E4569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8E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569">
        <w:rPr>
          <w:rFonts w:ascii="Times New Roman" w:hAnsi="Times New Roman" w:cs="Times New Roman"/>
          <w:sz w:val="24"/>
          <w:szCs w:val="24"/>
        </w:rPr>
        <w:t>pyjamas</w:t>
      </w:r>
      <w:proofErr w:type="spellEnd"/>
      <w:r w:rsidRPr="008E4569">
        <w:rPr>
          <w:rFonts w:ascii="Times New Roman" w:hAnsi="Times New Roman" w:cs="Times New Roman"/>
          <w:sz w:val="24"/>
          <w:szCs w:val="24"/>
        </w:rPr>
        <w:t xml:space="preserve"> with a milk stain.        </w:t>
      </w:r>
      <w:r w:rsidR="007D11F2">
        <w:rPr>
          <w:rFonts w:ascii="Times New Roman" w:hAnsi="Times New Roman" w:cs="Times New Roman"/>
          <w:sz w:val="24"/>
          <w:szCs w:val="24"/>
        </w:rPr>
        <w:softHyphen/>
      </w:r>
      <w:r w:rsidRPr="008E456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(10 </w:t>
      </w:r>
      <w:proofErr w:type="spellStart"/>
      <w:r w:rsidRPr="008E456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sz w:val="24"/>
          <w:szCs w:val="24"/>
        </w:rPr>
        <w:t>)</w:t>
      </w:r>
    </w:p>
    <w:p w:rsidR="0090084C" w:rsidRPr="008E4569" w:rsidRDefault="003B2F21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20" w:name="_heading=h.3j2qqm3" w:colFirst="0" w:colLast="0"/>
      <w:bookmarkEnd w:id="20"/>
      <w:r w:rsidRPr="008E4569">
        <w:rPr>
          <w:rFonts w:ascii="Times New Roman" w:hAnsi="Times New Roman" w:cs="Times New Roman"/>
          <w:sz w:val="24"/>
          <w:szCs w:val="24"/>
        </w:rPr>
        <w:t xml:space="preserve">b) Giving reasons outline the procedure you would use to thoroughly clean his synthetic bag without a base </w:t>
      </w:r>
    </w:p>
    <w:p w:rsidR="0090084C" w:rsidRPr="008E4569" w:rsidRDefault="003B2F21" w:rsidP="007D11F2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E4569">
        <w:rPr>
          <w:rFonts w:ascii="Times New Roman" w:hAnsi="Times New Roman" w:cs="Times New Roman"/>
          <w:sz w:val="24"/>
          <w:szCs w:val="24"/>
        </w:rPr>
        <w:t>board</w:t>
      </w:r>
      <w:proofErr w:type="gramEnd"/>
      <w:r w:rsidRPr="008E4569">
        <w:rPr>
          <w:rFonts w:ascii="Times New Roman" w:hAnsi="Times New Roman" w:cs="Times New Roman"/>
          <w:sz w:val="24"/>
          <w:szCs w:val="24"/>
        </w:rPr>
        <w:t xml:space="preserve">.  </w:t>
      </w:r>
      <w:r w:rsidR="007D11F2">
        <w:rPr>
          <w:rFonts w:ascii="Times New Roman" w:hAnsi="Times New Roman" w:cs="Times New Roman"/>
          <w:sz w:val="24"/>
          <w:szCs w:val="24"/>
        </w:rPr>
        <w:softHyphen/>
      </w:r>
      <w:r w:rsidR="007D11F2">
        <w:rPr>
          <w:rFonts w:ascii="Times New Roman" w:hAnsi="Times New Roman" w:cs="Times New Roman"/>
          <w:sz w:val="24"/>
          <w:szCs w:val="24"/>
        </w:rPr>
        <w:softHyphen/>
      </w:r>
      <w:r w:rsidRPr="008E4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D11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(10 </w:t>
      </w:r>
      <w:proofErr w:type="spellStart"/>
      <w:r w:rsidRPr="008E456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sz w:val="24"/>
          <w:szCs w:val="24"/>
        </w:rPr>
        <w:t>)</w:t>
      </w:r>
    </w:p>
    <w:p w:rsidR="0090084C" w:rsidRPr="008E4569" w:rsidRDefault="003B2F21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569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569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569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084C" w:rsidRPr="008E4569" w:rsidRDefault="0090084C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D11F2" w:rsidRDefault="007D11F2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1F2" w:rsidRDefault="007D11F2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1F2" w:rsidRDefault="007D11F2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1F2" w:rsidRDefault="007D11F2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1F2" w:rsidRDefault="007D11F2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84C" w:rsidRPr="008E4569" w:rsidRDefault="003B2F21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69">
        <w:rPr>
          <w:rFonts w:ascii="Times New Roman" w:hAnsi="Times New Roman" w:cs="Times New Roman"/>
          <w:b/>
          <w:sz w:val="24"/>
          <w:szCs w:val="24"/>
        </w:rPr>
        <w:lastRenderedPageBreak/>
        <w:t>SECTION C</w:t>
      </w:r>
      <w:r w:rsidRPr="008E456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E4569">
        <w:rPr>
          <w:rFonts w:ascii="Times New Roman" w:hAnsi="Times New Roman" w:cs="Times New Roman"/>
          <w:sz w:val="24"/>
          <w:szCs w:val="24"/>
        </w:rPr>
        <w:t>(40 MARKS)</w:t>
      </w:r>
    </w:p>
    <w:p w:rsidR="0090084C" w:rsidRPr="008E4569" w:rsidRDefault="003B2F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E45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Answer any </w:t>
      </w:r>
      <w:r w:rsidRPr="008E4569">
        <w:rPr>
          <w:rFonts w:ascii="Times New Roman" w:hAnsi="Times New Roman" w:cs="Times New Roman"/>
          <w:b/>
          <w:i/>
          <w:color w:val="000000"/>
          <w:sz w:val="24"/>
          <w:szCs w:val="24"/>
        </w:rPr>
        <w:t>TWO</w:t>
      </w:r>
      <w:r w:rsidRPr="008E45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questions in the space provided after question 24.</w:t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1" w:name="_heading=h.1y810tw" w:colFirst="0" w:colLast="0"/>
      <w:bookmarkEnd w:id="21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a) Explain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conditions that can make a mother turn to bottle feeding.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(6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22" w:name="_heading=h.4i7ojhp" w:colFirst="0" w:colLast="0"/>
      <w:bookmarkEnd w:id="22"/>
      <w:r w:rsidRPr="008E4569">
        <w:rPr>
          <w:rFonts w:ascii="Times New Roman" w:hAnsi="Times New Roman" w:cs="Times New Roman"/>
          <w:sz w:val="24"/>
          <w:szCs w:val="24"/>
        </w:rPr>
        <w:t xml:space="preserve">b) Highlight </w:t>
      </w:r>
      <w:r w:rsidRPr="008E4569">
        <w:rPr>
          <w:rFonts w:ascii="Times New Roman" w:hAnsi="Times New Roman" w:cs="Times New Roman"/>
          <w:b/>
          <w:sz w:val="24"/>
          <w:szCs w:val="24"/>
        </w:rPr>
        <w:t>four</w:t>
      </w:r>
      <w:r w:rsidRPr="008E4569">
        <w:rPr>
          <w:rFonts w:ascii="Times New Roman" w:hAnsi="Times New Roman" w:cs="Times New Roman"/>
          <w:sz w:val="24"/>
          <w:szCs w:val="24"/>
        </w:rPr>
        <w:t xml:space="preserve"> preparations to take before bathing a baby.                                              </w:t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(4 </w:t>
      </w:r>
      <w:proofErr w:type="spellStart"/>
      <w:r w:rsidRPr="008E456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sz w:val="24"/>
          <w:szCs w:val="24"/>
        </w:rPr>
        <w:t>)</w:t>
      </w:r>
    </w:p>
    <w:p w:rsidR="0090084C" w:rsidRPr="008E4569" w:rsidRDefault="003B2F21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23" w:name="_heading=h.2xcytpi" w:colFirst="0" w:colLast="0"/>
      <w:bookmarkEnd w:id="23"/>
      <w:r w:rsidRPr="008E4569">
        <w:rPr>
          <w:rFonts w:ascii="Times New Roman" w:hAnsi="Times New Roman" w:cs="Times New Roman"/>
          <w:sz w:val="24"/>
          <w:szCs w:val="24"/>
        </w:rPr>
        <w:t>c) Give</w:t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8E4569">
        <w:rPr>
          <w:rFonts w:ascii="Times New Roman" w:hAnsi="Times New Roman" w:cs="Times New Roman"/>
          <w:sz w:val="24"/>
          <w:szCs w:val="24"/>
        </w:rPr>
        <w:t xml:space="preserve"> situations that can make a traditional birth attendant refer an expectant mother to a hospital.</w:t>
      </w:r>
      <w:r w:rsidR="007D11F2">
        <w:rPr>
          <w:rFonts w:ascii="Times New Roman" w:hAnsi="Times New Roman" w:cs="Times New Roman"/>
          <w:sz w:val="24"/>
          <w:szCs w:val="24"/>
        </w:rPr>
        <w:tab/>
      </w:r>
      <w:r w:rsidR="007D11F2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(4 </w:t>
      </w:r>
      <w:proofErr w:type="spellStart"/>
      <w:r w:rsidRPr="008E456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sz w:val="24"/>
          <w:szCs w:val="24"/>
        </w:rPr>
        <w:t>)</w:t>
      </w:r>
      <w:r w:rsidRPr="008E4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d) Outline </w:t>
      </w:r>
      <w:r w:rsidRPr="008E4569">
        <w:rPr>
          <w:rFonts w:ascii="Times New Roman" w:hAnsi="Times New Roman" w:cs="Times New Roman"/>
          <w:b/>
          <w:sz w:val="24"/>
          <w:szCs w:val="24"/>
        </w:rPr>
        <w:t>three</w:t>
      </w:r>
      <w:r w:rsidR="007D11F2">
        <w:rPr>
          <w:rFonts w:ascii="Times New Roman" w:hAnsi="Times New Roman" w:cs="Times New Roman"/>
          <w:sz w:val="24"/>
          <w:szCs w:val="24"/>
        </w:rPr>
        <w:t xml:space="preserve"> disadvantages of artificial </w:t>
      </w:r>
      <w:r w:rsidRPr="008E4569">
        <w:rPr>
          <w:rFonts w:ascii="Times New Roman" w:hAnsi="Times New Roman" w:cs="Times New Roman"/>
          <w:sz w:val="24"/>
          <w:szCs w:val="24"/>
        </w:rPr>
        <w:t xml:space="preserve">feeding.  </w:t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(6 </w:t>
      </w:r>
      <w:proofErr w:type="spellStart"/>
      <w:r w:rsidRPr="008E456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sz w:val="24"/>
          <w:szCs w:val="24"/>
        </w:rPr>
        <w:t>)</w:t>
      </w:r>
      <w:r w:rsidRPr="008E4569">
        <w:rPr>
          <w:rFonts w:ascii="Times New Roman" w:hAnsi="Times New Roman" w:cs="Times New Roman"/>
          <w:sz w:val="24"/>
          <w:szCs w:val="24"/>
        </w:rPr>
        <w:tab/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4" w:name="_heading=h.1ci93xb" w:colFirst="0" w:colLast="0"/>
      <w:bookmarkEnd w:id="24"/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8E4569">
        <w:rPr>
          <w:rFonts w:ascii="Times New Roman" w:hAnsi="Times New Roman" w:cs="Times New Roman"/>
          <w:sz w:val="24"/>
          <w:szCs w:val="24"/>
        </w:rPr>
        <w:t>Mention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four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reasons for cooking food.                                                                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(4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b) Giving a reason in each case state </w:t>
      </w:r>
      <w:r w:rsidRPr="008E4569">
        <w:rPr>
          <w:rFonts w:ascii="Times New Roman" w:hAnsi="Times New Roman" w:cs="Times New Roman"/>
          <w:b/>
          <w:sz w:val="24"/>
          <w:szCs w:val="24"/>
        </w:rPr>
        <w:t>four</w:t>
      </w:r>
      <w:r w:rsidRPr="008E4569">
        <w:rPr>
          <w:rFonts w:ascii="Times New Roman" w:hAnsi="Times New Roman" w:cs="Times New Roman"/>
          <w:sz w:val="24"/>
          <w:szCs w:val="24"/>
        </w:rPr>
        <w:t xml:space="preserve"> properties of acetate fabrics which make it suitable for making garments.    </w:t>
      </w:r>
      <w:r w:rsidRPr="008E45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(8 </w:t>
      </w:r>
      <w:proofErr w:type="spellStart"/>
      <w:r w:rsidRPr="008E456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c) </w:t>
      </w:r>
      <w:r w:rsidR="007D11F2" w:rsidRPr="008E4569">
        <w:rPr>
          <w:rFonts w:ascii="Times New Roman" w:hAnsi="Times New Roman" w:cs="Times New Roman"/>
          <w:sz w:val="24"/>
          <w:szCs w:val="24"/>
        </w:rPr>
        <w:t>Identify three</w:t>
      </w:r>
      <w:r w:rsidRPr="008E4569">
        <w:rPr>
          <w:rFonts w:ascii="Times New Roman" w:hAnsi="Times New Roman" w:cs="Times New Roman"/>
          <w:sz w:val="24"/>
          <w:szCs w:val="24"/>
        </w:rPr>
        <w:t xml:space="preserve"> remedies for each of these sewing machine faults.        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ab/>
        <w:t xml:space="preserve">i) Needle breaking                                                                                                           </w:t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(3 </w:t>
      </w:r>
      <w:proofErr w:type="spellStart"/>
      <w:r w:rsidRPr="008E456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ab/>
        <w:t xml:space="preserve">ii) Fabric puckering   </w:t>
      </w:r>
      <w:r w:rsidR="007D11F2">
        <w:rPr>
          <w:rFonts w:ascii="Times New Roman" w:hAnsi="Times New Roman" w:cs="Times New Roman"/>
          <w:sz w:val="24"/>
          <w:szCs w:val="24"/>
        </w:rPr>
        <w:t xml:space="preserve">    </w:t>
      </w:r>
      <w:r w:rsidRPr="008E4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(3 </w:t>
      </w:r>
      <w:proofErr w:type="spellStart"/>
      <w:r w:rsidRPr="008E456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ab/>
        <w:t xml:space="preserve">iii) Missed stitches </w:t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Pr="008E4569">
        <w:rPr>
          <w:rFonts w:ascii="Times New Roman" w:hAnsi="Times New Roman" w:cs="Times New Roman"/>
          <w:sz w:val="24"/>
          <w:szCs w:val="24"/>
        </w:rPr>
        <w:tab/>
      </w:r>
      <w:r w:rsidR="007D11F2">
        <w:rPr>
          <w:rFonts w:ascii="Times New Roman" w:hAnsi="Times New Roman" w:cs="Times New Roman"/>
          <w:sz w:val="24"/>
          <w:szCs w:val="24"/>
        </w:rPr>
        <w:t xml:space="preserve">     </w:t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(2 </w:t>
      </w:r>
      <w:proofErr w:type="spellStart"/>
      <w:r w:rsidRPr="008E456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sz w:val="24"/>
          <w:szCs w:val="24"/>
        </w:rPr>
        <w:t>)</w:t>
      </w:r>
      <w:r w:rsidRPr="008E45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084C" w:rsidRPr="008E4569" w:rsidRDefault="0090084C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084C" w:rsidRPr="008E4569" w:rsidRDefault="003B2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a) Explain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three</w:t>
      </w:r>
      <w:r w:rsidRPr="008E4569">
        <w:rPr>
          <w:rFonts w:ascii="Times New Roman" w:hAnsi="Times New Roman" w:cs="Times New Roman"/>
          <w:color w:val="000000"/>
          <w:sz w:val="24"/>
          <w:szCs w:val="24"/>
        </w:rPr>
        <w:t xml:space="preserve"> factors that determine the type of seam to be used on a garment.                </w:t>
      </w:r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(6 </w:t>
      </w:r>
      <w:proofErr w:type="spellStart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b) State </w:t>
      </w:r>
      <w:r w:rsidRPr="008E4569">
        <w:rPr>
          <w:rFonts w:ascii="Times New Roman" w:hAnsi="Times New Roman" w:cs="Times New Roman"/>
          <w:b/>
          <w:sz w:val="24"/>
          <w:szCs w:val="24"/>
        </w:rPr>
        <w:t>four</w:t>
      </w:r>
      <w:r w:rsidRPr="008E4569">
        <w:rPr>
          <w:rFonts w:ascii="Times New Roman" w:hAnsi="Times New Roman" w:cs="Times New Roman"/>
          <w:sz w:val="24"/>
          <w:szCs w:val="24"/>
        </w:rPr>
        <w:t xml:space="preserve"> rules to observe when making short-crust pastry givi</w:t>
      </w:r>
      <w:r w:rsidR="007D11F2">
        <w:rPr>
          <w:rFonts w:ascii="Times New Roman" w:hAnsi="Times New Roman" w:cs="Times New Roman"/>
          <w:sz w:val="24"/>
          <w:szCs w:val="24"/>
        </w:rPr>
        <w:t xml:space="preserve">ng reasons in each case.   </w:t>
      </w:r>
      <w:r w:rsidRPr="008E4569">
        <w:rPr>
          <w:rFonts w:ascii="Times New Roman" w:hAnsi="Times New Roman" w:cs="Times New Roman"/>
          <w:sz w:val="24"/>
          <w:szCs w:val="24"/>
        </w:rPr>
        <w:t xml:space="preserve"> </w:t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(8 </w:t>
      </w:r>
      <w:proofErr w:type="spellStart"/>
      <w:r w:rsidRPr="008E456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sz w:val="24"/>
          <w:szCs w:val="24"/>
        </w:rPr>
        <w:t>)</w:t>
      </w:r>
      <w:r w:rsidRPr="008E4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c) Explain </w:t>
      </w:r>
      <w:r w:rsidRPr="008E4569">
        <w:rPr>
          <w:rFonts w:ascii="Times New Roman" w:hAnsi="Times New Roman" w:cs="Times New Roman"/>
          <w:b/>
          <w:sz w:val="24"/>
          <w:szCs w:val="24"/>
        </w:rPr>
        <w:t>three</w:t>
      </w:r>
      <w:r w:rsidRPr="008E4569">
        <w:rPr>
          <w:rFonts w:ascii="Times New Roman" w:hAnsi="Times New Roman" w:cs="Times New Roman"/>
          <w:sz w:val="24"/>
          <w:szCs w:val="24"/>
        </w:rPr>
        <w:t xml:space="preserve"> problems faced by consumers in Kenya today.                                              </w:t>
      </w:r>
      <w:r w:rsidRPr="008E4569">
        <w:rPr>
          <w:rFonts w:ascii="Times New Roman" w:hAnsi="Times New Roman" w:cs="Times New Roman"/>
          <w:b/>
          <w:sz w:val="24"/>
          <w:szCs w:val="24"/>
        </w:rPr>
        <w:t xml:space="preserve">(6 </w:t>
      </w:r>
      <w:proofErr w:type="spellStart"/>
      <w:r w:rsidRPr="008E456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8E4569">
        <w:rPr>
          <w:rFonts w:ascii="Times New Roman" w:hAnsi="Times New Roman" w:cs="Times New Roman"/>
          <w:b/>
          <w:sz w:val="24"/>
          <w:szCs w:val="24"/>
        </w:rPr>
        <w:t>)</w:t>
      </w:r>
      <w:r w:rsidRPr="008E4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084C" w:rsidRPr="008E4569" w:rsidRDefault="003B2F2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456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56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56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56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56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56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56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56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11F2">
        <w:rPr>
          <w:rFonts w:ascii="Times New Roman" w:hAnsi="Times New Roman" w:cs="Times New Roman"/>
          <w:sz w:val="24"/>
          <w:szCs w:val="24"/>
        </w:rPr>
        <w:t>…</w:t>
      </w:r>
    </w:p>
    <w:p w:rsidR="0090084C" w:rsidRPr="008E4569" w:rsidRDefault="003B2F21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69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90084C" w:rsidRPr="008E4569" w:rsidSect="00BB63F6">
      <w:headerReference w:type="default" r:id="rId9"/>
      <w:pgSz w:w="12240" w:h="15840"/>
      <w:pgMar w:top="135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F8" w:rsidRDefault="00661CF8">
      <w:pPr>
        <w:spacing w:after="0" w:line="240" w:lineRule="auto"/>
      </w:pPr>
      <w:r>
        <w:separator/>
      </w:r>
    </w:p>
  </w:endnote>
  <w:endnote w:type="continuationSeparator" w:id="0">
    <w:p w:rsidR="00661CF8" w:rsidRDefault="0066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F8" w:rsidRDefault="00661CF8">
      <w:pPr>
        <w:spacing w:after="0" w:line="240" w:lineRule="auto"/>
      </w:pPr>
      <w:r>
        <w:separator/>
      </w:r>
    </w:p>
  </w:footnote>
  <w:footnote w:type="continuationSeparator" w:id="0">
    <w:p w:rsidR="00661CF8" w:rsidRDefault="0066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4C" w:rsidRDefault="009008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90084C" w:rsidRDefault="009008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861"/>
    <w:multiLevelType w:val="multilevel"/>
    <w:tmpl w:val="1D0CB2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50491"/>
    <w:multiLevelType w:val="multilevel"/>
    <w:tmpl w:val="BDA01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4C"/>
    <w:rsid w:val="00245D3E"/>
    <w:rsid w:val="003B2F21"/>
    <w:rsid w:val="00661CF8"/>
    <w:rsid w:val="007D11F2"/>
    <w:rsid w:val="008E4569"/>
    <w:rsid w:val="0090084C"/>
    <w:rsid w:val="00BB63F6"/>
    <w:rsid w:val="00E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F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A1A68"/>
    <w:pPr>
      <w:ind w:left="720"/>
      <w:contextualSpacing/>
    </w:pPr>
  </w:style>
  <w:style w:type="table" w:styleId="TableGrid">
    <w:name w:val="Table Grid"/>
    <w:basedOn w:val="TableNormal"/>
    <w:rsid w:val="008B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EFE"/>
  </w:style>
  <w:style w:type="paragraph" w:styleId="Footer">
    <w:name w:val="footer"/>
    <w:basedOn w:val="Normal"/>
    <w:link w:val="FooterChar"/>
    <w:uiPriority w:val="99"/>
    <w:unhideWhenUsed/>
    <w:rsid w:val="008B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F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63F6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link w:val="NoSpacing"/>
    <w:uiPriority w:val="1"/>
    <w:locked/>
    <w:rsid w:val="00BB63F6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F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A1A68"/>
    <w:pPr>
      <w:ind w:left="720"/>
      <w:contextualSpacing/>
    </w:pPr>
  </w:style>
  <w:style w:type="table" w:styleId="TableGrid">
    <w:name w:val="Table Grid"/>
    <w:basedOn w:val="TableNormal"/>
    <w:rsid w:val="008B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EFE"/>
  </w:style>
  <w:style w:type="paragraph" w:styleId="Footer">
    <w:name w:val="footer"/>
    <w:basedOn w:val="Normal"/>
    <w:link w:val="FooterChar"/>
    <w:uiPriority w:val="99"/>
    <w:unhideWhenUsed/>
    <w:rsid w:val="008B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F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63F6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link w:val="NoSpacing"/>
    <w:uiPriority w:val="1"/>
    <w:locked/>
    <w:rsid w:val="00BB63F6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gRXHBymZmzGnKwQEfAfnK2HY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V1pYa3JDLVd4dTF0MVdvUUNCaXVCT3FvdEdvT2swW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3084</Words>
  <Characters>19432</Characters>
  <Application>Microsoft Office Word</Application>
  <DocSecurity>0</DocSecurity>
  <Lines>161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Atika</dc:creator>
  <cp:lastModifiedBy>Ina</cp:lastModifiedBy>
  <cp:revision>1</cp:revision>
  <dcterms:created xsi:type="dcterms:W3CDTF">2023-06-29T15:44:00Z</dcterms:created>
  <dcterms:modified xsi:type="dcterms:W3CDTF">2023-07-17T13:01:00Z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db1dff32d6a826ec1d24f50920cc3d214657da75fcc27d9db64d4197d76d302d</vt:lpwstr>
  </property>
</Properties>
</file>