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B9146" w14:textId="77777777" w:rsidR="00BC6B21" w:rsidRPr="00BC6B21" w:rsidRDefault="00BC6B21" w:rsidP="001E283D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BC6B21">
        <w:rPr>
          <w:rFonts w:ascii="Times New Roman" w:hAnsi="Times New Roman" w:cs="Times New Roman"/>
          <w:b/>
          <w:bCs/>
          <w:color w:val="000000"/>
        </w:rPr>
        <w:t>T</w:t>
      </w:r>
      <w:r w:rsidRPr="00BC6B21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BC6B21">
        <w:rPr>
          <w:rFonts w:ascii="Times New Roman" w:hAnsi="Times New Roman" w:cs="Times New Roman"/>
          <w:b/>
          <w:bCs/>
          <w:color w:val="000000"/>
        </w:rPr>
        <w:t xml:space="preserve"> 2 – 202</w:t>
      </w:r>
      <w:r w:rsidRPr="00BC6B21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0A20EF71" w14:textId="23A85CF1" w:rsidR="00BC6B21" w:rsidRPr="001E283D" w:rsidRDefault="00BC6B21" w:rsidP="00944AC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color w:val="000000"/>
          <w:sz w:val="24"/>
          <w:lang w:val="en-GB"/>
        </w:rPr>
      </w:pPr>
      <w:r w:rsidRPr="001E283D">
        <w:rPr>
          <w:rFonts w:ascii="Times New Roman" w:hAnsi="Times New Roman"/>
          <w:b/>
          <w:color w:val="000000"/>
          <w:sz w:val="24"/>
          <w:lang w:val="en-GB"/>
        </w:rPr>
        <w:t>ISLAMIC RELIGIOUS EDUCATION</w:t>
      </w:r>
    </w:p>
    <w:p w14:paraId="2C8E80B1" w14:textId="6A81EFA8" w:rsidR="00BC6B21" w:rsidRPr="00BC6B21" w:rsidRDefault="00BC6B21" w:rsidP="00944AC0">
      <w:pPr>
        <w:contextualSpacing/>
        <w:jc w:val="center"/>
        <w:rPr>
          <w:rFonts w:ascii="Times New Roman" w:hAnsi="Times New Roman"/>
          <w:b/>
          <w:sz w:val="24"/>
          <w:szCs w:val="18"/>
          <w:lang w:val="en-US"/>
        </w:rPr>
      </w:pPr>
      <w:r w:rsidRPr="001E283D">
        <w:rPr>
          <w:rFonts w:ascii="Times New Roman" w:hAnsi="Times New Roman"/>
          <w:b/>
          <w:bCs/>
          <w:color w:val="000000"/>
          <w:sz w:val="24"/>
          <w:lang w:val="en-GB"/>
        </w:rPr>
        <w:t>FORM T</w:t>
      </w:r>
      <w:r w:rsidRPr="00BC6B21">
        <w:rPr>
          <w:rFonts w:ascii="Times New Roman" w:hAnsi="Times New Roman"/>
          <w:b/>
          <w:bCs/>
          <w:color w:val="000000"/>
          <w:sz w:val="24"/>
          <w:lang w:val="en-US"/>
        </w:rPr>
        <w:t>WO (2)</w:t>
      </w:r>
    </w:p>
    <w:p w14:paraId="71EBDA71" w14:textId="0D025289" w:rsidR="00BC6B21" w:rsidRPr="00BC6B21" w:rsidRDefault="00BC6B21" w:rsidP="00944AC0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C6B21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BC6B21">
        <w:rPr>
          <w:rFonts w:ascii="Times New Roman" w:eastAsia="Times New Roman" w:hAnsi="Times New Roman"/>
          <w:b/>
        </w:rPr>
        <w:t>2½ Hours</w:t>
      </w:r>
    </w:p>
    <w:p w14:paraId="2A1BD06B" w14:textId="67E56AAF" w:rsidR="00BC6B21" w:rsidRPr="00BC6B21" w:rsidRDefault="00BC6B21" w:rsidP="00BC6B2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76AD9A" w14:textId="77777777" w:rsidR="00BC6B21" w:rsidRPr="00BC6B21" w:rsidRDefault="00BC6B21" w:rsidP="00BC6B2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BC6B21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BC6B21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BC6B21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49EEACA3" w14:textId="77777777" w:rsidR="00BC6B21" w:rsidRPr="00BC6B21" w:rsidRDefault="00BC6B21" w:rsidP="00BC6B2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BC6B21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6461BA36" w14:textId="77777777" w:rsidR="00BC6B21" w:rsidRPr="00BC6B21" w:rsidRDefault="00BC6B21" w:rsidP="00BC6B2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BC6B21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4AC7B77D" w14:textId="5184A9AB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96DF5F6" w14:textId="3A81CD56" w:rsidR="00D617D0" w:rsidRPr="001E283D" w:rsidRDefault="00D617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CC8F4A7" w14:textId="77777777" w:rsidR="00D617D0" w:rsidRPr="00BC6B21" w:rsidRDefault="00D617D0" w:rsidP="00D617D0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C6B21">
        <w:rPr>
          <w:rFonts w:ascii="Times New Roman" w:hAnsi="Times New Roman" w:cs="Times New Roman"/>
          <w:i/>
          <w:sz w:val="24"/>
          <w:szCs w:val="24"/>
          <w:lang w:val="en-US"/>
        </w:rPr>
        <w:t>Instructions</w:t>
      </w:r>
    </w:p>
    <w:p w14:paraId="445E95D1" w14:textId="77777777" w:rsidR="00D617D0" w:rsidRPr="001E283D" w:rsidRDefault="00D617D0" w:rsidP="00D617D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E283D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Answer all the questions </w:t>
      </w:r>
    </w:p>
    <w:p w14:paraId="20AF3675" w14:textId="77777777" w:rsidR="00D617D0" w:rsidRPr="001E283D" w:rsidRDefault="00D617D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57AD13C" w14:textId="77777777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9CD6678" w14:textId="77777777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D647E3F" w14:textId="6609DE0A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3981008" w14:textId="1BABDA0D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AD8E1B7" w14:textId="5D57FDC6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3AF7C09" w14:textId="4E361659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C042D33" w14:textId="1746C157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073E8D8" w14:textId="49B86FD3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3A6C4D3" w14:textId="6FD99DF4" w:rsidR="00BC6B21" w:rsidRPr="001E283D" w:rsidRDefault="00BC6B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F12B12D" w14:textId="77777777" w:rsidR="00577253" w:rsidRPr="001E283D" w:rsidRDefault="00577253" w:rsidP="00944AC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647746" w14:textId="320F51D4" w:rsidR="00952FF3" w:rsidRPr="001E283D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lastRenderedPageBreak/>
        <w:t xml:space="preserve">a.  Discuss the reasons why Qur’an was not compiled during the time of the prophet     (7 marks) </w:t>
      </w:r>
    </w:p>
    <w:p w14:paraId="464090D8" w14:textId="10C2F395" w:rsidR="00952FF3" w:rsidRPr="001E283D" w:rsidRDefault="006E6A36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b. Explain the four modes of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wahyi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>.                                                                                  (4 marks)</w:t>
      </w:r>
    </w:p>
    <w:p w14:paraId="36019532" w14:textId="110E49D9" w:rsidR="00952FF3" w:rsidRPr="00BC6B21" w:rsidRDefault="006E6A36" w:rsidP="00952FF3">
      <w:pPr>
        <w:ind w:left="720"/>
        <w:contextualSpacing/>
        <w:rPr>
          <w:rFonts w:ascii="Times New Roman" w:eastAsia="Calibri" w:hAnsi="Times New Roman"/>
          <w:sz w:val="24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c. List the teaching of the last two verses of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Suratul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Baqarah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.                                           </w:t>
      </w:r>
      <w:r w:rsidRPr="00BC6B21">
        <w:rPr>
          <w:rFonts w:ascii="Times New Roman" w:eastAsia="Calibri" w:hAnsi="Times New Roman"/>
          <w:sz w:val="24"/>
        </w:rPr>
        <w:t>(6</w:t>
      </w:r>
      <w:r w:rsidR="00BC6B21">
        <w:rPr>
          <w:rFonts w:ascii="Times New Roman" w:eastAsia="Calibri" w:hAnsi="Times New Roman"/>
          <w:sz w:val="24"/>
          <w:lang w:val="en-US"/>
        </w:rPr>
        <w:t xml:space="preserve"> </w:t>
      </w:r>
      <w:r w:rsidRPr="00BC6B21">
        <w:rPr>
          <w:rFonts w:ascii="Times New Roman" w:eastAsia="Calibri" w:hAnsi="Times New Roman"/>
          <w:sz w:val="24"/>
        </w:rPr>
        <w:t>marks)</w:t>
      </w:r>
    </w:p>
    <w:p w14:paraId="75C57A20" w14:textId="77777777" w:rsidR="00952FF3" w:rsidRPr="00BC6B21" w:rsidRDefault="004C56A3" w:rsidP="00952FF3">
      <w:pPr>
        <w:ind w:left="720"/>
        <w:contextualSpacing/>
        <w:rPr>
          <w:rFonts w:ascii="Times New Roman" w:eastAsia="Calibri" w:hAnsi="Times New Roman"/>
          <w:sz w:val="24"/>
        </w:rPr>
      </w:pPr>
    </w:p>
    <w:p w14:paraId="33EB0B19" w14:textId="77777777" w:rsidR="00952FF3" w:rsidRPr="001E283D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 a. Define the following components of Hadith </w:t>
      </w:r>
    </w:p>
    <w:p w14:paraId="5B158018" w14:textId="46DDDC06" w:rsidR="00952FF3" w:rsidRPr="00BC6B21" w:rsidRDefault="006E6A36" w:rsidP="00952FF3">
      <w:pPr>
        <w:numPr>
          <w:ilvl w:val="0"/>
          <w:numId w:val="2"/>
        </w:numPr>
        <w:ind w:left="1800"/>
        <w:contextualSpacing/>
        <w:rPr>
          <w:rFonts w:ascii="Times New Roman" w:eastAsia="Calibri" w:hAnsi="Times New Roman"/>
          <w:sz w:val="24"/>
        </w:rPr>
      </w:pPr>
      <w:r w:rsidRPr="00BC6B21">
        <w:rPr>
          <w:rFonts w:ascii="Times New Roman" w:eastAsia="Calibri" w:hAnsi="Times New Roman"/>
          <w:sz w:val="24"/>
        </w:rPr>
        <w:t>Isnad</w:t>
      </w:r>
    </w:p>
    <w:p w14:paraId="62DFF388" w14:textId="77777777" w:rsidR="00952FF3" w:rsidRPr="00BC6B21" w:rsidRDefault="006E6A36" w:rsidP="00952FF3">
      <w:pPr>
        <w:numPr>
          <w:ilvl w:val="0"/>
          <w:numId w:val="2"/>
        </w:numPr>
        <w:ind w:left="1800"/>
        <w:contextualSpacing/>
        <w:rPr>
          <w:rFonts w:ascii="Times New Roman" w:eastAsia="Calibri" w:hAnsi="Times New Roman"/>
          <w:sz w:val="24"/>
        </w:rPr>
      </w:pPr>
      <w:r w:rsidRPr="00BC6B21">
        <w:rPr>
          <w:rFonts w:ascii="Times New Roman" w:eastAsia="Calibri" w:hAnsi="Times New Roman"/>
          <w:sz w:val="24"/>
        </w:rPr>
        <w:t>Matn                                                                                                                 (2 marks)</w:t>
      </w:r>
    </w:p>
    <w:p w14:paraId="448E87F1" w14:textId="77777777" w:rsidR="00952FF3" w:rsidRPr="001E283D" w:rsidRDefault="006E6A36" w:rsidP="00952FF3">
      <w:pPr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               b. What are the factors that made the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Tabi-Tabiin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period to be the Golden Age of Hadith collection                                                                                                                                          (5marks)</w:t>
      </w:r>
    </w:p>
    <w:p w14:paraId="2B01F2BB" w14:textId="0D008640" w:rsidR="00952FF3" w:rsidRPr="00BC6B21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a. Explain the types of hajj.                                                                                             </w:t>
      </w:r>
      <w:r w:rsidRPr="00BC6B21">
        <w:rPr>
          <w:rFonts w:ascii="Times New Roman" w:eastAsia="Calibri" w:hAnsi="Times New Roman"/>
          <w:sz w:val="24"/>
        </w:rPr>
        <w:t>(6 marks)</w:t>
      </w:r>
    </w:p>
    <w:p w14:paraId="04C9C308" w14:textId="6B41E048" w:rsidR="00952FF3" w:rsidRPr="00BC6B21" w:rsidRDefault="006E6A36" w:rsidP="00952FF3">
      <w:pPr>
        <w:ind w:left="720"/>
        <w:contextualSpacing/>
        <w:rPr>
          <w:rFonts w:ascii="Times New Roman" w:eastAsia="Calibri" w:hAnsi="Times New Roman"/>
          <w:sz w:val="24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b. How does Zakat promote national </w:t>
      </w:r>
      <w:proofErr w:type="gramStart"/>
      <w:r w:rsidRPr="001E283D">
        <w:rPr>
          <w:rFonts w:ascii="Times New Roman" w:eastAsia="Calibri" w:hAnsi="Times New Roman"/>
          <w:sz w:val="24"/>
          <w:lang w:val="en-GB"/>
        </w:rPr>
        <w:t>development.</w:t>
      </w:r>
      <w:proofErr w:type="gramEnd"/>
      <w:r w:rsidRPr="001E283D">
        <w:rPr>
          <w:rFonts w:ascii="Times New Roman" w:eastAsia="Calibri" w:hAnsi="Times New Roman"/>
          <w:sz w:val="24"/>
          <w:lang w:val="en-GB"/>
        </w:rPr>
        <w:t xml:space="preserve">                                                       </w:t>
      </w:r>
      <w:r w:rsidRPr="00BC6B21">
        <w:rPr>
          <w:rFonts w:ascii="Times New Roman" w:eastAsia="Calibri" w:hAnsi="Times New Roman"/>
          <w:sz w:val="24"/>
        </w:rPr>
        <w:t>(7 marks)</w:t>
      </w:r>
    </w:p>
    <w:p w14:paraId="4B4BCE3E" w14:textId="77777777" w:rsidR="00952FF3" w:rsidRPr="00BC6B21" w:rsidRDefault="004C56A3" w:rsidP="00952FF3">
      <w:pPr>
        <w:ind w:left="720"/>
        <w:contextualSpacing/>
        <w:rPr>
          <w:rFonts w:ascii="Times New Roman" w:eastAsia="Calibri" w:hAnsi="Times New Roman"/>
          <w:sz w:val="24"/>
        </w:rPr>
      </w:pPr>
    </w:p>
    <w:p w14:paraId="3633ED2D" w14:textId="60D536A6" w:rsidR="00952FF3" w:rsidRPr="001E283D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 a. Explain the forms of polytheism                                                                                    (6 marks)</w:t>
      </w:r>
    </w:p>
    <w:p w14:paraId="011EAA39" w14:textId="77777777" w:rsidR="00952FF3" w:rsidRPr="00BC6B21" w:rsidRDefault="006E6A36" w:rsidP="00952FF3">
      <w:pPr>
        <w:ind w:left="720"/>
        <w:rPr>
          <w:rFonts w:ascii="Times New Roman" w:eastAsia="Calibri" w:hAnsi="Times New Roman"/>
          <w:sz w:val="24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gramStart"/>
      <w:r w:rsidRPr="001E283D">
        <w:rPr>
          <w:rFonts w:ascii="Times New Roman" w:eastAsia="Calibri" w:hAnsi="Times New Roman"/>
          <w:sz w:val="24"/>
          <w:lang w:val="en-GB"/>
        </w:rPr>
        <w:t>b</w:t>
      </w:r>
      <w:proofErr w:type="gramEnd"/>
      <w:r w:rsidRPr="001E283D">
        <w:rPr>
          <w:rFonts w:ascii="Times New Roman" w:eastAsia="Calibri" w:hAnsi="Times New Roman"/>
          <w:sz w:val="24"/>
          <w:lang w:val="en-GB"/>
        </w:rPr>
        <w:t xml:space="preserve">. Discuss the significance of believe in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Qiyama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.                                                             </w:t>
      </w:r>
      <w:r w:rsidRPr="00BC6B21">
        <w:rPr>
          <w:rFonts w:ascii="Times New Roman" w:eastAsia="Calibri" w:hAnsi="Times New Roman"/>
          <w:sz w:val="24"/>
        </w:rPr>
        <w:t>(6 marks)</w:t>
      </w:r>
    </w:p>
    <w:p w14:paraId="1074FC24" w14:textId="77777777" w:rsidR="00952FF3" w:rsidRPr="001E283D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 a.  Mention any five positive aspects of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akhlaq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                                                                (5marks)</w:t>
      </w:r>
    </w:p>
    <w:p w14:paraId="72F9A3BA" w14:textId="3BD52C37" w:rsidR="00952FF3" w:rsidRPr="001E283D" w:rsidRDefault="006E6A36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b. What is significance of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Amr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bil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maaruf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spellStart"/>
      <w:proofErr w:type="gramStart"/>
      <w:r w:rsidRPr="001E283D">
        <w:rPr>
          <w:rFonts w:ascii="Times New Roman" w:eastAsia="Calibri" w:hAnsi="Times New Roman"/>
          <w:sz w:val="24"/>
          <w:lang w:val="en-GB"/>
        </w:rPr>
        <w:t>wa</w:t>
      </w:r>
      <w:proofErr w:type="spellEnd"/>
      <w:proofErr w:type="gramEnd"/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nahyi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anil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Munkar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                                     (6marks)</w:t>
      </w:r>
    </w:p>
    <w:p w14:paraId="6E0B1A2E" w14:textId="77777777" w:rsidR="00952FF3" w:rsidRPr="001E283D" w:rsidRDefault="004C56A3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</w:p>
    <w:p w14:paraId="3AF845D5" w14:textId="77777777" w:rsidR="00952FF3" w:rsidRPr="001E283D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>a. Discuss the rationale behind prophet’s marriages                                                          (8 marks)</w:t>
      </w:r>
    </w:p>
    <w:p w14:paraId="619BBE3D" w14:textId="7C0E20C7" w:rsidR="00952FF3" w:rsidRPr="00BC6B21" w:rsidRDefault="006E6A36" w:rsidP="00952FF3">
      <w:pPr>
        <w:ind w:left="720"/>
        <w:contextualSpacing/>
        <w:rPr>
          <w:rFonts w:ascii="Times New Roman" w:eastAsia="Calibri" w:hAnsi="Times New Roman"/>
          <w:sz w:val="24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b. Explain the types of divorce.                                                                     </w:t>
      </w:r>
      <w:r w:rsidR="00BC6B21">
        <w:rPr>
          <w:rFonts w:ascii="Times New Roman" w:eastAsia="Calibri" w:hAnsi="Times New Roman"/>
          <w:sz w:val="24"/>
          <w:lang w:val="en-US"/>
        </w:rPr>
        <w:t xml:space="preserve">                   </w:t>
      </w:r>
      <w:r w:rsidRPr="001E283D">
        <w:rPr>
          <w:rFonts w:ascii="Times New Roman" w:eastAsia="Calibri" w:hAnsi="Times New Roman"/>
          <w:sz w:val="24"/>
          <w:lang w:val="en-GB"/>
        </w:rPr>
        <w:t xml:space="preserve"> </w:t>
      </w:r>
      <w:r w:rsidRPr="00BC6B21">
        <w:rPr>
          <w:rFonts w:ascii="Times New Roman" w:eastAsia="Calibri" w:hAnsi="Times New Roman"/>
          <w:sz w:val="24"/>
        </w:rPr>
        <w:t>(8 marks)</w:t>
      </w:r>
    </w:p>
    <w:p w14:paraId="2EDE1D67" w14:textId="77777777" w:rsidR="00952FF3" w:rsidRPr="00BC6B21" w:rsidRDefault="004C56A3" w:rsidP="00952FF3">
      <w:pPr>
        <w:rPr>
          <w:rFonts w:ascii="Times New Roman" w:eastAsia="Calibri" w:hAnsi="Times New Roman"/>
          <w:sz w:val="24"/>
        </w:rPr>
      </w:pPr>
    </w:p>
    <w:p w14:paraId="1A1AB9D5" w14:textId="2A9AC1A7" w:rsidR="00952FF3" w:rsidRPr="00BC6B21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a. Outline the terms of the first covenant of al Aqaba.                                                    </w:t>
      </w:r>
      <w:r w:rsidR="00BC6B21">
        <w:rPr>
          <w:rFonts w:ascii="Times New Roman" w:eastAsia="Calibri" w:hAnsi="Times New Roman"/>
          <w:sz w:val="24"/>
          <w:lang w:val="en-US"/>
        </w:rPr>
        <w:t xml:space="preserve">   </w:t>
      </w:r>
      <w:r w:rsidRPr="00BC6B21">
        <w:rPr>
          <w:rFonts w:ascii="Times New Roman" w:eastAsia="Calibri" w:hAnsi="Times New Roman"/>
          <w:sz w:val="24"/>
        </w:rPr>
        <w:t>(4 marks)</w:t>
      </w:r>
    </w:p>
    <w:p w14:paraId="0E57E9D0" w14:textId="77777777" w:rsidR="00952FF3" w:rsidRPr="001E283D" w:rsidRDefault="006E6A36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b. What are the immediate problems the Muslims faced upon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hijrah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to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Madinah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             (4marks)</w:t>
      </w:r>
    </w:p>
    <w:p w14:paraId="5DB18456" w14:textId="77777777" w:rsidR="00952FF3" w:rsidRPr="001E283D" w:rsidRDefault="006E6A36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c. Mention any four human rights found in the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Madinah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constitution                                (4marks)</w:t>
      </w:r>
    </w:p>
    <w:p w14:paraId="7E2EC4C9" w14:textId="72BBC303" w:rsidR="00952FF3" w:rsidRPr="001E283D" w:rsidRDefault="006E6A36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d. Explain the importance of the treaty of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Hudhaibiyah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                                                    (6marks) </w:t>
      </w:r>
    </w:p>
    <w:p w14:paraId="63404249" w14:textId="77777777" w:rsidR="00952FF3" w:rsidRPr="001E283D" w:rsidRDefault="004C56A3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</w:p>
    <w:p w14:paraId="333BE0AF" w14:textId="77777777" w:rsidR="00952FF3" w:rsidRPr="001E283D" w:rsidRDefault="004C56A3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</w:p>
    <w:p w14:paraId="1B275E36" w14:textId="450C7A96" w:rsidR="00952FF3" w:rsidRPr="001E283D" w:rsidRDefault="006E6A36" w:rsidP="00952FF3">
      <w:pPr>
        <w:numPr>
          <w:ilvl w:val="0"/>
          <w:numId w:val="1"/>
        </w:numPr>
        <w:contextualSpacing/>
        <w:rPr>
          <w:rFonts w:ascii="Times New Roman" w:eastAsia="Calibri" w:hAnsi="Times New Roman"/>
          <w:sz w:val="24"/>
          <w:lang w:val="en-GB"/>
        </w:rPr>
      </w:pPr>
      <w:r w:rsidRPr="001E283D">
        <w:rPr>
          <w:rFonts w:ascii="Times New Roman" w:eastAsia="Calibri" w:hAnsi="Times New Roman"/>
          <w:sz w:val="24"/>
          <w:lang w:val="en-GB"/>
        </w:rPr>
        <w:t xml:space="preserve">List any remarkable contributions of sheikh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Swaleh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al </w:t>
      </w:r>
      <w:proofErr w:type="spellStart"/>
      <w:r w:rsidRPr="001E283D">
        <w:rPr>
          <w:rFonts w:ascii="Times New Roman" w:eastAsia="Calibri" w:hAnsi="Times New Roman"/>
          <w:sz w:val="24"/>
          <w:lang w:val="en-GB"/>
        </w:rPr>
        <w:t>Farsy</w:t>
      </w:r>
      <w:proofErr w:type="spellEnd"/>
      <w:r w:rsidRPr="001E283D">
        <w:rPr>
          <w:rFonts w:ascii="Times New Roman" w:eastAsia="Calibri" w:hAnsi="Times New Roman"/>
          <w:sz w:val="24"/>
          <w:lang w:val="en-GB"/>
        </w:rPr>
        <w:t xml:space="preserve">                                        </w:t>
      </w:r>
      <w:r w:rsidR="00BC6B21">
        <w:rPr>
          <w:rFonts w:ascii="Times New Roman" w:eastAsia="Calibri" w:hAnsi="Times New Roman"/>
          <w:sz w:val="24"/>
          <w:lang w:val="en-US"/>
        </w:rPr>
        <w:t xml:space="preserve"> </w:t>
      </w:r>
      <w:r w:rsidRPr="001E283D">
        <w:rPr>
          <w:rFonts w:ascii="Times New Roman" w:eastAsia="Calibri" w:hAnsi="Times New Roman"/>
          <w:sz w:val="24"/>
          <w:lang w:val="en-GB"/>
        </w:rPr>
        <w:t xml:space="preserve">  (6marks)</w:t>
      </w:r>
    </w:p>
    <w:p w14:paraId="5055FFC7" w14:textId="77777777" w:rsidR="00952FF3" w:rsidRPr="001E283D" w:rsidRDefault="004C56A3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</w:p>
    <w:p w14:paraId="0E425E0C" w14:textId="77777777" w:rsidR="00952FF3" w:rsidRPr="001E283D" w:rsidRDefault="004C56A3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</w:p>
    <w:p w14:paraId="231EA34A" w14:textId="77777777" w:rsidR="00952FF3" w:rsidRPr="001E283D" w:rsidRDefault="004C56A3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</w:p>
    <w:p w14:paraId="696B18CF" w14:textId="77777777" w:rsidR="00952FF3" w:rsidRPr="001E283D" w:rsidRDefault="004C56A3" w:rsidP="00952FF3">
      <w:pPr>
        <w:ind w:left="720"/>
        <w:contextualSpacing/>
        <w:rPr>
          <w:rFonts w:ascii="Times New Roman" w:eastAsia="Calibri" w:hAnsi="Times New Roman"/>
          <w:sz w:val="24"/>
          <w:lang w:val="en-GB"/>
        </w:rPr>
      </w:pPr>
    </w:p>
    <w:p w14:paraId="172CB167" w14:textId="77777777" w:rsidR="007D2641" w:rsidRPr="001E283D" w:rsidRDefault="004C56A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7D2641" w:rsidRPr="001E283D">
      <w:headerReference w:type="default" r:id="rId8"/>
      <w:footerReference w:type="default" r:id="rId9"/>
      <w:pgSz w:w="12240" w:h="15840"/>
      <w:pgMar w:top="540" w:right="144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6531C" w14:textId="77777777" w:rsidR="004C56A3" w:rsidRDefault="004C56A3">
      <w:pPr>
        <w:spacing w:after="0" w:line="240" w:lineRule="auto"/>
      </w:pPr>
      <w:r>
        <w:separator/>
      </w:r>
    </w:p>
  </w:endnote>
  <w:endnote w:type="continuationSeparator" w:id="0">
    <w:p w14:paraId="725B07E1" w14:textId="77777777" w:rsidR="004C56A3" w:rsidRDefault="004C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2146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B5AAC" w14:textId="54E3CC15" w:rsidR="00944AC0" w:rsidRDefault="00944A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8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CD8425" w14:textId="77777777" w:rsidR="00944AC0" w:rsidRDefault="00944A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C683A" w14:textId="77777777" w:rsidR="004C56A3" w:rsidRDefault="004C56A3">
      <w:pPr>
        <w:spacing w:after="0" w:line="240" w:lineRule="auto"/>
      </w:pPr>
      <w:r>
        <w:separator/>
      </w:r>
    </w:p>
  </w:footnote>
  <w:footnote w:type="continuationSeparator" w:id="0">
    <w:p w14:paraId="3B0F3CCE" w14:textId="77777777" w:rsidR="004C56A3" w:rsidRDefault="004C5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4B256" w14:textId="54FB0E09" w:rsidR="007D2641" w:rsidRDefault="004C56A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31A9F"/>
    <w:multiLevelType w:val="multilevel"/>
    <w:tmpl w:val="E958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BC"/>
    <w:rsid w:val="001E283D"/>
    <w:rsid w:val="004C56A3"/>
    <w:rsid w:val="00577253"/>
    <w:rsid w:val="006E6A36"/>
    <w:rsid w:val="00944AC0"/>
    <w:rsid w:val="009532B5"/>
    <w:rsid w:val="009C3B5F"/>
    <w:rsid w:val="00BC6B21"/>
    <w:rsid w:val="00D617D0"/>
    <w:rsid w:val="00F6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9F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1BC"/>
  </w:style>
  <w:style w:type="paragraph" w:styleId="Footer">
    <w:name w:val="footer"/>
    <w:basedOn w:val="Normal"/>
    <w:link w:val="FooterChar"/>
    <w:uiPriority w:val="99"/>
    <w:unhideWhenUsed/>
    <w:rsid w:val="00F66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1BC"/>
  </w:style>
  <w:style w:type="paragraph" w:styleId="NormalWeb">
    <w:name w:val="Normal (Web)"/>
    <w:basedOn w:val="Normal"/>
    <w:qFormat/>
    <w:rsid w:val="00BC6B21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1BC"/>
  </w:style>
  <w:style w:type="paragraph" w:styleId="Footer">
    <w:name w:val="footer"/>
    <w:basedOn w:val="Normal"/>
    <w:link w:val="FooterChar"/>
    <w:uiPriority w:val="99"/>
    <w:unhideWhenUsed/>
    <w:rsid w:val="00F66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1BC"/>
  </w:style>
  <w:style w:type="paragraph" w:styleId="NormalWeb">
    <w:name w:val="Normal (Web)"/>
    <w:basedOn w:val="Normal"/>
    <w:qFormat/>
    <w:rsid w:val="00BC6B21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Porror</dc:creator>
  <cp:lastModifiedBy>Ina</cp:lastModifiedBy>
  <cp:revision>1</cp:revision>
  <dcterms:created xsi:type="dcterms:W3CDTF">2023-07-04T07:30:00Z</dcterms:created>
  <dcterms:modified xsi:type="dcterms:W3CDTF">2023-07-17T13:11:00Z</dcterms:modified>
</cp:coreProperties>
</file>