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F7" w:rsidRDefault="009C4FF7" w:rsidP="009C4FF7">
      <w:pPr>
        <w:jc w:val="center"/>
        <w:rPr>
          <w:b/>
          <w:noProof/>
          <w:sz w:val="32"/>
        </w:rPr>
      </w:pPr>
      <w:r w:rsidRPr="00D31116"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F7" w:rsidRDefault="009C4FF7" w:rsidP="009C4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C4FF7" w:rsidRDefault="009C4FF7" w:rsidP="009C4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9C4FF7" w:rsidRDefault="009C4FF7" w:rsidP="009C4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(ARTS)</w:t>
      </w:r>
    </w:p>
    <w:p w:rsidR="009C4FF7" w:rsidRDefault="004A7089" w:rsidP="009C4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F323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</w:t>
      </w:r>
      <w:r w:rsidR="00BF3236">
        <w:rPr>
          <w:rFonts w:ascii="Times New Roman" w:hAnsi="Times New Roman"/>
          <w:b/>
          <w:sz w:val="24"/>
          <w:szCs w:val="24"/>
        </w:rPr>
        <w:t>1</w:t>
      </w:r>
      <w:r w:rsidR="00BF3236" w:rsidRPr="00E56F37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E56F37">
        <w:rPr>
          <w:rFonts w:ascii="Times New Roman" w:hAnsi="Times New Roman"/>
          <w:b/>
          <w:sz w:val="24"/>
          <w:szCs w:val="24"/>
        </w:rPr>
        <w:t xml:space="preserve">  SEMESTER 201</w:t>
      </w:r>
      <w:r w:rsidR="00B23F07">
        <w:rPr>
          <w:rFonts w:ascii="Times New Roman" w:hAnsi="Times New Roman"/>
          <w:b/>
          <w:sz w:val="24"/>
          <w:szCs w:val="24"/>
        </w:rPr>
        <w:t>7</w:t>
      </w:r>
      <w:r w:rsidR="00E56F37">
        <w:rPr>
          <w:rFonts w:ascii="Times New Roman" w:hAnsi="Times New Roman"/>
          <w:b/>
          <w:sz w:val="24"/>
          <w:szCs w:val="24"/>
        </w:rPr>
        <w:t>/201</w:t>
      </w:r>
      <w:r w:rsidR="00B23F07">
        <w:rPr>
          <w:rFonts w:ascii="Times New Roman" w:hAnsi="Times New Roman"/>
          <w:b/>
          <w:sz w:val="24"/>
          <w:szCs w:val="24"/>
        </w:rPr>
        <w:t>8</w:t>
      </w:r>
      <w:r w:rsidR="009C4FF7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C4FF7" w:rsidRPr="00BC1DB4" w:rsidRDefault="00E56F37" w:rsidP="009C4FF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</w:t>
      </w:r>
    </w:p>
    <w:p w:rsidR="009C4FF7" w:rsidRPr="00763BFC" w:rsidRDefault="009C4FF7" w:rsidP="00021847">
      <w:pPr>
        <w:spacing w:before="240"/>
        <w:ind w:firstLine="0"/>
        <w:rPr>
          <w:rFonts w:ascii="Times New Roman" w:hAnsi="Times New Roman"/>
          <w:b/>
          <w:bCs/>
        </w:rPr>
      </w:pPr>
      <w:r w:rsidRPr="00763BFC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  <w:bCs/>
        </w:rPr>
        <w:t>AHI 201</w:t>
      </w:r>
    </w:p>
    <w:p w:rsidR="009C4FF7" w:rsidRPr="00763BFC" w:rsidRDefault="009C4FF7" w:rsidP="00021847">
      <w:pPr>
        <w:spacing w:before="240"/>
        <w:ind w:firstLine="0"/>
        <w:rPr>
          <w:rFonts w:ascii="Times New Roman" w:hAnsi="Times New Roman"/>
          <w:b/>
          <w:bCs/>
        </w:rPr>
      </w:pPr>
      <w:r w:rsidRPr="00763BFC">
        <w:rPr>
          <w:rFonts w:ascii="Times New Roman" w:hAnsi="Times New Roman"/>
          <w:b/>
        </w:rPr>
        <w:t xml:space="preserve">COURSE TITLE: </w:t>
      </w:r>
      <w:r w:rsidR="00E56F37">
        <w:rPr>
          <w:rFonts w:ascii="Times New Roman" w:hAnsi="Times New Roman"/>
          <w:b/>
        </w:rPr>
        <w:t xml:space="preserve">HISTORY OF KENYA TO 1895 </w:t>
      </w:r>
    </w:p>
    <w:p w:rsidR="00021847" w:rsidRDefault="00021847" w:rsidP="00021847">
      <w:pPr>
        <w:spacing w:before="240"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val="sw-KE"/>
        </w:rPr>
      </w:pPr>
      <w:r>
        <w:rPr>
          <w:rFonts w:ascii="Times New Roman" w:eastAsia="Times New Roman" w:hAnsi="Times New Roman"/>
          <w:b/>
          <w:sz w:val="24"/>
          <w:szCs w:val="24"/>
          <w:lang w:val="sw-KE"/>
        </w:rPr>
        <w:t>EXAM VENUE: LR 17</w:t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w-KE"/>
        </w:rPr>
        <w:tab/>
        <w:t xml:space="preserve">STREAM: BED-ARTS </w:t>
      </w:r>
    </w:p>
    <w:p w:rsidR="00021847" w:rsidRDefault="00021847" w:rsidP="00021847">
      <w:pPr>
        <w:spacing w:before="240" w:after="0" w:line="240" w:lineRule="auto"/>
        <w:ind w:firstLine="0"/>
        <w:rPr>
          <w:rFonts w:ascii="Times New Roman" w:eastAsia="Calibri" w:hAnsi="Times New Roman"/>
          <w:b/>
          <w:sz w:val="24"/>
          <w:szCs w:val="24"/>
          <w:lang w:val="sw-KE"/>
        </w:rPr>
      </w:pPr>
      <w:r>
        <w:rPr>
          <w:rFonts w:ascii="Times New Roman" w:hAnsi="Times New Roman"/>
          <w:b/>
          <w:sz w:val="24"/>
          <w:szCs w:val="24"/>
          <w:lang w:val="sw-KE"/>
        </w:rPr>
        <w:t>DATE:20/04/17</w:t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</w:r>
      <w:r>
        <w:rPr>
          <w:rFonts w:ascii="Times New Roman" w:hAnsi="Times New Roman"/>
          <w:b/>
          <w:sz w:val="24"/>
          <w:szCs w:val="24"/>
          <w:lang w:val="sw-KE"/>
        </w:rPr>
        <w:tab/>
        <w:t xml:space="preserve">EXAM SESSION: </w:t>
      </w:r>
      <w:r>
        <w:rPr>
          <w:rFonts w:ascii="Times New Roman" w:hAnsi="Times New Roman"/>
          <w:b/>
          <w:sz w:val="24"/>
          <w:szCs w:val="24"/>
          <w:lang w:val="sw-KE"/>
        </w:rPr>
        <w:t>2.00 – 4.00 PM</w:t>
      </w:r>
    </w:p>
    <w:p w:rsidR="009C4FF7" w:rsidRPr="00763BFC" w:rsidRDefault="009C4FF7" w:rsidP="009C4FF7">
      <w:pPr>
        <w:pStyle w:val="BodyText2"/>
        <w:pBdr>
          <w:bottom w:val="single" w:sz="12" w:space="1" w:color="auto"/>
        </w:pBdr>
        <w:spacing w:before="240"/>
        <w:rPr>
          <w:b/>
          <w:sz w:val="22"/>
          <w:szCs w:val="22"/>
        </w:rPr>
      </w:pPr>
      <w:r w:rsidRPr="00763BFC">
        <w:rPr>
          <w:b/>
          <w:sz w:val="22"/>
          <w:szCs w:val="22"/>
        </w:rPr>
        <w:t xml:space="preserve">TIME: 2   HOURS </w:t>
      </w:r>
    </w:p>
    <w:p w:rsidR="009C4FF7" w:rsidRDefault="009C4FF7" w:rsidP="009C4FF7">
      <w:pPr>
        <w:rPr>
          <w:b/>
          <w:sz w:val="28"/>
          <w:szCs w:val="28"/>
          <w:u w:val="single"/>
        </w:rPr>
      </w:pPr>
    </w:p>
    <w:p w:rsidR="009C4FF7" w:rsidRDefault="009C4FF7" w:rsidP="009C4FF7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9C4FF7" w:rsidRPr="00C0310E" w:rsidRDefault="009C4FF7" w:rsidP="009C4FF7">
      <w:pPr>
        <w:pStyle w:val="ListParagraph"/>
        <w:numPr>
          <w:ilvl w:val="0"/>
          <w:numId w:val="2"/>
        </w:numPr>
        <w:ind w:left="360"/>
        <w:rPr>
          <w:b/>
        </w:rPr>
      </w:pPr>
      <w:r w:rsidRPr="00C0310E">
        <w:rPr>
          <w:b/>
        </w:rPr>
        <w:t>Answer  Question ONE (COMPULSORY) and ANY other 2 questions</w:t>
      </w:r>
    </w:p>
    <w:p w:rsidR="009C4FF7" w:rsidRPr="00C0310E" w:rsidRDefault="009C4FF7" w:rsidP="009C4FF7">
      <w:pPr>
        <w:pStyle w:val="ListParagraph"/>
        <w:numPr>
          <w:ilvl w:val="0"/>
          <w:numId w:val="2"/>
        </w:numPr>
        <w:ind w:left="360"/>
        <w:rPr>
          <w:b/>
        </w:rPr>
      </w:pPr>
      <w:r w:rsidRPr="00C0310E">
        <w:rPr>
          <w:b/>
        </w:rPr>
        <w:t>Candidates are advised not to write on the question paper.</w:t>
      </w:r>
    </w:p>
    <w:p w:rsidR="009C4FF7" w:rsidRPr="00C0310E" w:rsidRDefault="009C4FF7" w:rsidP="009C4FF7">
      <w:pPr>
        <w:pStyle w:val="ListParagraph"/>
        <w:numPr>
          <w:ilvl w:val="0"/>
          <w:numId w:val="2"/>
        </w:numPr>
        <w:ind w:left="360"/>
        <w:rPr>
          <w:b/>
        </w:rPr>
      </w:pPr>
      <w:r w:rsidRPr="00C0310E">
        <w:rPr>
          <w:b/>
        </w:rPr>
        <w:t>Candidates must hand in their answer booklets to the invigilator while in the examination room.</w:t>
      </w: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E56F37" w:rsidRDefault="00E56F3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9C4FF7" w:rsidP="009C4FF7">
      <w:pPr>
        <w:pStyle w:val="Default"/>
        <w:rPr>
          <w:rFonts w:asciiTheme="majorHAnsi" w:hAnsiTheme="majorHAnsi"/>
          <w:b/>
          <w:bCs/>
        </w:rPr>
      </w:pPr>
    </w:p>
    <w:p w:rsidR="009C4FF7" w:rsidRDefault="00BF3236" w:rsidP="00B307DD">
      <w:pPr>
        <w:pStyle w:val="Default"/>
        <w:rPr>
          <w:bCs/>
        </w:rPr>
      </w:pPr>
      <w:r>
        <w:rPr>
          <w:bCs/>
        </w:rPr>
        <w:lastRenderedPageBreak/>
        <w:t>Q1.</w:t>
      </w:r>
      <w:r w:rsidR="00B307DD">
        <w:rPr>
          <w:bCs/>
        </w:rPr>
        <w:t xml:space="preserve"> </w:t>
      </w:r>
      <w:r w:rsidR="00E56F37" w:rsidRPr="00B307DD">
        <w:rPr>
          <w:bCs/>
        </w:rPr>
        <w:t>Human evolution was a process that led to the emergence of anatomically modern humans</w:t>
      </w:r>
      <w:r w:rsidRPr="00B307DD">
        <w:rPr>
          <w:bCs/>
        </w:rPr>
        <w:t>.</w:t>
      </w:r>
      <w:r w:rsidR="00B307DD">
        <w:rPr>
          <w:bCs/>
        </w:rPr>
        <w:t xml:space="preserve"> </w:t>
      </w:r>
      <w:r w:rsidRPr="00B307DD">
        <w:rPr>
          <w:bCs/>
        </w:rPr>
        <w:t>D</w:t>
      </w:r>
      <w:r w:rsidR="00E56F37" w:rsidRPr="00B307DD">
        <w:rPr>
          <w:bCs/>
        </w:rPr>
        <w:t>iscuss</w:t>
      </w:r>
      <w:r w:rsidRPr="00B307DD">
        <w:rPr>
          <w:bCs/>
        </w:rPr>
        <w:t>.</w:t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E56F37" w:rsidRPr="00B307DD">
        <w:rPr>
          <w:bCs/>
        </w:rPr>
        <w:tab/>
      </w:r>
      <w:r w:rsidR="00D778BF" w:rsidRPr="00B307DD">
        <w:rPr>
          <w:bCs/>
        </w:rPr>
        <w:t xml:space="preserve">  </w:t>
      </w:r>
      <w:r w:rsidR="00B307DD">
        <w:rPr>
          <w:bCs/>
        </w:rPr>
        <w:t xml:space="preserve">         </w:t>
      </w:r>
      <w:r w:rsidR="00D778BF" w:rsidRPr="00B307DD">
        <w:rPr>
          <w:bCs/>
        </w:rPr>
        <w:t xml:space="preserve"> </w:t>
      </w:r>
      <w:r w:rsidR="00021847">
        <w:rPr>
          <w:bCs/>
        </w:rPr>
        <w:tab/>
        <w:t xml:space="preserve"> </w:t>
      </w:r>
      <w:bookmarkStart w:id="0" w:name="_GoBack"/>
      <w:bookmarkEnd w:id="0"/>
      <w:r w:rsidR="00D778BF" w:rsidRPr="00B307DD">
        <w:rPr>
          <w:bCs/>
        </w:rPr>
        <w:t>(</w:t>
      </w:r>
      <w:r w:rsidR="00B307DD">
        <w:rPr>
          <w:bCs/>
        </w:rPr>
        <w:t xml:space="preserve">30 </w:t>
      </w:r>
      <w:r w:rsidR="009C4FF7" w:rsidRPr="00B307DD">
        <w:rPr>
          <w:bCs/>
        </w:rPr>
        <w:t>marks)</w:t>
      </w:r>
    </w:p>
    <w:p w:rsidR="00B307DD" w:rsidRPr="00B307DD" w:rsidRDefault="00B307DD" w:rsidP="00B307DD">
      <w:pPr>
        <w:pStyle w:val="Default"/>
      </w:pPr>
    </w:p>
    <w:p w:rsidR="008F2ABA" w:rsidRDefault="00BF3236" w:rsidP="00BF323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</w:t>
      </w:r>
      <w:r w:rsidR="008F2ABA">
        <w:rPr>
          <w:rFonts w:ascii="Times New Roman" w:hAnsi="Times New Roman" w:cs="Times New Roman"/>
          <w:sz w:val="24"/>
          <w:szCs w:val="24"/>
        </w:rPr>
        <w:t>Discuss the impact of slave trade on Africans</w:t>
      </w:r>
      <w:r w:rsidR="00B77619">
        <w:rPr>
          <w:rFonts w:ascii="Times New Roman" w:hAnsi="Times New Roman" w:cs="Times New Roman"/>
          <w:sz w:val="24"/>
          <w:szCs w:val="24"/>
        </w:rPr>
        <w:t xml:space="preserve"> in the 15</w:t>
      </w:r>
      <w:r w:rsidR="00B77619" w:rsidRPr="00B776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77619">
        <w:rPr>
          <w:rFonts w:ascii="Times New Roman" w:hAnsi="Times New Roman" w:cs="Times New Roman"/>
          <w:sz w:val="24"/>
          <w:szCs w:val="24"/>
        </w:rPr>
        <w:t xml:space="preserve"> century </w:t>
      </w:r>
      <w:r w:rsidR="00D778BF">
        <w:rPr>
          <w:rFonts w:ascii="Times New Roman" w:hAnsi="Times New Roman" w:cs="Times New Roman"/>
          <w:sz w:val="24"/>
          <w:szCs w:val="24"/>
        </w:rPr>
        <w:tab/>
      </w:r>
      <w:r w:rsidR="00D778BF">
        <w:rPr>
          <w:rFonts w:ascii="Times New Roman" w:hAnsi="Times New Roman" w:cs="Times New Roman"/>
          <w:sz w:val="24"/>
          <w:szCs w:val="24"/>
        </w:rPr>
        <w:tab/>
      </w:r>
      <w:r w:rsidR="00021847">
        <w:rPr>
          <w:rFonts w:ascii="Times New Roman" w:hAnsi="Times New Roman" w:cs="Times New Roman"/>
          <w:sz w:val="24"/>
          <w:szCs w:val="24"/>
        </w:rPr>
        <w:t xml:space="preserve">  </w:t>
      </w:r>
      <w:r w:rsidR="008F2ABA">
        <w:rPr>
          <w:rFonts w:ascii="Times New Roman" w:hAnsi="Times New Roman" w:cs="Times New Roman"/>
          <w:sz w:val="24"/>
          <w:szCs w:val="24"/>
        </w:rPr>
        <w:t>(20</w:t>
      </w:r>
      <w:r w:rsidR="00B307DD">
        <w:rPr>
          <w:rFonts w:ascii="Times New Roman" w:hAnsi="Times New Roman" w:cs="Times New Roman"/>
          <w:sz w:val="24"/>
          <w:szCs w:val="24"/>
        </w:rPr>
        <w:t xml:space="preserve"> </w:t>
      </w:r>
      <w:r w:rsidR="008F2ABA">
        <w:rPr>
          <w:rFonts w:ascii="Times New Roman" w:hAnsi="Times New Roman" w:cs="Times New Roman"/>
          <w:sz w:val="24"/>
          <w:szCs w:val="24"/>
        </w:rPr>
        <w:t>marks)</w:t>
      </w:r>
    </w:p>
    <w:p w:rsidR="00B77619" w:rsidRDefault="00BF3236" w:rsidP="008F2AB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</w:t>
      </w:r>
      <w:r w:rsidR="00E63CD5">
        <w:rPr>
          <w:rFonts w:ascii="Times New Roman" w:hAnsi="Times New Roman" w:cs="Times New Roman"/>
          <w:sz w:val="24"/>
          <w:szCs w:val="24"/>
        </w:rPr>
        <w:t xml:space="preserve">Examine the methods used by the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63CD5">
        <w:rPr>
          <w:rFonts w:ascii="Times New Roman" w:hAnsi="Times New Roman" w:cs="Times New Roman"/>
          <w:sz w:val="24"/>
          <w:szCs w:val="24"/>
        </w:rPr>
        <w:t>ritish to establish colonial rule in Kenya      (20marks)</w:t>
      </w:r>
    </w:p>
    <w:p w:rsidR="00E63CD5" w:rsidRDefault="00BF3236" w:rsidP="008F2AB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 </w:t>
      </w:r>
      <w:r w:rsidR="00E63CD5">
        <w:rPr>
          <w:rFonts w:ascii="Times New Roman" w:hAnsi="Times New Roman" w:cs="Times New Roman"/>
          <w:sz w:val="24"/>
          <w:szCs w:val="24"/>
        </w:rPr>
        <w:t>The coming of the missionaries at the Kenyan coast was more of a blessing than a curse, Discuss</w:t>
      </w:r>
      <w:r w:rsidR="00D778BF">
        <w:rPr>
          <w:rFonts w:ascii="Times New Roman" w:hAnsi="Times New Roman" w:cs="Times New Roman"/>
          <w:sz w:val="24"/>
          <w:szCs w:val="24"/>
        </w:rPr>
        <w:t xml:space="preserve">.  </w:t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E63CD5">
        <w:rPr>
          <w:rFonts w:ascii="Times New Roman" w:hAnsi="Times New Roman" w:cs="Times New Roman"/>
          <w:sz w:val="24"/>
          <w:szCs w:val="24"/>
        </w:rPr>
        <w:tab/>
      </w:r>
      <w:r w:rsidR="000218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63CD5">
        <w:rPr>
          <w:rFonts w:ascii="Times New Roman" w:hAnsi="Times New Roman" w:cs="Times New Roman"/>
          <w:sz w:val="24"/>
          <w:szCs w:val="24"/>
        </w:rPr>
        <w:t>(20marks)</w:t>
      </w:r>
    </w:p>
    <w:p w:rsidR="00D778BF" w:rsidRDefault="00D778BF" w:rsidP="008F2AB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 Exp</w:t>
      </w:r>
      <w:r w:rsidR="00114E20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 xml:space="preserve"> the socio-econ</w:t>
      </w:r>
      <w:r w:rsidR="00114E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mic and political organization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(20 marks)</w:t>
      </w:r>
    </w:p>
    <w:p w:rsidR="00E63CD5" w:rsidRDefault="00E63CD5" w:rsidP="008F2AB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2ABA" w:rsidRPr="008F2ABA" w:rsidRDefault="008F2ABA" w:rsidP="008F2AB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F2ABA" w:rsidRPr="008F2ABA" w:rsidSect="0058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B8E"/>
    <w:multiLevelType w:val="hybridMultilevel"/>
    <w:tmpl w:val="A5B0CA2A"/>
    <w:lvl w:ilvl="0" w:tplc="ECDA03B6">
      <w:start w:val="1"/>
      <w:numFmt w:val="lowerLetter"/>
      <w:lvlText w:val="(%1)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4FF7"/>
    <w:rsid w:val="00021847"/>
    <w:rsid w:val="00114E20"/>
    <w:rsid w:val="004A7089"/>
    <w:rsid w:val="005863FA"/>
    <w:rsid w:val="008F2ABA"/>
    <w:rsid w:val="009C4FF7"/>
    <w:rsid w:val="00B23F07"/>
    <w:rsid w:val="00B307DD"/>
    <w:rsid w:val="00B77619"/>
    <w:rsid w:val="00BA5CC4"/>
    <w:rsid w:val="00BA7AC8"/>
    <w:rsid w:val="00BF3236"/>
    <w:rsid w:val="00D016FA"/>
    <w:rsid w:val="00D778BF"/>
    <w:rsid w:val="00E56F37"/>
    <w:rsid w:val="00E6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C496F-9D5B-4A6D-91B6-BD445AA7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4FF7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FF7"/>
    <w:pPr>
      <w:ind w:left="720"/>
      <w:contextualSpacing/>
    </w:pPr>
  </w:style>
  <w:style w:type="paragraph" w:styleId="NoSpacing">
    <w:name w:val="No Spacing"/>
    <w:uiPriority w:val="1"/>
    <w:qFormat/>
    <w:rsid w:val="009C4FF7"/>
    <w:pPr>
      <w:spacing w:after="0" w:line="240" w:lineRule="auto"/>
      <w:ind w:firstLine="0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4FF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4FF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2017-04-08T09:22:00Z</cp:lastPrinted>
  <dcterms:created xsi:type="dcterms:W3CDTF">2017-02-04T08:36:00Z</dcterms:created>
  <dcterms:modified xsi:type="dcterms:W3CDTF">2017-04-08T09:23:00Z</dcterms:modified>
</cp:coreProperties>
</file>