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E5" w:rsidRDefault="003313E5" w:rsidP="003313E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E5" w:rsidRDefault="003313E5" w:rsidP="003313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313E5" w:rsidRDefault="003313E5" w:rsidP="003313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3313E5" w:rsidRDefault="003313E5" w:rsidP="003313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3313E5" w:rsidRDefault="003313E5" w:rsidP="003313E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rd </w:t>
      </w:r>
      <w:r>
        <w:rPr>
          <w:rFonts w:ascii="Times New Roman" w:hAnsi="Times New Roman"/>
          <w:b/>
          <w:sz w:val="24"/>
          <w:szCs w:val="24"/>
        </w:rPr>
        <w:t>YEAR 2</w:t>
      </w:r>
      <w:r w:rsidRPr="009A3E12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</w:t>
      </w:r>
      <w:r w:rsidR="00994D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</w:t>
      </w:r>
      <w:r w:rsidR="00994D3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3313E5" w:rsidRDefault="00994D36" w:rsidP="003313E5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</w:p>
    <w:p w:rsidR="003313E5" w:rsidRDefault="003313E5" w:rsidP="003313E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DPS </w:t>
      </w:r>
      <w:r w:rsidRPr="00814ECB">
        <w:rPr>
          <w:rFonts w:ascii="Footlight MT Light" w:hAnsi="Footlight MT Light"/>
          <w:b/>
          <w:sz w:val="24"/>
          <w:szCs w:val="24"/>
        </w:rPr>
        <w:t>312</w:t>
      </w:r>
    </w:p>
    <w:p w:rsidR="00994D36" w:rsidRPr="00994D36" w:rsidRDefault="003313E5" w:rsidP="003313E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94D36">
        <w:rPr>
          <w:rFonts w:ascii="Times New Roman" w:hAnsi="Times New Roman" w:cs="Times New Roman"/>
          <w:b/>
          <w:sz w:val="24"/>
          <w:szCs w:val="24"/>
        </w:rPr>
        <w:t xml:space="preserve">COURSE TITLE: RURAL DEVELOPMENT STRATEGIES IN KENYA         </w:t>
      </w:r>
    </w:p>
    <w:p w:rsidR="00994D36" w:rsidRPr="00994D36" w:rsidRDefault="00994D36" w:rsidP="00994D36">
      <w:pPr>
        <w:spacing w:before="240"/>
        <w:rPr>
          <w:rFonts w:ascii="Times New Roman" w:eastAsiaTheme="minorHAnsi" w:hAnsi="Times New Roman" w:cs="Times New Roman"/>
          <w:b/>
        </w:rPr>
      </w:pPr>
      <w:bookmarkStart w:id="0" w:name="_GoBack"/>
      <w:r w:rsidRPr="00994D36">
        <w:rPr>
          <w:rFonts w:ascii="Times New Roman" w:hAnsi="Times New Roman" w:cs="Times New Roman"/>
          <w:b/>
        </w:rPr>
        <w:t xml:space="preserve">EXAM VENUE:   LAB </w:t>
      </w:r>
      <w:r>
        <w:rPr>
          <w:rFonts w:ascii="Times New Roman" w:hAnsi="Times New Roman" w:cs="Times New Roman"/>
          <w:b/>
        </w:rPr>
        <w:t>1</w:t>
      </w:r>
      <w:r w:rsidRPr="00994D36">
        <w:rPr>
          <w:rFonts w:ascii="Times New Roman" w:hAnsi="Times New Roman" w:cs="Times New Roman"/>
          <w:b/>
        </w:rPr>
        <w:t xml:space="preserve"> 2</w:t>
      </w:r>
      <w:r w:rsidRPr="00994D36">
        <w:rPr>
          <w:rFonts w:ascii="Times New Roman" w:hAnsi="Times New Roman" w:cs="Times New Roman"/>
          <w:b/>
          <w:vertAlign w:val="superscript"/>
        </w:rPr>
        <w:t>ND</w:t>
      </w:r>
      <w:r w:rsidRPr="00994D36">
        <w:rPr>
          <w:rFonts w:ascii="Times New Roman" w:hAnsi="Times New Roman" w:cs="Times New Roman"/>
          <w:b/>
        </w:rPr>
        <w:t xml:space="preserve"> FL</w:t>
      </w:r>
      <w:r w:rsidRPr="00994D36">
        <w:rPr>
          <w:rFonts w:ascii="Times New Roman" w:hAnsi="Times New Roman" w:cs="Times New Roman"/>
          <w:b/>
        </w:rPr>
        <w:tab/>
      </w:r>
      <w:r w:rsidRPr="00994D36">
        <w:rPr>
          <w:rFonts w:ascii="Times New Roman" w:hAnsi="Times New Roman" w:cs="Times New Roman"/>
          <w:b/>
        </w:rPr>
        <w:tab/>
        <w:t xml:space="preserve">STREAM: </w:t>
      </w:r>
      <w:r w:rsidRPr="00994D36">
        <w:rPr>
          <w:rFonts w:ascii="Times New Roman" w:hAnsi="Times New Roman" w:cs="Times New Roman"/>
          <w:b/>
        </w:rPr>
        <w:tab/>
        <w:t>BED ARTS/SNE</w:t>
      </w:r>
    </w:p>
    <w:p w:rsidR="00994D36" w:rsidRPr="00994D36" w:rsidRDefault="00994D36" w:rsidP="00994D36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 27</w:t>
      </w:r>
      <w:r w:rsidRPr="00994D36">
        <w:rPr>
          <w:b/>
          <w:szCs w:val="24"/>
        </w:rPr>
        <w:t>/04/17</w:t>
      </w:r>
      <w:r w:rsidRPr="00994D36">
        <w:rPr>
          <w:b/>
          <w:szCs w:val="24"/>
        </w:rPr>
        <w:tab/>
      </w:r>
      <w:r w:rsidRPr="00994D36">
        <w:rPr>
          <w:b/>
          <w:szCs w:val="24"/>
        </w:rPr>
        <w:tab/>
      </w:r>
      <w:r w:rsidRPr="00994D36">
        <w:rPr>
          <w:b/>
          <w:szCs w:val="24"/>
        </w:rPr>
        <w:tab/>
      </w:r>
      <w:r w:rsidRPr="00994D36">
        <w:rPr>
          <w:b/>
          <w:szCs w:val="24"/>
        </w:rPr>
        <w:tab/>
        <w:t xml:space="preserve"> EXAM SESSION: </w:t>
      </w:r>
      <w:r>
        <w:rPr>
          <w:b/>
          <w:szCs w:val="24"/>
        </w:rPr>
        <w:t>9.00 – 11.00 AM</w:t>
      </w:r>
    </w:p>
    <w:bookmarkEnd w:id="0"/>
    <w:p w:rsidR="003313E5" w:rsidRDefault="003313E5" w:rsidP="003313E5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3313E5" w:rsidRDefault="003313E5" w:rsidP="003313E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13E5" w:rsidRDefault="003313E5" w:rsidP="003313E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3313E5" w:rsidRDefault="003313E5" w:rsidP="003313E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3313E5" w:rsidRDefault="003313E5" w:rsidP="003313E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3313E5" w:rsidRDefault="003313E5" w:rsidP="003313E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3313E5" w:rsidRDefault="003313E5" w:rsidP="003313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E5" w:rsidRDefault="003313E5" w:rsidP="003313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E5" w:rsidRPr="00E23AAB" w:rsidRDefault="003313E5" w:rsidP="003313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E5" w:rsidRDefault="003313E5" w:rsidP="003313E5">
      <w:pPr>
        <w:jc w:val="both"/>
        <w:rPr>
          <w:rFonts w:ascii="Footlight MT Light" w:hAnsi="Footlight MT Light"/>
          <w:sz w:val="24"/>
          <w:szCs w:val="24"/>
        </w:rPr>
      </w:pPr>
    </w:p>
    <w:p w:rsidR="003313E5" w:rsidRPr="00994D36" w:rsidRDefault="003313E5" w:rsidP="00994D36">
      <w:pPr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 xml:space="preserve">Q1.     </w:t>
      </w:r>
      <w:r w:rsidR="00375450" w:rsidRPr="00994D36">
        <w:rPr>
          <w:rFonts w:ascii="Times New Roman" w:hAnsi="Times New Roman" w:cs="Times New Roman"/>
          <w:sz w:val="24"/>
          <w:szCs w:val="24"/>
        </w:rPr>
        <w:t>a</w:t>
      </w:r>
      <w:r w:rsidRPr="00994D36">
        <w:rPr>
          <w:rFonts w:ascii="Times New Roman" w:hAnsi="Times New Roman" w:cs="Times New Roman"/>
          <w:sz w:val="24"/>
          <w:szCs w:val="24"/>
        </w:rPr>
        <w:t>) Give a brief historical background of rural development strategies as used in Kenya since independence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Pr="00994D36">
        <w:rPr>
          <w:rFonts w:ascii="Times New Roman" w:hAnsi="Times New Roman" w:cs="Times New Roman"/>
          <w:sz w:val="24"/>
          <w:szCs w:val="24"/>
        </w:rPr>
        <w:t xml:space="preserve"> (1</w:t>
      </w:r>
      <w:r w:rsidR="00375450" w:rsidRPr="00994D36">
        <w:rPr>
          <w:rFonts w:ascii="Times New Roman" w:hAnsi="Times New Roman" w:cs="Times New Roman"/>
          <w:sz w:val="24"/>
          <w:szCs w:val="24"/>
        </w:rPr>
        <w:t>6</w:t>
      </w:r>
      <w:r w:rsidRPr="00994D3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313E5" w:rsidRDefault="003313E5" w:rsidP="003313E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 xml:space="preserve">c) How have NGOs contributed towards rural development in Kenya 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Pr="00994D36">
        <w:rPr>
          <w:rFonts w:ascii="Times New Roman" w:hAnsi="Times New Roman" w:cs="Times New Roman"/>
          <w:sz w:val="24"/>
          <w:szCs w:val="24"/>
        </w:rPr>
        <w:t>(1</w:t>
      </w:r>
      <w:r w:rsidR="00375450" w:rsidRPr="00994D36">
        <w:rPr>
          <w:rFonts w:ascii="Times New Roman" w:hAnsi="Times New Roman" w:cs="Times New Roman"/>
          <w:sz w:val="24"/>
          <w:szCs w:val="24"/>
        </w:rPr>
        <w:t>4</w:t>
      </w:r>
      <w:r w:rsidRPr="00994D3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94D36" w:rsidRDefault="00994D36" w:rsidP="003313E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94D36" w:rsidRPr="00994D36" w:rsidRDefault="00994D36" w:rsidP="003313E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313E5" w:rsidRDefault="003313E5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 xml:space="preserve">Q2. Discuss the administrative arrangements/structure used in the implementation of the Special </w:t>
      </w:r>
      <w:r w:rsidR="00994D36">
        <w:rPr>
          <w:rFonts w:ascii="Times New Roman" w:hAnsi="Times New Roman" w:cs="Times New Roman"/>
          <w:sz w:val="24"/>
          <w:szCs w:val="24"/>
        </w:rPr>
        <w:t xml:space="preserve">   </w:t>
      </w:r>
      <w:r w:rsidRPr="00994D36">
        <w:rPr>
          <w:rFonts w:ascii="Times New Roman" w:hAnsi="Times New Roman" w:cs="Times New Roman"/>
          <w:sz w:val="24"/>
          <w:szCs w:val="24"/>
        </w:rPr>
        <w:t>Rural Development Program (SRDP) in the six selected areas that were covered under Phase One of the project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94D36">
        <w:rPr>
          <w:rFonts w:ascii="Times New Roman" w:hAnsi="Times New Roman" w:cs="Times New Roman"/>
          <w:sz w:val="24"/>
          <w:szCs w:val="24"/>
        </w:rPr>
        <w:t>(20 Marks)</w:t>
      </w:r>
    </w:p>
    <w:p w:rsidR="00994D36" w:rsidRPr="00994D36" w:rsidRDefault="00994D36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13E5" w:rsidRDefault="003313E5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>Q3. What were the achievements and failures of the District Focus for Ru</w:t>
      </w:r>
      <w:r w:rsidR="00994D36">
        <w:rPr>
          <w:rFonts w:ascii="Times New Roman" w:hAnsi="Times New Roman" w:cs="Times New Roman"/>
          <w:sz w:val="24"/>
          <w:szCs w:val="24"/>
        </w:rPr>
        <w:t xml:space="preserve">ral Development </w:t>
      </w:r>
      <w:proofErr w:type="gramStart"/>
      <w:r w:rsidR="00994D36">
        <w:rPr>
          <w:rFonts w:ascii="Times New Roman" w:hAnsi="Times New Roman" w:cs="Times New Roman"/>
          <w:sz w:val="24"/>
          <w:szCs w:val="24"/>
        </w:rPr>
        <w:t>in  Kenya</w:t>
      </w:r>
      <w:proofErr w:type="gramEnd"/>
      <w:r w:rsidR="00994D36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94D36">
        <w:rPr>
          <w:rFonts w:ascii="Times New Roman" w:hAnsi="Times New Roman" w:cs="Times New Roman"/>
          <w:sz w:val="24"/>
          <w:szCs w:val="24"/>
        </w:rPr>
        <w:t>(20 Marks)</w:t>
      </w:r>
    </w:p>
    <w:p w:rsidR="00994D36" w:rsidRPr="00994D36" w:rsidRDefault="00994D36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3313E5" w:rsidRDefault="003313E5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 xml:space="preserve">Q4. Trace the origins of </w:t>
      </w:r>
      <w:proofErr w:type="spellStart"/>
      <w:r w:rsidRPr="00994D36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Pr="00994D36">
        <w:rPr>
          <w:rFonts w:ascii="Times New Roman" w:hAnsi="Times New Roman" w:cs="Times New Roman"/>
          <w:sz w:val="24"/>
          <w:szCs w:val="24"/>
        </w:rPr>
        <w:t xml:space="preserve"> as a rural development strategy and explain its contributions to rural development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4D36">
        <w:rPr>
          <w:rFonts w:ascii="Times New Roman" w:hAnsi="Times New Roman" w:cs="Times New Roman"/>
          <w:sz w:val="24"/>
          <w:szCs w:val="24"/>
        </w:rPr>
        <w:t>(20 Marks)</w:t>
      </w:r>
    </w:p>
    <w:p w:rsidR="00994D36" w:rsidRPr="00994D36" w:rsidRDefault="00994D36" w:rsidP="00331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E5" w:rsidRPr="00994D36" w:rsidRDefault="003313E5" w:rsidP="00994D36">
      <w:p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94D36">
        <w:rPr>
          <w:rFonts w:ascii="Times New Roman" w:hAnsi="Times New Roman" w:cs="Times New Roman"/>
          <w:sz w:val="24"/>
          <w:szCs w:val="24"/>
        </w:rPr>
        <w:t>Q5. Assess the effectiveness of the Constituency Development Fund in rural development in Kenya</w:t>
      </w:r>
      <w:r w:rsidR="00994D36">
        <w:rPr>
          <w:rFonts w:ascii="Times New Roman" w:hAnsi="Times New Roman" w:cs="Times New Roman"/>
          <w:sz w:val="24"/>
          <w:szCs w:val="24"/>
        </w:rPr>
        <w:t>.</w:t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</w:r>
      <w:r w:rsidR="00994D3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4D36">
        <w:rPr>
          <w:rFonts w:ascii="Times New Roman" w:hAnsi="Times New Roman" w:cs="Times New Roman"/>
          <w:sz w:val="24"/>
          <w:szCs w:val="24"/>
        </w:rPr>
        <w:t>(20 Marks)</w:t>
      </w:r>
    </w:p>
    <w:p w:rsidR="00036B4F" w:rsidRDefault="00036B4F"/>
    <w:sectPr w:rsidR="00036B4F" w:rsidSect="009C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3E5"/>
    <w:rsid w:val="00036B4F"/>
    <w:rsid w:val="003313E5"/>
    <w:rsid w:val="00375450"/>
    <w:rsid w:val="00994D36"/>
    <w:rsid w:val="009C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1A257-9E26-46FC-BE24-D8610ED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E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13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13E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313E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4</cp:revision>
  <cp:lastPrinted>2017-04-08T06:39:00Z</cp:lastPrinted>
  <dcterms:created xsi:type="dcterms:W3CDTF">2017-03-23T10:52:00Z</dcterms:created>
  <dcterms:modified xsi:type="dcterms:W3CDTF">2017-04-08T06:42:00Z</dcterms:modified>
</cp:coreProperties>
</file>