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F42" w:rsidRPr="00F91E95" w:rsidRDefault="00BF7689" w:rsidP="00FD770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COUNTY LINK GROUP</w:t>
      </w:r>
    </w:p>
    <w:p w:rsidR="005F1100" w:rsidRPr="00F91E95" w:rsidRDefault="00BF7689" w:rsidP="00FD770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COMMON EXAMINATION</w:t>
      </w:r>
    </w:p>
    <w:p w:rsidR="00F91E95" w:rsidRPr="00F91E95" w:rsidRDefault="00BF7689" w:rsidP="00FD770E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>END OF TERM II FORM 4 -2017</w:t>
      </w:r>
    </w:p>
    <w:p w:rsidR="00F91E95" w:rsidRPr="00F91E95" w:rsidRDefault="00F91E95" w:rsidP="00FD77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91E95">
        <w:rPr>
          <w:rFonts w:ascii="Times New Roman" w:hAnsi="Times New Roman" w:cs="Times New Roman"/>
          <w:b/>
        </w:rPr>
        <w:t xml:space="preserve">AGRICULTURE </w:t>
      </w:r>
      <w:r w:rsidR="007C7EBA">
        <w:rPr>
          <w:rFonts w:ascii="Times New Roman" w:hAnsi="Times New Roman" w:cs="Times New Roman"/>
          <w:b/>
        </w:rPr>
        <w:t>MARKING SCHEME</w:t>
      </w:r>
    </w:p>
    <w:p w:rsidR="007C2CBC" w:rsidRDefault="003A054B" w:rsidP="00FD770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PAPER 443/1</w:t>
      </w:r>
    </w:p>
    <w:p w:rsidR="00BF7689" w:rsidRPr="009D52EF" w:rsidRDefault="009D52EF" w:rsidP="00FD770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D52EF">
        <w:rPr>
          <w:rFonts w:ascii="Times New Roman" w:hAnsi="Times New Roman" w:cs="Times New Roman"/>
          <w:b/>
          <w:u w:val="single"/>
        </w:rPr>
        <w:t xml:space="preserve">SECTIONS A (30MKS) </w:t>
      </w:r>
    </w:p>
    <w:p w:rsidR="00DA101B" w:rsidRDefault="00DA101B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 </w:t>
      </w:r>
      <w:r w:rsidRPr="00F11B24">
        <w:rPr>
          <w:rFonts w:ascii="Times New Roman" w:hAnsi="Times New Roman" w:cs="Times New Roman"/>
          <w:i/>
        </w:rPr>
        <w:t>Define the term mulching</w:t>
      </w:r>
      <w:r>
        <w:rPr>
          <w:rFonts w:ascii="Times New Roman" w:hAnsi="Times New Roman" w:cs="Times New Roman"/>
        </w:rPr>
        <w:t xml:space="preserve"> </w:t>
      </w:r>
    </w:p>
    <w:p w:rsidR="00DA101B" w:rsidRDefault="00DA101B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the placement of materials on the ground next and in between the rowing plants (1mk)</w:t>
      </w:r>
    </w:p>
    <w:p w:rsidR="00DA101B" w:rsidRDefault="00DA101B" w:rsidP="00FD770E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 Two types of mulches </w:t>
      </w:r>
    </w:p>
    <w:p w:rsidR="00DA101B" w:rsidRDefault="00DA101B" w:rsidP="00FD770E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Organic mulch</w:t>
      </w:r>
    </w:p>
    <w:p w:rsidR="00DA101B" w:rsidRDefault="00DA101B" w:rsidP="00FD770E">
      <w:pPr>
        <w:spacing w:after="0" w:line="240" w:lineRule="auto"/>
        <w:ind w:left="72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- Inorganic mulch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(2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=1mk)</m:t>
        </m:r>
      </m:oMath>
    </w:p>
    <w:p w:rsidR="00DA101B" w:rsidRPr="00F11B24" w:rsidRDefault="00DA101B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F11B24">
        <w:rPr>
          <w:rFonts w:ascii="Times New Roman" w:hAnsi="Times New Roman" w:cs="Times New Roman"/>
          <w:i/>
        </w:rPr>
        <w:t xml:space="preserve">Four ways of improving labour productivity </w:t>
      </w:r>
    </w:p>
    <w:p w:rsidR="00DA101B" w:rsidRDefault="00DA101B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the labour force</w:t>
      </w:r>
    </w:p>
    <w:p w:rsidR="00DA101B" w:rsidRDefault="00DA101B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of mechanization where possible</w:t>
      </w:r>
    </w:p>
    <w:p w:rsidR="00DA101B" w:rsidRDefault="00DA101B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Giving labour force incentive and motivations </w:t>
      </w:r>
    </w:p>
    <w:p w:rsidR="00DA101B" w:rsidRPr="00F11B24" w:rsidRDefault="00DA101B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Theme="minorEastAsia" w:hAnsi="Times New Roman" w:cs="Times New Roman"/>
        </w:rPr>
      </w:pPr>
      <w:r w:rsidRPr="00F11B24">
        <w:rPr>
          <w:rFonts w:ascii="Times New Roman" w:hAnsi="Times New Roman" w:cs="Times New Roman"/>
        </w:rPr>
        <w:t xml:space="preserve">Supervision of labour </w:t>
      </w:r>
      <w:r w:rsidRPr="00F11B24">
        <w:rPr>
          <w:rFonts w:ascii="Times New Roman" w:hAnsi="Times New Roman" w:cs="Times New Roman"/>
        </w:rPr>
        <w:tab/>
      </w:r>
      <w:r w:rsidRPr="00F11B24">
        <w:rPr>
          <w:rFonts w:ascii="Times New Roman" w:hAnsi="Times New Roman" w:cs="Times New Roman"/>
        </w:rPr>
        <w:tab/>
      </w:r>
      <w:r w:rsidRPr="00F11B24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(4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</w:p>
    <w:p w:rsidR="00DA101B" w:rsidRPr="00F11B24" w:rsidRDefault="00DA101B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Theme="minorEastAsia" w:hAnsi="Times New Roman" w:cs="Times New Roman"/>
          <w:i/>
        </w:rPr>
      </w:pPr>
      <w:r w:rsidRPr="00F11B24">
        <w:rPr>
          <w:rFonts w:ascii="Times New Roman" w:eastAsiaTheme="minorEastAsia" w:hAnsi="Times New Roman" w:cs="Times New Roman"/>
          <w:i/>
        </w:rPr>
        <w:t>Four factors that determine seed rates</w:t>
      </w:r>
    </w:p>
    <w:p w:rsidR="00DA101B" w:rsidRDefault="00DA101B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Germination percentage</w:t>
      </w:r>
    </w:p>
    <w:p w:rsidR="00DA101B" w:rsidRDefault="00DA101B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Spacing of the crop</w:t>
      </w:r>
    </w:p>
    <w:p w:rsidR="00DA101B" w:rsidRDefault="00DA101B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Number of seed per hole</w:t>
      </w:r>
    </w:p>
    <w:p w:rsidR="00DA101B" w:rsidRDefault="00DA101B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Purpose of the crop</w:t>
      </w:r>
    </w:p>
    <w:p w:rsidR="00DA101B" w:rsidRDefault="00DA101B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Moisture content of soil</w:t>
      </w:r>
    </w:p>
    <w:p w:rsidR="00DA101B" w:rsidRDefault="00DA101B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Method of planting </w:t>
      </w:r>
    </w:p>
    <w:p w:rsidR="00F11B24" w:rsidRPr="00DA101B" w:rsidRDefault="00F11B2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Condition of the soil at planting time </w:t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(4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</w:p>
    <w:p w:rsidR="00F11B24" w:rsidRPr="00F11B24" w:rsidRDefault="00F11B24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F11B24">
        <w:rPr>
          <w:rFonts w:ascii="Times New Roman" w:hAnsi="Times New Roman" w:cs="Times New Roman"/>
          <w:i/>
        </w:rPr>
        <w:t>Factors that determine the depth of cultivation</w:t>
      </w:r>
    </w:p>
    <w:p w:rsidR="00F11B24" w:rsidRDefault="00F11B2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types of crop[s to be planted</w:t>
      </w:r>
    </w:p>
    <w:p w:rsidR="00F11B24" w:rsidRDefault="00F11B2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implements available for use</w:t>
      </w:r>
    </w:p>
    <w:p w:rsidR="00F11B24" w:rsidRDefault="00F11B2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soil type in the farm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(3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mks)</m:t>
        </m:r>
      </m:oMath>
    </w:p>
    <w:p w:rsidR="00DA101B" w:rsidRPr="00F11B24" w:rsidRDefault="00F11B24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F11B24">
        <w:rPr>
          <w:rFonts w:ascii="Times New Roman" w:hAnsi="Times New Roman" w:cs="Times New Roman"/>
          <w:i/>
        </w:rPr>
        <w:t xml:space="preserve">Two reasons why weeds are adapted to wide range of environment </w:t>
      </w:r>
    </w:p>
    <w:p w:rsidR="00F11B24" w:rsidRDefault="00F11B2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Extensive rooting systems</w:t>
      </w:r>
    </w:p>
    <w:p w:rsidR="00F11B24" w:rsidRDefault="00F11B2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Ability to survive where there are limited nutrients.</w:t>
      </w:r>
    </w:p>
    <w:p w:rsidR="00F11B24" w:rsidRPr="00F11B24" w:rsidRDefault="00F11B24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F11B24">
        <w:rPr>
          <w:rFonts w:ascii="Times New Roman" w:hAnsi="Times New Roman" w:cs="Times New Roman"/>
          <w:i/>
        </w:rPr>
        <w:t>State three reasons that make tissue culture popular</w:t>
      </w:r>
    </w:p>
    <w:p w:rsidR="00F11B24" w:rsidRDefault="00F11B2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Establishes pathogen free plants, viral diseases free plants</w:t>
      </w:r>
    </w:p>
    <w:p w:rsidR="00F11B24" w:rsidRDefault="00F11B2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in mass production of propagates</w:t>
      </w:r>
    </w:p>
    <w:p w:rsidR="00F11B24" w:rsidRPr="00F11B24" w:rsidRDefault="00F11B2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Requires less space than other methods </w:t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(3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mks)</m:t>
        </m:r>
      </m:oMath>
    </w:p>
    <w:p w:rsidR="00F11B24" w:rsidRPr="001E06EF" w:rsidRDefault="00F11B24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E06EF">
        <w:rPr>
          <w:rFonts w:ascii="Times New Roman" w:eastAsiaTheme="minorEastAsia" w:hAnsi="Times New Roman" w:cs="Times New Roman"/>
          <w:i/>
        </w:rPr>
        <w:t>Give three main method of land preparation</w:t>
      </w:r>
    </w:p>
    <w:p w:rsidR="00F11B24" w:rsidRPr="00F11B24" w:rsidRDefault="00F11B2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Primary land cultivation</w:t>
      </w:r>
    </w:p>
    <w:p w:rsidR="00F11B24" w:rsidRPr="00F11B24" w:rsidRDefault="00F11B2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Secondary land cultivation</w:t>
      </w:r>
    </w:p>
    <w:p w:rsidR="00F11B24" w:rsidRPr="00F11B24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Tertiarlly</w:t>
      </w:r>
      <w:r w:rsidR="00F11B24">
        <w:rPr>
          <w:rFonts w:ascii="Times New Roman" w:eastAsiaTheme="minorEastAsia" w:hAnsi="Times New Roman" w:cs="Times New Roman"/>
        </w:rPr>
        <w:t xml:space="preserve"> land </w:t>
      </w:r>
      <w:r>
        <w:rPr>
          <w:rFonts w:ascii="Times New Roman" w:eastAsiaTheme="minorEastAsia" w:hAnsi="Times New Roman" w:cs="Times New Roman"/>
        </w:rPr>
        <w:t>cultivation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(3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mks)</m:t>
        </m:r>
      </m:oMath>
    </w:p>
    <w:p w:rsidR="00F11B24" w:rsidRPr="001E06EF" w:rsidRDefault="004022AC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E06EF">
        <w:rPr>
          <w:rFonts w:ascii="Times New Roman" w:hAnsi="Times New Roman" w:cs="Times New Roman"/>
          <w:i/>
        </w:rPr>
        <w:t>Give four examples of product – product relationship in management of agriculture enterprises</w:t>
      </w:r>
    </w:p>
    <w:p w:rsidR="004022AC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Joint products</w:t>
      </w:r>
    </w:p>
    <w:p w:rsidR="004022AC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Competitive products </w:t>
      </w:r>
    </w:p>
    <w:p w:rsidR="004022AC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Supplementary products</w:t>
      </w:r>
    </w:p>
    <w:p w:rsidR="004022AC" w:rsidRPr="004022AC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Complementary products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(4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</w:p>
    <w:p w:rsidR="004022AC" w:rsidRPr="001E06EF" w:rsidRDefault="004022AC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E06EF">
        <w:rPr>
          <w:rFonts w:ascii="Times New Roman" w:eastAsiaTheme="minorEastAsia" w:hAnsi="Times New Roman" w:cs="Times New Roman"/>
          <w:i/>
        </w:rPr>
        <w:t xml:space="preserve">Four functions of farmers co-operative societies </w:t>
      </w:r>
    </w:p>
    <w:p w:rsidR="004022AC" w:rsidRPr="004022AC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Marketing farmers produce</w:t>
      </w:r>
    </w:p>
    <w:p w:rsidR="004022AC" w:rsidRPr="004022AC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Negotiating for fair prices for farmers produce </w:t>
      </w:r>
    </w:p>
    <w:p w:rsidR="004022AC" w:rsidRPr="004022AC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Keeping records of the cooperative activities and informing the members accordingly</w:t>
      </w:r>
    </w:p>
    <w:p w:rsidR="004022AC" w:rsidRPr="004022AC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Paying dividend to the members</w:t>
      </w:r>
    </w:p>
    <w:p w:rsidR="004022AC" w:rsidRPr="004022AC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Educating the members on matters relevant to their cooperative </w:t>
      </w:r>
      <m:oMath>
        <m:r>
          <w:rPr>
            <w:rFonts w:ascii="Cambria Math" w:hAnsi="Cambria Math" w:cs="Times New Roman"/>
          </w:rPr>
          <m:t>(4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</w:p>
    <w:p w:rsidR="004022AC" w:rsidRPr="001E06EF" w:rsidRDefault="004022AC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E06EF">
        <w:rPr>
          <w:rFonts w:ascii="Times New Roman" w:eastAsiaTheme="minorEastAsia" w:hAnsi="Times New Roman" w:cs="Times New Roman"/>
          <w:i/>
        </w:rPr>
        <w:t xml:space="preserve">What role does soil PH contribute in maintenance of soil Fertility </w:t>
      </w:r>
    </w:p>
    <w:p w:rsidR="004022AC" w:rsidRPr="004022AC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Unsuitable soil ph will inhabit the activities of micro organisms  in the soil leading to loss of soil fertility due to reduce decomposition O.W.T.T.E (1mk)</w:t>
      </w:r>
    </w:p>
    <w:p w:rsidR="004022AC" w:rsidRPr="001E06EF" w:rsidRDefault="004022AC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E06EF">
        <w:rPr>
          <w:rFonts w:ascii="Times New Roman" w:eastAsiaTheme="minorEastAsia" w:hAnsi="Times New Roman" w:cs="Times New Roman"/>
          <w:i/>
        </w:rPr>
        <w:t xml:space="preserve">Give two biological methods of weed control </w:t>
      </w:r>
    </w:p>
    <w:p w:rsidR="004022AC" w:rsidRPr="004022AC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Use of livestock grazing in crop pla</w:t>
      </w:r>
      <w:r w:rsidR="00140284">
        <w:rPr>
          <w:rFonts w:ascii="Times New Roman" w:eastAsiaTheme="minorEastAsia" w:hAnsi="Times New Roman" w:cs="Times New Roman"/>
        </w:rPr>
        <w:t>ntat</w:t>
      </w:r>
      <w:r>
        <w:rPr>
          <w:rFonts w:ascii="Times New Roman" w:eastAsiaTheme="minorEastAsia" w:hAnsi="Times New Roman" w:cs="Times New Roman"/>
        </w:rPr>
        <w:t xml:space="preserve">ions like coconuts </w:t>
      </w:r>
      <w:r w:rsidR="00140284">
        <w:rPr>
          <w:rFonts w:ascii="Times New Roman" w:eastAsiaTheme="minorEastAsia" w:hAnsi="Times New Roman" w:cs="Times New Roman"/>
        </w:rPr>
        <w:t>and</w:t>
      </w:r>
      <w:r>
        <w:rPr>
          <w:rFonts w:ascii="Times New Roman" w:eastAsiaTheme="minorEastAsia" w:hAnsi="Times New Roman" w:cs="Times New Roman"/>
        </w:rPr>
        <w:t xml:space="preserve"> cashew nuts</w:t>
      </w:r>
    </w:p>
    <w:p w:rsidR="004022AC" w:rsidRPr="004022AC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Use of weed eating fish for </w:t>
      </w:r>
      <w:r w:rsidR="00140284">
        <w:rPr>
          <w:rFonts w:ascii="Times New Roman" w:eastAsiaTheme="minorEastAsia" w:hAnsi="Times New Roman" w:cs="Times New Roman"/>
        </w:rPr>
        <w:t>aquatic</w:t>
      </w:r>
      <w:r>
        <w:rPr>
          <w:rFonts w:ascii="Times New Roman" w:eastAsiaTheme="minorEastAsia" w:hAnsi="Times New Roman" w:cs="Times New Roman"/>
        </w:rPr>
        <w:t xml:space="preserve"> weeds</w:t>
      </w:r>
      <w:r w:rsidR="00140284">
        <w:rPr>
          <w:rFonts w:ascii="Times New Roman" w:eastAsiaTheme="minorEastAsia" w:hAnsi="Times New Roman" w:cs="Times New Roman"/>
        </w:rPr>
        <w:t>.</w:t>
      </w:r>
    </w:p>
    <w:p w:rsidR="004022AC" w:rsidRPr="00140284" w:rsidRDefault="004022AC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Use of moths in control of cactus and pricking pear.</w:t>
      </w:r>
      <m:oMath>
        <m:r>
          <w:rPr>
            <w:rFonts w:ascii="Cambria Math" w:hAnsi="Cambria Math" w:cs="Times New Roman"/>
          </w:rPr>
          <m:t xml:space="preserve"> </m:t>
        </m:r>
        <m:r>
          <w:rPr>
            <w:rFonts w:ascii="Cambria Math" w:hAnsi="Cambria Math" w:cs="Times New Roman"/>
          </w:rPr>
          <m:t>(</m:t>
        </m:r>
        <m:r>
          <w:rPr>
            <w:rFonts w:ascii="Cambria Math" w:hAnsi="Cambria Math" w:cs="Times New Roman"/>
          </w:rPr>
          <m:t>2x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=1mk)</m:t>
        </m:r>
      </m:oMath>
    </w:p>
    <w:p w:rsidR="00140284" w:rsidRPr="001E06EF" w:rsidRDefault="00140284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E06EF">
        <w:rPr>
          <w:rFonts w:ascii="Times New Roman" w:hAnsi="Times New Roman" w:cs="Times New Roman"/>
          <w:i/>
        </w:rPr>
        <w:t>Two factors that encourage damping off disease in cabbage nursery bed.</w:t>
      </w:r>
    </w:p>
    <w:p w:rsidR="004022AC" w:rsidRDefault="0014028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Excess watering of the seedlings</w:t>
      </w:r>
    </w:p>
    <w:p w:rsidR="00140284" w:rsidRDefault="0014028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 thick shade</w:t>
      </w:r>
    </w:p>
    <w:p w:rsidR="00140284" w:rsidRPr="00140284" w:rsidRDefault="0014028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 low shade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(2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=1mk)</m:t>
        </m:r>
      </m:oMath>
    </w:p>
    <w:p w:rsidR="00140284" w:rsidRPr="00140284" w:rsidRDefault="00140284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 w:rsidRPr="001E06EF">
        <w:rPr>
          <w:rFonts w:ascii="Times New Roman" w:eastAsiaTheme="minorEastAsia" w:hAnsi="Times New Roman" w:cs="Times New Roman"/>
          <w:i/>
        </w:rPr>
        <w:t>Three reasons why proper drying of grains is encouraged</w:t>
      </w:r>
      <w:r>
        <w:rPr>
          <w:rFonts w:ascii="Times New Roman" w:eastAsiaTheme="minorEastAsia" w:hAnsi="Times New Roman" w:cs="Times New Roman"/>
        </w:rPr>
        <w:t xml:space="preserve">. </w:t>
      </w:r>
    </w:p>
    <w:p w:rsidR="00140284" w:rsidRPr="00140284" w:rsidRDefault="0014028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Prevent fungal attack</w:t>
      </w:r>
    </w:p>
    <w:p w:rsidR="00140284" w:rsidRPr="00140284" w:rsidRDefault="0014028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Maintain grain quality </w:t>
      </w:r>
    </w:p>
    <w:p w:rsidR="00140284" w:rsidRPr="00140284" w:rsidRDefault="0014028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Prevent germination in the stove</w:t>
      </w:r>
    </w:p>
    <w:p w:rsidR="00140284" w:rsidRPr="00140284" w:rsidRDefault="0014028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Help to stretch time for quality between harvest and consumption </w:t>
      </w:r>
      <m:oMath>
        <m:r>
          <w:rPr>
            <w:rFonts w:ascii="Cambria Math" w:hAnsi="Cambria Math" w:cs="Times New Roman"/>
          </w:rPr>
          <m:t>(3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mks)</m:t>
        </m:r>
      </m:oMath>
    </w:p>
    <w:p w:rsidR="00140284" w:rsidRPr="001E06EF" w:rsidRDefault="00140284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E06EF">
        <w:rPr>
          <w:rFonts w:ascii="Times New Roman" w:eastAsiaTheme="minorEastAsia" w:hAnsi="Times New Roman" w:cs="Times New Roman"/>
          <w:i/>
        </w:rPr>
        <w:t>Two marketing organization for coffee in Kenya</w:t>
      </w:r>
    </w:p>
    <w:p w:rsidR="00140284" w:rsidRPr="00140284" w:rsidRDefault="0014028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Kenya planter</w:t>
      </w:r>
      <w:r w:rsidR="00EB757F">
        <w:rPr>
          <w:rFonts w:ascii="Times New Roman" w:eastAsiaTheme="minorEastAsia" w:hAnsi="Times New Roman" w:cs="Times New Roman"/>
        </w:rPr>
        <w:t>s</w:t>
      </w:r>
      <w:r>
        <w:rPr>
          <w:rFonts w:ascii="Times New Roman" w:eastAsiaTheme="minorEastAsia" w:hAnsi="Times New Roman" w:cs="Times New Roman"/>
        </w:rPr>
        <w:t xml:space="preserve"> cooperatives union</w:t>
      </w:r>
    </w:p>
    <w:p w:rsidR="00140284" w:rsidRPr="00EB757F" w:rsidRDefault="0014028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Coffee board of Kenya   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`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(2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=1mk)</m:t>
        </m:r>
      </m:oMath>
    </w:p>
    <w:p w:rsidR="00EB757F" w:rsidRPr="001E06EF" w:rsidRDefault="00EB757F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E06EF">
        <w:rPr>
          <w:rFonts w:ascii="Times New Roman" w:eastAsiaTheme="minorEastAsia" w:hAnsi="Times New Roman" w:cs="Times New Roman"/>
          <w:i/>
        </w:rPr>
        <w:t>Three disadvantages of concession or company land tenure system</w:t>
      </w:r>
    </w:p>
    <w:p w:rsidR="00EB757F" w:rsidRPr="00EB757F" w:rsidRDefault="00EB757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Encourages monopoly in production</w:t>
      </w:r>
    </w:p>
    <w:p w:rsidR="00EB757F" w:rsidRPr="00EB757F" w:rsidRDefault="00EB757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Encourages social problems/ social evils</w:t>
      </w:r>
    </w:p>
    <w:p w:rsidR="00EB757F" w:rsidRPr="00EB757F" w:rsidRDefault="00EB757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Big losses may occur incase of mismanagement</w:t>
      </w:r>
    </w:p>
    <w:p w:rsidR="00EB757F" w:rsidRPr="00140284" w:rsidRDefault="00EB757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Benefits are siphoned to mother country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(3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mks)</m:t>
        </m:r>
      </m:oMath>
    </w:p>
    <w:p w:rsidR="004022AC" w:rsidRPr="001E06EF" w:rsidRDefault="007C7602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E06EF">
        <w:rPr>
          <w:rFonts w:ascii="Times New Roman" w:hAnsi="Times New Roman" w:cs="Times New Roman"/>
          <w:i/>
        </w:rPr>
        <w:t>Environmental factors that influence the effectiveness of a herbicide</w:t>
      </w:r>
    </w:p>
    <w:p w:rsidR="007C7602" w:rsidRDefault="007C7602" w:rsidP="00FD770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Soil </w:t>
      </w:r>
    </w:p>
    <w:p w:rsidR="007C7602" w:rsidRDefault="007C7602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 soils absorbs and retain more herbicides that n others rendering the herbicide less effective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(1mk)</w:t>
      </w:r>
    </w:p>
    <w:p w:rsidR="007C7602" w:rsidRDefault="007C7602" w:rsidP="00FD770E">
      <w:pPr>
        <w:pStyle w:val="ListParagraph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Temperature </w:t>
      </w:r>
    </w:p>
    <w:p w:rsidR="007C7602" w:rsidRDefault="007C7602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Temperature increase the translocation of herbicides and death of weed (1mk)</w:t>
      </w:r>
    </w:p>
    <w:p w:rsidR="007C7602" w:rsidRPr="001E06EF" w:rsidRDefault="007C7602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E06EF">
        <w:rPr>
          <w:rFonts w:ascii="Times New Roman" w:hAnsi="Times New Roman" w:cs="Times New Roman"/>
          <w:i/>
        </w:rPr>
        <w:t>Four qualities of a good farm manger.</w:t>
      </w:r>
    </w:p>
    <w:p w:rsidR="007C7602" w:rsidRDefault="007C7602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Knowledgeable on agricultural principles</w:t>
      </w:r>
    </w:p>
    <w:p w:rsidR="007C7602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Hardworking</w:t>
      </w:r>
    </w:p>
    <w:p w:rsid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practical farming skills</w:t>
      </w:r>
    </w:p>
    <w:p w:rsid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Responsible / dynamic/ prudent/ ambitious</w:t>
      </w:r>
    </w:p>
    <w:p w:rsid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Flexible in decision making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(4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</w:p>
    <w:p w:rsidR="001E06EF" w:rsidRPr="001E06EF" w:rsidRDefault="001E06EF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E06EF">
        <w:rPr>
          <w:rFonts w:ascii="Times New Roman" w:hAnsi="Times New Roman" w:cs="Times New Roman"/>
          <w:i/>
        </w:rPr>
        <w:t xml:space="preserve">Four site in the farm where agro-forestry may be practiced </w:t>
      </w:r>
    </w:p>
    <w:p w:rsid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Farm boundary </w:t>
      </w:r>
    </w:p>
    <w:p w:rsid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Along the river banks</w:t>
      </w:r>
    </w:p>
    <w:p w:rsid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Along the terraces</w:t>
      </w:r>
    </w:p>
    <w:p w:rsid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steep slips</w:t>
      </w:r>
    </w:p>
    <w:p w:rsidR="001E06EF" w:rsidRP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Within the homestead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(4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</w:p>
    <w:p w:rsidR="001E06EF" w:rsidRPr="001E06EF" w:rsidRDefault="001E06EF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E06EF">
        <w:rPr>
          <w:rFonts w:ascii="Times New Roman" w:eastAsiaTheme="minorEastAsia" w:hAnsi="Times New Roman" w:cs="Times New Roman"/>
          <w:i/>
        </w:rPr>
        <w:t xml:space="preserve">Four methods of treating agro-forestry seeds before planting </w:t>
      </w:r>
    </w:p>
    <w:p w:rsid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Seed inoculation of leguminous species</w:t>
      </w:r>
    </w:p>
    <w:p w:rsid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Hot water treatment of calliandra and acacia</w:t>
      </w:r>
    </w:p>
    <w:p w:rsidR="001E06EF" w:rsidRP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Mechanical breaking of hard coats of erosion </w:t>
      </w:r>
    </w:p>
    <w:p w:rsidR="001E06EF" w:rsidRP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>Light burning or roasting of wattle trees</w:t>
      </w:r>
    </w:p>
    <w:p w:rsidR="001E06EF" w:rsidRPr="001E06EF" w:rsidRDefault="001E06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Soaking in water for 24 hours of leucoxene.</w:t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m:oMath>
        <m:r>
          <w:rPr>
            <w:rFonts w:ascii="Cambria Math" w:hAnsi="Cambria Math" w:cs="Times New Roman"/>
          </w:rPr>
          <m:t>(4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=2mks)</m:t>
        </m:r>
      </m:oMath>
    </w:p>
    <w:p w:rsidR="009D52EF" w:rsidRPr="00FD770E" w:rsidRDefault="009D52EF" w:rsidP="00FD770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1E06EF" w:rsidRPr="009D52EF" w:rsidRDefault="009D52EF" w:rsidP="00FD770E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u w:val="single"/>
        </w:rPr>
      </w:pPr>
      <w:r w:rsidRPr="009D52EF">
        <w:rPr>
          <w:rFonts w:ascii="Times New Roman" w:hAnsi="Times New Roman" w:cs="Times New Roman"/>
          <w:b/>
          <w:u w:val="single"/>
        </w:rPr>
        <w:t>SECTION B (20MKS)</w:t>
      </w:r>
    </w:p>
    <w:p w:rsidR="00453DDE" w:rsidRDefault="00453DDE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(i) Marco ting / air layering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(1x1 = 1mk)</w:t>
      </w:r>
    </w:p>
    <w:p w:rsidR="00453DDE" w:rsidRDefault="00453DDE" w:rsidP="00FD770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Debarking / ring banking </w:t>
      </w:r>
    </w:p>
    <w:p w:rsidR="00453DDE" w:rsidRDefault="00453DDE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Applying a  rooting hormone/ </w:t>
      </w:r>
      <w:r w:rsidR="00BB7A04">
        <w:rPr>
          <w:rFonts w:ascii="Times New Roman" w:hAnsi="Times New Roman" w:cs="Times New Roman"/>
        </w:rPr>
        <w:t>IAA/IBA/NAA</w:t>
      </w:r>
    </w:p>
    <w:p w:rsidR="00BB7A04" w:rsidRDefault="00BB7A04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Applying rooting medium e.g Silica/ sawdust sisal waste.</w:t>
      </w:r>
      <w:r w:rsidR="00DF09F7">
        <w:rPr>
          <w:rFonts w:ascii="Times New Roman" w:hAnsi="Times New Roman" w:cs="Times New Roman"/>
        </w:rPr>
        <w:tab/>
        <w:t>(1x3 = 3mks)</w:t>
      </w:r>
    </w:p>
    <w:p w:rsidR="00DF09F7" w:rsidRDefault="00DF09F7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A – Cutworm</w:t>
      </w:r>
    </w:p>
    <w:p w:rsidR="00DF09F7" w:rsidRPr="001E06EF" w:rsidRDefault="00DF09F7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 – Maize stalk borer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(2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=1mk)</m:t>
        </m:r>
      </m:oMath>
    </w:p>
    <w:p w:rsidR="00DF09F7" w:rsidRDefault="00DF09F7" w:rsidP="00FD770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– Destroy transport system</w:t>
      </w:r>
    </w:p>
    <w:p w:rsidR="00DF09F7" w:rsidRDefault="00DF09F7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 leaves and reduce photosynthetic surfaces</w:t>
      </w:r>
    </w:p>
    <w:p w:rsidR="00DF09F7" w:rsidRDefault="00DF09F7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Reduce the yields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(2 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=1mk)</m:t>
        </m:r>
      </m:oMath>
      <w:r>
        <w:rPr>
          <w:rFonts w:ascii="Times New Roman" w:hAnsi="Times New Roman" w:cs="Times New Roman"/>
        </w:rPr>
        <w:tab/>
      </w:r>
    </w:p>
    <w:p w:rsidR="00DF09F7" w:rsidRDefault="00DF09F7" w:rsidP="00FD770E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(iii) – Timely planting</w:t>
      </w:r>
    </w:p>
    <w:p w:rsidR="00DF09F7" w:rsidRDefault="00DF09F7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Crop rotations</w:t>
      </w:r>
    </w:p>
    <w:p w:rsidR="00DF09F7" w:rsidRDefault="00DF09F7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season</w:t>
      </w:r>
    </w:p>
    <w:p w:rsidR="00DF09F7" w:rsidRDefault="00DF09F7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Trap cropping</w:t>
      </w:r>
    </w:p>
    <w:p w:rsidR="00DF09F7" w:rsidRDefault="00DF09F7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Field hygiene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 xml:space="preserve"> x 2=1mk)</m:t>
        </m:r>
      </m:oMath>
      <w:r>
        <w:rPr>
          <w:rFonts w:ascii="Times New Roman" w:hAnsi="Times New Roman" w:cs="Times New Roman"/>
        </w:rPr>
        <w:tab/>
        <w:t xml:space="preserve"> </w:t>
      </w:r>
    </w:p>
    <w:p w:rsidR="00DF09F7" w:rsidRDefault="00DF09F7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(i) 1- Gutter</w:t>
      </w:r>
    </w:p>
    <w:p w:rsidR="00DF09F7" w:rsidRDefault="00DF09F7" w:rsidP="00FD770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2- Spillway</w:t>
      </w:r>
    </w:p>
    <w:p w:rsidR="00DF09F7" w:rsidRDefault="00DF09F7" w:rsidP="00FD770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3- Drin pipe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(1x3=3)</w:t>
      </w:r>
    </w:p>
    <w:p w:rsidR="00DF09F7" w:rsidRDefault="009D52EF" w:rsidP="00FD770E">
      <w:pPr>
        <w:pStyle w:val="ListParagrap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(ii) (a) F</w:t>
      </w:r>
      <w:r w:rsidR="00DF09F7">
        <w:rPr>
          <w:rFonts w:ascii="Times New Roman" w:hAnsi="Times New Roman" w:cs="Times New Roman"/>
        </w:rPr>
        <w:t xml:space="preserve">ree from disease causing micro- organisms </w:t>
      </w:r>
    </w:p>
    <w:p w:rsidR="009D52EF" w:rsidRDefault="009D52EF" w:rsidP="00FD770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(b)Colorless </w:t>
      </w:r>
    </w:p>
    <w:p w:rsidR="009D52EF" w:rsidRDefault="009D52EF" w:rsidP="00FD770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 odourless</w:t>
      </w:r>
    </w:p>
    <w:p w:rsidR="009D52EF" w:rsidRDefault="009D52EF" w:rsidP="00FD770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 Tasteless</w:t>
      </w:r>
    </w:p>
    <w:p w:rsidR="009D52EF" w:rsidRDefault="009D52EF" w:rsidP="00FD770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 Soft</w:t>
      </w:r>
    </w:p>
    <w:p w:rsidR="009D52EF" w:rsidRDefault="009D52EF" w:rsidP="00FD770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(f) Free from foreign contaminants </w:t>
      </w:r>
    </w:p>
    <w:p w:rsidR="009D52EF" w:rsidRDefault="009D52EF" w:rsidP="00FD770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(g) Neutral PH</w:t>
      </w:r>
    </w:p>
    <w:p w:rsidR="009D52EF" w:rsidRPr="001151FE" w:rsidRDefault="009D52EF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i/>
        </w:rPr>
      </w:pPr>
      <w:r w:rsidRPr="001151FE">
        <w:rPr>
          <w:rFonts w:ascii="Times New Roman" w:hAnsi="Times New Roman" w:cs="Times New Roman"/>
          <w:i/>
        </w:rPr>
        <w:t>Advantages of using polythene sleeves in raising seedlings.</w:t>
      </w:r>
    </w:p>
    <w:p w:rsidR="009D52EF" w:rsidRDefault="009D52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easy to transport the seedlings to the field</w:t>
      </w:r>
    </w:p>
    <w:p w:rsidR="009D52EF" w:rsidRDefault="009D52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no likelihood of root disturbance during transportation</w:t>
      </w:r>
    </w:p>
    <w:p w:rsidR="009D52EF" w:rsidRDefault="009D52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is easy to every out root pruning incase of tree seedlings</w:t>
      </w:r>
    </w:p>
    <w:p w:rsidR="009D52EF" w:rsidRDefault="009D52EF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easy to control soil borne peats and disease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(3mks) </w:t>
      </w:r>
    </w:p>
    <w:p w:rsidR="00910641" w:rsidRDefault="00910641" w:rsidP="00FD770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9D52EF" w:rsidRDefault="001151FE" w:rsidP="00FD770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C </w:t>
      </w:r>
    </w:p>
    <w:p w:rsidR="001151FE" w:rsidRDefault="0090645A" w:rsidP="00FD770E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B</w:t>
      </w:r>
      <w:r w:rsidR="008963BE">
        <w:rPr>
          <w:rFonts w:ascii="Times New Roman" w:hAnsi="Times New Roman" w:cs="Times New Roman"/>
        </w:rPr>
        <w:t xml:space="preserve">enefits </w:t>
      </w:r>
      <w:r w:rsidR="001151FE">
        <w:rPr>
          <w:rFonts w:ascii="Times New Roman" w:hAnsi="Times New Roman" w:cs="Times New Roman"/>
        </w:rPr>
        <w:t xml:space="preserve"> of sub- surfaces irrigation (6mks) </w:t>
      </w:r>
    </w:p>
    <w:p w:rsidR="0090645A" w:rsidRDefault="0090645A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Less labour demanding in changing water pipes</w:t>
      </w:r>
    </w:p>
    <w:p w:rsidR="0090645A" w:rsidRDefault="0090645A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not require construction of dykes and  leveling</w:t>
      </w:r>
    </w:p>
    <w:p w:rsidR="0090645A" w:rsidRDefault="0090645A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does not cause any erosion</w:t>
      </w:r>
    </w:p>
    <w:p w:rsidR="0090645A" w:rsidRDefault="0090645A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Does not  cause fungal diseases – as water is not in contract with leaves</w:t>
      </w:r>
    </w:p>
    <w:p w:rsidR="0090645A" w:rsidRDefault="0090645A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Economic on the use of water</w:t>
      </w:r>
    </w:p>
    <w:p w:rsidR="0090645A" w:rsidRDefault="0090645A" w:rsidP="00FD770E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Minimizes possibility thefts of pipes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(6mks)</w:t>
      </w:r>
    </w:p>
    <w:p w:rsidR="0090645A" w:rsidRDefault="0090645A" w:rsidP="00FD770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(b)Method of land acquisitions for agriculture in Kenya (5mks) </w:t>
      </w:r>
    </w:p>
    <w:p w:rsidR="00B170AA" w:rsidRDefault="00B170AA" w:rsidP="00FD770E">
      <w:pPr>
        <w:pStyle w:val="ListParagraph"/>
        <w:numPr>
          <w:ilvl w:val="0"/>
          <w:numId w:val="38"/>
        </w:numPr>
        <w:spacing w:after="0" w:line="240" w:lineRule="auto"/>
        <w:ind w:left="90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90645A" w:rsidRPr="00B170AA">
        <w:rPr>
          <w:rFonts w:ascii="Times New Roman" w:hAnsi="Times New Roman" w:cs="Times New Roman"/>
        </w:rPr>
        <w:t>urchasing the land</w:t>
      </w:r>
    </w:p>
    <w:p w:rsidR="00B170AA" w:rsidRDefault="0090645A" w:rsidP="00FD770E">
      <w:pPr>
        <w:pStyle w:val="ListParagraph"/>
        <w:numPr>
          <w:ilvl w:val="0"/>
          <w:numId w:val="38"/>
        </w:numPr>
        <w:spacing w:after="0" w:line="240" w:lineRule="auto"/>
        <w:ind w:left="900" w:hanging="270"/>
        <w:rPr>
          <w:rFonts w:ascii="Times New Roman" w:hAnsi="Times New Roman" w:cs="Times New Roman"/>
        </w:rPr>
      </w:pPr>
      <w:r w:rsidRPr="00B170AA">
        <w:rPr>
          <w:rFonts w:ascii="Times New Roman" w:hAnsi="Times New Roman" w:cs="Times New Roman"/>
        </w:rPr>
        <w:t>Inheriting the land</w:t>
      </w:r>
    </w:p>
    <w:p w:rsidR="00B170AA" w:rsidRDefault="0090645A" w:rsidP="00FD770E">
      <w:pPr>
        <w:pStyle w:val="ListParagraph"/>
        <w:numPr>
          <w:ilvl w:val="0"/>
          <w:numId w:val="38"/>
        </w:numPr>
        <w:spacing w:after="0" w:line="240" w:lineRule="auto"/>
        <w:ind w:left="900" w:hanging="270"/>
        <w:rPr>
          <w:rFonts w:ascii="Times New Roman" w:hAnsi="Times New Roman" w:cs="Times New Roman"/>
        </w:rPr>
      </w:pPr>
      <w:r w:rsidRPr="00B170AA">
        <w:rPr>
          <w:rFonts w:ascii="Times New Roman" w:hAnsi="Times New Roman" w:cs="Times New Roman"/>
        </w:rPr>
        <w:t>Gift or reward</w:t>
      </w:r>
    </w:p>
    <w:p w:rsidR="0090645A" w:rsidRDefault="0090645A" w:rsidP="00FD770E">
      <w:pPr>
        <w:pStyle w:val="ListParagraph"/>
        <w:numPr>
          <w:ilvl w:val="0"/>
          <w:numId w:val="38"/>
        </w:numPr>
        <w:spacing w:after="0" w:line="240" w:lineRule="auto"/>
        <w:ind w:left="900" w:hanging="270"/>
        <w:rPr>
          <w:rFonts w:ascii="Times New Roman" w:hAnsi="Times New Roman" w:cs="Times New Roman"/>
        </w:rPr>
      </w:pPr>
      <w:r w:rsidRPr="00B170AA">
        <w:rPr>
          <w:rFonts w:ascii="Times New Roman" w:hAnsi="Times New Roman" w:cs="Times New Roman"/>
        </w:rPr>
        <w:t>Land can be leased/ rented</w:t>
      </w:r>
    </w:p>
    <w:p w:rsidR="00B170AA" w:rsidRDefault="00B170AA" w:rsidP="00FD770E">
      <w:pPr>
        <w:pStyle w:val="ListParagraph"/>
        <w:numPr>
          <w:ilvl w:val="0"/>
          <w:numId w:val="38"/>
        </w:numPr>
        <w:spacing w:after="0" w:line="240" w:lineRule="auto"/>
        <w:ind w:left="90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Through government settlement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(5mks)</w:t>
      </w:r>
    </w:p>
    <w:p w:rsidR="00B170AA" w:rsidRDefault="00B170AA" w:rsidP="00FD770E">
      <w:pPr>
        <w:pStyle w:val="ListParagraph"/>
        <w:spacing w:after="0" w:line="240" w:lineRule="auto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 ) Describe productions of tomatoes under the following sub- headings </w:t>
      </w:r>
    </w:p>
    <w:p w:rsidR="00B170AA" w:rsidRDefault="00B170AA" w:rsidP="00FD770E">
      <w:pPr>
        <w:pStyle w:val="ListParagraph"/>
        <w:numPr>
          <w:ilvl w:val="0"/>
          <w:numId w:val="39"/>
        </w:numPr>
        <w:tabs>
          <w:tab w:val="left" w:pos="1440"/>
        </w:tabs>
        <w:spacing w:after="0" w:line="240" w:lineRule="auto"/>
        <w:ind w:left="1260" w:hanging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Nursery establishment and maintenance</w:t>
      </w:r>
    </w:p>
    <w:p w:rsidR="00B170AA" w:rsidRDefault="00B170AA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Plough and  harrow land</w:t>
      </w:r>
    </w:p>
    <w:p w:rsidR="00B170AA" w:rsidRDefault="00B170AA" w:rsidP="00FD770E">
      <w:pPr>
        <w:pStyle w:val="ListParagraph"/>
        <w:numPr>
          <w:ilvl w:val="0"/>
          <w:numId w:val="38"/>
        </w:numPr>
        <w:tabs>
          <w:tab w:val="left" w:pos="1080"/>
          <w:tab w:val="left" w:pos="1170"/>
        </w:tabs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Prepare bed in wide X any convenient length </w:t>
      </w:r>
    </w:p>
    <w:p w:rsidR="00B170AA" w:rsidRDefault="00B170AA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drills 15cm apart and scatter seeds and cover them with soil lightly</w:t>
      </w:r>
    </w:p>
    <w:p w:rsidR="00B170AA" w:rsidRDefault="00B170AA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 light mulch and water twice</w:t>
      </w:r>
      <w:r w:rsidR="00600FF8">
        <w:rPr>
          <w:rFonts w:ascii="Times New Roman" w:hAnsi="Times New Roman" w:cs="Times New Roman"/>
        </w:rPr>
        <w:t xml:space="preserve"> a day – morning and evening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mulch after germination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Erect a light shade 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Harden off the seedlings 3 weeks before transplanting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Transplant the seedlings when 10cm light or 4-6 weeks old- with five time leaves (6mks)</w:t>
      </w:r>
    </w:p>
    <w:p w:rsidR="00600FF8" w:rsidRDefault="00600FF8" w:rsidP="00FD770E">
      <w:pPr>
        <w:pStyle w:val="ListParagraph"/>
        <w:numPr>
          <w:ilvl w:val="0"/>
          <w:numId w:val="39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 of bacterial with (3mmks)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Field hygiene / uprooting and burning the affected plants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of certifies seeds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Crop rotation of control the disease (3mks)</w:t>
      </w:r>
    </w:p>
    <w:p w:rsidR="00600FF8" w:rsidRDefault="00600FF8" w:rsidP="00FD770E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Describe the causes of crop disease (6mks)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Disease causing organism Bacteria, fungi  &amp; virus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Poor weather condition  ( extreme day night temperature )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Toxic chemicals is in the soil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Irregular watering (physiological disorders)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Flooding may accumulate ammonia that is poisonous</w:t>
      </w:r>
    </w:p>
    <w:p w:rsidR="00600FF8" w:rsidRDefault="00600FF8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ind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Nutritional disorders (6mks) </w:t>
      </w:r>
    </w:p>
    <w:p w:rsidR="00600FF8" w:rsidRDefault="00600FF8" w:rsidP="00FD770E">
      <w:pPr>
        <w:pStyle w:val="ListParagraph"/>
        <w:tabs>
          <w:tab w:val="left" w:pos="1080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(b)(i) Describe the water control in irrigated rice (4mks)</w:t>
      </w:r>
    </w:p>
    <w:p w:rsidR="00600FF8" w:rsidRDefault="00600FF8" w:rsidP="00FD770E">
      <w:pPr>
        <w:tabs>
          <w:tab w:val="left" w:pos="1080"/>
        </w:tabs>
        <w:spacing w:after="0" w:line="240" w:lineRule="auto"/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634FCD">
        <w:rPr>
          <w:rFonts w:ascii="Times New Roman" w:hAnsi="Times New Roman" w:cs="Times New Roman"/>
        </w:rPr>
        <w:t>The level of water in the field is maintained at the low level of 5cm at planting time.</w:t>
      </w:r>
    </w:p>
    <w:p w:rsidR="00634FCD" w:rsidRDefault="00634FCD" w:rsidP="00FD770E">
      <w:pPr>
        <w:tabs>
          <w:tab w:val="left" w:pos="1080"/>
        </w:tabs>
        <w:spacing w:after="0" w:line="240" w:lineRule="auto"/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It is in cease to 15cm by the time thee seedlings are fully grown</w:t>
      </w:r>
    </w:p>
    <w:p w:rsidR="00634FCD" w:rsidRDefault="00634FCD" w:rsidP="00FD770E">
      <w:pPr>
        <w:tabs>
          <w:tab w:val="left" w:pos="1080"/>
        </w:tabs>
        <w:spacing w:after="0" w:line="240" w:lineRule="auto"/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Water should be allowed to flow slowly through the filed.</w:t>
      </w:r>
    </w:p>
    <w:p w:rsidR="00634FCD" w:rsidRDefault="00634FCD" w:rsidP="00FD770E">
      <w:pPr>
        <w:tabs>
          <w:tab w:val="left" w:pos="1080"/>
        </w:tabs>
        <w:spacing w:after="0" w:line="240" w:lineRule="auto"/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Old water should be drained away if the flow is not possible </w:t>
      </w:r>
    </w:p>
    <w:p w:rsidR="00634FCD" w:rsidRDefault="00634FCD" w:rsidP="00FD770E">
      <w:pPr>
        <w:tabs>
          <w:tab w:val="left" w:pos="1080"/>
        </w:tabs>
        <w:spacing w:after="0" w:line="240" w:lineRule="auto"/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Fresh water should be added every 2-3 weeks</w:t>
      </w:r>
    </w:p>
    <w:p w:rsidR="00634FCD" w:rsidRDefault="00634FCD" w:rsidP="00FD770E">
      <w:pPr>
        <w:tabs>
          <w:tab w:val="left" w:pos="1080"/>
        </w:tabs>
        <w:spacing w:after="0" w:line="240" w:lineRule="auto"/>
        <w:ind w:left="450" w:firstLine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-Water should be drained away when the crop has matured (4mks)</w:t>
      </w:r>
    </w:p>
    <w:p w:rsidR="00634FCD" w:rsidRDefault="00634FCD" w:rsidP="00FD770E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(ii)Explain the selection and preparation of beans for planting (3mks)</w:t>
      </w:r>
    </w:p>
    <w:p w:rsidR="00634FCD" w:rsidRDefault="00634FCD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Dry planting seeds to the required moisture content (12-14% M.C)</w:t>
      </w:r>
    </w:p>
    <w:p w:rsidR="00634FCD" w:rsidRDefault="00634FCD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Discard damaged seeds and wrinkled ones</w:t>
      </w:r>
    </w:p>
    <w:p w:rsidR="00634FCD" w:rsidRDefault="00634FCD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Discard seeds attacked by pests and diseases</w:t>
      </w:r>
    </w:p>
    <w:p w:rsidR="00634FCD" w:rsidRDefault="00634FCD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Dress the seeds with appropriate chemicals.</w:t>
      </w:r>
    </w:p>
    <w:p w:rsidR="00634FCD" w:rsidRDefault="00634FCD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Inoculate the seeds with the correct strains of rhizobum (3mks)</w:t>
      </w:r>
    </w:p>
    <w:p w:rsidR="00634FCD" w:rsidRDefault="00634FCD" w:rsidP="00FD770E">
      <w:pPr>
        <w:pStyle w:val="ListParagraph"/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 ) Explain the various management practices that can be carried out by a framer to maintain soil fertility on his farm (7mks)</w:t>
      </w:r>
    </w:p>
    <w:p w:rsidR="00634FCD" w:rsidRDefault="00634FCD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Control soil erosion </w:t>
      </w:r>
    </w:p>
    <w:p w:rsidR="0061794A" w:rsidRDefault="0061794A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 weeds</w:t>
      </w:r>
    </w:p>
    <w:p w:rsidR="0061794A" w:rsidRDefault="0061794A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 drainage</w:t>
      </w:r>
    </w:p>
    <w:p w:rsidR="0061794A" w:rsidRDefault="0061794A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Control of soil PH</w:t>
      </w:r>
    </w:p>
    <w:p w:rsidR="0061794A" w:rsidRDefault="0061794A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Mixing cropping of leguminous and non leguminous</w:t>
      </w:r>
    </w:p>
    <w:p w:rsidR="0061794A" w:rsidRDefault="0061794A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 cultivations</w:t>
      </w:r>
    </w:p>
    <w:p w:rsidR="0061794A" w:rsidRDefault="0061794A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Minimum tillage (O.W.W.T.F.E)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(7mks)</w:t>
      </w:r>
    </w:p>
    <w:p w:rsidR="0061794A" w:rsidRDefault="0061794A" w:rsidP="00FD770E">
      <w:pPr>
        <w:pStyle w:val="ListParagraph"/>
        <w:numPr>
          <w:ilvl w:val="0"/>
          <w:numId w:val="32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 Six negative effects of liberalization of agricultural market (6mks)</w:t>
      </w:r>
    </w:p>
    <w:p w:rsidR="0061794A" w:rsidRDefault="0061794A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Dumping of cheap in local markets reducing demand for local products.</w:t>
      </w:r>
    </w:p>
    <w:p w:rsidR="0061794A" w:rsidRDefault="0061794A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Drop in prices of local agricultural </w:t>
      </w:r>
      <w:r w:rsidR="00404C35">
        <w:rPr>
          <w:rFonts w:ascii="Times New Roman" w:hAnsi="Times New Roman" w:cs="Times New Roman"/>
        </w:rPr>
        <w:t>products</w:t>
      </w:r>
      <w:r>
        <w:rPr>
          <w:rFonts w:ascii="Times New Roman" w:hAnsi="Times New Roman" w:cs="Times New Roman"/>
        </w:rPr>
        <w:t xml:space="preserve"> </w:t>
      </w:r>
      <w:r w:rsidR="00404C35">
        <w:rPr>
          <w:rFonts w:ascii="Times New Roman" w:hAnsi="Times New Roman" w:cs="Times New Roman"/>
        </w:rPr>
        <w:t>discouraging</w:t>
      </w:r>
      <w:r>
        <w:rPr>
          <w:rFonts w:ascii="Times New Roman" w:hAnsi="Times New Roman" w:cs="Times New Roman"/>
        </w:rPr>
        <w:t xml:space="preserve"> farmers</w:t>
      </w:r>
    </w:p>
    <w:p w:rsidR="0061794A" w:rsidRDefault="0061794A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Close </w:t>
      </w:r>
      <w:r w:rsidR="00404C35">
        <w:rPr>
          <w:rFonts w:ascii="Times New Roman" w:hAnsi="Times New Roman" w:cs="Times New Roman"/>
        </w:rPr>
        <w:t>drown of local industries</w:t>
      </w:r>
      <w:r>
        <w:rPr>
          <w:rFonts w:ascii="Times New Roman" w:hAnsi="Times New Roman" w:cs="Times New Roman"/>
        </w:rPr>
        <w:t xml:space="preserve"> due to lack of local </w:t>
      </w:r>
      <w:r w:rsidR="00404C35">
        <w:rPr>
          <w:rFonts w:ascii="Times New Roman" w:hAnsi="Times New Roman" w:cs="Times New Roman"/>
        </w:rPr>
        <w:t xml:space="preserve">due to lack of raw materials </w:t>
      </w:r>
    </w:p>
    <w:p w:rsidR="00404C35" w:rsidRDefault="00404C35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Loss of employment due to closedown of local industries.</w:t>
      </w:r>
    </w:p>
    <w:p w:rsidR="00404C35" w:rsidRDefault="00404C35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Low income to farmers hence no motivations</w:t>
      </w:r>
    </w:p>
    <w:p w:rsidR="00404C35" w:rsidRDefault="00404C35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Health risks to the populations due to reduced standards of living and </w:t>
      </w:r>
      <w:r w:rsidR="00C146C6">
        <w:rPr>
          <w:rFonts w:ascii="Times New Roman" w:hAnsi="Times New Roman" w:cs="Times New Roman"/>
        </w:rPr>
        <w:t>poverty.</w:t>
      </w:r>
    </w:p>
    <w:p w:rsidR="00C146C6" w:rsidRDefault="00C146C6" w:rsidP="00FD770E">
      <w:pPr>
        <w:pStyle w:val="ListParagraph"/>
        <w:numPr>
          <w:ilvl w:val="0"/>
          <w:numId w:val="40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 w:rsidRPr="00C146C6">
        <w:rPr>
          <w:rFonts w:ascii="Times New Roman" w:hAnsi="Times New Roman" w:cs="Times New Roman"/>
        </w:rPr>
        <w:t>How</w:t>
      </w:r>
      <w:r>
        <w:rPr>
          <w:rFonts w:ascii="Times New Roman" w:hAnsi="Times New Roman" w:cs="Times New Roman"/>
        </w:rPr>
        <w:t xml:space="preserve"> farmers overcome risks and uncertainties in farm business (7mks)</w:t>
      </w:r>
    </w:p>
    <w:p w:rsidR="00C146C6" w:rsidRDefault="00C146C6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Insurance</w:t>
      </w:r>
    </w:p>
    <w:p w:rsidR="00C146C6" w:rsidRDefault="00C146C6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Diversification</w:t>
      </w:r>
    </w:p>
    <w:p w:rsidR="00C146C6" w:rsidRDefault="00C146C6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Selections of move certain enterprises  </w:t>
      </w:r>
      <w:r w:rsidRPr="00C146C6">
        <w:rPr>
          <w:rFonts w:ascii="Times New Roman" w:hAnsi="Times New Roman" w:cs="Times New Roman"/>
        </w:rPr>
        <w:t>i.e choosing enterprises with low risks</w:t>
      </w:r>
    </w:p>
    <w:p w:rsidR="00C146C6" w:rsidRDefault="00C146C6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C146C6">
        <w:rPr>
          <w:rFonts w:ascii="Times New Roman" w:hAnsi="Times New Roman" w:cs="Times New Roman"/>
        </w:rPr>
        <w:t xml:space="preserve">nput rationing – use sparingly to avoid wastage </w:t>
      </w:r>
    </w:p>
    <w:p w:rsidR="00C146C6" w:rsidRDefault="00C146C6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F</w:t>
      </w:r>
      <w:r w:rsidRPr="00C146C6">
        <w:rPr>
          <w:rFonts w:ascii="Times New Roman" w:hAnsi="Times New Roman" w:cs="Times New Roman"/>
        </w:rPr>
        <w:t>lexibility pr</w:t>
      </w:r>
      <w:r>
        <w:rPr>
          <w:rFonts w:ascii="Times New Roman" w:hAnsi="Times New Roman" w:cs="Times New Roman"/>
        </w:rPr>
        <w:t>oductions i.e being able to make</w:t>
      </w:r>
      <w:r w:rsidRPr="00C146C6">
        <w:rPr>
          <w:rFonts w:ascii="Times New Roman" w:hAnsi="Times New Roman" w:cs="Times New Roman"/>
        </w:rPr>
        <w:t xml:space="preserve"> alternatives in farming</w:t>
      </w:r>
      <w:r>
        <w:rPr>
          <w:rFonts w:ascii="Times New Roman" w:hAnsi="Times New Roman" w:cs="Times New Roman"/>
        </w:rPr>
        <w:t xml:space="preserve"> (use new modern methods of farming e.g Irrigations and green houses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(7x1 = 7mks)</w:t>
      </w:r>
    </w:p>
    <w:p w:rsidR="00C146C6" w:rsidRDefault="00C146C6" w:rsidP="00FD770E">
      <w:pPr>
        <w:pStyle w:val="ListParagraph"/>
        <w:numPr>
          <w:ilvl w:val="0"/>
          <w:numId w:val="40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advancement in technology has contributed into the meaning of agriculture in Kenya today </w:t>
      </w:r>
    </w:p>
    <w:p w:rsidR="00B46A2F" w:rsidRDefault="00B46A2F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Modern means of pests and disease control</w:t>
      </w:r>
    </w:p>
    <w:p w:rsidR="00B46A2F" w:rsidRDefault="00B46A2F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Improved crop varieties for all ecological zones in the country</w:t>
      </w:r>
    </w:p>
    <w:p w:rsidR="00B46A2F" w:rsidRDefault="00B46A2F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Improved livestock breeds for good quality products</w:t>
      </w:r>
    </w:p>
    <w:p w:rsidR="00B46A2F" w:rsidRDefault="00B46A2F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services in way of copping with climatic changes</w:t>
      </w:r>
    </w:p>
    <w:p w:rsidR="00B46A2F" w:rsidRDefault="00B46A2F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 means of transport of both inputs and outputs in the following regions</w:t>
      </w:r>
    </w:p>
    <w:p w:rsidR="00B46A2F" w:rsidRDefault="00B46A2F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Better marketing structures for both local and foreign market </w:t>
      </w:r>
    </w:p>
    <w:p w:rsidR="00B46A2F" w:rsidRDefault="00B46A2F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 means of storage and processing of farm reproduce</w:t>
      </w:r>
    </w:p>
    <w:p w:rsidR="00B46A2F" w:rsidRDefault="00B46A2F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Tractors hive services from government and private proprieties</w:t>
      </w:r>
    </w:p>
    <w:p w:rsidR="00B46A2F" w:rsidRDefault="00B46A2F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Improved means of soil and water conservation</w:t>
      </w:r>
    </w:p>
    <w:p w:rsidR="00B46A2F" w:rsidRDefault="00B46A2F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Extension services to farmers by the government </w:t>
      </w:r>
    </w:p>
    <w:p w:rsidR="00B46A2F" w:rsidRPr="00C146C6" w:rsidRDefault="00B46A2F" w:rsidP="00FD770E">
      <w:pPr>
        <w:pStyle w:val="ListParagraph"/>
        <w:numPr>
          <w:ilvl w:val="0"/>
          <w:numId w:val="38"/>
        </w:numPr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Credit facilities by government and private investors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(7x1 = 7mks)</w:t>
      </w:r>
    </w:p>
    <w:p w:rsidR="0061794A" w:rsidRPr="00634FCD" w:rsidRDefault="0061794A" w:rsidP="00FD770E">
      <w:pPr>
        <w:pStyle w:val="ListParagraph"/>
        <w:tabs>
          <w:tab w:val="left" w:pos="1080"/>
        </w:tabs>
        <w:spacing w:after="0" w:line="240" w:lineRule="auto"/>
        <w:rPr>
          <w:rFonts w:ascii="Times New Roman" w:hAnsi="Times New Roman" w:cs="Times New Roman"/>
        </w:rPr>
      </w:pPr>
    </w:p>
    <w:p w:rsidR="00B170AA" w:rsidRPr="00600FF8" w:rsidRDefault="00B170AA" w:rsidP="00FD770E">
      <w:pPr>
        <w:tabs>
          <w:tab w:val="left" w:pos="1080"/>
        </w:tabs>
        <w:spacing w:after="0" w:line="240" w:lineRule="auto"/>
        <w:ind w:left="720"/>
        <w:rPr>
          <w:rFonts w:ascii="Times New Roman" w:hAnsi="Times New Roman" w:cs="Times New Roman"/>
        </w:rPr>
      </w:pPr>
    </w:p>
    <w:p w:rsidR="0090645A" w:rsidRPr="0090645A" w:rsidRDefault="0090645A" w:rsidP="00FD770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9D52EF" w:rsidRPr="00DF09F7" w:rsidRDefault="009D52EF" w:rsidP="00FD770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p w:rsidR="00DF09F7" w:rsidRPr="00DF09F7" w:rsidRDefault="00DF09F7" w:rsidP="00FD770E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DF09F7" w:rsidRDefault="00DF09F7" w:rsidP="00FD770E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DF09F7" w:rsidRPr="001E06EF" w:rsidRDefault="00DF09F7" w:rsidP="00FD770E">
      <w:pPr>
        <w:pStyle w:val="ListParagraph"/>
        <w:spacing w:after="0" w:line="240" w:lineRule="auto"/>
        <w:ind w:left="1080"/>
        <w:rPr>
          <w:rFonts w:ascii="Times New Roman" w:hAnsi="Times New Roman" w:cs="Times New Roman"/>
        </w:rPr>
      </w:pPr>
    </w:p>
    <w:sectPr w:rsidR="00DF09F7" w:rsidRPr="001E06EF" w:rsidSect="005F1100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5BE" w:rsidRDefault="00AB15BE" w:rsidP="00FD770E">
      <w:pPr>
        <w:spacing w:after="0" w:line="240" w:lineRule="auto"/>
      </w:pPr>
      <w:r>
        <w:separator/>
      </w:r>
    </w:p>
  </w:endnote>
  <w:endnote w:type="continuationSeparator" w:id="1">
    <w:p w:rsidR="00AB15BE" w:rsidRDefault="00AB15BE" w:rsidP="00FD7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643"/>
      <w:docPartObj>
        <w:docPartGallery w:val="Page Numbers (Bottom of Page)"/>
        <w:docPartUnique/>
      </w:docPartObj>
    </w:sdtPr>
    <w:sdtContent>
      <w:p w:rsidR="00FD770E" w:rsidRDefault="00FD770E">
        <w:pPr>
          <w:pStyle w:val="Footer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FD770E" w:rsidRDefault="00FD77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5BE" w:rsidRDefault="00AB15BE" w:rsidP="00FD770E">
      <w:pPr>
        <w:spacing w:after="0" w:line="240" w:lineRule="auto"/>
      </w:pPr>
      <w:r>
        <w:separator/>
      </w:r>
    </w:p>
  </w:footnote>
  <w:footnote w:type="continuationSeparator" w:id="1">
    <w:p w:rsidR="00AB15BE" w:rsidRDefault="00AB15BE" w:rsidP="00FD7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4DF"/>
    <w:multiLevelType w:val="hybridMultilevel"/>
    <w:tmpl w:val="DE641ECE"/>
    <w:lvl w:ilvl="0" w:tplc="098EFF0A">
      <w:start w:val="1"/>
      <w:numFmt w:val="lowerRoman"/>
      <w:lvlText w:val="(%1)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FE13E8"/>
    <w:multiLevelType w:val="hybridMultilevel"/>
    <w:tmpl w:val="A656D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D2FBD"/>
    <w:multiLevelType w:val="hybridMultilevel"/>
    <w:tmpl w:val="2FE6D59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3F208F9"/>
    <w:multiLevelType w:val="hybridMultilevel"/>
    <w:tmpl w:val="D37A9B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4D323A"/>
    <w:multiLevelType w:val="hybridMultilevel"/>
    <w:tmpl w:val="4C108B30"/>
    <w:lvl w:ilvl="0" w:tplc="C6E49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186867"/>
    <w:multiLevelType w:val="hybridMultilevel"/>
    <w:tmpl w:val="6B6EDB3A"/>
    <w:lvl w:ilvl="0" w:tplc="64E897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6FD4285"/>
    <w:multiLevelType w:val="hybridMultilevel"/>
    <w:tmpl w:val="6E32023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317EC7"/>
    <w:multiLevelType w:val="hybridMultilevel"/>
    <w:tmpl w:val="3ECC92A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1F30C6"/>
    <w:multiLevelType w:val="hybridMultilevel"/>
    <w:tmpl w:val="CF1AAB4C"/>
    <w:lvl w:ilvl="0" w:tplc="C6E4956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D7D1CC1"/>
    <w:multiLevelType w:val="hybridMultilevel"/>
    <w:tmpl w:val="F5EE508C"/>
    <w:lvl w:ilvl="0" w:tplc="C6E495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4B8046C"/>
    <w:multiLevelType w:val="hybridMultilevel"/>
    <w:tmpl w:val="AFA26B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C1F7B45"/>
    <w:multiLevelType w:val="hybridMultilevel"/>
    <w:tmpl w:val="A3545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35F49"/>
    <w:multiLevelType w:val="hybridMultilevel"/>
    <w:tmpl w:val="95CA091E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574069B"/>
    <w:multiLevelType w:val="hybridMultilevel"/>
    <w:tmpl w:val="D1649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92F5B"/>
    <w:multiLevelType w:val="hybridMultilevel"/>
    <w:tmpl w:val="CF688960"/>
    <w:lvl w:ilvl="0" w:tplc="C6E495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E2E55"/>
    <w:multiLevelType w:val="hybridMultilevel"/>
    <w:tmpl w:val="5290D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07340"/>
    <w:multiLevelType w:val="hybridMultilevel"/>
    <w:tmpl w:val="3D0C7B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266462"/>
    <w:multiLevelType w:val="hybridMultilevel"/>
    <w:tmpl w:val="CA98D34E"/>
    <w:lvl w:ilvl="0" w:tplc="B11C0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697047"/>
    <w:multiLevelType w:val="hybridMultilevel"/>
    <w:tmpl w:val="39B098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2DC05118"/>
    <w:multiLevelType w:val="hybridMultilevel"/>
    <w:tmpl w:val="F044FCC6"/>
    <w:lvl w:ilvl="0" w:tplc="C5BE92C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254C66"/>
    <w:multiLevelType w:val="hybridMultilevel"/>
    <w:tmpl w:val="4104A3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BE126B"/>
    <w:multiLevelType w:val="hybridMultilevel"/>
    <w:tmpl w:val="99807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1C51F63"/>
    <w:multiLevelType w:val="hybridMultilevel"/>
    <w:tmpl w:val="6DA81D84"/>
    <w:lvl w:ilvl="0" w:tplc="8A38EF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CE11A8"/>
    <w:multiLevelType w:val="hybridMultilevel"/>
    <w:tmpl w:val="0F42D5C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05307D"/>
    <w:multiLevelType w:val="hybridMultilevel"/>
    <w:tmpl w:val="DC1E2EB4"/>
    <w:lvl w:ilvl="0" w:tplc="C1D495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536C0"/>
    <w:multiLevelType w:val="hybridMultilevel"/>
    <w:tmpl w:val="4568F4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02637B8"/>
    <w:multiLevelType w:val="hybridMultilevel"/>
    <w:tmpl w:val="7AD6D0E2"/>
    <w:lvl w:ilvl="0" w:tplc="DC02D4E2">
      <w:start w:val="2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7752726"/>
    <w:multiLevelType w:val="hybridMultilevel"/>
    <w:tmpl w:val="BD1C8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A65593"/>
    <w:multiLevelType w:val="hybridMultilevel"/>
    <w:tmpl w:val="6FE890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8A71ED"/>
    <w:multiLevelType w:val="hybridMultilevel"/>
    <w:tmpl w:val="DA6CEB9C"/>
    <w:lvl w:ilvl="0" w:tplc="C6E4956C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57CF6003"/>
    <w:multiLevelType w:val="hybridMultilevel"/>
    <w:tmpl w:val="44968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132BCD"/>
    <w:multiLevelType w:val="hybridMultilevel"/>
    <w:tmpl w:val="0EC6FDDC"/>
    <w:lvl w:ilvl="0" w:tplc="42FE6E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A332F2E"/>
    <w:multiLevelType w:val="hybridMultilevel"/>
    <w:tmpl w:val="50B0B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10BD9"/>
    <w:multiLevelType w:val="hybridMultilevel"/>
    <w:tmpl w:val="6F22FE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1A79C9"/>
    <w:multiLevelType w:val="hybridMultilevel"/>
    <w:tmpl w:val="E07A2F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60411F"/>
    <w:multiLevelType w:val="hybridMultilevel"/>
    <w:tmpl w:val="E2F20F9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69D9741A"/>
    <w:multiLevelType w:val="hybridMultilevel"/>
    <w:tmpl w:val="A9407E60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>
    <w:nsid w:val="6BEB5DED"/>
    <w:multiLevelType w:val="hybridMultilevel"/>
    <w:tmpl w:val="F4F2A898"/>
    <w:lvl w:ilvl="0" w:tplc="3326B0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D250203"/>
    <w:multiLevelType w:val="hybridMultilevel"/>
    <w:tmpl w:val="486CD854"/>
    <w:lvl w:ilvl="0" w:tplc="0AFE2C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DF4CDD"/>
    <w:multiLevelType w:val="hybridMultilevel"/>
    <w:tmpl w:val="5C8AA476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2"/>
  </w:num>
  <w:num w:numId="4">
    <w:abstractNumId w:val="24"/>
  </w:num>
  <w:num w:numId="5">
    <w:abstractNumId w:val="31"/>
  </w:num>
  <w:num w:numId="6">
    <w:abstractNumId w:val="38"/>
  </w:num>
  <w:num w:numId="7">
    <w:abstractNumId w:val="7"/>
  </w:num>
  <w:num w:numId="8">
    <w:abstractNumId w:val="9"/>
  </w:num>
  <w:num w:numId="9">
    <w:abstractNumId w:val="23"/>
  </w:num>
  <w:num w:numId="10">
    <w:abstractNumId w:val="35"/>
  </w:num>
  <w:num w:numId="11">
    <w:abstractNumId w:val="12"/>
  </w:num>
  <w:num w:numId="12">
    <w:abstractNumId w:val="36"/>
  </w:num>
  <w:num w:numId="13">
    <w:abstractNumId w:val="10"/>
  </w:num>
  <w:num w:numId="14">
    <w:abstractNumId w:val="28"/>
  </w:num>
  <w:num w:numId="15">
    <w:abstractNumId w:val="25"/>
  </w:num>
  <w:num w:numId="16">
    <w:abstractNumId w:val="18"/>
  </w:num>
  <w:num w:numId="17">
    <w:abstractNumId w:val="2"/>
  </w:num>
  <w:num w:numId="18">
    <w:abstractNumId w:val="30"/>
  </w:num>
  <w:num w:numId="19">
    <w:abstractNumId w:val="21"/>
  </w:num>
  <w:num w:numId="20">
    <w:abstractNumId w:val="20"/>
  </w:num>
  <w:num w:numId="21">
    <w:abstractNumId w:val="15"/>
  </w:num>
  <w:num w:numId="22">
    <w:abstractNumId w:val="17"/>
  </w:num>
  <w:num w:numId="23">
    <w:abstractNumId w:val="13"/>
  </w:num>
  <w:num w:numId="24">
    <w:abstractNumId w:val="33"/>
  </w:num>
  <w:num w:numId="25">
    <w:abstractNumId w:val="19"/>
  </w:num>
  <w:num w:numId="26">
    <w:abstractNumId w:val="29"/>
  </w:num>
  <w:num w:numId="27">
    <w:abstractNumId w:val="34"/>
  </w:num>
  <w:num w:numId="28">
    <w:abstractNumId w:val="8"/>
  </w:num>
  <w:num w:numId="29">
    <w:abstractNumId w:val="39"/>
  </w:num>
  <w:num w:numId="30">
    <w:abstractNumId w:val="3"/>
  </w:num>
  <w:num w:numId="31">
    <w:abstractNumId w:val="6"/>
  </w:num>
  <w:num w:numId="32">
    <w:abstractNumId w:val="1"/>
  </w:num>
  <w:num w:numId="33">
    <w:abstractNumId w:val="5"/>
  </w:num>
  <w:num w:numId="34">
    <w:abstractNumId w:val="32"/>
  </w:num>
  <w:num w:numId="35">
    <w:abstractNumId w:val="37"/>
  </w:num>
  <w:num w:numId="36">
    <w:abstractNumId w:val="11"/>
  </w:num>
  <w:num w:numId="37">
    <w:abstractNumId w:val="4"/>
  </w:num>
  <w:num w:numId="38">
    <w:abstractNumId w:val="14"/>
  </w:num>
  <w:num w:numId="39">
    <w:abstractNumId w:val="0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1100"/>
    <w:rsid w:val="00022414"/>
    <w:rsid w:val="000703BC"/>
    <w:rsid w:val="00084B5A"/>
    <w:rsid w:val="000919D4"/>
    <w:rsid w:val="000F2007"/>
    <w:rsid w:val="000F2F74"/>
    <w:rsid w:val="001151FE"/>
    <w:rsid w:val="001367AA"/>
    <w:rsid w:val="00140284"/>
    <w:rsid w:val="00167817"/>
    <w:rsid w:val="001737ED"/>
    <w:rsid w:val="001E06EF"/>
    <w:rsid w:val="00212C3E"/>
    <w:rsid w:val="00241E92"/>
    <w:rsid w:val="00242904"/>
    <w:rsid w:val="00254EC6"/>
    <w:rsid w:val="002B0C86"/>
    <w:rsid w:val="002E5120"/>
    <w:rsid w:val="003A054B"/>
    <w:rsid w:val="004022AC"/>
    <w:rsid w:val="00404C35"/>
    <w:rsid w:val="00427E7F"/>
    <w:rsid w:val="004417F4"/>
    <w:rsid w:val="00453DDE"/>
    <w:rsid w:val="004A13A1"/>
    <w:rsid w:val="004B1ECB"/>
    <w:rsid w:val="004B328F"/>
    <w:rsid w:val="00504A6B"/>
    <w:rsid w:val="005069BF"/>
    <w:rsid w:val="00527643"/>
    <w:rsid w:val="005C5250"/>
    <w:rsid w:val="005F1100"/>
    <w:rsid w:val="00600FF8"/>
    <w:rsid w:val="0061794A"/>
    <w:rsid w:val="00634FCD"/>
    <w:rsid w:val="006662A7"/>
    <w:rsid w:val="00711007"/>
    <w:rsid w:val="007403B6"/>
    <w:rsid w:val="00743D21"/>
    <w:rsid w:val="00766B51"/>
    <w:rsid w:val="007C2CBC"/>
    <w:rsid w:val="007C7602"/>
    <w:rsid w:val="007C7EBA"/>
    <w:rsid w:val="00822EC0"/>
    <w:rsid w:val="00867426"/>
    <w:rsid w:val="00880185"/>
    <w:rsid w:val="008963BE"/>
    <w:rsid w:val="008C1874"/>
    <w:rsid w:val="0090645A"/>
    <w:rsid w:val="00910641"/>
    <w:rsid w:val="00951A10"/>
    <w:rsid w:val="00986960"/>
    <w:rsid w:val="009A416F"/>
    <w:rsid w:val="009D52EF"/>
    <w:rsid w:val="00A45437"/>
    <w:rsid w:val="00A57B7D"/>
    <w:rsid w:val="00AB15BE"/>
    <w:rsid w:val="00AB2A75"/>
    <w:rsid w:val="00AE43F2"/>
    <w:rsid w:val="00B170AA"/>
    <w:rsid w:val="00B46A2F"/>
    <w:rsid w:val="00B6557A"/>
    <w:rsid w:val="00B7181C"/>
    <w:rsid w:val="00B84F12"/>
    <w:rsid w:val="00BA2AED"/>
    <w:rsid w:val="00BB7A04"/>
    <w:rsid w:val="00BC7F42"/>
    <w:rsid w:val="00BF7689"/>
    <w:rsid w:val="00C146C6"/>
    <w:rsid w:val="00C2590D"/>
    <w:rsid w:val="00C5241C"/>
    <w:rsid w:val="00C5475E"/>
    <w:rsid w:val="00C605C0"/>
    <w:rsid w:val="00CB0708"/>
    <w:rsid w:val="00CB7614"/>
    <w:rsid w:val="00CD60BC"/>
    <w:rsid w:val="00D77971"/>
    <w:rsid w:val="00D86499"/>
    <w:rsid w:val="00D97613"/>
    <w:rsid w:val="00DA101B"/>
    <w:rsid w:val="00DF09F7"/>
    <w:rsid w:val="00E138B5"/>
    <w:rsid w:val="00E7093F"/>
    <w:rsid w:val="00E83C6A"/>
    <w:rsid w:val="00E87F0A"/>
    <w:rsid w:val="00E903B9"/>
    <w:rsid w:val="00EB757F"/>
    <w:rsid w:val="00EC1B27"/>
    <w:rsid w:val="00EF2980"/>
    <w:rsid w:val="00EF714D"/>
    <w:rsid w:val="00F11B24"/>
    <w:rsid w:val="00F26F75"/>
    <w:rsid w:val="00F32209"/>
    <w:rsid w:val="00F4747A"/>
    <w:rsid w:val="00F91E95"/>
    <w:rsid w:val="00FB02C1"/>
    <w:rsid w:val="00FD770E"/>
    <w:rsid w:val="00FE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F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1E95"/>
    <w:pPr>
      <w:ind w:left="720"/>
      <w:contextualSpacing/>
    </w:pPr>
  </w:style>
  <w:style w:type="table" w:styleId="TableGrid">
    <w:name w:val="Table Grid"/>
    <w:basedOn w:val="TableNormal"/>
    <w:uiPriority w:val="59"/>
    <w:rsid w:val="00CB76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138B5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FD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770E"/>
  </w:style>
  <w:style w:type="paragraph" w:styleId="Footer">
    <w:name w:val="footer"/>
    <w:basedOn w:val="Normal"/>
    <w:link w:val="FooterChar"/>
    <w:uiPriority w:val="99"/>
    <w:unhideWhenUsed/>
    <w:rsid w:val="00FD7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53B81"/>
    <w:rsid w:val="00D53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3B8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C1EC1-C8E0-4E74-A66E-1BD5626A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musyo</dc:creator>
  <cp:keywords/>
  <dc:description/>
  <cp:lastModifiedBy>musyo</cp:lastModifiedBy>
  <cp:revision>20</cp:revision>
  <dcterms:created xsi:type="dcterms:W3CDTF">1980-01-03T21:22:00Z</dcterms:created>
  <dcterms:modified xsi:type="dcterms:W3CDTF">1980-01-03T23:58:00Z</dcterms:modified>
</cp:coreProperties>
</file>