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22" w:rsidRPr="00025D6F" w:rsidRDefault="00B66D22" w:rsidP="00B66D22">
      <w:pPr>
        <w:spacing w:after="200" w:line="360" w:lineRule="auto"/>
        <w:ind w:firstLine="3143"/>
        <w:rPr>
          <w:rFonts w:ascii="Times New Roman" w:eastAsia="Calibri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025D6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22" w:rsidRPr="00025D6F" w:rsidRDefault="00B66D22" w:rsidP="00B66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25D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TECHNOLOGY SCHOOL OF HUMANITIES AND SOCIAL SCIENCES</w:t>
      </w:r>
    </w:p>
    <w:p w:rsidR="00B66D22" w:rsidRPr="00025D6F" w:rsidRDefault="00B66D22" w:rsidP="00B66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25D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UNIVERSITY EXAMINATION FOR DEGREE OF BACHELOR OF EDUCATION </w:t>
      </w:r>
    </w:p>
    <w:p w:rsidR="00B66D22" w:rsidRPr="00025D6F" w:rsidRDefault="00B66D22" w:rsidP="00B66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25D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(ARTS)</w:t>
      </w:r>
    </w:p>
    <w:p w:rsidR="00B66D22" w:rsidRPr="00025D6F" w:rsidRDefault="00B66D22" w:rsidP="00B66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25D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1ST YEAR 2ND   SEMESTER 2016/2017 ACADEMIC YEAR </w:t>
      </w:r>
    </w:p>
    <w:p w:rsidR="00B66D22" w:rsidRPr="00025D6F" w:rsidRDefault="00B66D22" w:rsidP="00B66D22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double"/>
        </w:rPr>
      </w:pPr>
    </w:p>
    <w:p w:rsidR="00B66D22" w:rsidRPr="00025D6F" w:rsidRDefault="00B66D22" w:rsidP="00B66D22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5D6F">
        <w:rPr>
          <w:rFonts w:ascii="Times New Roman" w:eastAsia="Calibri" w:hAnsi="Times New Roman" w:cs="Times New Roman"/>
          <w:b/>
          <w:sz w:val="24"/>
          <w:szCs w:val="24"/>
        </w:rPr>
        <w:t>COURSE CODE: ALI 104</w:t>
      </w:r>
    </w:p>
    <w:p w:rsidR="00B66D22" w:rsidRPr="00025D6F" w:rsidRDefault="00B66D22" w:rsidP="00B66D22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5D6F">
        <w:rPr>
          <w:rFonts w:ascii="Times New Roman" w:eastAsia="Calibri" w:hAnsi="Times New Roman" w:cs="Times New Roman"/>
          <w:b/>
          <w:sz w:val="24"/>
          <w:szCs w:val="24"/>
        </w:rPr>
        <w:t>COURSE TITLE:  PROSE IN EAST AFRICA</w:t>
      </w:r>
    </w:p>
    <w:p w:rsidR="00B66D22" w:rsidRPr="00025D6F" w:rsidRDefault="00B66D22" w:rsidP="00B66D22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5D6F">
        <w:rPr>
          <w:rFonts w:ascii="Times New Roman" w:eastAsia="Calibri" w:hAnsi="Times New Roman" w:cs="Times New Roman"/>
          <w:b/>
          <w:sz w:val="24"/>
          <w:szCs w:val="24"/>
        </w:rPr>
        <w:t>EXAM VENUE:</w:t>
      </w:r>
      <w:r w:rsidRPr="00025D6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STREAM: (BED Arts)</w:t>
      </w:r>
      <w:r w:rsidRPr="00025D6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66D22" w:rsidRPr="00025D6F" w:rsidRDefault="00B66D22" w:rsidP="00B66D2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6F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025D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5D6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EXAM SESSION: </w:t>
      </w:r>
    </w:p>
    <w:p w:rsidR="00B66D22" w:rsidRPr="00025D6F" w:rsidRDefault="00B66D22" w:rsidP="00B66D2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6F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2.00 HOURS </w:t>
      </w: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D22" w:rsidRPr="00025D6F" w:rsidRDefault="00B66D22" w:rsidP="00B66D22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5D6F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Instructions:</w:t>
      </w:r>
    </w:p>
    <w:p w:rsidR="00B66D22" w:rsidRPr="00025D6F" w:rsidRDefault="00B66D22" w:rsidP="00B66D22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25D6F">
        <w:rPr>
          <w:rFonts w:ascii="Times New Roman" w:eastAsia="Calibri" w:hAnsi="Times New Roman" w:cs="Times New Roman"/>
          <w:b/>
          <w:sz w:val="24"/>
          <w:szCs w:val="24"/>
        </w:rPr>
        <w:t xml:space="preserve">Answer  question  1 (Compulsory) and ANY other 2 questions </w:t>
      </w:r>
    </w:p>
    <w:p w:rsidR="00B66D22" w:rsidRPr="00025D6F" w:rsidRDefault="00B66D22" w:rsidP="00B66D2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25D6F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paper.</w:t>
      </w:r>
    </w:p>
    <w:p w:rsidR="00B66D22" w:rsidRPr="00025D6F" w:rsidRDefault="00B66D22" w:rsidP="00B66D22">
      <w:pPr>
        <w:numPr>
          <w:ilvl w:val="0"/>
          <w:numId w:val="1"/>
        </w:num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25D6F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D22" w:rsidRPr="00025D6F" w:rsidRDefault="00B66D22" w:rsidP="00B66D2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 w:rsidRPr="00025D6F">
        <w:rPr>
          <w:rFonts w:ascii="Times New Roman" w:eastAsia="Calibri" w:hAnsi="Times New Roman" w:cs="Times New Roman"/>
          <w:b/>
        </w:rPr>
        <w:t>QUESTION ONE: COMPULSORY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>1. With close reference to literary texts studied in this course, demonstrate how an understanding of the East African history has enhanced your appreciation of prose in East Africa.   (30 marks)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>Q2.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 xml:space="preserve">“The main thrust of </w:t>
      </w:r>
      <w:proofErr w:type="spellStart"/>
      <w:r w:rsidRPr="00025D6F">
        <w:rPr>
          <w:rFonts w:ascii="Times New Roman" w:eastAsia="Calibri" w:hAnsi="Times New Roman" w:cs="Times New Roman"/>
        </w:rPr>
        <w:t>NgugiwaThiongo’s</w:t>
      </w:r>
      <w:proofErr w:type="spellEnd"/>
      <w:r w:rsidRPr="00025D6F">
        <w:rPr>
          <w:rFonts w:ascii="Times New Roman" w:eastAsia="Calibri" w:hAnsi="Times New Roman" w:cs="Times New Roman"/>
        </w:rPr>
        <w:t xml:space="preserve"> novel, </w:t>
      </w:r>
      <w:r w:rsidRPr="00025D6F">
        <w:rPr>
          <w:rFonts w:ascii="Times New Roman" w:eastAsia="Calibri" w:hAnsi="Times New Roman" w:cs="Times New Roman"/>
          <w:i/>
        </w:rPr>
        <w:t>A Grain of Wheat</w:t>
      </w:r>
      <w:r w:rsidRPr="00025D6F">
        <w:rPr>
          <w:rFonts w:ascii="Times New Roman" w:eastAsia="Calibri" w:hAnsi="Times New Roman" w:cs="Times New Roman"/>
        </w:rPr>
        <w:t xml:space="preserve"> is a castigation of false heroes.” Do you agree? Support your view.                      (20 marks)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>Q3.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 xml:space="preserve">Drawing your evidence from </w:t>
      </w:r>
      <w:proofErr w:type="spellStart"/>
      <w:r w:rsidRPr="00025D6F">
        <w:rPr>
          <w:rFonts w:ascii="Times New Roman" w:eastAsia="Calibri" w:hAnsi="Times New Roman" w:cs="Times New Roman"/>
        </w:rPr>
        <w:t>Okotp’Bitek’s</w:t>
      </w:r>
      <w:r w:rsidRPr="00025D6F">
        <w:rPr>
          <w:rFonts w:ascii="Times New Roman" w:eastAsia="Calibri" w:hAnsi="Times New Roman" w:cs="Times New Roman"/>
          <w:i/>
          <w:iCs/>
        </w:rPr>
        <w:t>White</w:t>
      </w:r>
      <w:proofErr w:type="spellEnd"/>
      <w:r w:rsidRPr="00025D6F">
        <w:rPr>
          <w:rFonts w:ascii="Times New Roman" w:eastAsia="Calibri" w:hAnsi="Times New Roman" w:cs="Times New Roman"/>
          <w:i/>
          <w:iCs/>
        </w:rPr>
        <w:t xml:space="preserve"> Teeth</w:t>
      </w:r>
      <w:r w:rsidRPr="00025D6F">
        <w:rPr>
          <w:rFonts w:ascii="Times New Roman" w:eastAsia="Calibri" w:hAnsi="Times New Roman" w:cs="Times New Roman"/>
        </w:rPr>
        <w:t xml:space="preserve"> explore the conviction that the oral tradition  still survives in the East African prose      (20marks)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>Q4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 xml:space="preserve">Pick out any TWO short stories from Valarie </w:t>
      </w:r>
      <w:proofErr w:type="spellStart"/>
      <w:r w:rsidRPr="00025D6F">
        <w:rPr>
          <w:rFonts w:ascii="Times New Roman" w:eastAsia="Calibri" w:hAnsi="Times New Roman" w:cs="Times New Roman"/>
        </w:rPr>
        <w:t>Kibera’s</w:t>
      </w:r>
      <w:r w:rsidRPr="00025D6F">
        <w:rPr>
          <w:rFonts w:ascii="Times New Roman" w:eastAsia="Calibri" w:hAnsi="Times New Roman" w:cs="Times New Roman"/>
          <w:i/>
        </w:rPr>
        <w:t>An</w:t>
      </w:r>
      <w:proofErr w:type="spellEnd"/>
      <w:r w:rsidRPr="00025D6F">
        <w:rPr>
          <w:rFonts w:ascii="Times New Roman" w:eastAsia="Calibri" w:hAnsi="Times New Roman" w:cs="Times New Roman"/>
          <w:i/>
        </w:rPr>
        <w:t xml:space="preserve"> Anthology of East African Short Stories</w:t>
      </w:r>
      <w:r w:rsidRPr="00025D6F">
        <w:rPr>
          <w:rFonts w:ascii="Times New Roman" w:eastAsia="Calibri" w:hAnsi="Times New Roman" w:cs="Times New Roman"/>
        </w:rPr>
        <w:t xml:space="preserve"> and examine their depiction of the character and role of the woman in the society.  (20 marks)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>Q5.</w:t>
      </w:r>
    </w:p>
    <w:p w:rsidR="00B66D22" w:rsidRPr="00025D6F" w:rsidRDefault="00B66D22" w:rsidP="00B66D2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025D6F">
        <w:rPr>
          <w:rFonts w:ascii="Times New Roman" w:eastAsia="Calibri" w:hAnsi="Times New Roman" w:cs="Times New Roman"/>
        </w:rPr>
        <w:t xml:space="preserve">Examine the importance of popular literature in East Africa with close reference to Ben </w:t>
      </w:r>
      <w:proofErr w:type="spellStart"/>
      <w:r w:rsidRPr="00025D6F">
        <w:rPr>
          <w:rFonts w:ascii="Times New Roman" w:eastAsia="Calibri" w:hAnsi="Times New Roman" w:cs="Times New Roman"/>
        </w:rPr>
        <w:t>Mtobwa’s</w:t>
      </w:r>
      <w:r w:rsidRPr="00025D6F">
        <w:rPr>
          <w:rFonts w:ascii="Times New Roman" w:eastAsia="Calibri" w:hAnsi="Times New Roman" w:cs="Times New Roman"/>
          <w:i/>
          <w:iCs/>
        </w:rPr>
        <w:t>Dar</w:t>
      </w:r>
      <w:proofErr w:type="spellEnd"/>
      <w:r w:rsidRPr="00025D6F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025D6F">
        <w:rPr>
          <w:rFonts w:ascii="Times New Roman" w:eastAsia="Calibri" w:hAnsi="Times New Roman" w:cs="Times New Roman"/>
          <w:i/>
          <w:iCs/>
        </w:rPr>
        <w:t>es</w:t>
      </w:r>
      <w:proofErr w:type="spellEnd"/>
      <w:r w:rsidRPr="00025D6F">
        <w:rPr>
          <w:rFonts w:ascii="Times New Roman" w:eastAsia="Calibri" w:hAnsi="Times New Roman" w:cs="Times New Roman"/>
          <w:i/>
          <w:iCs/>
        </w:rPr>
        <w:t xml:space="preserve"> Salaam by Night</w:t>
      </w:r>
      <w:r w:rsidRPr="00025D6F">
        <w:rPr>
          <w:rFonts w:ascii="Times New Roman" w:eastAsia="Calibri" w:hAnsi="Times New Roman" w:cs="Times New Roman"/>
        </w:rPr>
        <w:t xml:space="preserve"> and / or </w:t>
      </w:r>
      <w:proofErr w:type="spellStart"/>
      <w:r w:rsidRPr="00025D6F">
        <w:rPr>
          <w:rFonts w:ascii="Times New Roman" w:eastAsia="Calibri" w:hAnsi="Times New Roman" w:cs="Times New Roman"/>
        </w:rPr>
        <w:t>MejaMwangi’s</w:t>
      </w:r>
      <w:r w:rsidRPr="00025D6F">
        <w:rPr>
          <w:rFonts w:ascii="Times New Roman" w:eastAsia="Calibri" w:hAnsi="Times New Roman" w:cs="Times New Roman"/>
          <w:i/>
        </w:rPr>
        <w:t>Kill</w:t>
      </w:r>
      <w:proofErr w:type="spellEnd"/>
      <w:r w:rsidRPr="00025D6F">
        <w:rPr>
          <w:rFonts w:ascii="Times New Roman" w:eastAsia="Calibri" w:hAnsi="Times New Roman" w:cs="Times New Roman"/>
          <w:i/>
        </w:rPr>
        <w:t xml:space="preserve"> Me Quick</w:t>
      </w:r>
      <w:r w:rsidRPr="00025D6F">
        <w:rPr>
          <w:rFonts w:ascii="Times New Roman" w:eastAsia="Calibri" w:hAnsi="Times New Roman" w:cs="Times New Roman"/>
        </w:rPr>
        <w:t xml:space="preserve">.                                                                                                 (20 marks) </w:t>
      </w:r>
    </w:p>
    <w:p w:rsidR="00BE06F5" w:rsidRPr="00025D6F" w:rsidRDefault="00BE06F5">
      <w:pPr>
        <w:rPr>
          <w:rFonts w:ascii="Times New Roman" w:hAnsi="Times New Roman" w:cs="Times New Roman"/>
        </w:rPr>
      </w:pPr>
    </w:p>
    <w:sectPr w:rsidR="00BE06F5" w:rsidRPr="00025D6F" w:rsidSect="00BA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4E85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D22"/>
    <w:rsid w:val="00025D6F"/>
    <w:rsid w:val="003A54DD"/>
    <w:rsid w:val="00B66D22"/>
    <w:rsid w:val="00BA39D4"/>
    <w:rsid w:val="00BE06F5"/>
    <w:rsid w:val="00D040A3"/>
    <w:rsid w:val="00E66DBB"/>
    <w:rsid w:val="00E9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2017-09-29T17:02:00Z</dcterms:created>
  <dcterms:modified xsi:type="dcterms:W3CDTF">2017-09-29T17:02:00Z</dcterms:modified>
</cp:coreProperties>
</file>