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015" w:rsidRDefault="00C51015" w:rsidP="00C51015">
      <w:r>
        <w:t xml:space="preserve">                                                          </w:t>
      </w:r>
      <w:r>
        <w:rPr>
          <w:noProof/>
        </w:rPr>
        <w:drawing>
          <wp:inline distT="0" distB="0" distL="0" distR="0">
            <wp:extent cx="1601039" cy="1389529"/>
            <wp:effectExtent l="19050" t="0" r="0" b="0"/>
            <wp:docPr id="8" name="Picture 0" descr="M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T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03238" cy="1391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4949" w:rsidRPr="00C51015" w:rsidRDefault="00C51015" w:rsidP="00C5101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</w:t>
      </w:r>
      <w:r w:rsidRPr="00C51015">
        <w:rPr>
          <w:rFonts w:ascii="Times New Roman" w:hAnsi="Times New Roman"/>
          <w:sz w:val="28"/>
        </w:rPr>
        <w:t>MURANG’A UNIVERSITY OF TECHNOLOGY</w:t>
      </w:r>
    </w:p>
    <w:p w:rsidR="00A24949" w:rsidRPr="00C51015" w:rsidRDefault="00A24949" w:rsidP="00A24949">
      <w:pPr>
        <w:jc w:val="center"/>
        <w:rPr>
          <w:rFonts w:ascii="Times New Roman" w:hAnsi="Times New Roman"/>
          <w:color w:val="333333"/>
        </w:rPr>
      </w:pPr>
      <w:r w:rsidRPr="00C51015">
        <w:rPr>
          <w:rFonts w:ascii="Times New Roman" w:hAnsi="Times New Roman"/>
          <w:color w:val="333333"/>
        </w:rPr>
        <w:t>MASTER OF EDUCATION IN EDUCATIONAL PSYCHOLOGY</w:t>
      </w:r>
    </w:p>
    <w:p w:rsidR="00A24949" w:rsidRPr="00DA25B5" w:rsidRDefault="00A24949" w:rsidP="00A24949">
      <w:pPr>
        <w:jc w:val="center"/>
        <w:rPr>
          <w:rFonts w:ascii="Times New Roman" w:hAnsi="Times New Roman"/>
          <w:b/>
          <w:color w:val="333333"/>
        </w:rPr>
      </w:pPr>
    </w:p>
    <w:p w:rsidR="00A24949" w:rsidRPr="00C51015" w:rsidRDefault="00A24949" w:rsidP="00A24949">
      <w:pPr>
        <w:jc w:val="center"/>
        <w:rPr>
          <w:rFonts w:ascii="Times New Roman" w:hAnsi="Times New Roman"/>
          <w:color w:val="333333"/>
        </w:rPr>
      </w:pPr>
      <w:r w:rsidRPr="00C51015">
        <w:rPr>
          <w:rFonts w:ascii="Times New Roman" w:hAnsi="Times New Roman"/>
          <w:color w:val="333333"/>
        </w:rPr>
        <w:t xml:space="preserve">COURSE CODE: </w:t>
      </w:r>
      <w:r w:rsidR="00470EEE" w:rsidRPr="00C51015">
        <w:rPr>
          <w:rFonts w:ascii="Times New Roman" w:hAnsi="Times New Roman"/>
          <w:color w:val="333333"/>
        </w:rPr>
        <w:t>P</w:t>
      </w:r>
      <w:r w:rsidR="00C51015">
        <w:rPr>
          <w:rFonts w:ascii="Times New Roman" w:hAnsi="Times New Roman"/>
          <w:color w:val="333333"/>
        </w:rPr>
        <w:t>H</w:t>
      </w:r>
      <w:r w:rsidR="00470EEE" w:rsidRPr="00C51015">
        <w:rPr>
          <w:rFonts w:ascii="Times New Roman" w:hAnsi="Times New Roman"/>
          <w:color w:val="333333"/>
        </w:rPr>
        <w:t>SY 809</w:t>
      </w:r>
    </w:p>
    <w:p w:rsidR="00A24949" w:rsidRPr="00C51015" w:rsidRDefault="00A24949" w:rsidP="00A24949">
      <w:pPr>
        <w:jc w:val="center"/>
        <w:rPr>
          <w:rFonts w:ascii="Times New Roman" w:hAnsi="Times New Roman"/>
          <w:color w:val="333333"/>
        </w:rPr>
      </w:pPr>
    </w:p>
    <w:p w:rsidR="00A24949" w:rsidRPr="00C51015" w:rsidRDefault="00A24949" w:rsidP="00A24949">
      <w:pPr>
        <w:jc w:val="center"/>
        <w:rPr>
          <w:rFonts w:ascii="Times New Roman" w:hAnsi="Times New Roman"/>
          <w:color w:val="333333"/>
        </w:rPr>
      </w:pPr>
      <w:r w:rsidRPr="00C51015">
        <w:rPr>
          <w:rFonts w:ascii="Times New Roman" w:hAnsi="Times New Roman"/>
          <w:color w:val="333333"/>
        </w:rPr>
        <w:t xml:space="preserve">COURSE TITLE: </w:t>
      </w:r>
      <w:r w:rsidR="00331143" w:rsidRPr="00C51015">
        <w:rPr>
          <w:rFonts w:ascii="Times New Roman" w:hAnsi="Times New Roman"/>
          <w:color w:val="333333"/>
        </w:rPr>
        <w:t>COGNITIVE PROCESSES</w:t>
      </w:r>
    </w:p>
    <w:p w:rsidR="00A24949" w:rsidRPr="00C51015" w:rsidRDefault="00A24949" w:rsidP="00A24949">
      <w:pPr>
        <w:tabs>
          <w:tab w:val="left" w:pos="6199"/>
        </w:tabs>
        <w:jc w:val="left"/>
        <w:rPr>
          <w:rFonts w:ascii="Times New Roman" w:hAnsi="Times New Roman"/>
          <w:color w:val="333333"/>
        </w:rPr>
      </w:pPr>
      <w:r w:rsidRPr="00C51015">
        <w:rPr>
          <w:rFonts w:ascii="Times New Roman" w:hAnsi="Times New Roman"/>
          <w:color w:val="333333"/>
        </w:rPr>
        <w:tab/>
      </w:r>
      <w:r w:rsidRPr="00C51015">
        <w:rPr>
          <w:rFonts w:ascii="Times New Roman" w:hAnsi="Times New Roman"/>
          <w:color w:val="333333"/>
        </w:rPr>
        <w:tab/>
      </w:r>
    </w:p>
    <w:p w:rsidR="00A24949" w:rsidRPr="00C51015" w:rsidRDefault="00A24949" w:rsidP="00A24949">
      <w:pPr>
        <w:jc w:val="center"/>
        <w:rPr>
          <w:rFonts w:ascii="Times New Roman" w:hAnsi="Times New Roman"/>
          <w:color w:val="333333"/>
        </w:rPr>
      </w:pPr>
      <w:r w:rsidRPr="00C51015">
        <w:rPr>
          <w:rFonts w:ascii="Times New Roman" w:hAnsi="Times New Roman"/>
          <w:color w:val="333333"/>
        </w:rPr>
        <w:t>YEAR 1 SEMESTER 1</w:t>
      </w:r>
    </w:p>
    <w:p w:rsidR="00A24949" w:rsidRPr="00C51015" w:rsidRDefault="00A24949" w:rsidP="00A24949">
      <w:pPr>
        <w:jc w:val="center"/>
        <w:rPr>
          <w:rFonts w:ascii="Times New Roman" w:hAnsi="Times New Roman"/>
          <w:color w:val="333333"/>
        </w:rPr>
      </w:pPr>
    </w:p>
    <w:p w:rsidR="00A24949" w:rsidRPr="00C51015" w:rsidRDefault="00A24949" w:rsidP="00A24949">
      <w:pPr>
        <w:jc w:val="center"/>
        <w:rPr>
          <w:rFonts w:ascii="Times New Roman" w:hAnsi="Times New Roman"/>
          <w:color w:val="333333"/>
        </w:rPr>
      </w:pPr>
      <w:r w:rsidRPr="00C51015">
        <w:rPr>
          <w:rFonts w:ascii="Times New Roman" w:hAnsi="Times New Roman"/>
          <w:color w:val="333333"/>
        </w:rPr>
        <w:t>DECEMBER- 2016</w:t>
      </w:r>
    </w:p>
    <w:p w:rsidR="00A24949" w:rsidRPr="00C51015" w:rsidRDefault="00A24949" w:rsidP="00A24949">
      <w:pPr>
        <w:jc w:val="center"/>
        <w:rPr>
          <w:rFonts w:ascii="Times New Roman" w:hAnsi="Times New Roman"/>
          <w:color w:val="333333"/>
        </w:rPr>
      </w:pPr>
      <w:r w:rsidRPr="00C51015">
        <w:rPr>
          <w:rFonts w:ascii="Times New Roman" w:hAnsi="Times New Roman"/>
          <w:color w:val="333333"/>
        </w:rPr>
        <w:t>SCHOOL-BASED</w:t>
      </w:r>
    </w:p>
    <w:p w:rsidR="00A24949" w:rsidRPr="00C51015" w:rsidRDefault="00854199" w:rsidP="00A24949">
      <w:pPr>
        <w:jc w:val="center"/>
        <w:rPr>
          <w:rFonts w:ascii="Times New Roman" w:hAnsi="Times New Roman"/>
          <w:color w:val="333333"/>
        </w:rPr>
      </w:pPr>
      <w:r>
        <w:rPr>
          <w:rFonts w:ascii="Times New Roman" w:hAnsi="Times New Roman"/>
          <w:color w:val="333333"/>
        </w:rPr>
        <w:t>MAIN CAMPUS</w:t>
      </w:r>
    </w:p>
    <w:p w:rsidR="00A24949" w:rsidRPr="00C51015" w:rsidRDefault="00A24949" w:rsidP="00A24949">
      <w:pPr>
        <w:jc w:val="center"/>
        <w:rPr>
          <w:rFonts w:ascii="Times New Roman" w:hAnsi="Times New Roman"/>
          <w:color w:val="333333"/>
        </w:rPr>
      </w:pPr>
      <w:r w:rsidRPr="00C51015">
        <w:rPr>
          <w:rFonts w:ascii="Times New Roman" w:hAnsi="Times New Roman"/>
          <w:color w:val="333333"/>
        </w:rPr>
        <w:t>TIME: 3HOURS</w:t>
      </w:r>
    </w:p>
    <w:p w:rsidR="00A24949" w:rsidRDefault="00A24949" w:rsidP="00A24949">
      <w:pPr>
        <w:jc w:val="center"/>
        <w:rPr>
          <w:rFonts w:ascii="Arial" w:hAnsi="Arial" w:cs="Arial"/>
          <w:b/>
          <w:color w:val="333333"/>
          <w:sz w:val="32"/>
          <w:szCs w:val="32"/>
        </w:rPr>
      </w:pPr>
    </w:p>
    <w:p w:rsidR="00A24949" w:rsidRDefault="00A24949" w:rsidP="00A24949">
      <w:pPr>
        <w:jc w:val="center"/>
        <w:rPr>
          <w:rFonts w:ascii="Arial" w:hAnsi="Arial" w:cs="Arial"/>
          <w:b/>
          <w:color w:val="333333"/>
          <w:sz w:val="32"/>
          <w:szCs w:val="32"/>
        </w:rPr>
      </w:pPr>
    </w:p>
    <w:p w:rsidR="00A24949" w:rsidRDefault="00A24949" w:rsidP="00A24949">
      <w:pPr>
        <w:jc w:val="center"/>
        <w:rPr>
          <w:rFonts w:ascii="Arial" w:hAnsi="Arial" w:cs="Arial"/>
          <w:b/>
          <w:color w:val="333333"/>
          <w:sz w:val="32"/>
          <w:szCs w:val="32"/>
        </w:rPr>
      </w:pPr>
    </w:p>
    <w:p w:rsidR="00A24949" w:rsidRDefault="00A24949" w:rsidP="00A24949">
      <w:pPr>
        <w:ind w:left="0" w:firstLine="0"/>
        <w:rPr>
          <w:rFonts w:ascii="Arial" w:hAnsi="Arial" w:cs="Arial"/>
          <w:b/>
          <w:color w:val="333333"/>
          <w:sz w:val="32"/>
          <w:szCs w:val="32"/>
        </w:rPr>
      </w:pPr>
    </w:p>
    <w:p w:rsidR="00A24949" w:rsidRPr="003559E7" w:rsidRDefault="00A24949" w:rsidP="00A24949">
      <w:pPr>
        <w:ind w:left="0" w:firstLine="0"/>
        <w:jc w:val="center"/>
        <w:rPr>
          <w:rFonts w:ascii="Times New Roman" w:hAnsi="Times New Roman"/>
          <w:b/>
          <w:color w:val="333333"/>
        </w:rPr>
      </w:pPr>
      <w:r w:rsidRPr="003559E7">
        <w:rPr>
          <w:rFonts w:ascii="Times New Roman" w:hAnsi="Times New Roman"/>
          <w:b/>
          <w:color w:val="333333"/>
        </w:rPr>
        <w:t xml:space="preserve">Answer </w:t>
      </w:r>
      <w:r>
        <w:rPr>
          <w:rFonts w:ascii="Times New Roman" w:hAnsi="Times New Roman"/>
          <w:b/>
          <w:color w:val="333333"/>
        </w:rPr>
        <w:t>Question ONE and any TWO</w:t>
      </w:r>
      <w:r w:rsidRPr="003559E7">
        <w:rPr>
          <w:rFonts w:ascii="Times New Roman" w:hAnsi="Times New Roman"/>
          <w:b/>
          <w:color w:val="333333"/>
        </w:rPr>
        <w:t xml:space="preserve"> questions</w:t>
      </w:r>
    </w:p>
    <w:p w:rsidR="00B770A0" w:rsidRDefault="00C5119A" w:rsidP="00C5119A">
      <w:pPr>
        <w:pStyle w:val="ListParagraph"/>
        <w:numPr>
          <w:ilvl w:val="0"/>
          <w:numId w:val="1"/>
        </w:numPr>
      </w:pPr>
      <w:r>
        <w:t xml:space="preserve">Discuss the four major approaches to </w:t>
      </w:r>
      <w:r w:rsidRPr="00C5119A">
        <w:t>Cognitive psychology</w:t>
      </w:r>
      <w:r w:rsidR="00BF61C2">
        <w:t xml:space="preserve"> (20mks)</w:t>
      </w:r>
    </w:p>
    <w:p w:rsidR="00C5119A" w:rsidRDefault="00C5119A" w:rsidP="00C5119A">
      <w:pPr>
        <w:pStyle w:val="ListParagraph"/>
        <w:numPr>
          <w:ilvl w:val="0"/>
          <w:numId w:val="1"/>
        </w:numPr>
      </w:pPr>
      <w:r>
        <w:t xml:space="preserve">Examine </w:t>
      </w:r>
      <w:r w:rsidR="00BF61C2">
        <w:t>four stages of language development according to Vygosky(20mks)</w:t>
      </w:r>
    </w:p>
    <w:p w:rsidR="00BF61C2" w:rsidRDefault="00BF61C2" w:rsidP="00C5119A">
      <w:pPr>
        <w:pStyle w:val="ListParagraph"/>
        <w:numPr>
          <w:ilvl w:val="0"/>
          <w:numId w:val="1"/>
        </w:numPr>
      </w:pPr>
      <w:r>
        <w:t>Discuss the four stages of cognitive development according to Piaget(20mks)</w:t>
      </w:r>
    </w:p>
    <w:p w:rsidR="00BF61C2" w:rsidRDefault="00BF61C2" w:rsidP="00BF61C2">
      <w:pPr>
        <w:pStyle w:val="ListParagraph"/>
        <w:numPr>
          <w:ilvl w:val="0"/>
          <w:numId w:val="1"/>
        </w:numPr>
      </w:pPr>
      <w:r>
        <w:t xml:space="preserve">Examine any five areas of </w:t>
      </w:r>
      <w:r w:rsidRPr="00BF61C2">
        <w:t>Application of Cognitive Psychology</w:t>
      </w:r>
      <w:r>
        <w:t>(20mks)</w:t>
      </w:r>
    </w:p>
    <w:p w:rsidR="00BF61C2" w:rsidRDefault="00BF61C2" w:rsidP="00BF61C2">
      <w:pPr>
        <w:pStyle w:val="ListParagraph"/>
        <w:numPr>
          <w:ilvl w:val="0"/>
          <w:numId w:val="1"/>
        </w:numPr>
      </w:pPr>
      <w:r>
        <w:t>Analyse vygotskys four stages of concept formation (20mks)</w:t>
      </w:r>
    </w:p>
    <w:p w:rsidR="00BF61C2" w:rsidRDefault="00BF61C2" w:rsidP="00BF61C2">
      <w:pPr>
        <w:pStyle w:val="ListParagraph"/>
        <w:ind w:firstLine="0"/>
      </w:pPr>
      <w:bookmarkStart w:id="0" w:name="_GoBack"/>
      <w:bookmarkEnd w:id="0"/>
    </w:p>
    <w:sectPr w:rsidR="00BF61C2" w:rsidSect="000B4E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806545"/>
    <w:multiLevelType w:val="hybridMultilevel"/>
    <w:tmpl w:val="D9DC7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24949"/>
    <w:rsid w:val="000B4ED6"/>
    <w:rsid w:val="00331143"/>
    <w:rsid w:val="00470EEE"/>
    <w:rsid w:val="00854199"/>
    <w:rsid w:val="00A24949"/>
    <w:rsid w:val="00B770A0"/>
    <w:rsid w:val="00BF61C2"/>
    <w:rsid w:val="00C51015"/>
    <w:rsid w:val="00C51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949"/>
    <w:pPr>
      <w:spacing w:after="0" w:line="360" w:lineRule="auto"/>
      <w:ind w:left="1260" w:hanging="630"/>
      <w:jc w:val="both"/>
    </w:pPr>
    <w:rPr>
      <w:rFonts w:ascii="Maiandra GD" w:eastAsia="Calibri" w:hAnsi="Maiandra GD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11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0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015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PUBLIC</cp:lastModifiedBy>
  <cp:revision>3</cp:revision>
  <dcterms:created xsi:type="dcterms:W3CDTF">2017-10-05T11:34:00Z</dcterms:created>
  <dcterms:modified xsi:type="dcterms:W3CDTF">2017-10-05T11:35:00Z</dcterms:modified>
</cp:coreProperties>
</file>