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0C" w:rsidRDefault="00296B0C" w:rsidP="00296B0C">
      <w:pPr>
        <w:spacing w:after="0" w:line="240" w:lineRule="auto"/>
        <w:jc w:val="center"/>
        <w:rPr>
          <w:rFonts w:ascii="Tahoma" w:hAnsi="Tahoma" w:cs="Tahoma"/>
        </w:rPr>
      </w:pPr>
      <w:r w:rsidRPr="00EE6037">
        <w:rPr>
          <w:rFonts w:ascii="Tahoma" w:hAnsi="Tahoma" w:cs="Tahoma"/>
          <w:noProof/>
        </w:rPr>
        <w:drawing>
          <wp:inline distT="0" distB="0" distL="0" distR="0">
            <wp:extent cx="1019175" cy="733425"/>
            <wp:effectExtent l="19050" t="0" r="9525" b="0"/>
            <wp:docPr id="1" name="Picture 2" descr="C:\Users\josewawe\Desktop\Final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sewawe\Desktop\Final_b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B0C" w:rsidRDefault="00296B0C" w:rsidP="00296B0C">
      <w:pPr>
        <w:spacing w:after="0" w:line="240" w:lineRule="auto"/>
        <w:jc w:val="center"/>
        <w:rPr>
          <w:rFonts w:ascii="Tahoma" w:hAnsi="Tahoma" w:cs="Tahoma"/>
          <w:b/>
        </w:rPr>
      </w:pPr>
      <w:r w:rsidRPr="00EE6037">
        <w:rPr>
          <w:rFonts w:ascii="Tahoma" w:hAnsi="Tahoma" w:cs="Tahoma"/>
          <w:b/>
        </w:rPr>
        <w:t>W1-2-60-1-6</w:t>
      </w:r>
    </w:p>
    <w:p w:rsidR="00296B0C" w:rsidRPr="00EE6037" w:rsidRDefault="00296B0C" w:rsidP="00296B0C">
      <w:pPr>
        <w:spacing w:after="0" w:line="240" w:lineRule="auto"/>
        <w:jc w:val="center"/>
        <w:rPr>
          <w:rFonts w:ascii="Tahoma" w:hAnsi="Tahoma" w:cs="Tahoma"/>
          <w:b/>
        </w:rPr>
      </w:pPr>
      <w:r w:rsidRPr="00EE6037">
        <w:rPr>
          <w:rFonts w:ascii="Tahoma" w:hAnsi="Tahoma" w:cs="Tahoma"/>
          <w:b/>
        </w:rPr>
        <w:t>JOMO KENYATTA UNIVERSITY OF AGRICULTURE AND TECHNOLOGY</w:t>
      </w:r>
    </w:p>
    <w:p w:rsidR="00296B0C" w:rsidRDefault="00296B0C" w:rsidP="00296B0C">
      <w:pPr>
        <w:spacing w:after="0" w:line="240" w:lineRule="auto"/>
        <w:jc w:val="center"/>
        <w:rPr>
          <w:rFonts w:ascii="Tahoma" w:hAnsi="Tahoma" w:cs="Tahoma"/>
          <w:b/>
        </w:rPr>
      </w:pPr>
      <w:r w:rsidRPr="00EE6037">
        <w:rPr>
          <w:rFonts w:ascii="Tahoma" w:hAnsi="Tahoma" w:cs="Tahoma"/>
          <w:b/>
        </w:rPr>
        <w:t>UNIVERSITY EXAMINATIONS 2014/2015</w:t>
      </w:r>
    </w:p>
    <w:p w:rsidR="00296B0C" w:rsidRDefault="00296B0C" w:rsidP="00296B0C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Pr="00EE6037">
        <w:rPr>
          <w:rFonts w:ascii="Tahoma" w:hAnsi="Tahoma" w:cs="Tahoma"/>
          <w:b/>
        </w:rPr>
        <w:t>EXAMINAT</w:t>
      </w:r>
      <w:r>
        <w:rPr>
          <w:rFonts w:ascii="Tahoma" w:hAnsi="Tahoma" w:cs="Tahoma"/>
          <w:b/>
        </w:rPr>
        <w:t>I</w:t>
      </w:r>
      <w:r w:rsidRPr="00EE6037">
        <w:rPr>
          <w:rFonts w:ascii="Tahoma" w:hAnsi="Tahoma" w:cs="Tahoma"/>
          <w:b/>
        </w:rPr>
        <w:t xml:space="preserve">ON </w:t>
      </w:r>
      <w:r>
        <w:rPr>
          <w:rFonts w:ascii="Tahoma" w:hAnsi="Tahoma" w:cs="Tahoma"/>
          <w:b/>
        </w:rPr>
        <w:t xml:space="preserve">FOR THE DEGREE OF </w:t>
      </w:r>
      <w:r w:rsidR="00A71C34">
        <w:rPr>
          <w:rFonts w:ascii="Tahoma" w:hAnsi="Tahoma" w:cs="Tahoma"/>
          <w:b/>
        </w:rPr>
        <w:t>MASTER OF DEVLEOPMENT STUDIES</w:t>
      </w:r>
    </w:p>
    <w:p w:rsidR="00296B0C" w:rsidRDefault="00A71C34" w:rsidP="00296B0C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HSD 3106:  DEVELOPMENT MANAGEMENT</w:t>
      </w:r>
    </w:p>
    <w:p w:rsidR="00296B0C" w:rsidRDefault="00296B0C" w:rsidP="00296B0C">
      <w:pPr>
        <w:spacing w:after="0" w:line="240" w:lineRule="auto"/>
        <w:jc w:val="both"/>
        <w:rPr>
          <w:rFonts w:ascii="Tahoma" w:hAnsi="Tahoma" w:cs="Tahoma"/>
          <w:b/>
          <w:u w:val="single"/>
        </w:rPr>
      </w:pPr>
      <w:r w:rsidRPr="00EE6037">
        <w:rPr>
          <w:rFonts w:ascii="Tahoma" w:hAnsi="Tahoma" w:cs="Tahoma"/>
          <w:b/>
          <w:u w:val="single"/>
        </w:rPr>
        <w:t>DATE</w:t>
      </w:r>
      <w:proofErr w:type="gramStart"/>
      <w:r w:rsidRPr="00EE6037">
        <w:rPr>
          <w:rFonts w:ascii="Tahoma" w:hAnsi="Tahoma" w:cs="Tahoma"/>
          <w:b/>
          <w:u w:val="single"/>
        </w:rPr>
        <w:t>:</w:t>
      </w:r>
      <w:r>
        <w:rPr>
          <w:rFonts w:ascii="Tahoma" w:hAnsi="Tahoma" w:cs="Tahoma"/>
          <w:b/>
          <w:u w:val="single"/>
        </w:rPr>
        <w:t>AUGUST</w:t>
      </w:r>
      <w:proofErr w:type="gramEnd"/>
      <w:r w:rsidRPr="00EE6037">
        <w:rPr>
          <w:rFonts w:ascii="Tahoma" w:hAnsi="Tahoma" w:cs="Tahoma"/>
          <w:b/>
          <w:u w:val="single"/>
        </w:rPr>
        <w:t xml:space="preserve"> 2015                                          </w:t>
      </w:r>
      <w:r>
        <w:rPr>
          <w:rFonts w:ascii="Tahoma" w:hAnsi="Tahoma" w:cs="Tahoma"/>
          <w:b/>
          <w:u w:val="single"/>
        </w:rPr>
        <w:t xml:space="preserve">        </w:t>
      </w:r>
      <w:r w:rsidRPr="00EE6037">
        <w:rPr>
          <w:rFonts w:ascii="Tahoma" w:hAnsi="Tahoma" w:cs="Tahoma"/>
          <w:b/>
          <w:u w:val="single"/>
        </w:rPr>
        <w:t xml:space="preserve">                </w:t>
      </w:r>
      <w:r>
        <w:rPr>
          <w:rFonts w:ascii="Tahoma" w:hAnsi="Tahoma" w:cs="Tahoma"/>
          <w:b/>
          <w:u w:val="single"/>
        </w:rPr>
        <w:t xml:space="preserve">       </w:t>
      </w:r>
      <w:r w:rsidRPr="00EE6037">
        <w:rPr>
          <w:rFonts w:ascii="Tahoma" w:hAnsi="Tahoma" w:cs="Tahoma"/>
          <w:b/>
          <w:u w:val="single"/>
        </w:rPr>
        <w:t xml:space="preserve">         TIME: </w:t>
      </w:r>
      <w:r>
        <w:rPr>
          <w:rFonts w:ascii="Tahoma" w:hAnsi="Tahoma" w:cs="Tahoma"/>
          <w:b/>
          <w:u w:val="single"/>
        </w:rPr>
        <w:t>2</w:t>
      </w:r>
      <w:r w:rsidRPr="00EE6037">
        <w:rPr>
          <w:rFonts w:ascii="Tahoma" w:hAnsi="Tahoma" w:cs="Tahoma"/>
          <w:b/>
          <w:u w:val="single"/>
        </w:rPr>
        <w:t xml:space="preserve"> HOURS</w:t>
      </w:r>
      <w:r>
        <w:rPr>
          <w:rFonts w:ascii="Tahoma" w:hAnsi="Tahoma" w:cs="Tahoma"/>
          <w:b/>
          <w:u w:val="single"/>
        </w:rPr>
        <w:t xml:space="preserve">:  </w:t>
      </w:r>
    </w:p>
    <w:p w:rsidR="00296B0C" w:rsidRDefault="00296B0C" w:rsidP="00296B0C">
      <w:pPr>
        <w:spacing w:after="0" w:line="240" w:lineRule="auto"/>
        <w:jc w:val="both"/>
        <w:rPr>
          <w:rFonts w:ascii="Tahoma" w:hAnsi="Tahoma" w:cs="Tahoma"/>
          <w:b/>
          <w:u w:val="single"/>
        </w:rPr>
      </w:pPr>
    </w:p>
    <w:p w:rsidR="00296B0C" w:rsidRDefault="00296B0C" w:rsidP="00296B0C">
      <w:p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INSTRUCTIONS:  Answer </w:t>
      </w:r>
      <w:proofErr w:type="gramStart"/>
      <w:r>
        <w:rPr>
          <w:rFonts w:ascii="Tahoma" w:hAnsi="Tahoma" w:cs="Tahoma"/>
          <w:b/>
          <w:u w:val="single"/>
        </w:rPr>
        <w:t>question</w:t>
      </w:r>
      <w:proofErr w:type="gramEnd"/>
      <w:r>
        <w:rPr>
          <w:rFonts w:ascii="Tahoma" w:hAnsi="Tahoma" w:cs="Tahoma"/>
          <w:b/>
          <w:u w:val="single"/>
        </w:rPr>
        <w:t xml:space="preserve"> one and any other two questions.</w:t>
      </w:r>
    </w:p>
    <w:p w:rsidR="00296B0C" w:rsidRDefault="00296B0C" w:rsidP="00296B0C">
      <w:pPr>
        <w:spacing w:after="0" w:line="240" w:lineRule="auto"/>
        <w:jc w:val="both"/>
        <w:rPr>
          <w:rFonts w:ascii="Tahoma" w:hAnsi="Tahoma" w:cs="Tahoma"/>
          <w:b/>
          <w:u w:val="single"/>
        </w:rPr>
      </w:pPr>
    </w:p>
    <w:p w:rsidR="00296B0C" w:rsidRDefault="00296B0C" w:rsidP="00296B0C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QUESTION ONE </w:t>
      </w:r>
    </w:p>
    <w:p w:rsidR="00960B0C" w:rsidRDefault="00960B0C" w:rsidP="00296B0C">
      <w:pPr>
        <w:spacing w:after="0" w:line="240" w:lineRule="auto"/>
        <w:jc w:val="both"/>
        <w:rPr>
          <w:rFonts w:ascii="Tahoma" w:hAnsi="Tahoma" w:cs="Tahoma"/>
          <w:b/>
        </w:rPr>
      </w:pPr>
    </w:p>
    <w:p w:rsidR="00960B0C" w:rsidRDefault="00100D86" w:rsidP="00296B0C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a.</w:t>
      </w:r>
      <w:r>
        <w:rPr>
          <w:rFonts w:ascii="Tahoma" w:hAnsi="Tahoma" w:cs="Tahoma"/>
        </w:rPr>
        <w:tab/>
        <w:t xml:space="preserve">The Government of Kenya and other developing </w:t>
      </w:r>
      <w:proofErr w:type="gramStart"/>
      <w:r>
        <w:rPr>
          <w:rFonts w:ascii="Tahoma" w:hAnsi="Tahoma" w:cs="Tahoma"/>
        </w:rPr>
        <w:t>countries  are</w:t>
      </w:r>
      <w:proofErr w:type="gramEnd"/>
      <w:r>
        <w:rPr>
          <w:rFonts w:ascii="Tahoma" w:hAnsi="Tahoma" w:cs="Tahoma"/>
        </w:rPr>
        <w:t xml:space="preserve"> seriously emphasizing </w:t>
      </w:r>
      <w:r>
        <w:rPr>
          <w:rFonts w:ascii="Tahoma" w:hAnsi="Tahoma" w:cs="Tahoma"/>
        </w:rPr>
        <w:tab/>
        <w:t xml:space="preserve">industrialization as a way of meaningful development since it improves the standards </w:t>
      </w:r>
      <w:r>
        <w:rPr>
          <w:rFonts w:ascii="Tahoma" w:hAnsi="Tahoma" w:cs="Tahoma"/>
        </w:rPr>
        <w:tab/>
        <w:t xml:space="preserve">living of its citizens.  Examine the major </w:t>
      </w:r>
      <w:proofErr w:type="gramStart"/>
      <w:r>
        <w:rPr>
          <w:rFonts w:ascii="Tahoma" w:hAnsi="Tahoma" w:cs="Tahoma"/>
        </w:rPr>
        <w:t>consequences  of</w:t>
      </w:r>
      <w:proofErr w:type="gramEnd"/>
      <w:r>
        <w:rPr>
          <w:rFonts w:ascii="Tahoma" w:hAnsi="Tahoma" w:cs="Tahoma"/>
        </w:rPr>
        <w:t xml:space="preserve"> industrialization which may </w:t>
      </w:r>
      <w:r>
        <w:rPr>
          <w:rFonts w:ascii="Tahoma" w:hAnsi="Tahoma" w:cs="Tahoma"/>
        </w:rPr>
        <w:tab/>
        <w:t>hinder development 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(10 marks)</w:t>
      </w:r>
    </w:p>
    <w:p w:rsidR="00100D86" w:rsidRDefault="00100D86" w:rsidP="00296B0C">
      <w:pPr>
        <w:spacing w:after="0" w:line="240" w:lineRule="auto"/>
        <w:jc w:val="both"/>
        <w:rPr>
          <w:rFonts w:ascii="Tahoma" w:hAnsi="Tahoma" w:cs="Tahoma"/>
        </w:rPr>
      </w:pPr>
    </w:p>
    <w:p w:rsidR="00100D86" w:rsidRDefault="00100D86" w:rsidP="00296B0C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b.</w:t>
      </w:r>
      <w:r>
        <w:rPr>
          <w:rFonts w:ascii="Tahoma" w:hAnsi="Tahoma" w:cs="Tahoma"/>
        </w:rPr>
        <w:tab/>
        <w:t xml:space="preserve">The government of Kenya has initiated public sector reforms with the seriousness it </w:t>
      </w:r>
      <w:r>
        <w:rPr>
          <w:rFonts w:ascii="Tahoma" w:hAnsi="Tahoma" w:cs="Tahoma"/>
        </w:rPr>
        <w:tab/>
        <w:t xml:space="preserve">deserves as a way of </w:t>
      </w:r>
      <w:proofErr w:type="gramStart"/>
      <w:r>
        <w:rPr>
          <w:rFonts w:ascii="Tahoma" w:hAnsi="Tahoma" w:cs="Tahoma"/>
        </w:rPr>
        <w:t>enhancing  economic</w:t>
      </w:r>
      <w:proofErr w:type="gramEnd"/>
      <w:r>
        <w:rPr>
          <w:rFonts w:ascii="Tahoma" w:hAnsi="Tahoma" w:cs="Tahoma"/>
        </w:rPr>
        <w:t xml:space="preserve"> development.  Examine the development </w:t>
      </w:r>
      <w:r>
        <w:rPr>
          <w:rFonts w:ascii="Tahoma" w:hAnsi="Tahoma" w:cs="Tahoma"/>
        </w:rPr>
        <w:tab/>
        <w:t xml:space="preserve">strategies that the government has adopted in order to achieve this objective. </w:t>
      </w:r>
    </w:p>
    <w:p w:rsidR="00100D86" w:rsidRDefault="00100D86" w:rsidP="00296B0C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(10 marks)</w:t>
      </w:r>
    </w:p>
    <w:p w:rsidR="00100D86" w:rsidRDefault="00100D86" w:rsidP="00296B0C">
      <w:pPr>
        <w:spacing w:after="0" w:line="240" w:lineRule="auto"/>
        <w:jc w:val="both"/>
        <w:rPr>
          <w:rFonts w:ascii="Tahoma" w:hAnsi="Tahoma" w:cs="Tahoma"/>
        </w:rPr>
      </w:pPr>
    </w:p>
    <w:p w:rsidR="00100D86" w:rsidRDefault="00A94FB0" w:rsidP="00296B0C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c.</w:t>
      </w:r>
      <w:r>
        <w:rPr>
          <w:rFonts w:ascii="Tahoma" w:hAnsi="Tahoma" w:cs="Tahoma"/>
        </w:rPr>
        <w:tab/>
        <w:t xml:space="preserve">The major objective of any government is to drive forward the development agenda.  </w:t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Analyze  the</w:t>
      </w:r>
      <w:proofErr w:type="gramEnd"/>
      <w:r>
        <w:rPr>
          <w:rFonts w:ascii="Tahoma" w:hAnsi="Tahoma" w:cs="Tahoma"/>
        </w:rPr>
        <w:t xml:space="preserve"> various theories that support development in third world countries. </w:t>
      </w:r>
    </w:p>
    <w:p w:rsidR="00A94FB0" w:rsidRDefault="00A94FB0" w:rsidP="00296B0C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(10 marks)</w:t>
      </w:r>
    </w:p>
    <w:p w:rsidR="00A94FB0" w:rsidRDefault="00A94FB0" w:rsidP="00296B0C">
      <w:pPr>
        <w:spacing w:after="0" w:line="240" w:lineRule="auto"/>
        <w:jc w:val="both"/>
        <w:rPr>
          <w:rFonts w:ascii="Tahoma" w:hAnsi="Tahoma" w:cs="Tahoma"/>
        </w:rPr>
      </w:pPr>
    </w:p>
    <w:p w:rsidR="00A94FB0" w:rsidRDefault="00A94FB0" w:rsidP="00296B0C">
      <w:pPr>
        <w:spacing w:after="0" w:line="240" w:lineRule="auto"/>
        <w:jc w:val="both"/>
        <w:rPr>
          <w:rFonts w:ascii="Tahoma" w:hAnsi="Tahoma" w:cs="Tahoma"/>
        </w:rPr>
      </w:pPr>
    </w:p>
    <w:p w:rsidR="00A94FB0" w:rsidRPr="0062316F" w:rsidRDefault="00A94FB0" w:rsidP="00296B0C">
      <w:pPr>
        <w:spacing w:after="0" w:line="240" w:lineRule="auto"/>
        <w:jc w:val="both"/>
        <w:rPr>
          <w:rFonts w:ascii="Tahoma" w:hAnsi="Tahoma" w:cs="Tahoma"/>
          <w:b/>
        </w:rPr>
      </w:pPr>
      <w:r w:rsidRPr="0062316F">
        <w:rPr>
          <w:rFonts w:ascii="Tahoma" w:hAnsi="Tahoma" w:cs="Tahoma"/>
          <w:b/>
        </w:rPr>
        <w:t>QUESTION TWO</w:t>
      </w:r>
    </w:p>
    <w:p w:rsidR="00A94FB0" w:rsidRDefault="00A94FB0" w:rsidP="00296B0C">
      <w:pPr>
        <w:spacing w:after="0" w:line="240" w:lineRule="auto"/>
        <w:jc w:val="both"/>
        <w:rPr>
          <w:rFonts w:ascii="Tahoma" w:hAnsi="Tahoma" w:cs="Tahoma"/>
        </w:rPr>
      </w:pPr>
    </w:p>
    <w:p w:rsidR="00A94FB0" w:rsidRDefault="00A94FB0" w:rsidP="00296B0C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a.</w:t>
      </w:r>
      <w:r>
        <w:rPr>
          <w:rFonts w:ascii="Tahoma" w:hAnsi="Tahoma" w:cs="Tahoma"/>
        </w:rPr>
        <w:tab/>
        <w:t xml:space="preserve">The government of Kenya has adopted various strategies including empowering women </w:t>
      </w:r>
      <w:r>
        <w:rPr>
          <w:rFonts w:ascii="Tahoma" w:hAnsi="Tahoma" w:cs="Tahoma"/>
        </w:rPr>
        <w:tab/>
        <w:t xml:space="preserve">and the youth as a way of enhancing economic development. Discuss the various </w:t>
      </w:r>
      <w:r>
        <w:rPr>
          <w:rFonts w:ascii="Tahoma" w:hAnsi="Tahoma" w:cs="Tahoma"/>
        </w:rPr>
        <w:tab/>
        <w:t xml:space="preserve">approaches for the strategy process that can be adopted by the government. </w:t>
      </w:r>
    </w:p>
    <w:p w:rsidR="00A94FB0" w:rsidRDefault="00A94FB0" w:rsidP="00296B0C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(10 marks)</w:t>
      </w:r>
    </w:p>
    <w:p w:rsidR="00A94FB0" w:rsidRDefault="00A94FB0" w:rsidP="00296B0C">
      <w:pPr>
        <w:spacing w:after="0" w:line="240" w:lineRule="auto"/>
        <w:jc w:val="both"/>
        <w:rPr>
          <w:rFonts w:ascii="Tahoma" w:hAnsi="Tahoma" w:cs="Tahoma"/>
        </w:rPr>
      </w:pPr>
    </w:p>
    <w:p w:rsidR="00A94FB0" w:rsidRDefault="00A94FB0" w:rsidP="00296B0C">
      <w:pPr>
        <w:spacing w:after="0" w:line="240" w:lineRule="auto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b</w:t>
      </w:r>
      <w:proofErr w:type="gramEnd"/>
      <w:r>
        <w:rPr>
          <w:rFonts w:ascii="Tahoma" w:hAnsi="Tahoma" w:cs="Tahoma"/>
        </w:rPr>
        <w:t>,.</w:t>
      </w:r>
      <w:r>
        <w:rPr>
          <w:rFonts w:ascii="Tahoma" w:hAnsi="Tahoma" w:cs="Tahoma"/>
        </w:rPr>
        <w:tab/>
        <w:t xml:space="preserve">Gender mainstreaming perspective is an important feature towards the country’s </w:t>
      </w:r>
      <w:r w:rsidR="00FD3B5A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development </w:t>
      </w:r>
      <w:r w:rsidR="00FD3B5A">
        <w:rPr>
          <w:rFonts w:ascii="Tahoma" w:hAnsi="Tahoma" w:cs="Tahoma"/>
        </w:rPr>
        <w:t xml:space="preserve">agenda.  Analyze the </w:t>
      </w:r>
      <w:proofErr w:type="gramStart"/>
      <w:r w:rsidR="00FD3B5A">
        <w:rPr>
          <w:rFonts w:ascii="Tahoma" w:hAnsi="Tahoma" w:cs="Tahoma"/>
        </w:rPr>
        <w:t xml:space="preserve">rationale </w:t>
      </w:r>
      <w:r>
        <w:rPr>
          <w:rFonts w:ascii="Tahoma" w:hAnsi="Tahoma" w:cs="Tahoma"/>
        </w:rPr>
        <w:t xml:space="preserve"> </w:t>
      </w:r>
      <w:r w:rsidR="00FD3B5A">
        <w:rPr>
          <w:rFonts w:ascii="Tahoma" w:hAnsi="Tahoma" w:cs="Tahoma"/>
        </w:rPr>
        <w:t>for</w:t>
      </w:r>
      <w:proofErr w:type="gramEnd"/>
      <w:r w:rsidR="00FD3B5A">
        <w:rPr>
          <w:rFonts w:ascii="Tahoma" w:hAnsi="Tahoma" w:cs="Tahoma"/>
        </w:rPr>
        <w:t xml:space="preserve"> mainstreaming  gender.</w:t>
      </w:r>
      <w:r w:rsidR="00FD3B5A">
        <w:rPr>
          <w:rFonts w:ascii="Tahoma" w:hAnsi="Tahoma" w:cs="Tahoma"/>
        </w:rPr>
        <w:tab/>
        <w:t>(10 marks)</w:t>
      </w:r>
    </w:p>
    <w:p w:rsidR="00FD3B5A" w:rsidRDefault="00FD3B5A" w:rsidP="00296B0C">
      <w:pPr>
        <w:spacing w:after="0" w:line="240" w:lineRule="auto"/>
        <w:jc w:val="both"/>
        <w:rPr>
          <w:rFonts w:ascii="Tahoma" w:hAnsi="Tahoma" w:cs="Tahoma"/>
        </w:rPr>
      </w:pPr>
    </w:p>
    <w:p w:rsidR="00FD3B5A" w:rsidRPr="0062316F" w:rsidRDefault="00FD3B5A" w:rsidP="00296B0C">
      <w:pPr>
        <w:spacing w:after="0" w:line="240" w:lineRule="auto"/>
        <w:jc w:val="both"/>
        <w:rPr>
          <w:rFonts w:ascii="Tahoma" w:hAnsi="Tahoma" w:cs="Tahoma"/>
          <w:b/>
        </w:rPr>
      </w:pPr>
      <w:r w:rsidRPr="0062316F">
        <w:rPr>
          <w:rFonts w:ascii="Tahoma" w:hAnsi="Tahoma" w:cs="Tahoma"/>
          <w:b/>
        </w:rPr>
        <w:t>QUESTION THREE</w:t>
      </w:r>
    </w:p>
    <w:p w:rsidR="00FD3B5A" w:rsidRDefault="00FD3B5A" w:rsidP="00296B0C">
      <w:pPr>
        <w:spacing w:after="0" w:line="240" w:lineRule="auto"/>
        <w:jc w:val="both"/>
        <w:rPr>
          <w:rFonts w:ascii="Tahoma" w:hAnsi="Tahoma" w:cs="Tahoma"/>
        </w:rPr>
      </w:pPr>
    </w:p>
    <w:p w:rsidR="00FD3B5A" w:rsidRDefault="00FD3B5A" w:rsidP="00296B0C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a.</w:t>
      </w:r>
      <w:r>
        <w:rPr>
          <w:rFonts w:ascii="Tahoma" w:hAnsi="Tahoma" w:cs="Tahoma"/>
        </w:rPr>
        <w:tab/>
        <w:t xml:space="preserve">Different countries in particular geographical regions come </w:t>
      </w:r>
      <w:proofErr w:type="gramStart"/>
      <w:r>
        <w:rPr>
          <w:rFonts w:ascii="Tahoma" w:hAnsi="Tahoma" w:cs="Tahoma"/>
        </w:rPr>
        <w:t>together  order</w:t>
      </w:r>
      <w:proofErr w:type="gramEnd"/>
      <w:r>
        <w:rPr>
          <w:rFonts w:ascii="Tahoma" w:hAnsi="Tahoma" w:cs="Tahoma"/>
        </w:rPr>
        <w:t xml:space="preserve"> to advance </w:t>
      </w:r>
      <w:r w:rsidR="004B6277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their development agenda.  Demonstrate what </w:t>
      </w:r>
      <w:proofErr w:type="gramStart"/>
      <w:r>
        <w:rPr>
          <w:rFonts w:ascii="Tahoma" w:hAnsi="Tahoma" w:cs="Tahoma"/>
        </w:rPr>
        <w:t>makes  regional</w:t>
      </w:r>
      <w:proofErr w:type="gramEnd"/>
      <w:r>
        <w:rPr>
          <w:rFonts w:ascii="Tahoma" w:hAnsi="Tahoma" w:cs="Tahoma"/>
        </w:rPr>
        <w:t xml:space="preserve"> </w:t>
      </w:r>
      <w:r w:rsidR="004B6277">
        <w:rPr>
          <w:rFonts w:ascii="Tahoma" w:hAnsi="Tahoma" w:cs="Tahoma"/>
        </w:rPr>
        <w:t xml:space="preserve">? </w:t>
      </w:r>
      <w:proofErr w:type="gramStart"/>
      <w:r w:rsidR="004B6277">
        <w:rPr>
          <w:rFonts w:ascii="Tahoma" w:hAnsi="Tahoma" w:cs="Tahoma"/>
        </w:rPr>
        <w:t>to</w:t>
      </w:r>
      <w:proofErr w:type="gramEnd"/>
      <w:r w:rsidR="004B6277">
        <w:rPr>
          <w:rFonts w:ascii="Tahoma" w:hAnsi="Tahoma" w:cs="Tahoma"/>
        </w:rPr>
        <w:t xml:space="preserve"> be important  </w:t>
      </w:r>
      <w:r w:rsidR="004B6277">
        <w:rPr>
          <w:rFonts w:ascii="Tahoma" w:hAnsi="Tahoma" w:cs="Tahoma"/>
        </w:rPr>
        <w:tab/>
        <w:t xml:space="preserve">feature  in national development for various countries. </w:t>
      </w:r>
      <w:r w:rsidR="004B6277">
        <w:rPr>
          <w:rFonts w:ascii="Tahoma" w:hAnsi="Tahoma" w:cs="Tahoma"/>
        </w:rPr>
        <w:tab/>
      </w:r>
      <w:r w:rsidR="004B6277">
        <w:rPr>
          <w:rFonts w:ascii="Tahoma" w:hAnsi="Tahoma" w:cs="Tahoma"/>
        </w:rPr>
        <w:tab/>
      </w:r>
      <w:r w:rsidR="004B6277">
        <w:rPr>
          <w:rFonts w:ascii="Tahoma" w:hAnsi="Tahoma" w:cs="Tahoma"/>
        </w:rPr>
        <w:tab/>
        <w:t>(10 marks)</w:t>
      </w:r>
    </w:p>
    <w:p w:rsidR="004B6277" w:rsidRDefault="004B6277" w:rsidP="00296B0C">
      <w:pPr>
        <w:spacing w:after="0" w:line="240" w:lineRule="auto"/>
        <w:jc w:val="both"/>
        <w:rPr>
          <w:rFonts w:ascii="Tahoma" w:hAnsi="Tahoma" w:cs="Tahoma"/>
        </w:rPr>
      </w:pPr>
    </w:p>
    <w:p w:rsidR="004B6277" w:rsidRDefault="004B6277" w:rsidP="00296B0C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b.</w:t>
      </w:r>
      <w:r>
        <w:rPr>
          <w:rFonts w:ascii="Tahoma" w:hAnsi="Tahoma" w:cs="Tahoma"/>
        </w:rPr>
        <w:tab/>
        <w:t xml:space="preserve">A conducing political environment is critical for a country’s economic development.  </w:t>
      </w:r>
      <w:r w:rsidR="000B6CEF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Explain the various </w:t>
      </w:r>
      <w:proofErr w:type="gramStart"/>
      <w:r>
        <w:rPr>
          <w:rFonts w:ascii="Tahoma" w:hAnsi="Tahoma" w:cs="Tahoma"/>
        </w:rPr>
        <w:t xml:space="preserve">categories </w:t>
      </w:r>
      <w:r w:rsidR="000B6CEF">
        <w:rPr>
          <w:rFonts w:ascii="Tahoma" w:hAnsi="Tahoma" w:cs="Tahoma"/>
        </w:rPr>
        <w:t xml:space="preserve"> of</w:t>
      </w:r>
      <w:proofErr w:type="gramEnd"/>
      <w:r w:rsidR="000B6CEF">
        <w:rPr>
          <w:rFonts w:ascii="Tahoma" w:hAnsi="Tahoma" w:cs="Tahoma"/>
        </w:rPr>
        <w:t xml:space="preserve"> industries that a country should embrace.(10 marks)</w:t>
      </w:r>
    </w:p>
    <w:p w:rsidR="000B6CEF" w:rsidRDefault="000B6CEF" w:rsidP="00296B0C">
      <w:pPr>
        <w:spacing w:after="0" w:line="240" w:lineRule="auto"/>
        <w:jc w:val="both"/>
        <w:rPr>
          <w:rFonts w:ascii="Tahoma" w:hAnsi="Tahoma" w:cs="Tahoma"/>
        </w:rPr>
      </w:pPr>
    </w:p>
    <w:p w:rsidR="000B6CEF" w:rsidRPr="0062316F" w:rsidRDefault="000B6CEF" w:rsidP="00296B0C">
      <w:pPr>
        <w:spacing w:after="0" w:line="240" w:lineRule="auto"/>
        <w:jc w:val="both"/>
        <w:rPr>
          <w:rFonts w:ascii="Tahoma" w:hAnsi="Tahoma" w:cs="Tahoma"/>
          <w:b/>
        </w:rPr>
      </w:pPr>
      <w:r w:rsidRPr="0062316F">
        <w:rPr>
          <w:rFonts w:ascii="Tahoma" w:hAnsi="Tahoma" w:cs="Tahoma"/>
          <w:b/>
        </w:rPr>
        <w:t>QUESTION FOUR</w:t>
      </w:r>
    </w:p>
    <w:p w:rsidR="000B6CEF" w:rsidRDefault="000B6CEF" w:rsidP="00296B0C">
      <w:pPr>
        <w:spacing w:after="0" w:line="240" w:lineRule="auto"/>
        <w:jc w:val="both"/>
        <w:rPr>
          <w:rFonts w:ascii="Tahoma" w:hAnsi="Tahoma" w:cs="Tahoma"/>
        </w:rPr>
      </w:pPr>
    </w:p>
    <w:p w:rsidR="000B6CEF" w:rsidRDefault="000B6CEF" w:rsidP="00296B0C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a.</w:t>
      </w:r>
      <w:r>
        <w:rPr>
          <w:rFonts w:ascii="Tahoma" w:hAnsi="Tahoma" w:cs="Tahoma"/>
        </w:rPr>
        <w:tab/>
        <w:t xml:space="preserve">Kenya like the rest of the world should recognize and appreciate </w:t>
      </w:r>
      <w:proofErr w:type="gramStart"/>
      <w:r>
        <w:rPr>
          <w:rFonts w:ascii="Tahoma" w:hAnsi="Tahoma" w:cs="Tahoma"/>
        </w:rPr>
        <w:t>the  Millennium</w:t>
      </w:r>
      <w:proofErr w:type="gram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 xml:space="preserve">Development </w:t>
      </w:r>
      <w:r w:rsidR="000875D2">
        <w:rPr>
          <w:rFonts w:ascii="Tahoma" w:hAnsi="Tahoma" w:cs="Tahoma"/>
        </w:rPr>
        <w:t xml:space="preserve">Goals that address human welfare  as a way of improving  their standards </w:t>
      </w:r>
      <w:r w:rsidR="000875D2">
        <w:rPr>
          <w:rFonts w:ascii="Tahoma" w:hAnsi="Tahoma" w:cs="Tahoma"/>
        </w:rPr>
        <w:tab/>
        <w:t xml:space="preserve">of living .  Examine the </w:t>
      </w:r>
      <w:proofErr w:type="gramStart"/>
      <w:r w:rsidR="000875D2">
        <w:rPr>
          <w:rFonts w:ascii="Tahoma" w:hAnsi="Tahoma" w:cs="Tahoma"/>
        </w:rPr>
        <w:t>various  millennium</w:t>
      </w:r>
      <w:proofErr w:type="gramEnd"/>
      <w:r w:rsidR="000875D2">
        <w:rPr>
          <w:rFonts w:ascii="Tahoma" w:hAnsi="Tahoma" w:cs="Tahoma"/>
        </w:rPr>
        <w:t xml:space="preserve"> development goals the government should </w:t>
      </w:r>
      <w:r w:rsidR="000875D2">
        <w:rPr>
          <w:rFonts w:ascii="Tahoma" w:hAnsi="Tahoma" w:cs="Tahoma"/>
        </w:rPr>
        <w:tab/>
        <w:t>adopt in order to address human welfare.</w:t>
      </w:r>
      <w:r w:rsidR="000875D2">
        <w:rPr>
          <w:rFonts w:ascii="Tahoma" w:hAnsi="Tahoma" w:cs="Tahoma"/>
        </w:rPr>
        <w:tab/>
      </w:r>
      <w:r w:rsidR="000875D2">
        <w:rPr>
          <w:rFonts w:ascii="Tahoma" w:hAnsi="Tahoma" w:cs="Tahoma"/>
        </w:rPr>
        <w:tab/>
      </w:r>
      <w:r w:rsidR="000875D2">
        <w:rPr>
          <w:rFonts w:ascii="Tahoma" w:hAnsi="Tahoma" w:cs="Tahoma"/>
        </w:rPr>
        <w:tab/>
      </w:r>
      <w:r w:rsidR="000875D2">
        <w:rPr>
          <w:rFonts w:ascii="Tahoma" w:hAnsi="Tahoma" w:cs="Tahoma"/>
        </w:rPr>
        <w:tab/>
      </w:r>
      <w:r w:rsidR="000875D2">
        <w:rPr>
          <w:rFonts w:ascii="Tahoma" w:hAnsi="Tahoma" w:cs="Tahoma"/>
        </w:rPr>
        <w:tab/>
        <w:t>(10 marks)</w:t>
      </w:r>
    </w:p>
    <w:p w:rsidR="000875D2" w:rsidRDefault="000875D2" w:rsidP="00296B0C">
      <w:pPr>
        <w:spacing w:after="0" w:line="240" w:lineRule="auto"/>
        <w:jc w:val="both"/>
        <w:rPr>
          <w:rFonts w:ascii="Tahoma" w:hAnsi="Tahoma" w:cs="Tahoma"/>
        </w:rPr>
      </w:pPr>
    </w:p>
    <w:p w:rsidR="000875D2" w:rsidRDefault="000875D2" w:rsidP="00296B0C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b.</w:t>
      </w:r>
      <w:r>
        <w:rPr>
          <w:rFonts w:ascii="Tahoma" w:hAnsi="Tahoma" w:cs="Tahoma"/>
        </w:rPr>
        <w:tab/>
        <w:t xml:space="preserve">The new constitution provides for devolved system of governance so that services could </w:t>
      </w:r>
      <w:r>
        <w:rPr>
          <w:rFonts w:ascii="Tahoma" w:hAnsi="Tahoma" w:cs="Tahoma"/>
        </w:rPr>
        <w:tab/>
        <w:t xml:space="preserve">be brought closer to the citizens.  Analyze the </w:t>
      </w:r>
      <w:proofErr w:type="gramStart"/>
      <w:r>
        <w:rPr>
          <w:rFonts w:ascii="Tahoma" w:hAnsi="Tahoma" w:cs="Tahoma"/>
        </w:rPr>
        <w:t>functions  of</w:t>
      </w:r>
      <w:proofErr w:type="gramEnd"/>
      <w:r>
        <w:rPr>
          <w:rFonts w:ascii="Tahoma" w:hAnsi="Tahoma" w:cs="Tahoma"/>
        </w:rPr>
        <w:t xml:space="preserve"> the rural local Authorities as </w:t>
      </w:r>
      <w:r>
        <w:rPr>
          <w:rFonts w:ascii="Tahoma" w:hAnsi="Tahoma" w:cs="Tahoma"/>
        </w:rPr>
        <w:tab/>
        <w:t>provided for in the revised edition in the local authority Transfer fund (LATF) Act.</w:t>
      </w:r>
    </w:p>
    <w:p w:rsidR="000875D2" w:rsidRDefault="000875D2" w:rsidP="00296B0C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(10 marks)</w:t>
      </w:r>
    </w:p>
    <w:p w:rsidR="000875D2" w:rsidRDefault="000875D2" w:rsidP="00296B0C">
      <w:pPr>
        <w:spacing w:after="0" w:line="240" w:lineRule="auto"/>
        <w:jc w:val="both"/>
        <w:rPr>
          <w:rFonts w:ascii="Tahoma" w:hAnsi="Tahoma" w:cs="Tahoma"/>
        </w:rPr>
      </w:pPr>
    </w:p>
    <w:p w:rsidR="000875D2" w:rsidRPr="0062316F" w:rsidRDefault="000875D2" w:rsidP="00296B0C">
      <w:pPr>
        <w:spacing w:after="0" w:line="240" w:lineRule="auto"/>
        <w:jc w:val="both"/>
        <w:rPr>
          <w:rFonts w:ascii="Tahoma" w:hAnsi="Tahoma" w:cs="Tahoma"/>
          <w:b/>
        </w:rPr>
      </w:pPr>
      <w:r w:rsidRPr="0062316F">
        <w:rPr>
          <w:rFonts w:ascii="Tahoma" w:hAnsi="Tahoma" w:cs="Tahoma"/>
          <w:b/>
        </w:rPr>
        <w:t>QUESTION FIVE</w:t>
      </w:r>
    </w:p>
    <w:p w:rsidR="000875D2" w:rsidRDefault="000875D2" w:rsidP="00296B0C">
      <w:pPr>
        <w:spacing w:after="0" w:line="240" w:lineRule="auto"/>
        <w:jc w:val="both"/>
        <w:rPr>
          <w:rFonts w:ascii="Tahoma" w:hAnsi="Tahoma" w:cs="Tahoma"/>
        </w:rPr>
      </w:pPr>
    </w:p>
    <w:p w:rsidR="000875D2" w:rsidRDefault="000875D2" w:rsidP="00296B0C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a.</w:t>
      </w:r>
      <w:r>
        <w:rPr>
          <w:rFonts w:ascii="Tahoma" w:hAnsi="Tahoma" w:cs="Tahoma"/>
        </w:rPr>
        <w:tab/>
        <w:t>All government</w:t>
      </w:r>
      <w:r w:rsidR="007A008B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</w:t>
      </w:r>
      <w:r w:rsidR="007A008B">
        <w:rPr>
          <w:rFonts w:ascii="Tahoma" w:hAnsi="Tahoma" w:cs="Tahoma"/>
        </w:rPr>
        <w:t xml:space="preserve">across the globe aim to achieve development in their respective </w:t>
      </w:r>
      <w:r w:rsidR="007A008B">
        <w:rPr>
          <w:rFonts w:ascii="Tahoma" w:hAnsi="Tahoma" w:cs="Tahoma"/>
        </w:rPr>
        <w:tab/>
        <w:t xml:space="preserve">countries in order to remain relevant.  Explain the indicators of development in a </w:t>
      </w:r>
      <w:r w:rsidR="007A008B">
        <w:rPr>
          <w:rFonts w:ascii="Tahoma" w:hAnsi="Tahoma" w:cs="Tahoma"/>
        </w:rPr>
        <w:tab/>
        <w:t>country.</w:t>
      </w:r>
      <w:r w:rsidR="007A008B">
        <w:rPr>
          <w:rFonts w:ascii="Tahoma" w:hAnsi="Tahoma" w:cs="Tahoma"/>
        </w:rPr>
        <w:tab/>
      </w:r>
      <w:r w:rsidR="007A008B">
        <w:rPr>
          <w:rFonts w:ascii="Tahoma" w:hAnsi="Tahoma" w:cs="Tahoma"/>
        </w:rPr>
        <w:tab/>
      </w:r>
      <w:r w:rsidR="007A008B">
        <w:rPr>
          <w:rFonts w:ascii="Tahoma" w:hAnsi="Tahoma" w:cs="Tahoma"/>
        </w:rPr>
        <w:tab/>
      </w:r>
      <w:r w:rsidR="007A008B">
        <w:rPr>
          <w:rFonts w:ascii="Tahoma" w:hAnsi="Tahoma" w:cs="Tahoma"/>
        </w:rPr>
        <w:tab/>
      </w:r>
      <w:r w:rsidR="007A008B">
        <w:rPr>
          <w:rFonts w:ascii="Tahoma" w:hAnsi="Tahoma" w:cs="Tahoma"/>
        </w:rPr>
        <w:tab/>
      </w:r>
      <w:r w:rsidR="007A008B">
        <w:rPr>
          <w:rFonts w:ascii="Tahoma" w:hAnsi="Tahoma" w:cs="Tahoma"/>
        </w:rPr>
        <w:tab/>
      </w:r>
      <w:r w:rsidR="007A008B">
        <w:rPr>
          <w:rFonts w:ascii="Tahoma" w:hAnsi="Tahoma" w:cs="Tahoma"/>
        </w:rPr>
        <w:tab/>
      </w:r>
      <w:r w:rsidR="007A008B">
        <w:rPr>
          <w:rFonts w:ascii="Tahoma" w:hAnsi="Tahoma" w:cs="Tahoma"/>
        </w:rPr>
        <w:tab/>
      </w:r>
      <w:r w:rsidR="007A008B">
        <w:rPr>
          <w:rFonts w:ascii="Tahoma" w:hAnsi="Tahoma" w:cs="Tahoma"/>
        </w:rPr>
        <w:tab/>
        <w:t>(10 marks)</w:t>
      </w:r>
    </w:p>
    <w:p w:rsidR="007A008B" w:rsidRDefault="007A008B" w:rsidP="00296B0C">
      <w:pPr>
        <w:spacing w:after="0" w:line="240" w:lineRule="auto"/>
        <w:jc w:val="both"/>
        <w:rPr>
          <w:rFonts w:ascii="Tahoma" w:hAnsi="Tahoma" w:cs="Tahoma"/>
        </w:rPr>
      </w:pPr>
    </w:p>
    <w:p w:rsidR="007A008B" w:rsidRDefault="007A008B" w:rsidP="00296B0C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b.</w:t>
      </w:r>
      <w:r>
        <w:rPr>
          <w:rFonts w:ascii="Tahoma" w:hAnsi="Tahoma" w:cs="Tahoma"/>
        </w:rPr>
        <w:tab/>
        <w:t xml:space="preserve">The development of any country will entirely depend on the concerned </w:t>
      </w:r>
      <w:proofErr w:type="gramStart"/>
      <w:r>
        <w:rPr>
          <w:rFonts w:ascii="Tahoma" w:hAnsi="Tahoma" w:cs="Tahoma"/>
        </w:rPr>
        <w:t>efforts  of</w:t>
      </w:r>
      <w:proofErr w:type="gramEnd"/>
      <w:r>
        <w:rPr>
          <w:rFonts w:ascii="Tahoma" w:hAnsi="Tahoma" w:cs="Tahoma"/>
        </w:rPr>
        <w:t xml:space="preserve"> the </w:t>
      </w:r>
      <w:r>
        <w:rPr>
          <w:rFonts w:ascii="Tahoma" w:hAnsi="Tahoma" w:cs="Tahoma"/>
        </w:rPr>
        <w:tab/>
        <w:t xml:space="preserve">government and its citizens. </w:t>
      </w:r>
      <w:r w:rsidR="00AD7017">
        <w:rPr>
          <w:rFonts w:ascii="Tahoma" w:hAnsi="Tahoma" w:cs="Tahoma"/>
        </w:rPr>
        <w:t xml:space="preserve">Examine why participatory development is considered </w:t>
      </w:r>
      <w:r w:rsidR="00AD7017">
        <w:rPr>
          <w:rFonts w:ascii="Tahoma" w:hAnsi="Tahoma" w:cs="Tahoma"/>
        </w:rPr>
        <w:tab/>
        <w:t xml:space="preserve">crucial in enhancing the country’s economic development. </w:t>
      </w:r>
      <w:r w:rsidR="00AD7017">
        <w:rPr>
          <w:rFonts w:ascii="Tahoma" w:hAnsi="Tahoma" w:cs="Tahoma"/>
        </w:rPr>
        <w:tab/>
      </w:r>
      <w:r w:rsidR="00AD7017">
        <w:rPr>
          <w:rFonts w:ascii="Tahoma" w:hAnsi="Tahoma" w:cs="Tahoma"/>
        </w:rPr>
        <w:tab/>
      </w:r>
      <w:r w:rsidR="00AD7017">
        <w:rPr>
          <w:rFonts w:ascii="Tahoma" w:hAnsi="Tahoma" w:cs="Tahoma"/>
        </w:rPr>
        <w:tab/>
        <w:t>(10 marks)</w:t>
      </w:r>
    </w:p>
    <w:p w:rsidR="000B6CEF" w:rsidRPr="00960B0C" w:rsidRDefault="000B6CEF" w:rsidP="00296B0C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075D4D" w:rsidRDefault="00075D4D"/>
    <w:sectPr w:rsidR="00075D4D" w:rsidSect="00012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6B0C"/>
    <w:rsid w:val="0001225E"/>
    <w:rsid w:val="00052CC5"/>
    <w:rsid w:val="00075D4D"/>
    <w:rsid w:val="000875D2"/>
    <w:rsid w:val="00097B5A"/>
    <w:rsid w:val="000B5BAE"/>
    <w:rsid w:val="000B6CEF"/>
    <w:rsid w:val="001005C5"/>
    <w:rsid w:val="00100D86"/>
    <w:rsid w:val="00162A69"/>
    <w:rsid w:val="001B4F68"/>
    <w:rsid w:val="001F307E"/>
    <w:rsid w:val="00267483"/>
    <w:rsid w:val="002807A5"/>
    <w:rsid w:val="00296B0C"/>
    <w:rsid w:val="003778AA"/>
    <w:rsid w:val="00386CAF"/>
    <w:rsid w:val="004122D7"/>
    <w:rsid w:val="004B6277"/>
    <w:rsid w:val="005425AB"/>
    <w:rsid w:val="005717AA"/>
    <w:rsid w:val="0062316F"/>
    <w:rsid w:val="006713CA"/>
    <w:rsid w:val="00776B72"/>
    <w:rsid w:val="007A008B"/>
    <w:rsid w:val="00823207"/>
    <w:rsid w:val="00960B0C"/>
    <w:rsid w:val="00994D25"/>
    <w:rsid w:val="009952CF"/>
    <w:rsid w:val="009A409B"/>
    <w:rsid w:val="00A117CB"/>
    <w:rsid w:val="00A71C34"/>
    <w:rsid w:val="00A94FB0"/>
    <w:rsid w:val="00AD7017"/>
    <w:rsid w:val="00B003C3"/>
    <w:rsid w:val="00B20DC6"/>
    <w:rsid w:val="00C334F3"/>
    <w:rsid w:val="00C71D7D"/>
    <w:rsid w:val="00D26DF5"/>
    <w:rsid w:val="00D75E81"/>
    <w:rsid w:val="00DC1934"/>
    <w:rsid w:val="00E17311"/>
    <w:rsid w:val="00EF061D"/>
    <w:rsid w:val="00FD3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B0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B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</dc:creator>
  <cp:lastModifiedBy>usert</cp:lastModifiedBy>
  <cp:revision>4</cp:revision>
  <dcterms:created xsi:type="dcterms:W3CDTF">2015-08-10T23:22:00Z</dcterms:created>
  <dcterms:modified xsi:type="dcterms:W3CDTF">2015-08-10T23:44:00Z</dcterms:modified>
</cp:coreProperties>
</file>