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57" w:rsidRPr="00C778FD" w:rsidRDefault="00B84157" w:rsidP="00B84157">
      <w:pPr>
        <w:jc w:val="center"/>
        <w:rPr>
          <w:rFonts w:asciiTheme="majorHAnsi" w:hAnsiTheme="majorHAnsi"/>
          <w:sz w:val="24"/>
          <w:szCs w:val="24"/>
        </w:rPr>
      </w:pPr>
      <w:r w:rsidRPr="00C778FD">
        <w:rPr>
          <w:rFonts w:asciiTheme="majorHAnsi" w:hAnsiTheme="majorHAnsi"/>
          <w:noProof/>
          <w:lang w:val="en-GB" w:eastAsia="en-GB"/>
        </w:rPr>
        <w:drawing>
          <wp:inline distT="0" distB="0" distL="0" distR="0">
            <wp:extent cx="771525" cy="720090"/>
            <wp:effectExtent l="0" t="0" r="9525" b="3810"/>
            <wp:docPr id="1" name="Picture 2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57" w:rsidRPr="00C778FD" w:rsidRDefault="00B84157" w:rsidP="00B84157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C778FD">
        <w:rPr>
          <w:rFonts w:asciiTheme="majorHAnsi" w:hAnsiTheme="majorHAnsi"/>
          <w:b/>
          <w:sz w:val="24"/>
          <w:szCs w:val="24"/>
        </w:rPr>
        <w:t>W1-2-60-1-6</w:t>
      </w:r>
    </w:p>
    <w:p w:rsidR="00B84157" w:rsidRPr="00C778FD" w:rsidRDefault="00B84157" w:rsidP="00B84157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C778FD">
        <w:rPr>
          <w:rFonts w:asciiTheme="majorHAnsi" w:hAnsiTheme="majorHAnsi"/>
          <w:b/>
          <w:sz w:val="24"/>
          <w:szCs w:val="24"/>
        </w:rPr>
        <w:t>JOMO KENYATTA UNIVERSITY OF AGRICULTURE AND TECHNOLOGY</w:t>
      </w:r>
    </w:p>
    <w:p w:rsidR="00B84157" w:rsidRPr="00C778FD" w:rsidRDefault="00AA1B12" w:rsidP="00B84157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UNIVERSITY EXAMINATIONS 2014</w:t>
      </w:r>
      <w:r w:rsidR="00B84157" w:rsidRPr="00C778FD">
        <w:rPr>
          <w:rFonts w:asciiTheme="majorHAnsi" w:hAnsiTheme="majorHAnsi"/>
          <w:b/>
          <w:sz w:val="24"/>
          <w:szCs w:val="24"/>
        </w:rPr>
        <w:t>/201</w:t>
      </w:r>
      <w:r>
        <w:rPr>
          <w:rFonts w:asciiTheme="majorHAnsi" w:hAnsiTheme="majorHAnsi"/>
          <w:b/>
          <w:sz w:val="24"/>
          <w:szCs w:val="24"/>
        </w:rPr>
        <w:t>5</w:t>
      </w:r>
    </w:p>
    <w:p w:rsidR="00EA6BF1" w:rsidRPr="00A63A09" w:rsidRDefault="00C9537B" w:rsidP="00EC6CAB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SPECIAL/SUPPLEMENTARY </w:t>
      </w:r>
      <w:r w:rsidR="009D17FA">
        <w:rPr>
          <w:rFonts w:asciiTheme="majorHAnsi" w:hAnsiTheme="majorHAnsi"/>
          <w:b/>
          <w:sz w:val="24"/>
          <w:szCs w:val="24"/>
        </w:rPr>
        <w:t>EXAMINATION</w:t>
      </w:r>
      <w:r w:rsidR="00612D53">
        <w:rPr>
          <w:rFonts w:asciiTheme="majorHAnsi" w:hAnsiTheme="majorHAnsi"/>
          <w:b/>
          <w:sz w:val="24"/>
          <w:szCs w:val="24"/>
        </w:rPr>
        <w:t xml:space="preserve"> </w:t>
      </w:r>
      <w:r w:rsidR="008F138B">
        <w:rPr>
          <w:rFonts w:asciiTheme="majorHAnsi" w:hAnsiTheme="majorHAnsi"/>
          <w:b/>
          <w:sz w:val="24"/>
          <w:szCs w:val="24"/>
        </w:rPr>
        <w:t xml:space="preserve">FOR THE </w:t>
      </w:r>
      <w:r w:rsidR="001E133C">
        <w:rPr>
          <w:rFonts w:asciiTheme="majorHAnsi" w:hAnsiTheme="majorHAnsi"/>
          <w:b/>
          <w:sz w:val="24"/>
          <w:szCs w:val="24"/>
        </w:rPr>
        <w:t xml:space="preserve">DEGREE OF </w:t>
      </w:r>
      <w:r>
        <w:rPr>
          <w:rFonts w:asciiTheme="majorHAnsi" w:hAnsiTheme="majorHAnsi"/>
          <w:b/>
          <w:sz w:val="24"/>
          <w:szCs w:val="24"/>
        </w:rPr>
        <w:t>MASTER OF SCIENCE</w:t>
      </w:r>
      <w:r w:rsidR="00B91D10">
        <w:rPr>
          <w:rFonts w:asciiTheme="majorHAnsi" w:hAnsiTheme="majorHAnsi"/>
          <w:b/>
          <w:sz w:val="24"/>
          <w:szCs w:val="24"/>
        </w:rPr>
        <w:t xml:space="preserve"> </w:t>
      </w:r>
    </w:p>
    <w:p w:rsidR="008754B9" w:rsidRPr="00F95946" w:rsidRDefault="00937B4A" w:rsidP="008754B9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/>
          <w:b/>
          <w:sz w:val="24"/>
          <w:szCs w:val="24"/>
          <w:lang w:val="en-GB"/>
        </w:rPr>
        <w:t>TM 3110</w:t>
      </w:r>
      <w:r w:rsidR="000A3D11">
        <w:rPr>
          <w:rFonts w:asciiTheme="majorHAnsi" w:hAnsiTheme="majorHAnsi"/>
          <w:b/>
          <w:sz w:val="24"/>
          <w:szCs w:val="24"/>
          <w:lang w:val="en-GB"/>
        </w:rPr>
        <w:t xml:space="preserve">: </w:t>
      </w:r>
      <w:r>
        <w:rPr>
          <w:rFonts w:asciiTheme="majorHAnsi" w:hAnsiTheme="majorHAnsi"/>
          <w:b/>
          <w:sz w:val="24"/>
          <w:szCs w:val="24"/>
          <w:lang w:val="en-GB"/>
        </w:rPr>
        <w:t xml:space="preserve">CELL ORGANIZATION, STRUCTURE AND FUNCTION </w:t>
      </w:r>
      <w:r w:rsidR="00B91D10">
        <w:rPr>
          <w:rFonts w:asciiTheme="majorHAnsi" w:hAnsiTheme="majorHAnsi"/>
          <w:b/>
          <w:sz w:val="24"/>
          <w:szCs w:val="24"/>
          <w:lang w:val="en-GB"/>
        </w:rPr>
        <w:t xml:space="preserve"> </w:t>
      </w:r>
      <w:r w:rsidR="000825AC">
        <w:rPr>
          <w:rFonts w:asciiTheme="majorHAnsi" w:hAnsiTheme="majorHAnsi"/>
          <w:b/>
          <w:sz w:val="24"/>
          <w:szCs w:val="24"/>
          <w:lang w:val="en-GB"/>
        </w:rPr>
        <w:t xml:space="preserve"> </w:t>
      </w:r>
      <w:r w:rsidR="00812557">
        <w:rPr>
          <w:rFonts w:asciiTheme="majorHAnsi" w:hAnsiTheme="majorHAnsi"/>
          <w:b/>
          <w:sz w:val="24"/>
          <w:szCs w:val="24"/>
          <w:lang w:val="en-GB"/>
        </w:rPr>
        <w:t xml:space="preserve">  </w:t>
      </w:r>
    </w:p>
    <w:p w:rsidR="00B84157" w:rsidRPr="00C778FD" w:rsidRDefault="00AE09EB" w:rsidP="00B84157">
      <w:pPr>
        <w:pBdr>
          <w:bottom w:val="single" w:sz="4" w:space="1" w:color="auto"/>
        </w:pBdr>
        <w:spacing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DATE: April 2015</w:t>
      </w:r>
      <w:r w:rsidR="000C237A">
        <w:rPr>
          <w:rFonts w:asciiTheme="majorHAnsi" w:hAnsiTheme="majorHAnsi"/>
          <w:b/>
          <w:sz w:val="24"/>
          <w:szCs w:val="24"/>
        </w:rPr>
        <w:tab/>
      </w:r>
      <w:r w:rsidR="000C237A">
        <w:rPr>
          <w:rFonts w:asciiTheme="majorHAnsi" w:hAnsiTheme="majorHAnsi"/>
          <w:b/>
          <w:sz w:val="24"/>
          <w:szCs w:val="24"/>
        </w:rPr>
        <w:tab/>
      </w:r>
      <w:r w:rsidR="000C237A">
        <w:rPr>
          <w:rFonts w:asciiTheme="majorHAnsi" w:hAnsiTheme="majorHAnsi"/>
          <w:b/>
          <w:sz w:val="24"/>
          <w:szCs w:val="24"/>
        </w:rPr>
        <w:tab/>
      </w:r>
      <w:r w:rsidR="000C237A">
        <w:rPr>
          <w:rFonts w:asciiTheme="majorHAnsi" w:hAnsiTheme="majorHAnsi"/>
          <w:b/>
          <w:sz w:val="24"/>
          <w:szCs w:val="24"/>
        </w:rPr>
        <w:tab/>
      </w:r>
      <w:r w:rsidR="000C237A">
        <w:rPr>
          <w:rFonts w:asciiTheme="majorHAnsi" w:hAnsiTheme="majorHAnsi"/>
          <w:b/>
          <w:sz w:val="24"/>
          <w:szCs w:val="24"/>
        </w:rPr>
        <w:tab/>
      </w:r>
      <w:r w:rsidR="000C237A">
        <w:rPr>
          <w:rFonts w:asciiTheme="majorHAnsi" w:hAnsiTheme="majorHAnsi"/>
          <w:b/>
          <w:sz w:val="24"/>
          <w:szCs w:val="24"/>
        </w:rPr>
        <w:tab/>
      </w:r>
      <w:r w:rsidR="000C237A">
        <w:rPr>
          <w:rFonts w:asciiTheme="majorHAnsi" w:hAnsiTheme="majorHAnsi"/>
          <w:b/>
          <w:sz w:val="24"/>
          <w:szCs w:val="24"/>
        </w:rPr>
        <w:tab/>
        <w:t xml:space="preserve">  </w:t>
      </w:r>
      <w:r w:rsidR="00C9537B">
        <w:rPr>
          <w:rFonts w:asciiTheme="majorHAnsi" w:hAnsiTheme="majorHAnsi"/>
          <w:b/>
          <w:sz w:val="24"/>
          <w:szCs w:val="24"/>
        </w:rPr>
        <w:t>TIME: 3</w:t>
      </w:r>
      <w:r w:rsidR="00B84157" w:rsidRPr="00C778FD">
        <w:rPr>
          <w:rFonts w:asciiTheme="majorHAnsi" w:hAnsiTheme="majorHAnsi"/>
          <w:b/>
          <w:sz w:val="24"/>
          <w:szCs w:val="24"/>
        </w:rPr>
        <w:t xml:space="preserve"> HOURS</w:t>
      </w:r>
    </w:p>
    <w:p w:rsidR="00AE09EB" w:rsidRDefault="00AE09EB" w:rsidP="00C433D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INSTRUCTIONS: Answer Any </w:t>
      </w:r>
      <w:r w:rsidR="00C9537B">
        <w:rPr>
          <w:rFonts w:asciiTheme="majorHAnsi" w:hAnsiTheme="majorHAnsi"/>
          <w:b/>
          <w:sz w:val="24"/>
          <w:szCs w:val="24"/>
        </w:rPr>
        <w:t>FOUR</w:t>
      </w:r>
      <w:r>
        <w:rPr>
          <w:rFonts w:asciiTheme="majorHAnsi" w:hAnsiTheme="majorHAnsi"/>
          <w:b/>
          <w:sz w:val="24"/>
          <w:szCs w:val="24"/>
        </w:rPr>
        <w:t xml:space="preserve"> Question</w:t>
      </w:r>
      <w:r w:rsidR="00C9537B">
        <w:rPr>
          <w:rFonts w:asciiTheme="majorHAnsi" w:hAnsiTheme="majorHAnsi"/>
          <w:b/>
          <w:sz w:val="24"/>
          <w:szCs w:val="24"/>
        </w:rPr>
        <w:t>s</w:t>
      </w:r>
    </w:p>
    <w:p w:rsidR="00AE09EB" w:rsidRDefault="00B91D10" w:rsidP="00AE09EB">
      <w:pPr>
        <w:pStyle w:val="ListParagraph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a.</w:t>
      </w:r>
      <w:r>
        <w:rPr>
          <w:rFonts w:asciiTheme="majorHAnsi" w:hAnsiTheme="majorHAnsi"/>
          <w:sz w:val="24"/>
          <w:szCs w:val="24"/>
        </w:rPr>
        <w:tab/>
        <w:t xml:space="preserve">Describe </w:t>
      </w:r>
      <w:r w:rsidR="00937B4A">
        <w:rPr>
          <w:rFonts w:asciiTheme="majorHAnsi" w:hAnsiTheme="majorHAnsi"/>
          <w:sz w:val="24"/>
          <w:szCs w:val="24"/>
        </w:rPr>
        <w:t>the central Dogma</w:t>
      </w:r>
      <w:r w:rsidR="00937B4A"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>(3</w:t>
      </w:r>
      <w:r w:rsidR="00C9537B">
        <w:rPr>
          <w:rFonts w:asciiTheme="majorHAnsi" w:hAnsiTheme="majorHAnsi"/>
          <w:sz w:val="24"/>
          <w:szCs w:val="24"/>
        </w:rPr>
        <w:t>marks)</w:t>
      </w:r>
    </w:p>
    <w:p w:rsidR="00937B4A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b.</w:t>
      </w:r>
      <w:r>
        <w:rPr>
          <w:rFonts w:asciiTheme="majorHAnsi" w:hAnsiTheme="majorHAnsi"/>
          <w:sz w:val="24"/>
          <w:szCs w:val="24"/>
        </w:rPr>
        <w:tab/>
        <w:t xml:space="preserve">The tree of life is divided into Bacteria, archea and eukaryotes; Name two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members of each category together with their special features and habitat.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(6marks)</w:t>
      </w:r>
    </w:p>
    <w:p w:rsidR="00C9537B" w:rsidRDefault="00937B4A" w:rsidP="00B91D10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</w:t>
      </w:r>
      <w:r w:rsidR="00B91D10">
        <w:rPr>
          <w:rFonts w:asciiTheme="majorHAnsi" w:hAnsiTheme="majorHAnsi"/>
          <w:sz w:val="24"/>
          <w:szCs w:val="24"/>
        </w:rPr>
        <w:t>.</w:t>
      </w:r>
      <w:r w:rsidR="00B91D10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Shortly describe the salient features of the mitochondria </w:t>
      </w:r>
      <w:r>
        <w:rPr>
          <w:rFonts w:asciiTheme="majorHAnsi" w:hAnsiTheme="majorHAnsi"/>
          <w:sz w:val="24"/>
          <w:szCs w:val="24"/>
        </w:rPr>
        <w:tab/>
        <w:t>(5marks)</w:t>
      </w:r>
    </w:p>
    <w:p w:rsidR="00937B4A" w:rsidRPr="00C9537B" w:rsidRDefault="00937B4A" w:rsidP="00B91D10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d.</w:t>
      </w:r>
      <w:r>
        <w:rPr>
          <w:rFonts w:asciiTheme="majorHAnsi" w:hAnsiTheme="majorHAnsi"/>
          <w:sz w:val="24"/>
          <w:szCs w:val="24"/>
        </w:rPr>
        <w:tab/>
        <w:t>Shortly describe the general structure of a eukaryotic cell.</w:t>
      </w:r>
      <w:r>
        <w:rPr>
          <w:rFonts w:asciiTheme="majorHAnsi" w:hAnsiTheme="majorHAnsi"/>
          <w:sz w:val="24"/>
          <w:szCs w:val="24"/>
        </w:rPr>
        <w:tab/>
        <w:t>(11marks)</w:t>
      </w:r>
    </w:p>
    <w:p w:rsidR="00C9537B" w:rsidRDefault="00937B4A" w:rsidP="00AE09EB">
      <w:pPr>
        <w:pStyle w:val="ListParagraph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a.</w:t>
      </w:r>
      <w:r>
        <w:rPr>
          <w:rFonts w:asciiTheme="majorHAnsi" w:hAnsiTheme="majorHAnsi"/>
          <w:sz w:val="24"/>
          <w:szCs w:val="24"/>
        </w:rPr>
        <w:tab/>
        <w:t>Name two Polar amino acids and two no-polar amino acids.</w:t>
      </w:r>
      <w:r>
        <w:rPr>
          <w:rFonts w:asciiTheme="majorHAnsi" w:hAnsiTheme="majorHAnsi"/>
          <w:sz w:val="24"/>
          <w:szCs w:val="24"/>
        </w:rPr>
        <w:tab/>
        <w:t>(4marks)</w:t>
      </w:r>
    </w:p>
    <w:p w:rsidR="00937B4A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b.</w:t>
      </w:r>
      <w:r>
        <w:rPr>
          <w:rFonts w:asciiTheme="majorHAnsi" w:hAnsiTheme="majorHAnsi"/>
          <w:sz w:val="24"/>
          <w:szCs w:val="24"/>
        </w:rPr>
        <w:tab/>
        <w:t>With an example describe a protein domain.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(5marks)</w:t>
      </w:r>
    </w:p>
    <w:p w:rsidR="00937B4A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c.</w:t>
      </w:r>
      <w:r>
        <w:rPr>
          <w:rFonts w:asciiTheme="majorHAnsi" w:hAnsiTheme="majorHAnsi"/>
          <w:sz w:val="24"/>
          <w:szCs w:val="24"/>
        </w:rPr>
        <w:tab/>
        <w:t>Describe how proteins may interact with one another.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(6marks)</w:t>
      </w:r>
    </w:p>
    <w:p w:rsidR="00C9537B" w:rsidRPr="00C9537B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d.</w:t>
      </w:r>
      <w:r>
        <w:rPr>
          <w:rFonts w:asciiTheme="majorHAnsi" w:hAnsiTheme="majorHAnsi"/>
          <w:sz w:val="24"/>
          <w:szCs w:val="24"/>
        </w:rPr>
        <w:tab/>
        <w:t>Discuss the role of protein Kinases and Phosphatases in cellular function.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(10marks)</w:t>
      </w:r>
    </w:p>
    <w:p w:rsidR="00C9537B" w:rsidRDefault="00937B4A" w:rsidP="00AE09EB">
      <w:pPr>
        <w:pStyle w:val="ListParagraph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a.</w:t>
      </w:r>
      <w:r>
        <w:rPr>
          <w:rFonts w:asciiTheme="majorHAnsi" w:hAnsiTheme="majorHAnsi"/>
          <w:sz w:val="24"/>
          <w:szCs w:val="24"/>
        </w:rPr>
        <w:tab/>
        <w:t>Describe the Okazaki fragment synthesis mechanisms.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(5marks)</w:t>
      </w:r>
    </w:p>
    <w:p w:rsidR="00937B4A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b.</w:t>
      </w:r>
      <w:r>
        <w:rPr>
          <w:rFonts w:asciiTheme="majorHAnsi" w:hAnsiTheme="majorHAnsi"/>
          <w:sz w:val="24"/>
          <w:szCs w:val="24"/>
        </w:rPr>
        <w:tab/>
        <w:t>Describe the Enzyme complex at the replicative fork in E.coli</w:t>
      </w:r>
      <w:r>
        <w:rPr>
          <w:rFonts w:asciiTheme="majorHAnsi" w:hAnsiTheme="majorHAnsi"/>
          <w:sz w:val="24"/>
          <w:szCs w:val="24"/>
        </w:rPr>
        <w:tab/>
        <w:t>(10marks)</w:t>
      </w:r>
    </w:p>
    <w:p w:rsidR="00C9537B" w:rsidRPr="00C9537B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c.</w:t>
      </w:r>
      <w:r>
        <w:rPr>
          <w:rFonts w:asciiTheme="majorHAnsi" w:hAnsiTheme="majorHAnsi"/>
          <w:sz w:val="24"/>
          <w:szCs w:val="24"/>
        </w:rPr>
        <w:tab/>
        <w:t>Discuss DNA repair strategies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(10marks)</w:t>
      </w:r>
    </w:p>
    <w:p w:rsidR="00C9537B" w:rsidRDefault="00B91D10" w:rsidP="00937B4A">
      <w:pPr>
        <w:pStyle w:val="ListParagraph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a.</w:t>
      </w:r>
      <w:r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 xml:space="preserve">Describe mechanisms of splicing </w:t>
      </w:r>
      <w:r w:rsidR="00937B4A"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ab/>
      </w:r>
      <w:r w:rsidR="00937B4A">
        <w:rPr>
          <w:rFonts w:asciiTheme="majorHAnsi" w:hAnsiTheme="majorHAnsi"/>
          <w:sz w:val="24"/>
          <w:szCs w:val="24"/>
        </w:rPr>
        <w:tab/>
        <w:t>(15marks)</w:t>
      </w:r>
    </w:p>
    <w:p w:rsidR="00937B4A" w:rsidRPr="00C9537B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b.</w:t>
      </w:r>
      <w:r>
        <w:rPr>
          <w:rFonts w:asciiTheme="majorHAnsi" w:hAnsiTheme="majorHAnsi"/>
          <w:sz w:val="24"/>
          <w:szCs w:val="24"/>
        </w:rPr>
        <w:tab/>
        <w:t>Describe how transcription factors open up gene promoters</w:t>
      </w:r>
      <w:r>
        <w:rPr>
          <w:rFonts w:asciiTheme="majorHAnsi" w:hAnsiTheme="majorHAnsi"/>
          <w:sz w:val="24"/>
          <w:szCs w:val="24"/>
        </w:rPr>
        <w:tab/>
        <w:t>(10marks)</w:t>
      </w:r>
    </w:p>
    <w:p w:rsidR="00C9537B" w:rsidRDefault="00937B4A" w:rsidP="00AE09EB">
      <w:pPr>
        <w:pStyle w:val="ListParagraph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Discuss the roles played by APC/C and SCF in the cell cycle control system.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(25marks)</w:t>
      </w:r>
    </w:p>
    <w:p w:rsidR="00C9537B" w:rsidRDefault="00937B4A" w:rsidP="00AE09EB">
      <w:pPr>
        <w:pStyle w:val="ListParagraph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a.</w:t>
      </w:r>
      <w:r>
        <w:rPr>
          <w:rFonts w:asciiTheme="majorHAnsi" w:hAnsiTheme="majorHAnsi"/>
          <w:sz w:val="24"/>
          <w:szCs w:val="24"/>
        </w:rPr>
        <w:tab/>
        <w:t xml:space="preserve">Describe how the caspase proteolytic cascade is initiated </w:t>
      </w:r>
      <w:r>
        <w:rPr>
          <w:rFonts w:asciiTheme="majorHAnsi" w:hAnsiTheme="majorHAnsi"/>
          <w:sz w:val="24"/>
          <w:szCs w:val="24"/>
        </w:rPr>
        <w:tab/>
        <w:t>(10marks)</w:t>
      </w:r>
    </w:p>
    <w:p w:rsidR="00937B4A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b.</w:t>
      </w:r>
      <w:r>
        <w:rPr>
          <w:rFonts w:asciiTheme="majorHAnsi" w:hAnsiTheme="majorHAnsi"/>
          <w:sz w:val="24"/>
          <w:szCs w:val="24"/>
        </w:rPr>
        <w:tab/>
        <w:t>Name two initiator caspases and two executioner caspases.</w:t>
      </w:r>
      <w:r>
        <w:rPr>
          <w:rFonts w:asciiTheme="majorHAnsi" w:hAnsiTheme="majorHAnsi"/>
          <w:sz w:val="24"/>
          <w:szCs w:val="24"/>
        </w:rPr>
        <w:tab/>
        <w:t>(4marks)</w:t>
      </w:r>
    </w:p>
    <w:p w:rsidR="00937B4A" w:rsidRDefault="00937B4A" w:rsidP="00937B4A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c.</w:t>
      </w:r>
      <w:r>
        <w:rPr>
          <w:rFonts w:asciiTheme="majorHAnsi" w:hAnsiTheme="majorHAnsi"/>
          <w:sz w:val="24"/>
          <w:szCs w:val="24"/>
        </w:rPr>
        <w:tab/>
        <w:t xml:space="preserve">Describe the extrinsic pathway of apoptosis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(11marks)</w:t>
      </w:r>
      <w:bookmarkStart w:id="0" w:name="_GoBack"/>
      <w:bookmarkEnd w:id="0"/>
    </w:p>
    <w:sectPr w:rsidR="00937B4A" w:rsidSect="00513293">
      <w:footerReference w:type="default" r:id="rId9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52B" w:rsidRDefault="0039252B" w:rsidP="00E8191E">
      <w:pPr>
        <w:spacing w:after="0" w:line="240" w:lineRule="auto"/>
      </w:pPr>
      <w:r>
        <w:separator/>
      </w:r>
    </w:p>
  </w:endnote>
  <w:endnote w:type="continuationSeparator" w:id="0">
    <w:p w:rsidR="0039252B" w:rsidRDefault="0039252B" w:rsidP="00E8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3868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8191E" w:rsidRDefault="00E8191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B4A" w:rsidRPr="00937B4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8191E" w:rsidRDefault="00E819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52B" w:rsidRDefault="0039252B" w:rsidP="00E8191E">
      <w:pPr>
        <w:spacing w:after="0" w:line="240" w:lineRule="auto"/>
      </w:pPr>
      <w:r>
        <w:separator/>
      </w:r>
    </w:p>
  </w:footnote>
  <w:footnote w:type="continuationSeparator" w:id="0">
    <w:p w:rsidR="0039252B" w:rsidRDefault="0039252B" w:rsidP="00E8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651D"/>
    <w:multiLevelType w:val="hybridMultilevel"/>
    <w:tmpl w:val="64B6FB32"/>
    <w:lvl w:ilvl="0" w:tplc="B790B76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181419"/>
    <w:multiLevelType w:val="hybridMultilevel"/>
    <w:tmpl w:val="CF8817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0F2F"/>
    <w:multiLevelType w:val="hybridMultilevel"/>
    <w:tmpl w:val="11A0A6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03AAC"/>
    <w:multiLevelType w:val="hybridMultilevel"/>
    <w:tmpl w:val="BAD4E490"/>
    <w:lvl w:ilvl="0" w:tplc="7D1AB2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E05CD"/>
    <w:multiLevelType w:val="hybridMultilevel"/>
    <w:tmpl w:val="39165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01333"/>
    <w:multiLevelType w:val="hybridMultilevel"/>
    <w:tmpl w:val="B5E00634"/>
    <w:lvl w:ilvl="0" w:tplc="3500A40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1555B8"/>
    <w:multiLevelType w:val="hybridMultilevel"/>
    <w:tmpl w:val="23DACF84"/>
    <w:lvl w:ilvl="0" w:tplc="C86ECE4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222C93"/>
    <w:multiLevelType w:val="hybridMultilevel"/>
    <w:tmpl w:val="BC56BDE0"/>
    <w:lvl w:ilvl="0" w:tplc="82E4C4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9E4E3C"/>
    <w:multiLevelType w:val="hybridMultilevel"/>
    <w:tmpl w:val="2A5684C8"/>
    <w:lvl w:ilvl="0" w:tplc="7CE034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A4190B"/>
    <w:multiLevelType w:val="hybridMultilevel"/>
    <w:tmpl w:val="3AC6150E"/>
    <w:lvl w:ilvl="0" w:tplc="119CD46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A73A30"/>
    <w:multiLevelType w:val="hybridMultilevel"/>
    <w:tmpl w:val="24FC44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95AFB"/>
    <w:multiLevelType w:val="hybridMultilevel"/>
    <w:tmpl w:val="C50A95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C6E38"/>
    <w:multiLevelType w:val="hybridMultilevel"/>
    <w:tmpl w:val="A984991A"/>
    <w:lvl w:ilvl="0" w:tplc="3170FF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77BE3"/>
    <w:multiLevelType w:val="hybridMultilevel"/>
    <w:tmpl w:val="9A7AB56C"/>
    <w:lvl w:ilvl="0" w:tplc="6DFA88F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65226D"/>
    <w:multiLevelType w:val="hybridMultilevel"/>
    <w:tmpl w:val="08B8EE90"/>
    <w:lvl w:ilvl="0" w:tplc="9DB24B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0D0E4B"/>
    <w:multiLevelType w:val="hybridMultilevel"/>
    <w:tmpl w:val="23861DD6"/>
    <w:lvl w:ilvl="0" w:tplc="FD8466D2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286B3A"/>
    <w:multiLevelType w:val="hybridMultilevel"/>
    <w:tmpl w:val="D3B6A508"/>
    <w:lvl w:ilvl="0" w:tplc="46DE25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E50506"/>
    <w:multiLevelType w:val="hybridMultilevel"/>
    <w:tmpl w:val="A74CAAC8"/>
    <w:lvl w:ilvl="0" w:tplc="C91A83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35057"/>
    <w:multiLevelType w:val="hybridMultilevel"/>
    <w:tmpl w:val="25A0ADB0"/>
    <w:lvl w:ilvl="0" w:tplc="95EAC5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8A7B2F"/>
    <w:multiLevelType w:val="hybridMultilevel"/>
    <w:tmpl w:val="F51821FA"/>
    <w:lvl w:ilvl="0" w:tplc="ED6276D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6C679F8"/>
    <w:multiLevelType w:val="hybridMultilevel"/>
    <w:tmpl w:val="1A382B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47134"/>
    <w:multiLevelType w:val="hybridMultilevel"/>
    <w:tmpl w:val="A530ADF8"/>
    <w:lvl w:ilvl="0" w:tplc="6E58940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4501B8"/>
    <w:multiLevelType w:val="hybridMultilevel"/>
    <w:tmpl w:val="70BC79AC"/>
    <w:lvl w:ilvl="0" w:tplc="45E614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0231E7"/>
    <w:multiLevelType w:val="hybridMultilevel"/>
    <w:tmpl w:val="61684AD2"/>
    <w:lvl w:ilvl="0" w:tplc="9F46F1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3638EF"/>
    <w:multiLevelType w:val="hybridMultilevel"/>
    <w:tmpl w:val="CA5487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B54821"/>
    <w:multiLevelType w:val="hybridMultilevel"/>
    <w:tmpl w:val="C6BC902C"/>
    <w:lvl w:ilvl="0" w:tplc="27A8B9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325C6"/>
    <w:multiLevelType w:val="hybridMultilevel"/>
    <w:tmpl w:val="F7204514"/>
    <w:lvl w:ilvl="0" w:tplc="F9724FE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F774D42"/>
    <w:multiLevelType w:val="hybridMultilevel"/>
    <w:tmpl w:val="EB70C67A"/>
    <w:lvl w:ilvl="0" w:tplc="F4F4E9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4F2075"/>
    <w:multiLevelType w:val="hybridMultilevel"/>
    <w:tmpl w:val="4FDE7DDE"/>
    <w:lvl w:ilvl="0" w:tplc="6FBCE89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7E07A7"/>
    <w:multiLevelType w:val="hybridMultilevel"/>
    <w:tmpl w:val="54D6F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472F4"/>
    <w:multiLevelType w:val="hybridMultilevel"/>
    <w:tmpl w:val="42646D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B2484F"/>
    <w:multiLevelType w:val="hybridMultilevel"/>
    <w:tmpl w:val="4AAC10D8"/>
    <w:lvl w:ilvl="0" w:tplc="3942E30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25D5D11"/>
    <w:multiLevelType w:val="hybridMultilevel"/>
    <w:tmpl w:val="187E0B4C"/>
    <w:lvl w:ilvl="0" w:tplc="38987F6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E677B0"/>
    <w:multiLevelType w:val="hybridMultilevel"/>
    <w:tmpl w:val="B426AF2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70D206A"/>
    <w:multiLevelType w:val="hybridMultilevel"/>
    <w:tmpl w:val="A60CB664"/>
    <w:lvl w:ilvl="0" w:tplc="F182A5D0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83171D3"/>
    <w:multiLevelType w:val="hybridMultilevel"/>
    <w:tmpl w:val="CBEEE342"/>
    <w:lvl w:ilvl="0" w:tplc="4B3EF5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5D0BC3"/>
    <w:multiLevelType w:val="hybridMultilevel"/>
    <w:tmpl w:val="61DA71F0"/>
    <w:lvl w:ilvl="0" w:tplc="0D3ADF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C06F0D"/>
    <w:multiLevelType w:val="hybridMultilevel"/>
    <w:tmpl w:val="D5581C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22C93"/>
    <w:multiLevelType w:val="hybridMultilevel"/>
    <w:tmpl w:val="B9DE1B1A"/>
    <w:lvl w:ilvl="0" w:tplc="290E7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372BC9"/>
    <w:multiLevelType w:val="hybridMultilevel"/>
    <w:tmpl w:val="274AC27A"/>
    <w:lvl w:ilvl="0" w:tplc="45B806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3E1566"/>
    <w:multiLevelType w:val="hybridMultilevel"/>
    <w:tmpl w:val="2E700EF2"/>
    <w:lvl w:ilvl="0" w:tplc="38987F6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3472B93"/>
    <w:multiLevelType w:val="hybridMultilevel"/>
    <w:tmpl w:val="64C433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"/>
  </w:num>
  <w:num w:numId="5">
    <w:abstractNumId w:val="4"/>
  </w:num>
  <w:num w:numId="6">
    <w:abstractNumId w:val="16"/>
  </w:num>
  <w:num w:numId="7">
    <w:abstractNumId w:val="9"/>
  </w:num>
  <w:num w:numId="8">
    <w:abstractNumId w:val="27"/>
  </w:num>
  <w:num w:numId="9">
    <w:abstractNumId w:val="36"/>
  </w:num>
  <w:num w:numId="10">
    <w:abstractNumId w:val="41"/>
  </w:num>
  <w:num w:numId="11">
    <w:abstractNumId w:val="7"/>
  </w:num>
  <w:num w:numId="12">
    <w:abstractNumId w:val="28"/>
  </w:num>
  <w:num w:numId="13">
    <w:abstractNumId w:val="24"/>
  </w:num>
  <w:num w:numId="14">
    <w:abstractNumId w:val="10"/>
  </w:num>
  <w:num w:numId="15">
    <w:abstractNumId w:val="13"/>
  </w:num>
  <w:num w:numId="16">
    <w:abstractNumId w:val="17"/>
  </w:num>
  <w:num w:numId="17">
    <w:abstractNumId w:val="25"/>
  </w:num>
  <w:num w:numId="18">
    <w:abstractNumId w:val="3"/>
  </w:num>
  <w:num w:numId="19">
    <w:abstractNumId w:val="37"/>
  </w:num>
  <w:num w:numId="20">
    <w:abstractNumId w:val="5"/>
  </w:num>
  <w:num w:numId="21">
    <w:abstractNumId w:val="8"/>
  </w:num>
  <w:num w:numId="22">
    <w:abstractNumId w:val="14"/>
  </w:num>
  <w:num w:numId="23">
    <w:abstractNumId w:val="19"/>
  </w:num>
  <w:num w:numId="24">
    <w:abstractNumId w:val="23"/>
  </w:num>
  <w:num w:numId="25">
    <w:abstractNumId w:val="38"/>
  </w:num>
  <w:num w:numId="26">
    <w:abstractNumId w:val="21"/>
  </w:num>
  <w:num w:numId="27">
    <w:abstractNumId w:val="22"/>
  </w:num>
  <w:num w:numId="28">
    <w:abstractNumId w:val="39"/>
  </w:num>
  <w:num w:numId="29">
    <w:abstractNumId w:val="20"/>
  </w:num>
  <w:num w:numId="30">
    <w:abstractNumId w:val="26"/>
  </w:num>
  <w:num w:numId="31">
    <w:abstractNumId w:val="2"/>
  </w:num>
  <w:num w:numId="32">
    <w:abstractNumId w:val="15"/>
  </w:num>
  <w:num w:numId="33">
    <w:abstractNumId w:val="0"/>
  </w:num>
  <w:num w:numId="34">
    <w:abstractNumId w:val="6"/>
  </w:num>
  <w:num w:numId="35">
    <w:abstractNumId w:val="35"/>
  </w:num>
  <w:num w:numId="36">
    <w:abstractNumId w:val="29"/>
  </w:num>
  <w:num w:numId="37">
    <w:abstractNumId w:val="31"/>
  </w:num>
  <w:num w:numId="38">
    <w:abstractNumId w:val="34"/>
  </w:num>
  <w:num w:numId="39">
    <w:abstractNumId w:val="12"/>
  </w:num>
  <w:num w:numId="40">
    <w:abstractNumId w:val="32"/>
  </w:num>
  <w:num w:numId="41">
    <w:abstractNumId w:val="40"/>
  </w:num>
  <w:num w:numId="42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57"/>
    <w:rsid w:val="0000098B"/>
    <w:rsid w:val="00006604"/>
    <w:rsid w:val="0001016E"/>
    <w:rsid w:val="00011DFF"/>
    <w:rsid w:val="00015BFA"/>
    <w:rsid w:val="000248DA"/>
    <w:rsid w:val="00040338"/>
    <w:rsid w:val="000452D4"/>
    <w:rsid w:val="00047177"/>
    <w:rsid w:val="000559CF"/>
    <w:rsid w:val="00057025"/>
    <w:rsid w:val="00061E1A"/>
    <w:rsid w:val="00071B74"/>
    <w:rsid w:val="000738C9"/>
    <w:rsid w:val="00080C01"/>
    <w:rsid w:val="000825AC"/>
    <w:rsid w:val="000834E8"/>
    <w:rsid w:val="0008618A"/>
    <w:rsid w:val="000869AD"/>
    <w:rsid w:val="0008761A"/>
    <w:rsid w:val="00097A8A"/>
    <w:rsid w:val="000A3D11"/>
    <w:rsid w:val="000A47D8"/>
    <w:rsid w:val="000A7B0D"/>
    <w:rsid w:val="000B56E0"/>
    <w:rsid w:val="000C237A"/>
    <w:rsid w:val="000D0224"/>
    <w:rsid w:val="000F051F"/>
    <w:rsid w:val="000F5AD3"/>
    <w:rsid w:val="00100020"/>
    <w:rsid w:val="00103093"/>
    <w:rsid w:val="00103446"/>
    <w:rsid w:val="00105B9D"/>
    <w:rsid w:val="001166B2"/>
    <w:rsid w:val="001224B1"/>
    <w:rsid w:val="00123189"/>
    <w:rsid w:val="00135D39"/>
    <w:rsid w:val="0013791F"/>
    <w:rsid w:val="00137CEF"/>
    <w:rsid w:val="00146AE9"/>
    <w:rsid w:val="00152EF4"/>
    <w:rsid w:val="00161CAD"/>
    <w:rsid w:val="0016538E"/>
    <w:rsid w:val="0017174D"/>
    <w:rsid w:val="001741A8"/>
    <w:rsid w:val="00181421"/>
    <w:rsid w:val="00192940"/>
    <w:rsid w:val="0019629E"/>
    <w:rsid w:val="001A0D87"/>
    <w:rsid w:val="001B1123"/>
    <w:rsid w:val="001B6AF1"/>
    <w:rsid w:val="001E0763"/>
    <w:rsid w:val="001E0B24"/>
    <w:rsid w:val="001E133C"/>
    <w:rsid w:val="001E3B39"/>
    <w:rsid w:val="001F0A56"/>
    <w:rsid w:val="001F0E56"/>
    <w:rsid w:val="001F7C91"/>
    <w:rsid w:val="00203CA4"/>
    <w:rsid w:val="00205203"/>
    <w:rsid w:val="002055E9"/>
    <w:rsid w:val="00217138"/>
    <w:rsid w:val="002243DE"/>
    <w:rsid w:val="002279D9"/>
    <w:rsid w:val="00227A70"/>
    <w:rsid w:val="002346EC"/>
    <w:rsid w:val="002348EC"/>
    <w:rsid w:val="00250690"/>
    <w:rsid w:val="0027245F"/>
    <w:rsid w:val="0028297F"/>
    <w:rsid w:val="00290158"/>
    <w:rsid w:val="002913F2"/>
    <w:rsid w:val="00291667"/>
    <w:rsid w:val="0029761C"/>
    <w:rsid w:val="002A684A"/>
    <w:rsid w:val="002B6429"/>
    <w:rsid w:val="002B7003"/>
    <w:rsid w:val="002C1F02"/>
    <w:rsid w:val="002D05BC"/>
    <w:rsid w:val="002D710F"/>
    <w:rsid w:val="002D7FCE"/>
    <w:rsid w:val="002F77EA"/>
    <w:rsid w:val="00300478"/>
    <w:rsid w:val="00301A40"/>
    <w:rsid w:val="00302D29"/>
    <w:rsid w:val="003122DA"/>
    <w:rsid w:val="00321B2C"/>
    <w:rsid w:val="00322984"/>
    <w:rsid w:val="00331B1C"/>
    <w:rsid w:val="00341A83"/>
    <w:rsid w:val="00345233"/>
    <w:rsid w:val="003536E4"/>
    <w:rsid w:val="00356987"/>
    <w:rsid w:val="00360EAC"/>
    <w:rsid w:val="00364929"/>
    <w:rsid w:val="00365A7E"/>
    <w:rsid w:val="00371CB1"/>
    <w:rsid w:val="003779C4"/>
    <w:rsid w:val="003834D7"/>
    <w:rsid w:val="00390C15"/>
    <w:rsid w:val="003915E0"/>
    <w:rsid w:val="0039252B"/>
    <w:rsid w:val="003A100A"/>
    <w:rsid w:val="003A3C57"/>
    <w:rsid w:val="003A571B"/>
    <w:rsid w:val="003A637B"/>
    <w:rsid w:val="003A6557"/>
    <w:rsid w:val="003C53BA"/>
    <w:rsid w:val="003C7B0E"/>
    <w:rsid w:val="003D5DA8"/>
    <w:rsid w:val="003E3D12"/>
    <w:rsid w:val="003F0729"/>
    <w:rsid w:val="003F2571"/>
    <w:rsid w:val="00415607"/>
    <w:rsid w:val="0042062C"/>
    <w:rsid w:val="0042349B"/>
    <w:rsid w:val="004265B0"/>
    <w:rsid w:val="004357FC"/>
    <w:rsid w:val="004410AD"/>
    <w:rsid w:val="00445474"/>
    <w:rsid w:val="00461460"/>
    <w:rsid w:val="00471977"/>
    <w:rsid w:val="0047646D"/>
    <w:rsid w:val="00476B27"/>
    <w:rsid w:val="0047779A"/>
    <w:rsid w:val="00491142"/>
    <w:rsid w:val="00493377"/>
    <w:rsid w:val="00493719"/>
    <w:rsid w:val="004965DF"/>
    <w:rsid w:val="004A2964"/>
    <w:rsid w:val="004C0D2F"/>
    <w:rsid w:val="004C20D1"/>
    <w:rsid w:val="004C50C5"/>
    <w:rsid w:val="004D0B2D"/>
    <w:rsid w:val="004D4749"/>
    <w:rsid w:val="004F586F"/>
    <w:rsid w:val="00505362"/>
    <w:rsid w:val="00513293"/>
    <w:rsid w:val="00513B9B"/>
    <w:rsid w:val="00515822"/>
    <w:rsid w:val="00515CF1"/>
    <w:rsid w:val="00523BB9"/>
    <w:rsid w:val="00531CD6"/>
    <w:rsid w:val="00532661"/>
    <w:rsid w:val="0053392A"/>
    <w:rsid w:val="00533BE9"/>
    <w:rsid w:val="00543F59"/>
    <w:rsid w:val="005520B4"/>
    <w:rsid w:val="00560F54"/>
    <w:rsid w:val="0057158F"/>
    <w:rsid w:val="00577747"/>
    <w:rsid w:val="00581709"/>
    <w:rsid w:val="00594426"/>
    <w:rsid w:val="005A2541"/>
    <w:rsid w:val="005A6ECD"/>
    <w:rsid w:val="005B2013"/>
    <w:rsid w:val="005B302F"/>
    <w:rsid w:val="005B5C88"/>
    <w:rsid w:val="005C3095"/>
    <w:rsid w:val="005D098F"/>
    <w:rsid w:val="005E5FE5"/>
    <w:rsid w:val="005F2A2F"/>
    <w:rsid w:val="005F3AE1"/>
    <w:rsid w:val="005F4780"/>
    <w:rsid w:val="00607DE1"/>
    <w:rsid w:val="00612D53"/>
    <w:rsid w:val="00634EBD"/>
    <w:rsid w:val="0063764D"/>
    <w:rsid w:val="00653BC0"/>
    <w:rsid w:val="0066326D"/>
    <w:rsid w:val="00667EA1"/>
    <w:rsid w:val="00671634"/>
    <w:rsid w:val="0067222E"/>
    <w:rsid w:val="0067503E"/>
    <w:rsid w:val="00681F67"/>
    <w:rsid w:val="00696604"/>
    <w:rsid w:val="006B35F1"/>
    <w:rsid w:val="006C1C20"/>
    <w:rsid w:val="006D0B62"/>
    <w:rsid w:val="006D19B0"/>
    <w:rsid w:val="006D3EC1"/>
    <w:rsid w:val="006D5CD6"/>
    <w:rsid w:val="006E7777"/>
    <w:rsid w:val="006F120C"/>
    <w:rsid w:val="006F68F9"/>
    <w:rsid w:val="007035FE"/>
    <w:rsid w:val="007036EC"/>
    <w:rsid w:val="00706B10"/>
    <w:rsid w:val="007240AF"/>
    <w:rsid w:val="00724341"/>
    <w:rsid w:val="007277E4"/>
    <w:rsid w:val="00727C67"/>
    <w:rsid w:val="00741C25"/>
    <w:rsid w:val="00750E8A"/>
    <w:rsid w:val="0075551F"/>
    <w:rsid w:val="00764F6E"/>
    <w:rsid w:val="007674B2"/>
    <w:rsid w:val="00775EA0"/>
    <w:rsid w:val="00777700"/>
    <w:rsid w:val="0078199D"/>
    <w:rsid w:val="007939E8"/>
    <w:rsid w:val="007B2604"/>
    <w:rsid w:val="007C0F5A"/>
    <w:rsid w:val="007C3436"/>
    <w:rsid w:val="007C5B26"/>
    <w:rsid w:val="007D255D"/>
    <w:rsid w:val="007D55E4"/>
    <w:rsid w:val="007E1F3D"/>
    <w:rsid w:val="007E716F"/>
    <w:rsid w:val="007F5986"/>
    <w:rsid w:val="007F7D0D"/>
    <w:rsid w:val="0080322F"/>
    <w:rsid w:val="00812557"/>
    <w:rsid w:val="00812917"/>
    <w:rsid w:val="0081419B"/>
    <w:rsid w:val="00814DE4"/>
    <w:rsid w:val="008151CB"/>
    <w:rsid w:val="008208CC"/>
    <w:rsid w:val="0083173E"/>
    <w:rsid w:val="008351F5"/>
    <w:rsid w:val="00836F03"/>
    <w:rsid w:val="008409FC"/>
    <w:rsid w:val="008669E6"/>
    <w:rsid w:val="008754B9"/>
    <w:rsid w:val="008838C4"/>
    <w:rsid w:val="008840CC"/>
    <w:rsid w:val="00890A34"/>
    <w:rsid w:val="008B75AA"/>
    <w:rsid w:val="008C5467"/>
    <w:rsid w:val="008D32CC"/>
    <w:rsid w:val="008D46FE"/>
    <w:rsid w:val="008E1268"/>
    <w:rsid w:val="008F138B"/>
    <w:rsid w:val="008F4815"/>
    <w:rsid w:val="00906653"/>
    <w:rsid w:val="009141E5"/>
    <w:rsid w:val="00922AE6"/>
    <w:rsid w:val="00932DBD"/>
    <w:rsid w:val="009338A9"/>
    <w:rsid w:val="00933E67"/>
    <w:rsid w:val="00937495"/>
    <w:rsid w:val="00937B4A"/>
    <w:rsid w:val="0094120F"/>
    <w:rsid w:val="00946DFB"/>
    <w:rsid w:val="0095509B"/>
    <w:rsid w:val="00960103"/>
    <w:rsid w:val="00967E4F"/>
    <w:rsid w:val="0097132D"/>
    <w:rsid w:val="0097204D"/>
    <w:rsid w:val="00972315"/>
    <w:rsid w:val="00974692"/>
    <w:rsid w:val="00974914"/>
    <w:rsid w:val="00977EE5"/>
    <w:rsid w:val="0098706C"/>
    <w:rsid w:val="009952BF"/>
    <w:rsid w:val="00995979"/>
    <w:rsid w:val="009A0600"/>
    <w:rsid w:val="009D1471"/>
    <w:rsid w:val="009D17FA"/>
    <w:rsid w:val="009D2136"/>
    <w:rsid w:val="009E0753"/>
    <w:rsid w:val="009E3916"/>
    <w:rsid w:val="009E7143"/>
    <w:rsid w:val="009E74C4"/>
    <w:rsid w:val="00A072AF"/>
    <w:rsid w:val="00A24D04"/>
    <w:rsid w:val="00A2688D"/>
    <w:rsid w:val="00A339A7"/>
    <w:rsid w:val="00A476A1"/>
    <w:rsid w:val="00A5290E"/>
    <w:rsid w:val="00A55AEB"/>
    <w:rsid w:val="00A57546"/>
    <w:rsid w:val="00A6184A"/>
    <w:rsid w:val="00A63A09"/>
    <w:rsid w:val="00A64B76"/>
    <w:rsid w:val="00AA1B12"/>
    <w:rsid w:val="00AA75B8"/>
    <w:rsid w:val="00AB5C60"/>
    <w:rsid w:val="00AC0B43"/>
    <w:rsid w:val="00AC138D"/>
    <w:rsid w:val="00AC2B4D"/>
    <w:rsid w:val="00AE09EB"/>
    <w:rsid w:val="00AE1284"/>
    <w:rsid w:val="00AE5319"/>
    <w:rsid w:val="00AF3DA4"/>
    <w:rsid w:val="00B03EB0"/>
    <w:rsid w:val="00B05C53"/>
    <w:rsid w:val="00B15E1A"/>
    <w:rsid w:val="00B16FA0"/>
    <w:rsid w:val="00B35B79"/>
    <w:rsid w:val="00B369CD"/>
    <w:rsid w:val="00B41635"/>
    <w:rsid w:val="00B417A1"/>
    <w:rsid w:val="00B43F10"/>
    <w:rsid w:val="00B507A5"/>
    <w:rsid w:val="00B524A0"/>
    <w:rsid w:val="00B54617"/>
    <w:rsid w:val="00B54EE3"/>
    <w:rsid w:val="00B56588"/>
    <w:rsid w:val="00B57BE1"/>
    <w:rsid w:val="00B70603"/>
    <w:rsid w:val="00B81554"/>
    <w:rsid w:val="00B84157"/>
    <w:rsid w:val="00B91D10"/>
    <w:rsid w:val="00B93732"/>
    <w:rsid w:val="00B93DBA"/>
    <w:rsid w:val="00BA29E8"/>
    <w:rsid w:val="00BA31C9"/>
    <w:rsid w:val="00BB608A"/>
    <w:rsid w:val="00BC09FC"/>
    <w:rsid w:val="00BD1628"/>
    <w:rsid w:val="00BD2EFC"/>
    <w:rsid w:val="00BD3450"/>
    <w:rsid w:val="00BE36B9"/>
    <w:rsid w:val="00BE72B8"/>
    <w:rsid w:val="00BF37B2"/>
    <w:rsid w:val="00BF4632"/>
    <w:rsid w:val="00C01140"/>
    <w:rsid w:val="00C01B56"/>
    <w:rsid w:val="00C02211"/>
    <w:rsid w:val="00C0660D"/>
    <w:rsid w:val="00C178B8"/>
    <w:rsid w:val="00C25D55"/>
    <w:rsid w:val="00C41BE0"/>
    <w:rsid w:val="00C433DA"/>
    <w:rsid w:val="00C50634"/>
    <w:rsid w:val="00C577AC"/>
    <w:rsid w:val="00C64ABF"/>
    <w:rsid w:val="00C65EE1"/>
    <w:rsid w:val="00C7733E"/>
    <w:rsid w:val="00C778FD"/>
    <w:rsid w:val="00C80A62"/>
    <w:rsid w:val="00C828E1"/>
    <w:rsid w:val="00C83A01"/>
    <w:rsid w:val="00C83D89"/>
    <w:rsid w:val="00C8701C"/>
    <w:rsid w:val="00C9132D"/>
    <w:rsid w:val="00C9140E"/>
    <w:rsid w:val="00C9537B"/>
    <w:rsid w:val="00CA031D"/>
    <w:rsid w:val="00CA2F0C"/>
    <w:rsid w:val="00CA76E6"/>
    <w:rsid w:val="00CB1925"/>
    <w:rsid w:val="00CB1C73"/>
    <w:rsid w:val="00CC3487"/>
    <w:rsid w:val="00CC626D"/>
    <w:rsid w:val="00CD1C5E"/>
    <w:rsid w:val="00CD2BE8"/>
    <w:rsid w:val="00CE056F"/>
    <w:rsid w:val="00CF1809"/>
    <w:rsid w:val="00D309DD"/>
    <w:rsid w:val="00D340F0"/>
    <w:rsid w:val="00D375DA"/>
    <w:rsid w:val="00D4315D"/>
    <w:rsid w:val="00D44448"/>
    <w:rsid w:val="00D503A0"/>
    <w:rsid w:val="00D56C71"/>
    <w:rsid w:val="00D747EB"/>
    <w:rsid w:val="00D80EB3"/>
    <w:rsid w:val="00D84053"/>
    <w:rsid w:val="00DA0C1C"/>
    <w:rsid w:val="00DA5C20"/>
    <w:rsid w:val="00DC1803"/>
    <w:rsid w:val="00DC1AD1"/>
    <w:rsid w:val="00DC32E8"/>
    <w:rsid w:val="00DD4671"/>
    <w:rsid w:val="00DF100E"/>
    <w:rsid w:val="00DF393B"/>
    <w:rsid w:val="00DF7E0A"/>
    <w:rsid w:val="00E05E0E"/>
    <w:rsid w:val="00E07FC6"/>
    <w:rsid w:val="00E1012E"/>
    <w:rsid w:val="00E12982"/>
    <w:rsid w:val="00E23266"/>
    <w:rsid w:val="00E44B98"/>
    <w:rsid w:val="00E60A74"/>
    <w:rsid w:val="00E60C5B"/>
    <w:rsid w:val="00E74E5B"/>
    <w:rsid w:val="00E8191E"/>
    <w:rsid w:val="00E91FC5"/>
    <w:rsid w:val="00E95639"/>
    <w:rsid w:val="00EA6BF1"/>
    <w:rsid w:val="00EB065A"/>
    <w:rsid w:val="00EB078C"/>
    <w:rsid w:val="00EB74CA"/>
    <w:rsid w:val="00EC1189"/>
    <w:rsid w:val="00EC1BC8"/>
    <w:rsid w:val="00EC6A5B"/>
    <w:rsid w:val="00EC6CAB"/>
    <w:rsid w:val="00ED2B2E"/>
    <w:rsid w:val="00EE08BA"/>
    <w:rsid w:val="00EE1CB4"/>
    <w:rsid w:val="00EF0CEA"/>
    <w:rsid w:val="00EF5A3D"/>
    <w:rsid w:val="00EF69B1"/>
    <w:rsid w:val="00F05819"/>
    <w:rsid w:val="00F139DB"/>
    <w:rsid w:val="00F15DD6"/>
    <w:rsid w:val="00F405D1"/>
    <w:rsid w:val="00F51E0D"/>
    <w:rsid w:val="00F66902"/>
    <w:rsid w:val="00F75554"/>
    <w:rsid w:val="00F83563"/>
    <w:rsid w:val="00F8418B"/>
    <w:rsid w:val="00F92A1F"/>
    <w:rsid w:val="00F95946"/>
    <w:rsid w:val="00F96AA8"/>
    <w:rsid w:val="00FA17B3"/>
    <w:rsid w:val="00FA3D3F"/>
    <w:rsid w:val="00FB483E"/>
    <w:rsid w:val="00FD40FF"/>
    <w:rsid w:val="00F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2F5990-6B46-425E-A3D8-CF4D7850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color w:val="365F91" w:themeColor="accent1" w:themeShade="BF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157"/>
    <w:rPr>
      <w:rFonts w:asciiTheme="minorHAnsi" w:hAnsiTheme="minorHAnsi" w:cstheme="minorBid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157"/>
    <w:rPr>
      <w:rFonts w:ascii="Tahoma" w:hAnsi="Tahoma" w:cs="Tahoma"/>
      <w:color w:val="auto"/>
      <w:sz w:val="16"/>
      <w:szCs w:val="16"/>
    </w:rPr>
  </w:style>
  <w:style w:type="paragraph" w:styleId="ListParagraph">
    <w:name w:val="List Paragraph"/>
    <w:basedOn w:val="Normal"/>
    <w:uiPriority w:val="34"/>
    <w:qFormat/>
    <w:rsid w:val="005E5FE5"/>
    <w:pPr>
      <w:ind w:left="720"/>
      <w:contextualSpacing/>
    </w:pPr>
  </w:style>
  <w:style w:type="table" w:styleId="TableGrid">
    <w:name w:val="Table Grid"/>
    <w:basedOn w:val="TableNormal"/>
    <w:uiPriority w:val="59"/>
    <w:rsid w:val="00F66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E531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81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1E"/>
    <w:rPr>
      <w:rFonts w:asciiTheme="minorHAnsi" w:hAnsiTheme="minorHAnsi" w:cstheme="minorBid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1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1E"/>
    <w:rPr>
      <w:rFonts w:asciiTheme="minorHAnsi" w:hAnsiTheme="minorHAnsi" w:cstheme="minorBidi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37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B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B4A"/>
    <w:rPr>
      <w:rFonts w:asciiTheme="minorHAnsi" w:hAnsiTheme="minorHAnsi" w:cstheme="minorBidi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B4A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8EC0-F61B-4DFE-9FAA-7813B47E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2</cp:revision>
  <cp:lastPrinted>2013-11-12T08:17:00Z</cp:lastPrinted>
  <dcterms:created xsi:type="dcterms:W3CDTF">2015-04-08T11:03:00Z</dcterms:created>
  <dcterms:modified xsi:type="dcterms:W3CDTF">2015-04-08T11:03:00Z</dcterms:modified>
</cp:coreProperties>
</file>