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BC4" w:rsidRDefault="00CE1BC4" w:rsidP="00CE1BC4">
      <w:pPr>
        <w:spacing w:line="360" w:lineRule="auto"/>
        <w:jc w:val="center"/>
        <w:rPr>
          <w:b/>
          <w:noProof/>
          <w:sz w:val="32"/>
        </w:rPr>
      </w:pPr>
      <w:r w:rsidRPr="00D31116">
        <w:rPr>
          <w:b/>
          <w:noProof/>
          <w:sz w:val="32"/>
        </w:rPr>
        <w:drawing>
          <wp:inline distT="0" distB="0" distL="0" distR="0">
            <wp:extent cx="1238250" cy="1009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38250" cy="1009650"/>
                    </a:xfrm>
                    <a:prstGeom prst="rect">
                      <a:avLst/>
                    </a:prstGeom>
                    <a:noFill/>
                    <a:ln>
                      <a:noFill/>
                    </a:ln>
                  </pic:spPr>
                </pic:pic>
              </a:graphicData>
            </a:graphic>
          </wp:inline>
        </w:drawing>
      </w:r>
    </w:p>
    <w:p w:rsidR="00CE1BC4" w:rsidRDefault="00CE1BC4" w:rsidP="00CE1BC4">
      <w:pPr>
        <w:pStyle w:val="NoSpacing"/>
        <w:spacing w:line="360" w:lineRule="auto"/>
        <w:jc w:val="center"/>
        <w:rPr>
          <w:rFonts w:ascii="Times New Roman" w:hAnsi="Times New Roman"/>
          <w:b/>
          <w:sz w:val="24"/>
          <w:szCs w:val="24"/>
        </w:rPr>
      </w:pPr>
      <w:r>
        <w:rPr>
          <w:rFonts w:ascii="Times New Roman" w:hAnsi="Times New Roman"/>
          <w:b/>
          <w:sz w:val="24"/>
          <w:szCs w:val="24"/>
        </w:rPr>
        <w:t xml:space="preserve">JARAMOGI OGINGA ODINGA UNIVERSITY OF SCIENCE AND TECHNOLOGY </w:t>
      </w:r>
    </w:p>
    <w:p w:rsidR="00CE1BC4" w:rsidRDefault="00CE1BC4" w:rsidP="00CE1BC4">
      <w:pPr>
        <w:pStyle w:val="NoSpacing"/>
        <w:spacing w:line="360" w:lineRule="auto"/>
        <w:jc w:val="center"/>
        <w:rPr>
          <w:rFonts w:ascii="Times New Roman" w:hAnsi="Times New Roman"/>
          <w:b/>
          <w:sz w:val="24"/>
          <w:szCs w:val="24"/>
        </w:rPr>
      </w:pPr>
      <w:r>
        <w:rPr>
          <w:rFonts w:ascii="Times New Roman" w:hAnsi="Times New Roman"/>
          <w:b/>
          <w:sz w:val="24"/>
          <w:szCs w:val="24"/>
        </w:rPr>
        <w:t>SCHOOL OF EDUCATION</w:t>
      </w:r>
    </w:p>
    <w:p w:rsidR="00CE1BC4" w:rsidRDefault="00CE1BC4" w:rsidP="00CE1BC4">
      <w:pPr>
        <w:pStyle w:val="NoSpacing"/>
        <w:spacing w:line="360" w:lineRule="auto"/>
        <w:jc w:val="center"/>
        <w:rPr>
          <w:rFonts w:ascii="Times New Roman" w:hAnsi="Times New Roman"/>
          <w:b/>
          <w:sz w:val="24"/>
          <w:szCs w:val="24"/>
        </w:rPr>
      </w:pPr>
      <w:r>
        <w:rPr>
          <w:rFonts w:ascii="Times New Roman" w:hAnsi="Times New Roman"/>
          <w:b/>
          <w:sz w:val="24"/>
          <w:szCs w:val="24"/>
        </w:rPr>
        <w:t xml:space="preserve">UNIVERSITY EXAMINATION FOR THE DEGREE OF BACHELOR OF EDUCATION ARTS  WITH IT </w:t>
      </w:r>
    </w:p>
    <w:p w:rsidR="00CE1BC4" w:rsidRDefault="00CE1BC4" w:rsidP="00CE1BC4">
      <w:pPr>
        <w:pStyle w:val="NoSpacing"/>
        <w:spacing w:line="360" w:lineRule="auto"/>
        <w:jc w:val="center"/>
        <w:rPr>
          <w:rFonts w:ascii="Times New Roman" w:hAnsi="Times New Roman"/>
          <w:b/>
          <w:sz w:val="24"/>
          <w:szCs w:val="24"/>
        </w:rPr>
      </w:pPr>
      <w:r>
        <w:rPr>
          <w:rFonts w:ascii="Times New Roman" w:hAnsi="Times New Roman"/>
          <w:b/>
          <w:sz w:val="24"/>
          <w:szCs w:val="24"/>
        </w:rPr>
        <w:t>1</w:t>
      </w:r>
      <w:r w:rsidRPr="00963B43">
        <w:rPr>
          <w:rFonts w:ascii="Times New Roman" w:hAnsi="Times New Roman"/>
          <w:b/>
          <w:sz w:val="24"/>
          <w:szCs w:val="24"/>
          <w:vertAlign w:val="superscript"/>
        </w:rPr>
        <w:t>ST</w:t>
      </w:r>
      <w:r>
        <w:rPr>
          <w:rFonts w:ascii="Times New Roman" w:hAnsi="Times New Roman"/>
          <w:b/>
          <w:sz w:val="24"/>
          <w:szCs w:val="24"/>
        </w:rPr>
        <w:t xml:space="preserve"> YEAR 2</w:t>
      </w:r>
      <w:r w:rsidRPr="00D31116">
        <w:rPr>
          <w:rFonts w:ascii="Times New Roman" w:hAnsi="Times New Roman"/>
          <w:b/>
          <w:sz w:val="24"/>
          <w:szCs w:val="24"/>
          <w:vertAlign w:val="superscript"/>
        </w:rPr>
        <w:t>ND</w:t>
      </w:r>
      <w:r>
        <w:rPr>
          <w:rFonts w:ascii="Times New Roman" w:hAnsi="Times New Roman"/>
          <w:b/>
          <w:sz w:val="24"/>
          <w:szCs w:val="24"/>
        </w:rPr>
        <w:t xml:space="preserve"> SEMESTER 2015/2016 ACADEMIC YEAR</w:t>
      </w:r>
    </w:p>
    <w:p w:rsidR="00CE1BC4" w:rsidRPr="00BC1DB4" w:rsidRDefault="00CE1BC4" w:rsidP="00CE1BC4">
      <w:pPr>
        <w:pStyle w:val="NoSpacing"/>
        <w:pBdr>
          <w:bottom w:val="single" w:sz="12" w:space="1" w:color="auto"/>
        </w:pBdr>
        <w:spacing w:line="360" w:lineRule="auto"/>
        <w:ind w:firstLine="720"/>
        <w:jc w:val="center"/>
        <w:rPr>
          <w:rFonts w:ascii="Times New Roman" w:hAnsi="Times New Roman"/>
          <w:b/>
          <w:sz w:val="24"/>
          <w:szCs w:val="32"/>
        </w:rPr>
      </w:pPr>
      <w:r>
        <w:rPr>
          <w:rFonts w:ascii="Times New Roman" w:hAnsi="Times New Roman"/>
          <w:b/>
          <w:sz w:val="24"/>
          <w:szCs w:val="32"/>
        </w:rPr>
        <w:t>KISII CAMPUS REGULAR</w:t>
      </w:r>
    </w:p>
    <w:p w:rsidR="00CE1BC4" w:rsidRPr="0067259F" w:rsidRDefault="00CE1BC4" w:rsidP="00CE1BC4">
      <w:pPr>
        <w:spacing w:before="240"/>
        <w:rPr>
          <w:rFonts w:ascii="Times New Roman" w:hAnsi="Times New Roman" w:cs="Times New Roman"/>
          <w:b/>
          <w:bCs/>
          <w:sz w:val="18"/>
          <w:szCs w:val="18"/>
        </w:rPr>
      </w:pPr>
      <w:r w:rsidRPr="0067259F">
        <w:rPr>
          <w:rFonts w:ascii="Times New Roman" w:hAnsi="Times New Roman" w:cs="Times New Roman"/>
          <w:b/>
        </w:rPr>
        <w:t xml:space="preserve">COURSE CODE: </w:t>
      </w:r>
      <w:r w:rsidRPr="0067259F">
        <w:rPr>
          <w:rFonts w:ascii="Times New Roman" w:hAnsi="Times New Roman" w:cs="Times New Roman"/>
          <w:b/>
          <w:bCs/>
          <w:sz w:val="24"/>
          <w:szCs w:val="18"/>
        </w:rPr>
        <w:t>SMA 105</w:t>
      </w:r>
      <w:r w:rsidR="00EE4C08">
        <w:rPr>
          <w:rFonts w:ascii="Times New Roman" w:hAnsi="Times New Roman" w:cs="Times New Roman"/>
          <w:b/>
          <w:bCs/>
          <w:sz w:val="24"/>
          <w:szCs w:val="18"/>
        </w:rPr>
        <w:t xml:space="preserve"> </w:t>
      </w:r>
    </w:p>
    <w:p w:rsidR="00CE1BC4" w:rsidRPr="0067259F" w:rsidRDefault="00CE1BC4" w:rsidP="00CE1BC4">
      <w:pPr>
        <w:spacing w:before="240"/>
        <w:rPr>
          <w:rFonts w:ascii="Times New Roman" w:hAnsi="Times New Roman" w:cs="Times New Roman"/>
          <w:b/>
          <w:bCs/>
          <w:sz w:val="18"/>
          <w:szCs w:val="18"/>
        </w:rPr>
      </w:pPr>
      <w:r w:rsidRPr="0067259F">
        <w:rPr>
          <w:rFonts w:ascii="Times New Roman" w:hAnsi="Times New Roman" w:cs="Times New Roman"/>
          <w:b/>
        </w:rPr>
        <w:t xml:space="preserve">COURSE TITLE: </w:t>
      </w:r>
      <w:r w:rsidR="00763979" w:rsidRPr="0067259F">
        <w:rPr>
          <w:rFonts w:ascii="Times New Roman" w:hAnsi="Times New Roman" w:cs="Times New Roman"/>
          <w:b/>
          <w:sz w:val="24"/>
          <w:szCs w:val="24"/>
        </w:rPr>
        <w:t>INTRODUCTION TO PROBABILITY THEORY</w:t>
      </w:r>
    </w:p>
    <w:p w:rsidR="00CE1BC4" w:rsidRPr="0067259F" w:rsidRDefault="00CE1BC4" w:rsidP="00CE1BC4">
      <w:pPr>
        <w:spacing w:before="240"/>
        <w:rPr>
          <w:rFonts w:ascii="Times New Roman" w:hAnsi="Times New Roman" w:cs="Times New Roman"/>
          <w:b/>
        </w:rPr>
      </w:pPr>
      <w:r w:rsidRPr="0067259F">
        <w:rPr>
          <w:rFonts w:ascii="Times New Roman" w:hAnsi="Times New Roman" w:cs="Times New Roman"/>
          <w:b/>
        </w:rPr>
        <w:t xml:space="preserve">EXAM VENUE:  </w:t>
      </w:r>
      <w:r w:rsidR="0067259F">
        <w:rPr>
          <w:rFonts w:ascii="Times New Roman" w:hAnsi="Times New Roman" w:cs="Times New Roman"/>
          <w:b/>
        </w:rPr>
        <w:t>--</w:t>
      </w:r>
      <w:r w:rsidRPr="0067259F">
        <w:rPr>
          <w:rFonts w:ascii="Times New Roman" w:hAnsi="Times New Roman" w:cs="Times New Roman"/>
          <w:b/>
        </w:rPr>
        <w:tab/>
      </w:r>
      <w:r w:rsidRPr="0067259F">
        <w:rPr>
          <w:rFonts w:ascii="Times New Roman" w:hAnsi="Times New Roman" w:cs="Times New Roman"/>
          <w:b/>
        </w:rPr>
        <w:tab/>
        <w:t xml:space="preserve">                                 STREAM: (BED ARTS)</w:t>
      </w:r>
      <w:r w:rsidRPr="0067259F">
        <w:rPr>
          <w:rFonts w:ascii="Times New Roman" w:hAnsi="Times New Roman" w:cs="Times New Roman"/>
          <w:b/>
        </w:rPr>
        <w:tab/>
      </w:r>
    </w:p>
    <w:p w:rsidR="00CE1BC4" w:rsidRPr="0067259F" w:rsidRDefault="00CE1BC4" w:rsidP="00CE1BC4">
      <w:pPr>
        <w:pStyle w:val="BodyText2"/>
        <w:spacing w:before="240"/>
        <w:rPr>
          <w:b/>
          <w:szCs w:val="24"/>
        </w:rPr>
      </w:pPr>
      <w:r w:rsidRPr="0067259F">
        <w:rPr>
          <w:b/>
          <w:szCs w:val="24"/>
        </w:rPr>
        <w:t>DATE:</w:t>
      </w:r>
      <w:r w:rsidR="0067259F">
        <w:rPr>
          <w:b/>
          <w:szCs w:val="24"/>
        </w:rPr>
        <w:t>21/12/16</w:t>
      </w:r>
      <w:r w:rsidRPr="0067259F">
        <w:rPr>
          <w:b/>
          <w:szCs w:val="24"/>
        </w:rPr>
        <w:tab/>
      </w:r>
      <w:r w:rsidRPr="0067259F">
        <w:rPr>
          <w:b/>
          <w:szCs w:val="24"/>
        </w:rPr>
        <w:tab/>
      </w:r>
      <w:r w:rsidRPr="0067259F">
        <w:rPr>
          <w:b/>
          <w:szCs w:val="24"/>
        </w:rPr>
        <w:tab/>
      </w:r>
      <w:r w:rsidRPr="0067259F">
        <w:rPr>
          <w:b/>
          <w:szCs w:val="24"/>
        </w:rPr>
        <w:tab/>
        <w:t xml:space="preserve">  EXAM SESSION: </w:t>
      </w:r>
      <w:r w:rsidR="0067259F">
        <w:rPr>
          <w:b/>
          <w:szCs w:val="24"/>
        </w:rPr>
        <w:t>9.00 – 11.00 AM</w:t>
      </w:r>
      <w:bookmarkStart w:id="0" w:name="_GoBack"/>
      <w:bookmarkEnd w:id="0"/>
    </w:p>
    <w:p w:rsidR="00CE1BC4" w:rsidRPr="0067259F" w:rsidRDefault="00CE1BC4" w:rsidP="00CE1BC4">
      <w:pPr>
        <w:pStyle w:val="BodyText2"/>
        <w:pBdr>
          <w:bottom w:val="single" w:sz="12" w:space="1" w:color="auto"/>
        </w:pBdr>
        <w:spacing w:before="240"/>
        <w:rPr>
          <w:b/>
          <w:szCs w:val="24"/>
        </w:rPr>
      </w:pPr>
      <w:r w:rsidRPr="0067259F">
        <w:rPr>
          <w:b/>
          <w:szCs w:val="24"/>
        </w:rPr>
        <w:t xml:space="preserve">TIME: 2   HOURS </w:t>
      </w:r>
    </w:p>
    <w:p w:rsidR="00CE1BC4" w:rsidRDefault="00CE1BC4" w:rsidP="00CE1BC4">
      <w:pPr>
        <w:spacing w:line="360" w:lineRule="auto"/>
        <w:rPr>
          <w:b/>
          <w:sz w:val="28"/>
          <w:szCs w:val="28"/>
          <w:u w:val="single"/>
        </w:rPr>
      </w:pPr>
    </w:p>
    <w:p w:rsidR="00CE1BC4" w:rsidRDefault="00CE1BC4" w:rsidP="00CE1BC4">
      <w:pPr>
        <w:spacing w:line="360" w:lineRule="auto"/>
        <w:rPr>
          <w:b/>
          <w:szCs w:val="24"/>
          <w:u w:val="single"/>
        </w:rPr>
      </w:pPr>
      <w:r>
        <w:rPr>
          <w:b/>
          <w:sz w:val="28"/>
          <w:szCs w:val="28"/>
          <w:u w:val="single"/>
        </w:rPr>
        <w:t>Instructions:</w:t>
      </w:r>
    </w:p>
    <w:p w:rsidR="00CE1BC4" w:rsidRDefault="00CE1BC4" w:rsidP="00CE1BC4">
      <w:pPr>
        <w:pStyle w:val="ListParagraph"/>
        <w:numPr>
          <w:ilvl w:val="0"/>
          <w:numId w:val="1"/>
        </w:numPr>
        <w:spacing w:after="200" w:line="360" w:lineRule="auto"/>
        <w:ind w:left="360"/>
        <w:rPr>
          <w:b/>
        </w:rPr>
      </w:pPr>
      <w:r>
        <w:rPr>
          <w:b/>
        </w:rPr>
        <w:t>Answer  Question ONE (COMPULSORY) and ANY other 2 questions</w:t>
      </w:r>
    </w:p>
    <w:p w:rsidR="00CE1BC4" w:rsidRDefault="00CE1BC4" w:rsidP="00CE1BC4">
      <w:pPr>
        <w:pStyle w:val="ListParagraph"/>
        <w:numPr>
          <w:ilvl w:val="0"/>
          <w:numId w:val="1"/>
        </w:numPr>
        <w:spacing w:after="200" w:line="360" w:lineRule="auto"/>
        <w:ind w:left="360"/>
        <w:rPr>
          <w:b/>
        </w:rPr>
      </w:pPr>
      <w:r>
        <w:rPr>
          <w:b/>
        </w:rPr>
        <w:t>Candidates are advised not to write on the question paper.</w:t>
      </w:r>
    </w:p>
    <w:p w:rsidR="00CE1BC4" w:rsidRDefault="00CE1BC4" w:rsidP="00CE1BC4">
      <w:pPr>
        <w:pStyle w:val="ListParagraph"/>
        <w:numPr>
          <w:ilvl w:val="0"/>
          <w:numId w:val="1"/>
        </w:numPr>
        <w:spacing w:after="200" w:line="360" w:lineRule="auto"/>
        <w:ind w:left="360"/>
        <w:rPr>
          <w:b/>
        </w:rPr>
      </w:pPr>
      <w:r>
        <w:rPr>
          <w:b/>
        </w:rPr>
        <w:t>Candidates must hand in their answer booklets to the invigilator while in the examination room.</w:t>
      </w:r>
    </w:p>
    <w:p w:rsidR="00CE1BC4" w:rsidRDefault="00CE1BC4" w:rsidP="00CE1BC4">
      <w:pPr>
        <w:jc w:val="center"/>
        <w:rPr>
          <w:rFonts w:ascii="Times New Roman" w:hAnsi="Times New Roman"/>
          <w:b/>
          <w:sz w:val="32"/>
          <w:szCs w:val="32"/>
        </w:rPr>
      </w:pPr>
    </w:p>
    <w:p w:rsidR="00CE1BC4" w:rsidRDefault="00CE1BC4" w:rsidP="00CE1BC4">
      <w:pPr>
        <w:jc w:val="center"/>
        <w:rPr>
          <w:rFonts w:ascii="Times New Roman" w:hAnsi="Times New Roman"/>
          <w:b/>
          <w:sz w:val="32"/>
          <w:szCs w:val="32"/>
        </w:rPr>
      </w:pPr>
    </w:p>
    <w:p w:rsidR="00CE1BC4" w:rsidRDefault="00CE1BC4" w:rsidP="00CE1BC4">
      <w:pPr>
        <w:jc w:val="center"/>
        <w:rPr>
          <w:rFonts w:ascii="Times New Roman" w:hAnsi="Times New Roman"/>
          <w:b/>
          <w:sz w:val="32"/>
          <w:szCs w:val="32"/>
        </w:rPr>
      </w:pPr>
    </w:p>
    <w:p w:rsidR="00CE1BC4" w:rsidRDefault="00CE1BC4" w:rsidP="00CE1BC4">
      <w:pPr>
        <w:jc w:val="center"/>
        <w:rPr>
          <w:rFonts w:ascii="Times New Roman" w:hAnsi="Times New Roman"/>
          <w:b/>
          <w:sz w:val="32"/>
          <w:szCs w:val="32"/>
        </w:rPr>
      </w:pPr>
    </w:p>
    <w:p w:rsidR="00CE1BC4" w:rsidRDefault="00CE1BC4" w:rsidP="00CE1BC4">
      <w:pPr>
        <w:rPr>
          <w:rFonts w:ascii="Times New Roman" w:hAnsi="Times New Roman"/>
          <w:b/>
          <w:sz w:val="24"/>
          <w:szCs w:val="24"/>
          <w:u w:val="single"/>
        </w:rPr>
      </w:pPr>
      <w:r w:rsidRPr="00D31116">
        <w:rPr>
          <w:rFonts w:ascii="Times New Roman" w:hAnsi="Times New Roman"/>
          <w:b/>
          <w:sz w:val="24"/>
          <w:szCs w:val="24"/>
          <w:u w:val="single"/>
        </w:rPr>
        <w:lastRenderedPageBreak/>
        <w:t>QUE</w:t>
      </w:r>
      <w:r>
        <w:rPr>
          <w:rFonts w:ascii="Times New Roman" w:hAnsi="Times New Roman"/>
          <w:b/>
          <w:sz w:val="24"/>
          <w:szCs w:val="24"/>
          <w:u w:val="single"/>
        </w:rPr>
        <w:t xml:space="preserve">STION ONE </w:t>
      </w:r>
    </w:p>
    <w:p w:rsidR="00763979" w:rsidRDefault="00763979" w:rsidP="00763979">
      <w:pPr>
        <w:pStyle w:val="ListParagraph"/>
        <w:numPr>
          <w:ilvl w:val="0"/>
          <w:numId w:val="14"/>
        </w:numPr>
      </w:pPr>
      <w:r>
        <w:t>Differentiate between:</w:t>
      </w:r>
    </w:p>
    <w:p w:rsidR="00763979" w:rsidRDefault="00763979" w:rsidP="00763979">
      <w:pPr>
        <w:pStyle w:val="ListParagraph"/>
      </w:pPr>
      <w:r>
        <w:t>i)Trial and Event (2mks)</w:t>
      </w:r>
    </w:p>
    <w:p w:rsidR="00763979" w:rsidRDefault="00763979" w:rsidP="00763979">
      <w:pPr>
        <w:pStyle w:val="ListParagraph"/>
      </w:pPr>
      <w:r>
        <w:t>ii) Exhaustive event and mutually exclusive events (2mks)</w:t>
      </w:r>
    </w:p>
    <w:p w:rsidR="00B14316" w:rsidRDefault="00B14316" w:rsidP="00B14316">
      <w:pPr>
        <w:pStyle w:val="ListParagraph"/>
        <w:numPr>
          <w:ilvl w:val="0"/>
          <w:numId w:val="14"/>
        </w:numPr>
      </w:pPr>
      <w:r>
        <w:t>A die is thrown up and observations made. Let P be the event of getting and even number; Q event of getting an odd number and R event of getting a prime number.</w:t>
      </w:r>
    </w:p>
    <w:p w:rsidR="00B14316" w:rsidRDefault="00B14316" w:rsidP="00B14316">
      <w:pPr>
        <w:pStyle w:val="ListParagraph"/>
      </w:pPr>
      <w:r>
        <w:t>Find</w:t>
      </w:r>
    </w:p>
    <w:p w:rsidR="00B14316" w:rsidRDefault="00B14316" w:rsidP="00B14316">
      <w:pPr>
        <w:pStyle w:val="ListParagraph"/>
        <w:numPr>
          <w:ilvl w:val="0"/>
          <w:numId w:val="15"/>
        </w:numPr>
      </w:pPr>
      <w:r>
        <w:t>P intersect Q (2mks)</w:t>
      </w:r>
    </w:p>
    <w:p w:rsidR="00B14316" w:rsidRDefault="00B14316" w:rsidP="00B14316">
      <w:pPr>
        <w:pStyle w:val="ListParagraph"/>
        <w:numPr>
          <w:ilvl w:val="0"/>
          <w:numId w:val="15"/>
        </w:numPr>
      </w:pPr>
      <w:r>
        <w:t>P union Q (3mks)</w:t>
      </w:r>
    </w:p>
    <w:p w:rsidR="00B14316" w:rsidRDefault="00B14316" w:rsidP="00B14316">
      <w:pPr>
        <w:pStyle w:val="ListParagraph"/>
        <w:numPr>
          <w:ilvl w:val="0"/>
          <w:numId w:val="15"/>
        </w:numPr>
      </w:pPr>
      <w:r>
        <w:t>P union R (3mks)</w:t>
      </w:r>
    </w:p>
    <w:p w:rsidR="00B14316" w:rsidRDefault="00B14316" w:rsidP="00B14316">
      <w:pPr>
        <w:pStyle w:val="ListParagraph"/>
        <w:numPr>
          <w:ilvl w:val="0"/>
          <w:numId w:val="15"/>
        </w:numPr>
      </w:pPr>
      <w:r>
        <w:t>Pintersect R (3mks)</w:t>
      </w:r>
    </w:p>
    <w:p w:rsidR="00B14316" w:rsidRDefault="00B14316" w:rsidP="00B14316">
      <w:pPr>
        <w:pStyle w:val="ListParagraph"/>
        <w:numPr>
          <w:ilvl w:val="0"/>
          <w:numId w:val="15"/>
        </w:numPr>
      </w:pPr>
      <w:r>
        <w:t>The complement of R (3mks)</w:t>
      </w:r>
    </w:p>
    <w:p w:rsidR="007D59DF" w:rsidRDefault="007D59DF" w:rsidP="007D59DF">
      <w:pPr>
        <w:pStyle w:val="ListParagraph"/>
        <w:numPr>
          <w:ilvl w:val="0"/>
          <w:numId w:val="14"/>
        </w:numPr>
      </w:pPr>
      <w:r>
        <w:t xml:space="preserve">Let P be areal-valued function defined on </w:t>
      </w:r>
      <m:oMath>
        <m:r>
          <m:rPr>
            <m:sty m:val="p"/>
          </m:rPr>
          <w:rPr>
            <w:rFonts w:ascii="Cambria Math" w:hAnsi="Cambria Math"/>
          </w:rPr>
          <m:t>Σ</m:t>
        </m:r>
      </m:oMath>
      <w:r w:rsidR="00ED31BD">
        <w:t>, P is called a probability function and P(A) is the probability of the event A. Based on this, state the four axioms of probability (4mks)</w:t>
      </w:r>
    </w:p>
    <w:p w:rsidR="00DF3787" w:rsidRDefault="00DF3787" w:rsidP="007D59DF">
      <w:pPr>
        <w:pStyle w:val="ListParagraph"/>
        <w:numPr>
          <w:ilvl w:val="0"/>
          <w:numId w:val="14"/>
        </w:numPr>
      </w:pPr>
      <w:r>
        <w:t xml:space="preserve">i)Show that the impossible event </w:t>
      </w:r>
      <m:oMath>
        <m:r>
          <w:rPr>
            <w:rFonts w:ascii="Cambria Math" w:hAnsi="Cambria Math"/>
          </w:rPr>
          <m:t>ϕ</m:t>
        </m:r>
      </m:oMath>
      <w:r>
        <w:t xml:space="preserve"> has a probability of zero (4mks)</w:t>
      </w:r>
    </w:p>
    <w:p w:rsidR="00DF3787" w:rsidRDefault="00DF3787" w:rsidP="00DF3787">
      <w:pPr>
        <w:pStyle w:val="ListParagraph"/>
      </w:pPr>
      <w:r>
        <w:t>ii) show that for any event K, we have P(K</w:t>
      </w:r>
      <w:r w:rsidRPr="00DF3787">
        <w:rPr>
          <w:vertAlign w:val="superscript"/>
        </w:rPr>
        <w:t>C</w:t>
      </w:r>
      <w:r>
        <w:t>) = 1-P(K) (4mks)</w:t>
      </w:r>
    </w:p>
    <w:p w:rsidR="005D476F" w:rsidRPr="00DF3787" w:rsidRDefault="005D476F" w:rsidP="00DF3787">
      <w:pPr>
        <w:pStyle w:val="ListParagraph"/>
      </w:pPr>
    </w:p>
    <w:p w:rsidR="00CE1BC4" w:rsidRPr="00D31116" w:rsidRDefault="00CE1BC4" w:rsidP="00CE1BC4">
      <w:pPr>
        <w:pStyle w:val="ListParagraph"/>
        <w:ind w:left="0"/>
        <w:jc w:val="center"/>
        <w:rPr>
          <w:b/>
          <w:u w:val="single"/>
        </w:rPr>
      </w:pPr>
    </w:p>
    <w:p w:rsidR="00CE1BC4" w:rsidRDefault="00CE1BC4" w:rsidP="00CE1BC4">
      <w:pPr>
        <w:pStyle w:val="ListParagraph"/>
        <w:ind w:left="0"/>
        <w:rPr>
          <w:b/>
          <w:u w:val="single"/>
        </w:rPr>
      </w:pPr>
      <w:r w:rsidRPr="00D31116">
        <w:rPr>
          <w:b/>
          <w:u w:val="single"/>
        </w:rPr>
        <w:t>QUESTION TWO</w:t>
      </w:r>
    </w:p>
    <w:p w:rsidR="005D476F" w:rsidRDefault="005D476F" w:rsidP="005D476F">
      <w:pPr>
        <w:pStyle w:val="ListParagraph"/>
        <w:numPr>
          <w:ilvl w:val="0"/>
          <w:numId w:val="16"/>
        </w:numPr>
      </w:pPr>
      <w:r>
        <w:t>Three fair coins are tossed. Find the probability that they are all heads if</w:t>
      </w:r>
    </w:p>
    <w:p w:rsidR="005D476F" w:rsidRDefault="005D476F" w:rsidP="005D476F">
      <w:pPr>
        <w:pStyle w:val="ListParagraph"/>
        <w:numPr>
          <w:ilvl w:val="0"/>
          <w:numId w:val="17"/>
        </w:numPr>
      </w:pPr>
      <w:r>
        <w:t>The first coin is head(4mks)</w:t>
      </w:r>
    </w:p>
    <w:p w:rsidR="005D476F" w:rsidRDefault="005D476F" w:rsidP="005D476F">
      <w:pPr>
        <w:pStyle w:val="ListParagraph"/>
        <w:numPr>
          <w:ilvl w:val="0"/>
          <w:numId w:val="17"/>
        </w:numPr>
      </w:pPr>
      <w:r>
        <w:t>One of the coins is head (4mks)</w:t>
      </w:r>
    </w:p>
    <w:p w:rsidR="005D476F" w:rsidRDefault="005D476F" w:rsidP="005D476F">
      <w:pPr>
        <w:pStyle w:val="ListParagraph"/>
        <w:numPr>
          <w:ilvl w:val="0"/>
          <w:numId w:val="16"/>
        </w:numPr>
      </w:pPr>
      <w:r>
        <w:t>A lot contains 12 items of which 4 are defective.Three items are drawn from the lot one at a time without replacement.By multiplication theorem, find the probability that all three are non- defective (5mks)</w:t>
      </w:r>
    </w:p>
    <w:p w:rsidR="005D476F" w:rsidRDefault="00C05241" w:rsidP="005D476F">
      <w:pPr>
        <w:pStyle w:val="ListParagraph"/>
        <w:numPr>
          <w:ilvl w:val="0"/>
          <w:numId w:val="16"/>
        </w:numPr>
      </w:pPr>
      <w:r>
        <w:t>State and prove the Bayes theorem (8mks)</w:t>
      </w:r>
    </w:p>
    <w:p w:rsidR="005D476F" w:rsidRPr="005D476F" w:rsidRDefault="005D476F" w:rsidP="005D476F">
      <w:pPr>
        <w:pStyle w:val="ListParagraph"/>
        <w:ind w:left="1440"/>
      </w:pPr>
    </w:p>
    <w:p w:rsidR="00CE1BC4" w:rsidRPr="00D31116" w:rsidRDefault="00CE1BC4" w:rsidP="00CE1BC4">
      <w:pPr>
        <w:pStyle w:val="ListParagraph"/>
        <w:autoSpaceDE w:val="0"/>
        <w:autoSpaceDN w:val="0"/>
        <w:adjustRightInd w:val="0"/>
        <w:ind w:left="0"/>
        <w:rPr>
          <w:b/>
          <w:u w:val="single"/>
          <w:lang w:val="sw-KE"/>
        </w:rPr>
      </w:pPr>
    </w:p>
    <w:p w:rsidR="00CE1BC4" w:rsidRDefault="00CE1BC4" w:rsidP="00CE1BC4">
      <w:pPr>
        <w:pStyle w:val="ListParagraph"/>
        <w:autoSpaceDE w:val="0"/>
        <w:autoSpaceDN w:val="0"/>
        <w:adjustRightInd w:val="0"/>
        <w:ind w:left="0"/>
        <w:rPr>
          <w:b/>
          <w:u w:val="single"/>
          <w:lang w:val="sw-KE"/>
        </w:rPr>
      </w:pPr>
      <w:r>
        <w:rPr>
          <w:b/>
          <w:u w:val="single"/>
          <w:lang w:val="sw-KE"/>
        </w:rPr>
        <w:t xml:space="preserve">QUESTION THREE </w:t>
      </w:r>
    </w:p>
    <w:p w:rsidR="00CE1BC4" w:rsidRDefault="00C05241" w:rsidP="00C05241">
      <w:pPr>
        <w:pStyle w:val="ListParagraph"/>
        <w:numPr>
          <w:ilvl w:val="0"/>
          <w:numId w:val="18"/>
        </w:numPr>
        <w:autoSpaceDE w:val="0"/>
        <w:autoSpaceDN w:val="0"/>
        <w:adjustRightInd w:val="0"/>
        <w:rPr>
          <w:lang w:val="sw-KE"/>
        </w:rPr>
      </w:pPr>
      <w:r>
        <w:rPr>
          <w:lang w:val="sw-KE"/>
        </w:rPr>
        <w:t>A pair of dice is thrown.Let X assign to each point (a,b) the maximum of its number i.e</w:t>
      </w:r>
    </w:p>
    <w:p w:rsidR="00C05241" w:rsidRDefault="00C05241" w:rsidP="00C05241">
      <w:pPr>
        <w:pStyle w:val="ListParagraph"/>
        <w:autoSpaceDE w:val="0"/>
        <w:autoSpaceDN w:val="0"/>
        <w:adjustRightInd w:val="0"/>
        <w:rPr>
          <w:lang w:val="sw-KE"/>
        </w:rPr>
      </w:pPr>
      <w:r>
        <w:rPr>
          <w:lang w:val="sw-KE"/>
        </w:rPr>
        <w:t>X(a,b)=Max(a,b).</w:t>
      </w:r>
    </w:p>
    <w:p w:rsidR="00C05241" w:rsidRDefault="00C05241" w:rsidP="00C05241">
      <w:pPr>
        <w:pStyle w:val="ListParagraph"/>
        <w:numPr>
          <w:ilvl w:val="0"/>
          <w:numId w:val="19"/>
        </w:numPr>
        <w:autoSpaceDE w:val="0"/>
        <w:autoSpaceDN w:val="0"/>
        <w:adjustRightInd w:val="0"/>
        <w:rPr>
          <w:lang w:val="sw-KE"/>
        </w:rPr>
      </w:pPr>
      <w:r>
        <w:rPr>
          <w:lang w:val="sw-KE"/>
        </w:rPr>
        <w:t>Compute the probability distribution f of X(6mks)</w:t>
      </w:r>
    </w:p>
    <w:p w:rsidR="00C05241" w:rsidRDefault="00C05241" w:rsidP="00C05241">
      <w:pPr>
        <w:pStyle w:val="ListParagraph"/>
        <w:numPr>
          <w:ilvl w:val="0"/>
          <w:numId w:val="19"/>
        </w:numPr>
        <w:autoSpaceDE w:val="0"/>
        <w:autoSpaceDN w:val="0"/>
        <w:adjustRightInd w:val="0"/>
        <w:rPr>
          <w:lang w:val="sw-KE"/>
        </w:rPr>
      </w:pPr>
      <w:r>
        <w:rPr>
          <w:lang w:val="sw-KE"/>
        </w:rPr>
        <w:t>Put the information in (i) above inform of a table of X and f(x)(2mks)</w:t>
      </w:r>
    </w:p>
    <w:p w:rsidR="00552339" w:rsidRDefault="00552339" w:rsidP="00552339">
      <w:pPr>
        <w:pStyle w:val="ListParagraph"/>
        <w:numPr>
          <w:ilvl w:val="0"/>
          <w:numId w:val="18"/>
        </w:numPr>
        <w:autoSpaceDE w:val="0"/>
        <w:autoSpaceDN w:val="0"/>
        <w:adjustRightInd w:val="0"/>
        <w:rPr>
          <w:lang w:val="sw-KE"/>
        </w:rPr>
      </w:pPr>
      <w:r>
        <w:rPr>
          <w:lang w:val="sw-KE"/>
        </w:rPr>
        <w:t xml:space="preserve">Acoin which is weighted so that P(H) = </w:t>
      </w:r>
      <m:oMath>
        <m:f>
          <m:fPr>
            <m:ctrlPr>
              <w:rPr>
                <w:rFonts w:ascii="Cambria Math" w:hAnsi="Cambria Math"/>
                <w:i/>
                <w:lang w:val="sw-KE"/>
              </w:rPr>
            </m:ctrlPr>
          </m:fPr>
          <m:num>
            <m:r>
              <w:rPr>
                <w:rFonts w:ascii="Cambria Math" w:hAnsi="Cambria Math"/>
                <w:lang w:val="sw-KE"/>
              </w:rPr>
              <m:t>2</m:t>
            </m:r>
          </m:num>
          <m:den>
            <m:r>
              <w:rPr>
                <w:rFonts w:ascii="Cambria Math" w:hAnsi="Cambria Math"/>
                <w:lang w:val="sw-KE"/>
              </w:rPr>
              <m:t>3</m:t>
            </m:r>
          </m:den>
        </m:f>
      </m:oMath>
      <w:r>
        <w:rPr>
          <w:lang w:val="sw-KE"/>
        </w:rPr>
        <w:t xml:space="preserve"> and P(T)=</w:t>
      </w:r>
      <m:oMath>
        <m:f>
          <m:fPr>
            <m:ctrlPr>
              <w:rPr>
                <w:rFonts w:ascii="Cambria Math" w:hAnsi="Cambria Math"/>
                <w:i/>
                <w:lang w:val="sw-KE"/>
              </w:rPr>
            </m:ctrlPr>
          </m:fPr>
          <m:num>
            <m:r>
              <w:rPr>
                <w:rFonts w:ascii="Cambria Math" w:hAnsi="Cambria Math"/>
                <w:lang w:val="sw-KE"/>
              </w:rPr>
              <m:t>1</m:t>
            </m:r>
          </m:num>
          <m:den>
            <m:r>
              <w:rPr>
                <w:rFonts w:ascii="Cambria Math" w:hAnsi="Cambria Math"/>
                <w:lang w:val="sw-KE"/>
              </w:rPr>
              <m:t>3</m:t>
            </m:r>
          </m:den>
        </m:f>
      </m:oMath>
      <w:r w:rsidR="00337104">
        <w:rPr>
          <w:lang w:val="sw-KE"/>
        </w:rPr>
        <w:t xml:space="preserve"> is tossed 3 times.Let x be a random variable which assigns to each point in S the larges number of successive heads which occur. Find the</w:t>
      </w:r>
    </w:p>
    <w:p w:rsidR="00337104" w:rsidRDefault="00337104" w:rsidP="00337104">
      <w:pPr>
        <w:pStyle w:val="ListParagraph"/>
        <w:numPr>
          <w:ilvl w:val="0"/>
          <w:numId w:val="20"/>
        </w:numPr>
        <w:autoSpaceDE w:val="0"/>
        <w:autoSpaceDN w:val="0"/>
        <w:adjustRightInd w:val="0"/>
        <w:rPr>
          <w:lang w:val="sw-KE"/>
        </w:rPr>
      </w:pPr>
      <w:r>
        <w:rPr>
          <w:lang w:val="sw-KE"/>
        </w:rPr>
        <w:t>Probability distribution in form of a table (8mks)</w:t>
      </w:r>
    </w:p>
    <w:p w:rsidR="006C6EB3" w:rsidRPr="00552339" w:rsidRDefault="006C6EB3" w:rsidP="00337104">
      <w:pPr>
        <w:pStyle w:val="ListParagraph"/>
        <w:numPr>
          <w:ilvl w:val="0"/>
          <w:numId w:val="20"/>
        </w:numPr>
        <w:autoSpaceDE w:val="0"/>
        <w:autoSpaceDN w:val="0"/>
        <w:adjustRightInd w:val="0"/>
        <w:rPr>
          <w:lang w:val="sw-KE"/>
        </w:rPr>
      </w:pPr>
      <w:r>
        <w:rPr>
          <w:lang w:val="sw-KE"/>
        </w:rPr>
        <w:t>Find the expectation of x ,E(x) (4mks)</w:t>
      </w:r>
    </w:p>
    <w:p w:rsidR="00C05241" w:rsidRPr="00C05241" w:rsidRDefault="00C05241" w:rsidP="00C05241">
      <w:pPr>
        <w:pStyle w:val="ListParagraph"/>
        <w:autoSpaceDE w:val="0"/>
        <w:autoSpaceDN w:val="0"/>
        <w:adjustRightInd w:val="0"/>
        <w:rPr>
          <w:lang w:val="sw-KE"/>
        </w:rPr>
      </w:pPr>
    </w:p>
    <w:p w:rsidR="00CE1BC4" w:rsidRPr="00D31116" w:rsidRDefault="00CE1BC4" w:rsidP="00CE1BC4">
      <w:pPr>
        <w:autoSpaceDE w:val="0"/>
        <w:autoSpaceDN w:val="0"/>
        <w:adjustRightInd w:val="0"/>
        <w:spacing w:after="0" w:line="480" w:lineRule="auto"/>
        <w:jc w:val="center"/>
        <w:rPr>
          <w:rFonts w:ascii="Times New Roman" w:hAnsi="Times New Roman"/>
          <w:b/>
          <w:sz w:val="24"/>
          <w:szCs w:val="24"/>
          <w:u w:val="single"/>
          <w:lang w:val="sw-KE"/>
        </w:rPr>
      </w:pPr>
    </w:p>
    <w:p w:rsidR="007534CF" w:rsidRDefault="007534CF" w:rsidP="00CE1BC4">
      <w:pPr>
        <w:autoSpaceDE w:val="0"/>
        <w:autoSpaceDN w:val="0"/>
        <w:adjustRightInd w:val="0"/>
        <w:spacing w:after="0" w:line="480" w:lineRule="auto"/>
        <w:rPr>
          <w:rFonts w:ascii="Times New Roman" w:hAnsi="Times New Roman"/>
          <w:b/>
          <w:sz w:val="24"/>
          <w:szCs w:val="24"/>
          <w:u w:val="single"/>
          <w:lang w:val="sw-KE"/>
        </w:rPr>
      </w:pPr>
    </w:p>
    <w:p w:rsidR="007534CF" w:rsidRDefault="007534CF" w:rsidP="00CE1BC4">
      <w:pPr>
        <w:autoSpaceDE w:val="0"/>
        <w:autoSpaceDN w:val="0"/>
        <w:adjustRightInd w:val="0"/>
        <w:spacing w:after="0" w:line="480" w:lineRule="auto"/>
        <w:rPr>
          <w:rFonts w:ascii="Times New Roman" w:hAnsi="Times New Roman"/>
          <w:b/>
          <w:sz w:val="24"/>
          <w:szCs w:val="24"/>
          <w:u w:val="single"/>
          <w:lang w:val="sw-KE"/>
        </w:rPr>
      </w:pPr>
    </w:p>
    <w:p w:rsidR="00CE1BC4" w:rsidRDefault="00CE1BC4" w:rsidP="00CE1BC4">
      <w:pPr>
        <w:autoSpaceDE w:val="0"/>
        <w:autoSpaceDN w:val="0"/>
        <w:adjustRightInd w:val="0"/>
        <w:spacing w:after="0" w:line="480" w:lineRule="auto"/>
        <w:rPr>
          <w:rFonts w:ascii="Times New Roman" w:hAnsi="Times New Roman"/>
          <w:b/>
          <w:sz w:val="24"/>
          <w:szCs w:val="24"/>
          <w:u w:val="single"/>
          <w:lang w:val="sw-KE"/>
        </w:rPr>
      </w:pPr>
      <w:r>
        <w:rPr>
          <w:rFonts w:ascii="Times New Roman" w:hAnsi="Times New Roman"/>
          <w:b/>
          <w:sz w:val="24"/>
          <w:szCs w:val="24"/>
          <w:u w:val="single"/>
          <w:lang w:val="sw-KE"/>
        </w:rPr>
        <w:lastRenderedPageBreak/>
        <w:t xml:space="preserve">QUESTION FOUR </w:t>
      </w:r>
    </w:p>
    <w:p w:rsidR="00030906" w:rsidRDefault="00030906" w:rsidP="00030906">
      <w:pPr>
        <w:pStyle w:val="ListParagraph"/>
        <w:numPr>
          <w:ilvl w:val="0"/>
          <w:numId w:val="21"/>
        </w:numPr>
        <w:autoSpaceDE w:val="0"/>
        <w:autoSpaceDN w:val="0"/>
        <w:adjustRightInd w:val="0"/>
        <w:spacing w:line="480" w:lineRule="auto"/>
        <w:rPr>
          <w:lang w:val="sw-KE"/>
        </w:rPr>
      </w:pPr>
      <w:r>
        <w:rPr>
          <w:lang w:val="sw-KE"/>
        </w:rPr>
        <w:t>In a given experiment, the following probability distribution table was obtained.</w:t>
      </w:r>
    </w:p>
    <w:tbl>
      <w:tblPr>
        <w:tblStyle w:val="TableGrid"/>
        <w:tblW w:w="0" w:type="auto"/>
        <w:tblInd w:w="1808" w:type="dxa"/>
        <w:tblLook w:val="04A0"/>
      </w:tblPr>
      <w:tblGrid>
        <w:gridCol w:w="630"/>
        <w:gridCol w:w="460"/>
        <w:gridCol w:w="460"/>
        <w:gridCol w:w="482"/>
        <w:gridCol w:w="482"/>
      </w:tblGrid>
      <w:tr w:rsidR="007534CF" w:rsidTr="00C70205">
        <w:tc>
          <w:tcPr>
            <w:tcW w:w="0" w:type="auto"/>
          </w:tcPr>
          <w:p w:rsidR="007534CF" w:rsidRDefault="007534CF" w:rsidP="007534CF">
            <w:pPr>
              <w:pStyle w:val="ListParagraph"/>
              <w:autoSpaceDE w:val="0"/>
              <w:autoSpaceDN w:val="0"/>
              <w:adjustRightInd w:val="0"/>
              <w:spacing w:line="480" w:lineRule="auto"/>
              <w:ind w:left="0"/>
              <w:rPr>
                <w:lang w:val="sw-KE"/>
              </w:rPr>
            </w:pPr>
            <w:r>
              <w:rPr>
                <w:lang w:val="sw-KE"/>
              </w:rPr>
              <w:t>x</w:t>
            </w:r>
          </w:p>
        </w:tc>
        <w:tc>
          <w:tcPr>
            <w:tcW w:w="0" w:type="auto"/>
          </w:tcPr>
          <w:p w:rsidR="007534CF" w:rsidRDefault="007534CF" w:rsidP="007534CF">
            <w:pPr>
              <w:pStyle w:val="ListParagraph"/>
              <w:autoSpaceDE w:val="0"/>
              <w:autoSpaceDN w:val="0"/>
              <w:adjustRightInd w:val="0"/>
              <w:spacing w:line="480" w:lineRule="auto"/>
              <w:ind w:left="0"/>
              <w:rPr>
                <w:lang w:val="sw-KE"/>
              </w:rPr>
            </w:pPr>
            <w:r>
              <w:rPr>
                <w:lang w:val="sw-KE"/>
              </w:rPr>
              <w:t>0</w:t>
            </w:r>
          </w:p>
        </w:tc>
        <w:tc>
          <w:tcPr>
            <w:tcW w:w="0" w:type="auto"/>
          </w:tcPr>
          <w:p w:rsidR="007534CF" w:rsidRDefault="007534CF" w:rsidP="007534CF">
            <w:pPr>
              <w:pStyle w:val="ListParagraph"/>
              <w:autoSpaceDE w:val="0"/>
              <w:autoSpaceDN w:val="0"/>
              <w:adjustRightInd w:val="0"/>
              <w:spacing w:line="480" w:lineRule="auto"/>
              <w:ind w:left="0"/>
              <w:rPr>
                <w:lang w:val="sw-KE"/>
              </w:rPr>
            </w:pPr>
            <w:r>
              <w:rPr>
                <w:lang w:val="sw-KE"/>
              </w:rPr>
              <w:t>1</w:t>
            </w:r>
          </w:p>
        </w:tc>
        <w:tc>
          <w:tcPr>
            <w:tcW w:w="0" w:type="auto"/>
          </w:tcPr>
          <w:p w:rsidR="007534CF" w:rsidRDefault="007534CF" w:rsidP="007534CF">
            <w:pPr>
              <w:pStyle w:val="ListParagraph"/>
              <w:autoSpaceDE w:val="0"/>
              <w:autoSpaceDN w:val="0"/>
              <w:adjustRightInd w:val="0"/>
              <w:spacing w:line="480" w:lineRule="auto"/>
              <w:ind w:left="0"/>
              <w:rPr>
                <w:lang w:val="sw-KE"/>
              </w:rPr>
            </w:pPr>
            <w:r>
              <w:rPr>
                <w:lang w:val="sw-KE"/>
              </w:rPr>
              <w:t>2</w:t>
            </w:r>
          </w:p>
        </w:tc>
        <w:tc>
          <w:tcPr>
            <w:tcW w:w="0" w:type="auto"/>
          </w:tcPr>
          <w:p w:rsidR="007534CF" w:rsidRDefault="007534CF" w:rsidP="007534CF">
            <w:pPr>
              <w:pStyle w:val="ListParagraph"/>
              <w:autoSpaceDE w:val="0"/>
              <w:autoSpaceDN w:val="0"/>
              <w:adjustRightInd w:val="0"/>
              <w:spacing w:line="480" w:lineRule="auto"/>
              <w:ind w:left="0"/>
              <w:rPr>
                <w:lang w:val="sw-KE"/>
              </w:rPr>
            </w:pPr>
            <w:r>
              <w:rPr>
                <w:lang w:val="sw-KE"/>
              </w:rPr>
              <w:t>3</w:t>
            </w:r>
          </w:p>
        </w:tc>
      </w:tr>
      <w:tr w:rsidR="007534CF" w:rsidTr="00C70205">
        <w:tc>
          <w:tcPr>
            <w:tcW w:w="0" w:type="auto"/>
          </w:tcPr>
          <w:p w:rsidR="007534CF" w:rsidRDefault="007534CF" w:rsidP="007534CF">
            <w:pPr>
              <w:pStyle w:val="ListParagraph"/>
              <w:autoSpaceDE w:val="0"/>
              <w:autoSpaceDN w:val="0"/>
              <w:adjustRightInd w:val="0"/>
              <w:spacing w:line="480" w:lineRule="auto"/>
              <w:ind w:left="0"/>
              <w:rPr>
                <w:lang w:val="sw-KE"/>
              </w:rPr>
            </w:pPr>
            <w:r>
              <w:rPr>
                <w:lang w:val="sw-KE"/>
              </w:rPr>
              <w:t>F(x)</w:t>
            </w:r>
          </w:p>
        </w:tc>
        <w:tc>
          <w:tcPr>
            <w:tcW w:w="0" w:type="auto"/>
          </w:tcPr>
          <w:p w:rsidR="007534CF" w:rsidRDefault="00133CE0">
            <m:oMathPara>
              <m:oMath>
                <m:f>
                  <m:fPr>
                    <m:ctrlPr>
                      <w:rPr>
                        <w:rFonts w:ascii="Cambria Math" w:eastAsia="Times New Roman" w:hAnsi="Cambria Math" w:cs="Times New Roman"/>
                        <w:i/>
                        <w:sz w:val="24"/>
                        <w:szCs w:val="24"/>
                        <w:lang w:val="sw-KE"/>
                      </w:rPr>
                    </m:ctrlPr>
                  </m:fPr>
                  <m:num>
                    <m:r>
                      <w:rPr>
                        <w:rFonts w:ascii="Cambria Math" w:hAnsi="Cambria Math"/>
                        <w:lang w:val="sw-KE"/>
                      </w:rPr>
                      <m:t>1</m:t>
                    </m:r>
                  </m:num>
                  <m:den>
                    <m:r>
                      <w:rPr>
                        <w:rFonts w:ascii="Cambria Math" w:hAnsi="Cambria Math"/>
                        <w:lang w:val="sw-KE"/>
                      </w:rPr>
                      <m:t>27</m:t>
                    </m:r>
                  </m:den>
                </m:f>
              </m:oMath>
            </m:oMathPara>
          </w:p>
        </w:tc>
        <w:tc>
          <w:tcPr>
            <w:tcW w:w="0" w:type="auto"/>
          </w:tcPr>
          <w:p w:rsidR="007534CF" w:rsidRDefault="00133CE0">
            <m:oMathPara>
              <m:oMath>
                <m:f>
                  <m:fPr>
                    <m:ctrlPr>
                      <w:rPr>
                        <w:rFonts w:ascii="Cambria Math" w:eastAsia="Times New Roman" w:hAnsi="Cambria Math" w:cs="Times New Roman"/>
                        <w:i/>
                        <w:sz w:val="24"/>
                        <w:szCs w:val="24"/>
                        <w:lang w:val="sw-KE"/>
                      </w:rPr>
                    </m:ctrlPr>
                  </m:fPr>
                  <m:num>
                    <m:r>
                      <w:rPr>
                        <w:rFonts w:ascii="Cambria Math" w:hAnsi="Cambria Math"/>
                        <w:lang w:val="sw-KE"/>
                      </w:rPr>
                      <m:t>6</m:t>
                    </m:r>
                  </m:num>
                  <m:den>
                    <m:r>
                      <w:rPr>
                        <w:rFonts w:ascii="Cambria Math" w:hAnsi="Cambria Math"/>
                        <w:lang w:val="sw-KE"/>
                      </w:rPr>
                      <m:t>27</m:t>
                    </m:r>
                  </m:den>
                </m:f>
              </m:oMath>
            </m:oMathPara>
          </w:p>
        </w:tc>
        <w:tc>
          <w:tcPr>
            <w:tcW w:w="0" w:type="auto"/>
          </w:tcPr>
          <w:p w:rsidR="007534CF" w:rsidRDefault="00133CE0" w:rsidP="007534CF">
            <w:pPr>
              <w:pStyle w:val="ListParagraph"/>
              <w:autoSpaceDE w:val="0"/>
              <w:autoSpaceDN w:val="0"/>
              <w:adjustRightInd w:val="0"/>
              <w:spacing w:line="480" w:lineRule="auto"/>
              <w:ind w:left="0"/>
              <w:rPr>
                <w:lang w:val="sw-KE"/>
              </w:rPr>
            </w:pPr>
            <m:oMathPara>
              <m:oMath>
                <m:f>
                  <m:fPr>
                    <m:ctrlPr>
                      <w:rPr>
                        <w:rFonts w:ascii="Cambria Math" w:hAnsi="Cambria Math"/>
                        <w:i/>
                        <w:lang w:val="sw-KE"/>
                      </w:rPr>
                    </m:ctrlPr>
                  </m:fPr>
                  <m:num>
                    <m:r>
                      <w:rPr>
                        <w:rFonts w:ascii="Cambria Math" w:hAnsi="Cambria Math"/>
                        <w:lang w:val="sw-KE"/>
                      </w:rPr>
                      <m:t>12</m:t>
                    </m:r>
                  </m:num>
                  <m:den>
                    <m:r>
                      <w:rPr>
                        <w:rFonts w:ascii="Cambria Math" w:hAnsi="Cambria Math"/>
                        <w:lang w:val="sw-KE"/>
                      </w:rPr>
                      <m:t>27</m:t>
                    </m:r>
                  </m:den>
                </m:f>
              </m:oMath>
            </m:oMathPara>
          </w:p>
        </w:tc>
        <w:tc>
          <w:tcPr>
            <w:tcW w:w="0" w:type="auto"/>
          </w:tcPr>
          <w:p w:rsidR="007534CF" w:rsidRDefault="00133CE0" w:rsidP="007534CF">
            <w:pPr>
              <w:pStyle w:val="ListParagraph"/>
              <w:autoSpaceDE w:val="0"/>
              <w:autoSpaceDN w:val="0"/>
              <w:adjustRightInd w:val="0"/>
              <w:spacing w:line="480" w:lineRule="auto"/>
              <w:ind w:left="0"/>
              <w:rPr>
                <w:lang w:val="sw-KE"/>
              </w:rPr>
            </w:pPr>
            <m:oMathPara>
              <m:oMath>
                <m:f>
                  <m:fPr>
                    <m:ctrlPr>
                      <w:rPr>
                        <w:rFonts w:ascii="Cambria Math" w:hAnsi="Cambria Math"/>
                        <w:i/>
                        <w:lang w:val="sw-KE"/>
                      </w:rPr>
                    </m:ctrlPr>
                  </m:fPr>
                  <m:num>
                    <m:r>
                      <w:rPr>
                        <w:rFonts w:ascii="Cambria Math" w:hAnsi="Cambria Math"/>
                        <w:lang w:val="sw-KE"/>
                      </w:rPr>
                      <m:t>8</m:t>
                    </m:r>
                  </m:num>
                  <m:den>
                    <m:r>
                      <w:rPr>
                        <w:rFonts w:ascii="Cambria Math" w:hAnsi="Cambria Math"/>
                        <w:lang w:val="sw-KE"/>
                      </w:rPr>
                      <m:t>27</m:t>
                    </m:r>
                  </m:den>
                </m:f>
              </m:oMath>
            </m:oMathPara>
          </w:p>
        </w:tc>
      </w:tr>
    </w:tbl>
    <w:p w:rsidR="007534CF" w:rsidRDefault="00C70205" w:rsidP="00C70205">
      <w:pPr>
        <w:pStyle w:val="ListParagraph"/>
        <w:numPr>
          <w:ilvl w:val="0"/>
          <w:numId w:val="22"/>
        </w:numPr>
        <w:autoSpaceDE w:val="0"/>
        <w:autoSpaceDN w:val="0"/>
        <w:adjustRightInd w:val="0"/>
        <w:rPr>
          <w:lang w:val="sw-KE"/>
        </w:rPr>
      </w:pPr>
      <w:r>
        <w:rPr>
          <w:lang w:val="sw-KE"/>
        </w:rPr>
        <w:t>Find the mean of f(x)=x</w:t>
      </w:r>
      <w:r w:rsidRPr="00C70205">
        <w:rPr>
          <w:vertAlign w:val="superscript"/>
          <w:lang w:val="sw-KE"/>
        </w:rPr>
        <w:t>2</w:t>
      </w:r>
      <w:r>
        <w:rPr>
          <w:lang w:val="sw-KE"/>
        </w:rPr>
        <w:t xml:space="preserve"> (3mks)</w:t>
      </w:r>
    </w:p>
    <w:p w:rsidR="00C70205" w:rsidRDefault="00C70205" w:rsidP="00C70205">
      <w:pPr>
        <w:pStyle w:val="ListParagraph"/>
        <w:numPr>
          <w:ilvl w:val="0"/>
          <w:numId w:val="22"/>
        </w:numPr>
        <w:autoSpaceDE w:val="0"/>
        <w:autoSpaceDN w:val="0"/>
        <w:adjustRightInd w:val="0"/>
        <w:rPr>
          <w:lang w:val="sw-KE"/>
        </w:rPr>
      </w:pPr>
      <w:r>
        <w:rPr>
          <w:lang w:val="sw-KE"/>
        </w:rPr>
        <w:t>Find the variance of x (5mks)</w:t>
      </w:r>
    </w:p>
    <w:p w:rsidR="00C70205" w:rsidRDefault="00C70205" w:rsidP="00C70205">
      <w:pPr>
        <w:pStyle w:val="ListParagraph"/>
        <w:numPr>
          <w:ilvl w:val="0"/>
          <w:numId w:val="22"/>
        </w:numPr>
        <w:autoSpaceDE w:val="0"/>
        <w:autoSpaceDN w:val="0"/>
        <w:adjustRightInd w:val="0"/>
        <w:rPr>
          <w:lang w:val="sw-KE"/>
        </w:rPr>
      </w:pPr>
      <w:r>
        <w:rPr>
          <w:lang w:val="sw-KE"/>
        </w:rPr>
        <w:t>Find the standard deviation of x (1mk)</w:t>
      </w:r>
    </w:p>
    <w:p w:rsidR="004F6537" w:rsidRDefault="004F6537" w:rsidP="004F6537">
      <w:pPr>
        <w:pStyle w:val="ListParagraph"/>
        <w:numPr>
          <w:ilvl w:val="0"/>
          <w:numId w:val="21"/>
        </w:numPr>
        <w:autoSpaceDE w:val="0"/>
        <w:autoSpaceDN w:val="0"/>
        <w:adjustRightInd w:val="0"/>
        <w:rPr>
          <w:lang w:val="sw-KE"/>
        </w:rPr>
      </w:pPr>
      <w:r>
        <w:rPr>
          <w:lang w:val="sw-KE"/>
        </w:rPr>
        <w:t xml:space="preserve">A continuous random variable x has the probability density function given as </w:t>
      </w:r>
    </w:p>
    <w:p w:rsidR="004F6537" w:rsidRPr="004F6537" w:rsidRDefault="004F6537" w:rsidP="004F6537">
      <w:pPr>
        <w:pStyle w:val="ListParagraph"/>
        <w:autoSpaceDE w:val="0"/>
        <w:autoSpaceDN w:val="0"/>
        <w:adjustRightInd w:val="0"/>
        <w:rPr>
          <w:lang w:val="sw-KE"/>
        </w:rPr>
      </w:pPr>
      <m:oMathPara>
        <m:oMath>
          <m:r>
            <w:rPr>
              <w:rFonts w:ascii="Cambria Math" w:hAnsi="Cambria Math"/>
              <w:lang w:val="sw-KE"/>
            </w:rPr>
            <m:t>f</m:t>
          </m:r>
          <m:d>
            <m:dPr>
              <m:ctrlPr>
                <w:rPr>
                  <w:rFonts w:ascii="Cambria Math" w:hAnsi="Cambria Math"/>
                  <w:i/>
                  <w:lang w:val="sw-KE"/>
                </w:rPr>
              </m:ctrlPr>
            </m:dPr>
            <m:e>
              <m:r>
                <w:rPr>
                  <w:rFonts w:ascii="Cambria Math" w:hAnsi="Cambria Math"/>
                  <w:lang w:val="sw-KE"/>
                </w:rPr>
                <m:t>x</m:t>
              </m:r>
            </m:e>
          </m:d>
          <m:r>
            <w:rPr>
              <w:rFonts w:ascii="Cambria Math" w:hAnsi="Cambria Math"/>
              <w:lang w:val="sw-KE"/>
            </w:rPr>
            <m:t>=</m:t>
          </m:r>
          <m:d>
            <m:dPr>
              <m:begChr m:val="{"/>
              <m:endChr m:val=""/>
              <m:ctrlPr>
                <w:rPr>
                  <w:rFonts w:ascii="Cambria Math" w:hAnsi="Cambria Math"/>
                  <w:i/>
                  <w:lang w:val="sw-KE"/>
                </w:rPr>
              </m:ctrlPr>
            </m:dPr>
            <m:e>
              <m:eqArr>
                <m:eqArrPr>
                  <m:ctrlPr>
                    <w:rPr>
                      <w:rFonts w:ascii="Cambria Math" w:hAnsi="Cambria Math"/>
                      <w:i/>
                      <w:lang w:val="sw-KE"/>
                    </w:rPr>
                  </m:ctrlPr>
                </m:eqArrPr>
                <m:e>
                  <m:f>
                    <m:fPr>
                      <m:ctrlPr>
                        <w:rPr>
                          <w:rFonts w:ascii="Cambria Math" w:hAnsi="Cambria Math"/>
                          <w:i/>
                          <w:lang w:val="sw-KE"/>
                        </w:rPr>
                      </m:ctrlPr>
                    </m:fPr>
                    <m:num>
                      <m:r>
                        <w:rPr>
                          <w:rFonts w:ascii="Cambria Math" w:hAnsi="Cambria Math"/>
                          <w:lang w:val="sw-KE"/>
                        </w:rPr>
                        <m:t>1</m:t>
                      </m:r>
                    </m:num>
                    <m:den>
                      <m:r>
                        <w:rPr>
                          <w:rFonts w:ascii="Cambria Math" w:hAnsi="Cambria Math"/>
                          <w:lang w:val="sw-KE"/>
                        </w:rPr>
                        <m:t>2</m:t>
                      </m:r>
                    </m:den>
                  </m:f>
                  <m:r>
                    <w:rPr>
                      <w:rFonts w:ascii="Cambria Math" w:hAnsi="Cambria Math"/>
                      <w:lang w:val="sw-KE"/>
                    </w:rPr>
                    <m:t>x,  0≤</m:t>
                  </m:r>
                  <m:r>
                    <m:rPr>
                      <m:sty m:val="p"/>
                    </m:rPr>
                    <w:rPr>
                      <w:rFonts w:ascii="Cambria Math" w:hAnsi="Cambria Math"/>
                      <w:lang w:val="sw-KE"/>
                    </w:rPr>
                    <m:t>x</m:t>
                  </m:r>
                  <m:r>
                    <w:rPr>
                      <w:rFonts w:ascii="Cambria Math" w:hAnsi="Cambria Math"/>
                      <w:lang w:val="sw-KE"/>
                    </w:rPr>
                    <m:t>≤2</m:t>
                  </m:r>
                </m:e>
                <m:e>
                  <m:r>
                    <w:rPr>
                      <w:rFonts w:ascii="Cambria Math" w:hAnsi="Cambria Math"/>
                      <w:lang w:val="sw-KE"/>
                    </w:rPr>
                    <m:t>0,  elsewhere</m:t>
                  </m:r>
                </m:e>
              </m:eqArr>
            </m:e>
          </m:d>
        </m:oMath>
      </m:oMathPara>
    </w:p>
    <w:p w:rsidR="00C70205" w:rsidRDefault="00DF5597" w:rsidP="00DF5597">
      <w:pPr>
        <w:pStyle w:val="ListParagraph"/>
        <w:numPr>
          <w:ilvl w:val="0"/>
          <w:numId w:val="23"/>
        </w:numPr>
        <w:autoSpaceDE w:val="0"/>
        <w:autoSpaceDN w:val="0"/>
        <w:adjustRightInd w:val="0"/>
        <w:spacing w:line="480" w:lineRule="auto"/>
        <w:rPr>
          <w:lang w:val="sw-KE"/>
        </w:rPr>
      </w:pPr>
      <w:r>
        <w:rPr>
          <w:lang w:val="sw-KE"/>
        </w:rPr>
        <w:t>Find P(1</w:t>
      </w:r>
      <m:oMath>
        <m:r>
          <w:rPr>
            <w:rFonts w:ascii="Cambria Math" w:hAnsi="Cambria Math"/>
            <w:lang w:val="sw-KE"/>
          </w:rPr>
          <m:t>≤x≤1.5</m:t>
        </m:r>
      </m:oMath>
      <w:r>
        <w:rPr>
          <w:lang w:val="sw-KE"/>
        </w:rPr>
        <w:t>) (2mks)</w:t>
      </w:r>
    </w:p>
    <w:p w:rsidR="00DF5597" w:rsidRDefault="00DF5597" w:rsidP="00DF5597">
      <w:pPr>
        <w:pStyle w:val="ListParagraph"/>
        <w:numPr>
          <w:ilvl w:val="0"/>
          <w:numId w:val="23"/>
        </w:numPr>
        <w:autoSpaceDE w:val="0"/>
        <w:autoSpaceDN w:val="0"/>
        <w:adjustRightInd w:val="0"/>
        <w:spacing w:line="480" w:lineRule="auto"/>
        <w:rPr>
          <w:lang w:val="sw-KE"/>
        </w:rPr>
      </w:pPr>
      <w:r>
        <w:rPr>
          <w:lang w:val="sw-KE"/>
        </w:rPr>
        <w:t>The mean of x (2mks)</w:t>
      </w:r>
    </w:p>
    <w:p w:rsidR="00DF5597" w:rsidRPr="00DF5597" w:rsidRDefault="00DF5597" w:rsidP="00DF5597">
      <w:pPr>
        <w:pStyle w:val="ListParagraph"/>
        <w:numPr>
          <w:ilvl w:val="0"/>
          <w:numId w:val="23"/>
        </w:numPr>
        <w:autoSpaceDE w:val="0"/>
        <w:autoSpaceDN w:val="0"/>
        <w:adjustRightInd w:val="0"/>
        <w:spacing w:line="480" w:lineRule="auto"/>
        <w:rPr>
          <w:lang w:val="sw-KE"/>
        </w:rPr>
      </w:pPr>
      <w:r>
        <w:rPr>
          <w:lang w:val="sw-KE"/>
        </w:rPr>
        <w:t>The moment generating function of x (7mks)</w:t>
      </w:r>
    </w:p>
    <w:p w:rsidR="00CE1BC4" w:rsidRPr="00D31116" w:rsidRDefault="00CE1BC4" w:rsidP="00CE1BC4">
      <w:pPr>
        <w:pStyle w:val="ListParagraph"/>
        <w:autoSpaceDE w:val="0"/>
        <w:autoSpaceDN w:val="0"/>
        <w:adjustRightInd w:val="0"/>
        <w:ind w:left="1080"/>
        <w:rPr>
          <w:lang w:val="sw-KE"/>
        </w:rPr>
      </w:pPr>
    </w:p>
    <w:p w:rsidR="00CE1BC4" w:rsidRPr="00D31116" w:rsidRDefault="00CE1BC4" w:rsidP="00CE1BC4">
      <w:pPr>
        <w:pStyle w:val="ListParagraph"/>
        <w:autoSpaceDE w:val="0"/>
        <w:autoSpaceDN w:val="0"/>
        <w:adjustRightInd w:val="0"/>
        <w:spacing w:line="276" w:lineRule="auto"/>
        <w:ind w:left="360"/>
        <w:rPr>
          <w:b/>
          <w:u w:val="single"/>
          <w:lang w:val="sw-KE"/>
        </w:rPr>
      </w:pPr>
      <w:r w:rsidRPr="00D31116">
        <w:rPr>
          <w:b/>
          <w:u w:val="single"/>
          <w:lang w:val="sw-KE"/>
        </w:rPr>
        <w:t>QUESTION FIVE</w:t>
      </w:r>
    </w:p>
    <w:p w:rsidR="003E0238" w:rsidRDefault="004631D7" w:rsidP="004631D7">
      <w:pPr>
        <w:pStyle w:val="ListParagraph"/>
        <w:numPr>
          <w:ilvl w:val="0"/>
          <w:numId w:val="24"/>
        </w:numPr>
      </w:pPr>
      <w:r>
        <w:t>A university in England claims that only 50% of all KSCE students are capable of doing  university work will join their university. Assuming that it’s claim is true, find the probability that among 18 students capable of doing university work,</w:t>
      </w:r>
    </w:p>
    <w:p w:rsidR="00DF127B" w:rsidRDefault="00DF127B" w:rsidP="00DF127B">
      <w:pPr>
        <w:pStyle w:val="ListParagraph"/>
        <w:numPr>
          <w:ilvl w:val="0"/>
          <w:numId w:val="25"/>
        </w:numPr>
      </w:pPr>
      <w:r>
        <w:t>Exactly 10 will qualify to their university (3mks)</w:t>
      </w:r>
    </w:p>
    <w:p w:rsidR="00DF127B" w:rsidRDefault="00DF127B" w:rsidP="00DF127B">
      <w:pPr>
        <w:pStyle w:val="ListParagraph"/>
        <w:numPr>
          <w:ilvl w:val="0"/>
          <w:numId w:val="25"/>
        </w:numPr>
      </w:pPr>
      <w:r>
        <w:t>Atleast 10 will qualify to their university (4mks)</w:t>
      </w:r>
    </w:p>
    <w:p w:rsidR="00DF127B" w:rsidRDefault="00DF127B" w:rsidP="00DF127B">
      <w:pPr>
        <w:pStyle w:val="ListParagraph"/>
        <w:numPr>
          <w:ilvl w:val="0"/>
          <w:numId w:val="25"/>
        </w:numPr>
      </w:pPr>
      <w:r>
        <w:t>Atmost 10 will qualify to their university (4mks)</w:t>
      </w:r>
    </w:p>
    <w:p w:rsidR="007652A8" w:rsidRDefault="007652A8" w:rsidP="007652A8">
      <w:pPr>
        <w:ind w:left="360"/>
      </w:pPr>
    </w:p>
    <w:p w:rsidR="007652A8" w:rsidRDefault="007652A8" w:rsidP="007652A8">
      <w:pPr>
        <w:pStyle w:val="ListParagraph"/>
        <w:numPr>
          <w:ilvl w:val="0"/>
          <w:numId w:val="24"/>
        </w:numPr>
      </w:pPr>
      <w:r>
        <w:t>i)As part of air pollution survery,an inspector decided to examine the exhausts of six of a company’s twenty four tracks.If  four of the company’s tracks emit excessive amount of pollutants, what is the probability that none of them would be included in the inspector’s sample (3mks)</w:t>
      </w:r>
    </w:p>
    <w:p w:rsidR="00E54DCC" w:rsidRDefault="00E54DCC" w:rsidP="00E54DCC">
      <w:pPr>
        <w:pStyle w:val="ListParagraph"/>
      </w:pPr>
      <w:r>
        <w:t>ii)The mean height of 5 male students at JOOUST kisii is 1.51m and the standard deviation is 1.5m.Assuming that the heights are normally distributed, find how many male students are between 1.2m and 1.55m high (6mks)</w:t>
      </w:r>
    </w:p>
    <w:sectPr w:rsidR="00E54DCC" w:rsidSect="00E430A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6596F"/>
    <w:multiLevelType w:val="hybridMultilevel"/>
    <w:tmpl w:val="31E235D8"/>
    <w:lvl w:ilvl="0" w:tplc="86E69CA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0606803"/>
    <w:multiLevelType w:val="hybridMultilevel"/>
    <w:tmpl w:val="BBD8F7F6"/>
    <w:lvl w:ilvl="0" w:tplc="B8FAEC7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0E7259A"/>
    <w:multiLevelType w:val="hybridMultilevel"/>
    <w:tmpl w:val="6F1AC9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312FFC"/>
    <w:multiLevelType w:val="hybridMultilevel"/>
    <w:tmpl w:val="233E55E0"/>
    <w:lvl w:ilvl="0" w:tplc="04A2162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AF97099"/>
    <w:multiLevelType w:val="hybridMultilevel"/>
    <w:tmpl w:val="CB7CF5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2C3DA0"/>
    <w:multiLevelType w:val="hybridMultilevel"/>
    <w:tmpl w:val="3A60E148"/>
    <w:lvl w:ilvl="0" w:tplc="64A6889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DA0162F"/>
    <w:multiLevelType w:val="hybridMultilevel"/>
    <w:tmpl w:val="992839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ED972C4"/>
    <w:multiLevelType w:val="hybridMultilevel"/>
    <w:tmpl w:val="85C08F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04578E8"/>
    <w:multiLevelType w:val="hybridMultilevel"/>
    <w:tmpl w:val="E6EEEBBE"/>
    <w:lvl w:ilvl="0" w:tplc="EA32171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8B7010D"/>
    <w:multiLevelType w:val="hybridMultilevel"/>
    <w:tmpl w:val="5A16553C"/>
    <w:lvl w:ilvl="0" w:tplc="6A048ED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FC53AA3"/>
    <w:multiLevelType w:val="hybridMultilevel"/>
    <w:tmpl w:val="BA222B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950420B"/>
    <w:multiLevelType w:val="hybridMultilevel"/>
    <w:tmpl w:val="7F22D9B8"/>
    <w:lvl w:ilvl="0" w:tplc="56BCDA48">
      <w:start w:val="1"/>
      <w:numFmt w:val="low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2">
    <w:nsid w:val="4E9458AB"/>
    <w:multiLevelType w:val="hybridMultilevel"/>
    <w:tmpl w:val="AE8CC9BE"/>
    <w:lvl w:ilvl="0" w:tplc="7D0CB8C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5932D92"/>
    <w:multiLevelType w:val="hybridMultilevel"/>
    <w:tmpl w:val="61F689DE"/>
    <w:lvl w:ilvl="0" w:tplc="A76EB8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85F066A"/>
    <w:multiLevelType w:val="hybridMultilevel"/>
    <w:tmpl w:val="0BC6FD64"/>
    <w:lvl w:ilvl="0" w:tplc="88D61CB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A5B304C"/>
    <w:multiLevelType w:val="hybridMultilevel"/>
    <w:tmpl w:val="39B2E2EC"/>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62C56836"/>
    <w:multiLevelType w:val="hybridMultilevel"/>
    <w:tmpl w:val="511AA2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3410CC8"/>
    <w:multiLevelType w:val="hybridMultilevel"/>
    <w:tmpl w:val="0DBC3B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4D3465B"/>
    <w:multiLevelType w:val="hybridMultilevel"/>
    <w:tmpl w:val="44747CD2"/>
    <w:lvl w:ilvl="0" w:tplc="A9F0D6A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7643DBA"/>
    <w:multiLevelType w:val="hybridMultilevel"/>
    <w:tmpl w:val="7F80CF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9B22D58"/>
    <w:multiLevelType w:val="hybridMultilevel"/>
    <w:tmpl w:val="4D4CAA7A"/>
    <w:lvl w:ilvl="0" w:tplc="EE443B9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EA75F30"/>
    <w:multiLevelType w:val="hybridMultilevel"/>
    <w:tmpl w:val="FD9CE150"/>
    <w:lvl w:ilvl="0" w:tplc="1A6030C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2E03F50"/>
    <w:multiLevelType w:val="hybridMultilevel"/>
    <w:tmpl w:val="A816FB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36E1202"/>
    <w:multiLevelType w:val="hybridMultilevel"/>
    <w:tmpl w:val="37D6A022"/>
    <w:lvl w:ilvl="0" w:tplc="A5DED46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43611DD"/>
    <w:multiLevelType w:val="hybridMultilevel"/>
    <w:tmpl w:val="7CC62224"/>
    <w:lvl w:ilvl="0" w:tplc="D5E8D47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21"/>
  </w:num>
  <w:num w:numId="4">
    <w:abstractNumId w:val="5"/>
  </w:num>
  <w:num w:numId="5">
    <w:abstractNumId w:val="10"/>
  </w:num>
  <w:num w:numId="6">
    <w:abstractNumId w:val="18"/>
  </w:num>
  <w:num w:numId="7">
    <w:abstractNumId w:val="24"/>
  </w:num>
  <w:num w:numId="8">
    <w:abstractNumId w:val="2"/>
  </w:num>
  <w:num w:numId="9">
    <w:abstractNumId w:val="8"/>
  </w:num>
  <w:num w:numId="10">
    <w:abstractNumId w:val="13"/>
  </w:num>
  <w:num w:numId="11">
    <w:abstractNumId w:val="11"/>
  </w:num>
  <w:num w:numId="12">
    <w:abstractNumId w:val="16"/>
  </w:num>
  <w:num w:numId="13">
    <w:abstractNumId w:val="20"/>
  </w:num>
  <w:num w:numId="14">
    <w:abstractNumId w:val="17"/>
  </w:num>
  <w:num w:numId="15">
    <w:abstractNumId w:val="0"/>
  </w:num>
  <w:num w:numId="16">
    <w:abstractNumId w:val="4"/>
  </w:num>
  <w:num w:numId="17">
    <w:abstractNumId w:val="3"/>
  </w:num>
  <w:num w:numId="18">
    <w:abstractNumId w:val="7"/>
  </w:num>
  <w:num w:numId="19">
    <w:abstractNumId w:val="9"/>
  </w:num>
  <w:num w:numId="20">
    <w:abstractNumId w:val="1"/>
  </w:num>
  <w:num w:numId="21">
    <w:abstractNumId w:val="6"/>
  </w:num>
  <w:num w:numId="22">
    <w:abstractNumId w:val="14"/>
  </w:num>
  <w:num w:numId="23">
    <w:abstractNumId w:val="12"/>
  </w:num>
  <w:num w:numId="24">
    <w:abstractNumId w:val="22"/>
  </w:num>
  <w:num w:numId="25">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CE1BC4"/>
    <w:rsid w:val="00030906"/>
    <w:rsid w:val="00133CE0"/>
    <w:rsid w:val="00337104"/>
    <w:rsid w:val="003E0238"/>
    <w:rsid w:val="004631D7"/>
    <w:rsid w:val="004D41BB"/>
    <w:rsid w:val="004F6537"/>
    <w:rsid w:val="00552339"/>
    <w:rsid w:val="00572C87"/>
    <w:rsid w:val="005D476F"/>
    <w:rsid w:val="0067259F"/>
    <w:rsid w:val="006C6EB3"/>
    <w:rsid w:val="007534CF"/>
    <w:rsid w:val="00763979"/>
    <w:rsid w:val="007652A8"/>
    <w:rsid w:val="007D59DF"/>
    <w:rsid w:val="00B14316"/>
    <w:rsid w:val="00C05241"/>
    <w:rsid w:val="00C70205"/>
    <w:rsid w:val="00CE1BC4"/>
    <w:rsid w:val="00DD0FF7"/>
    <w:rsid w:val="00DF127B"/>
    <w:rsid w:val="00DF3787"/>
    <w:rsid w:val="00DF5597"/>
    <w:rsid w:val="00E30C12"/>
    <w:rsid w:val="00E54DCC"/>
    <w:rsid w:val="00ED31BD"/>
    <w:rsid w:val="00EE4C0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2C8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1BC4"/>
    <w:pPr>
      <w:spacing w:after="0" w:line="240" w:lineRule="auto"/>
      <w:ind w:left="720"/>
      <w:contextualSpacing/>
    </w:pPr>
    <w:rPr>
      <w:rFonts w:ascii="Times New Roman" w:eastAsia="Times New Roman" w:hAnsi="Times New Roman" w:cs="Times New Roman"/>
      <w:sz w:val="24"/>
      <w:szCs w:val="24"/>
    </w:rPr>
  </w:style>
  <w:style w:type="paragraph" w:styleId="NoSpacing">
    <w:name w:val="No Spacing"/>
    <w:uiPriority w:val="1"/>
    <w:qFormat/>
    <w:rsid w:val="00CE1BC4"/>
    <w:pPr>
      <w:spacing w:after="0" w:line="240" w:lineRule="auto"/>
    </w:pPr>
    <w:rPr>
      <w:rFonts w:ascii="Calibri" w:eastAsia="Times New Roman" w:hAnsi="Calibri" w:cs="Times New Roman"/>
    </w:rPr>
  </w:style>
  <w:style w:type="paragraph" w:styleId="BodyText2">
    <w:name w:val="Body Text 2"/>
    <w:basedOn w:val="Normal"/>
    <w:link w:val="BodyText2Char"/>
    <w:uiPriority w:val="99"/>
    <w:semiHidden/>
    <w:unhideWhenUsed/>
    <w:rsid w:val="00CE1BC4"/>
    <w:pPr>
      <w:spacing w:after="0" w:line="240" w:lineRule="auto"/>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uiPriority w:val="99"/>
    <w:semiHidden/>
    <w:rsid w:val="00CE1BC4"/>
    <w:rPr>
      <w:rFonts w:ascii="Times New Roman" w:eastAsia="Times New Roman" w:hAnsi="Times New Roman" w:cs="Times New Roman"/>
      <w:sz w:val="24"/>
      <w:szCs w:val="20"/>
    </w:rPr>
  </w:style>
  <w:style w:type="table" w:styleId="TableGrid">
    <w:name w:val="Table Grid"/>
    <w:basedOn w:val="TableNormal"/>
    <w:uiPriority w:val="59"/>
    <w:rsid w:val="00CE1B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E1B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1BC4"/>
    <w:rPr>
      <w:rFonts w:ascii="Tahoma" w:hAnsi="Tahoma" w:cs="Tahoma"/>
      <w:sz w:val="16"/>
      <w:szCs w:val="16"/>
    </w:rPr>
  </w:style>
  <w:style w:type="character" w:styleId="PlaceholderText">
    <w:name w:val="Placeholder Text"/>
    <w:basedOn w:val="DefaultParagraphFont"/>
    <w:uiPriority w:val="99"/>
    <w:semiHidden/>
    <w:rsid w:val="00ED31BD"/>
    <w:rPr>
      <w:color w:val="80808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549</Words>
  <Characters>3130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 ict</dc:creator>
  <cp:lastModifiedBy>michael otieno</cp:lastModifiedBy>
  <cp:revision>2</cp:revision>
  <cp:lastPrinted>2016-12-11T14:30:00Z</cp:lastPrinted>
  <dcterms:created xsi:type="dcterms:W3CDTF">2017-11-16T14:45:00Z</dcterms:created>
  <dcterms:modified xsi:type="dcterms:W3CDTF">2017-11-16T14:45:00Z</dcterms:modified>
</cp:coreProperties>
</file>