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BC1514"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67.6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BC1514" w:rsidP="00137B44">
      <w:pPr>
        <w:spacing w:after="0" w:line="240" w:lineRule="auto"/>
        <w:jc w:val="center"/>
        <w:rPr>
          <w:rFonts w:ascii="Maiandra GD" w:hAnsi="Maiandra GD"/>
          <w:b/>
        </w:rPr>
      </w:pPr>
      <w:r w:rsidRPr="00BC1514">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E87A22">
        <w:rPr>
          <w:rFonts w:ascii="Times New Roman" w:hAnsi="Times New Roman"/>
          <w:b/>
          <w:sz w:val="24"/>
          <w:szCs w:val="24"/>
        </w:rPr>
        <w:t>5</w:t>
      </w:r>
      <w:r>
        <w:rPr>
          <w:rFonts w:ascii="Times New Roman" w:hAnsi="Times New Roman"/>
          <w:b/>
          <w:sz w:val="24"/>
          <w:szCs w:val="24"/>
        </w:rPr>
        <w:t>/201</w:t>
      </w:r>
      <w:r w:rsidR="00E87A22">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A7715A" w:rsidRDefault="000A48E8" w:rsidP="001E1503">
      <w:pPr>
        <w:spacing w:after="0" w:line="240" w:lineRule="auto"/>
        <w:jc w:val="center"/>
        <w:rPr>
          <w:rFonts w:ascii="Times New Roman" w:hAnsi="Times New Roman"/>
          <w:sz w:val="24"/>
          <w:szCs w:val="24"/>
        </w:rPr>
      </w:pPr>
      <w:r>
        <w:rPr>
          <w:rFonts w:ascii="Times New Roman" w:hAnsi="Times New Roman"/>
          <w:sz w:val="24"/>
          <w:szCs w:val="24"/>
        </w:rPr>
        <w:t>FIRST YEAR</w:t>
      </w:r>
      <w:r w:rsidR="00C16543">
        <w:rPr>
          <w:rFonts w:ascii="Times New Roman" w:hAnsi="Times New Roman"/>
          <w:sz w:val="24"/>
          <w:szCs w:val="24"/>
        </w:rPr>
        <w:t xml:space="preserve"> SECOND</w:t>
      </w:r>
      <w:r>
        <w:rPr>
          <w:rFonts w:ascii="Times New Roman" w:hAnsi="Times New Roman"/>
          <w:sz w:val="24"/>
          <w:szCs w:val="24"/>
        </w:rPr>
        <w:t xml:space="preserve"> SEMESTER EXAMINATION FOR THE DEGREE OF </w:t>
      </w:r>
    </w:p>
    <w:p w:rsidR="00AA447D"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MASTER</w:t>
      </w:r>
      <w:r w:rsidR="00B75E43">
        <w:rPr>
          <w:rFonts w:ascii="Times New Roman" w:hAnsi="Times New Roman"/>
          <w:sz w:val="24"/>
          <w:szCs w:val="24"/>
        </w:rPr>
        <w:t xml:space="preserve"> OF </w:t>
      </w:r>
    </w:p>
    <w:p w:rsidR="00A7715A"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BUSINESS ADMINISTRATION</w:t>
      </w:r>
    </w:p>
    <w:p w:rsidR="00E856A7" w:rsidRDefault="00854880" w:rsidP="00AB15E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43C51" w:rsidRDefault="006B1F04" w:rsidP="00D43C51">
      <w:pPr>
        <w:spacing w:after="0" w:line="240" w:lineRule="auto"/>
        <w:jc w:val="center"/>
        <w:rPr>
          <w:rFonts w:ascii="Times New Roman" w:hAnsi="Times New Roman"/>
          <w:b/>
          <w:sz w:val="24"/>
          <w:szCs w:val="24"/>
        </w:rPr>
      </w:pPr>
      <w:r>
        <w:rPr>
          <w:rFonts w:ascii="Times New Roman" w:hAnsi="Times New Roman"/>
          <w:b/>
          <w:sz w:val="24"/>
          <w:szCs w:val="24"/>
        </w:rPr>
        <w:t xml:space="preserve">BFA </w:t>
      </w:r>
      <w:r w:rsidR="00295342">
        <w:rPr>
          <w:rFonts w:ascii="Times New Roman" w:hAnsi="Times New Roman"/>
          <w:b/>
          <w:sz w:val="24"/>
          <w:szCs w:val="24"/>
        </w:rPr>
        <w:t>5180:  INNOVATION AND CHANGE</w:t>
      </w:r>
      <w:r w:rsidR="00BF342C">
        <w:rPr>
          <w:rFonts w:ascii="Times New Roman" w:hAnsi="Times New Roman"/>
          <w:b/>
          <w:sz w:val="24"/>
          <w:szCs w:val="24"/>
        </w:rPr>
        <w:t xml:space="preserve"> MANAGEMENT</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BC1514" w:rsidP="00137B44">
      <w:pPr>
        <w:rPr>
          <w:rFonts w:ascii="Times New Roman" w:hAnsi="Times New Roman"/>
          <w:b/>
          <w:sz w:val="24"/>
          <w:szCs w:val="24"/>
        </w:rPr>
      </w:pPr>
      <w:r w:rsidRPr="00BC1514">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F16DE">
        <w:rPr>
          <w:rFonts w:ascii="Times New Roman" w:hAnsi="Times New Roman"/>
          <w:b/>
          <w:sz w:val="24"/>
          <w:szCs w:val="24"/>
        </w:rPr>
        <w:t>AUGUST</w:t>
      </w:r>
      <w:r w:rsidR="004C1CC8">
        <w:rPr>
          <w:rFonts w:ascii="Times New Roman" w:hAnsi="Times New Roman"/>
          <w:b/>
          <w:sz w:val="24"/>
          <w:szCs w:val="24"/>
        </w:rPr>
        <w:t xml:space="preserve"> 201</w:t>
      </w:r>
      <w:r w:rsidR="005646E0">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TIME: </w:t>
      </w:r>
      <w:r w:rsidR="00966B8B">
        <w:rPr>
          <w:rFonts w:ascii="Times New Roman" w:hAnsi="Times New Roman"/>
          <w:b/>
          <w:sz w:val="24"/>
          <w:szCs w:val="24"/>
        </w:rPr>
        <w:t>3</w:t>
      </w:r>
      <w:r w:rsidR="00137B44">
        <w:rPr>
          <w:rFonts w:ascii="Times New Roman" w:hAnsi="Times New Roman"/>
          <w:b/>
          <w:sz w:val="24"/>
          <w:szCs w:val="24"/>
        </w:rPr>
        <w:t xml:space="preserve"> HOURS</w:t>
      </w:r>
    </w:p>
    <w:p w:rsidR="00137B44" w:rsidRDefault="00BC1514" w:rsidP="00137B44">
      <w:pPr>
        <w:spacing w:after="0" w:line="240" w:lineRule="auto"/>
        <w:rPr>
          <w:rFonts w:ascii="Times New Roman" w:hAnsi="Times New Roman"/>
          <w:i/>
          <w:sz w:val="24"/>
          <w:szCs w:val="24"/>
        </w:rPr>
      </w:pPr>
      <w:r w:rsidRPr="00BC1514">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t>
      </w:r>
      <w:r w:rsidR="006B1F04">
        <w:rPr>
          <w:rFonts w:ascii="Times New Roman" w:hAnsi="Times New Roman"/>
          <w:b/>
          <w:i/>
          <w:sz w:val="24"/>
          <w:szCs w:val="24"/>
        </w:rPr>
        <w:t>hree</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4F16DE"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94555D">
        <w:rPr>
          <w:rFonts w:ascii="Times New Roman" w:hAnsi="Times New Roman" w:cs="Times New Roman"/>
          <w:b/>
          <w:sz w:val="24"/>
          <w:szCs w:val="24"/>
        </w:rPr>
        <w:t>24</w:t>
      </w:r>
      <w:r w:rsidR="006C0A84">
        <w:rPr>
          <w:rFonts w:ascii="Times New Roman" w:hAnsi="Times New Roman" w:cs="Times New Roman"/>
          <w:b/>
          <w:sz w:val="24"/>
          <w:szCs w:val="24"/>
        </w:rPr>
        <w:t xml:space="preserve"> MA</w:t>
      </w:r>
      <w:r w:rsidR="00932DE0">
        <w:rPr>
          <w:rFonts w:ascii="Times New Roman" w:hAnsi="Times New Roman" w:cs="Times New Roman"/>
          <w:b/>
          <w:sz w:val="24"/>
          <w:szCs w:val="24"/>
        </w:rPr>
        <w:t>R</w:t>
      </w:r>
      <w:r w:rsidR="0058328A" w:rsidRPr="003B5C9A">
        <w:rPr>
          <w:rFonts w:ascii="Times New Roman" w:hAnsi="Times New Roman" w:cs="Times New Roman"/>
          <w:b/>
          <w:sz w:val="24"/>
          <w:szCs w:val="24"/>
        </w:rPr>
        <w:t>KS)</w:t>
      </w:r>
    </w:p>
    <w:p w:rsidR="00BF342C" w:rsidRDefault="00B77806"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Study the case and answer the </w:t>
      </w:r>
      <w:r w:rsidR="00BF342C">
        <w:rPr>
          <w:rFonts w:ascii="Times New Roman" w:hAnsi="Times New Roman" w:cs="Times New Roman"/>
          <w:b/>
          <w:sz w:val="24"/>
          <w:szCs w:val="24"/>
        </w:rPr>
        <w:t>questions that follow:</w:t>
      </w:r>
    </w:p>
    <w:p w:rsidR="00C5478E" w:rsidRDefault="00295342" w:rsidP="00C5478E">
      <w:pPr>
        <w:shd w:val="clear" w:color="auto" w:fill="FFFFFF" w:themeFill="background1"/>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Deciding Whether to Let People Go</w:t>
      </w:r>
    </w:p>
    <w:p w:rsidR="00295342" w:rsidRDefault="00295342" w:rsidP="00C5478E">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Before making cuts the first step of your change plan, it’s important to stop and examine if they will make the company or its change initiative more efficient. </w:t>
      </w:r>
    </w:p>
    <w:p w:rsidR="00295342" w:rsidRDefault="00295342" w:rsidP="00C5478E">
      <w:pPr>
        <w:shd w:val="clear" w:color="auto" w:fill="FFFFFF" w:themeFill="background1"/>
        <w:spacing w:after="0" w:line="360" w:lineRule="auto"/>
        <w:jc w:val="both"/>
        <w:rPr>
          <w:rFonts w:ascii="Times New Roman" w:hAnsi="Times New Roman" w:cs="Times New Roman"/>
          <w:sz w:val="24"/>
          <w:szCs w:val="24"/>
        </w:rPr>
      </w:pPr>
    </w:p>
    <w:p w:rsidR="00295342" w:rsidRDefault="00295342" w:rsidP="00C5478E">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Take a look at Virginia Mason Medical Centre.  Their approach to restructuring was surprising.  When Dr. Gary Kaplan became CEO in 2002, he was faced with a tangle of problems that included million-dollar losses and fading staff morale.  And when he tacked those problems, he also instituted a no-layoff policy.  78% of Virginia Mason’s costs are labour, so leaving that intact meant serious work was needed everywhere else.  Part of Kaplan’s motivation was to get by-in form the staff.  They might not be committed to making the solutions work if, he said, “they might improve themselves right out of a job.”</w:t>
      </w:r>
    </w:p>
    <w:p w:rsidR="00295342" w:rsidRDefault="00295342" w:rsidP="00C5478E">
      <w:pPr>
        <w:shd w:val="clear" w:color="auto" w:fill="FFFFFF" w:themeFill="background1"/>
        <w:spacing w:after="0" w:line="360" w:lineRule="auto"/>
        <w:jc w:val="both"/>
        <w:rPr>
          <w:rFonts w:ascii="Times New Roman" w:hAnsi="Times New Roman" w:cs="Times New Roman"/>
          <w:sz w:val="24"/>
          <w:szCs w:val="24"/>
        </w:rPr>
      </w:pPr>
    </w:p>
    <w:p w:rsidR="00295342" w:rsidRDefault="00295342" w:rsidP="00C5478E">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Inspired by the Toyota Production System, Kaplan and his team created what eventually became the Virginia Mason Production System (VMPS).  Focused on cutting waste and improving </w:t>
      </w:r>
      <w:r>
        <w:rPr>
          <w:rFonts w:ascii="Times New Roman" w:hAnsi="Times New Roman" w:cs="Times New Roman"/>
          <w:sz w:val="24"/>
          <w:szCs w:val="24"/>
        </w:rPr>
        <w:lastRenderedPageBreak/>
        <w:t xml:space="preserve">process, this philosophy still guides the hospital today.  The BMPS worked.  Over two years, Virginia Mason saw savings between $12 and 15 million.  Productivity increased, and staff whose positions became redundant (remember, they couldn’t be fired) were redeployed within the hospital. </w:t>
      </w:r>
    </w:p>
    <w:p w:rsidR="00295342" w:rsidRDefault="00295342" w:rsidP="00C5478E">
      <w:pPr>
        <w:shd w:val="clear" w:color="auto" w:fill="FFFFFF" w:themeFill="background1"/>
        <w:spacing w:after="0" w:line="360" w:lineRule="auto"/>
        <w:jc w:val="both"/>
        <w:rPr>
          <w:rFonts w:ascii="Times New Roman" w:hAnsi="Times New Roman" w:cs="Times New Roman"/>
          <w:sz w:val="24"/>
          <w:szCs w:val="24"/>
        </w:rPr>
      </w:pPr>
    </w:p>
    <w:p w:rsidR="00295342" w:rsidRDefault="00295342" w:rsidP="00C5478E">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provides conflicting answerers on whether cuts work.  It also risks employee morale, sacrifices institutional memory, and </w:t>
      </w:r>
      <w:r w:rsidR="005646E0">
        <w:rPr>
          <w:rFonts w:ascii="Times New Roman" w:hAnsi="Times New Roman" w:cs="Times New Roman"/>
          <w:sz w:val="24"/>
          <w:szCs w:val="24"/>
        </w:rPr>
        <w:t>in</w:t>
      </w:r>
      <w:r>
        <w:rPr>
          <w:rFonts w:ascii="Times New Roman" w:hAnsi="Times New Roman" w:cs="Times New Roman"/>
          <w:sz w:val="24"/>
          <w:szCs w:val="24"/>
        </w:rPr>
        <w:t xml:space="preserve"> some cases doesn’t reduce costs.  A 2009 study indicates that the gains might not outweigh the losses:  After job cut productivity improved in only 25% of cases, 40% of employees lost motivation after layoffs and 41</w:t>
      </w:r>
      <w:r w:rsidR="005646E0">
        <w:rPr>
          <w:rFonts w:ascii="Times New Roman" w:hAnsi="Times New Roman" w:cs="Times New Roman"/>
          <w:sz w:val="24"/>
          <w:szCs w:val="24"/>
        </w:rPr>
        <w:t>%</w:t>
      </w:r>
      <w:r>
        <w:rPr>
          <w:rFonts w:ascii="Times New Roman" w:hAnsi="Times New Roman" w:cs="Times New Roman"/>
          <w:sz w:val="24"/>
          <w:szCs w:val="24"/>
        </w:rPr>
        <w:t xml:space="preserve"> of employees lost respect for their employer.  </w:t>
      </w:r>
    </w:p>
    <w:p w:rsidR="00E1559C" w:rsidRDefault="00E1559C" w:rsidP="00C5478E">
      <w:pPr>
        <w:shd w:val="clear" w:color="auto" w:fill="FFFFFF" w:themeFill="background1"/>
        <w:spacing w:after="0" w:line="360" w:lineRule="auto"/>
        <w:jc w:val="both"/>
        <w:rPr>
          <w:rFonts w:ascii="Times New Roman" w:hAnsi="Times New Roman" w:cs="Times New Roman"/>
          <w:sz w:val="24"/>
          <w:szCs w:val="24"/>
        </w:rPr>
      </w:pPr>
    </w:p>
    <w:p w:rsidR="00295342" w:rsidRDefault="00295342" w:rsidP="00295342">
      <w:pPr>
        <w:pStyle w:val="ListParagraph"/>
        <w:numPr>
          <w:ilvl w:val="0"/>
          <w:numId w:val="12"/>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What </w:t>
      </w:r>
      <w:r w:rsidR="0069113F">
        <w:rPr>
          <w:rFonts w:ascii="Times New Roman" w:hAnsi="Times New Roman" w:cs="Times New Roman"/>
          <w:sz w:val="24"/>
          <w:szCs w:val="24"/>
        </w:rPr>
        <w:t xml:space="preserve">were Dr. Gary Kaplan’s key </w:t>
      </w:r>
      <w:r w:rsidR="005646E0" w:rsidRPr="005646E0">
        <w:rPr>
          <w:rFonts w:ascii="Times New Roman" w:hAnsi="Times New Roman" w:cs="Times New Roman"/>
          <w:sz w:val="24"/>
          <w:szCs w:val="24"/>
        </w:rPr>
        <w:t xml:space="preserve">result </w:t>
      </w:r>
      <w:r w:rsidR="0069113F">
        <w:rPr>
          <w:rFonts w:ascii="Times New Roman" w:hAnsi="Times New Roman" w:cs="Times New Roman"/>
          <w:sz w:val="24"/>
          <w:szCs w:val="24"/>
        </w:rPr>
        <w:t xml:space="preserve">areas (KRAs) of change.  </w:t>
      </w:r>
      <w:r w:rsidR="0069113F">
        <w:rPr>
          <w:rFonts w:ascii="Times New Roman" w:hAnsi="Times New Roman" w:cs="Times New Roman"/>
          <w:sz w:val="24"/>
          <w:szCs w:val="24"/>
        </w:rPr>
        <w:tab/>
      </w:r>
      <w:r w:rsidR="005646E0">
        <w:rPr>
          <w:rFonts w:ascii="Times New Roman" w:hAnsi="Times New Roman" w:cs="Times New Roman"/>
          <w:sz w:val="24"/>
          <w:szCs w:val="24"/>
        </w:rPr>
        <w:tab/>
      </w:r>
      <w:r w:rsidR="0069113F">
        <w:rPr>
          <w:rFonts w:ascii="Times New Roman" w:hAnsi="Times New Roman" w:cs="Times New Roman"/>
          <w:sz w:val="24"/>
          <w:szCs w:val="24"/>
        </w:rPr>
        <w:t xml:space="preserve">(2 marks) </w:t>
      </w:r>
    </w:p>
    <w:p w:rsidR="0069113F" w:rsidRDefault="0069113F" w:rsidP="00295342">
      <w:pPr>
        <w:pStyle w:val="ListParagraph"/>
        <w:numPr>
          <w:ilvl w:val="0"/>
          <w:numId w:val="12"/>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How did Kaplan manage to go around the KRA challenges in his change effort  (4 marks)</w:t>
      </w:r>
    </w:p>
    <w:p w:rsidR="0069113F" w:rsidRDefault="0069113F" w:rsidP="00295342">
      <w:pPr>
        <w:pStyle w:val="ListParagraph"/>
        <w:numPr>
          <w:ilvl w:val="0"/>
          <w:numId w:val="12"/>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Using McKinney’s 7S model, explain how staff and style strategies worked for Gary Kaplan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69113F" w:rsidRDefault="0069113F" w:rsidP="00295342">
      <w:pPr>
        <w:pStyle w:val="ListParagraph"/>
        <w:numPr>
          <w:ilvl w:val="0"/>
          <w:numId w:val="12"/>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Using suitable examples, discuss generic strategies for implementing changes effectively   </w:t>
      </w:r>
    </w:p>
    <w:p w:rsidR="0069113F" w:rsidRDefault="0069113F" w:rsidP="0069113F">
      <w:pPr>
        <w:pStyle w:val="ListParagraph"/>
        <w:shd w:val="clear" w:color="auto" w:fill="FFFFFF" w:themeFill="background1"/>
        <w:spacing w:after="0" w:line="360" w:lineRule="auto"/>
        <w:ind w:left="7200" w:firstLine="720"/>
        <w:jc w:val="both"/>
        <w:rPr>
          <w:rFonts w:ascii="Times New Roman" w:hAnsi="Times New Roman" w:cs="Times New Roman"/>
          <w:sz w:val="24"/>
          <w:szCs w:val="24"/>
        </w:rPr>
      </w:pPr>
      <w:r>
        <w:rPr>
          <w:rFonts w:ascii="Times New Roman" w:hAnsi="Times New Roman" w:cs="Times New Roman"/>
          <w:sz w:val="24"/>
          <w:szCs w:val="24"/>
        </w:rPr>
        <w:t>(12 marks)</w:t>
      </w:r>
    </w:p>
    <w:p w:rsidR="0069113F" w:rsidRPr="0069113F" w:rsidRDefault="0069113F" w:rsidP="0069113F">
      <w:pPr>
        <w:shd w:val="clear" w:color="auto" w:fill="FFFFFF" w:themeFill="background1"/>
        <w:spacing w:after="0" w:line="360" w:lineRule="auto"/>
        <w:jc w:val="both"/>
        <w:rPr>
          <w:rFonts w:ascii="Times New Roman" w:hAnsi="Times New Roman" w:cs="Times New Roman"/>
          <w:b/>
          <w:sz w:val="24"/>
          <w:szCs w:val="24"/>
        </w:rPr>
      </w:pPr>
      <w:r w:rsidRPr="0069113F">
        <w:rPr>
          <w:rFonts w:ascii="Times New Roman" w:hAnsi="Times New Roman" w:cs="Times New Roman"/>
          <w:b/>
          <w:sz w:val="24"/>
          <w:szCs w:val="24"/>
        </w:rPr>
        <w:t>QUESTION TWO (12 MARKS)</w:t>
      </w:r>
    </w:p>
    <w:p w:rsidR="0069113F" w:rsidRDefault="0069113F" w:rsidP="0069113F">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Changes in an organization are affected both by internal and external environments.  Explain key internal dimensions of organizational capacity for change.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(12 marks) </w:t>
      </w:r>
    </w:p>
    <w:p w:rsidR="0069113F" w:rsidRDefault="0069113F" w:rsidP="0069113F">
      <w:pPr>
        <w:shd w:val="clear" w:color="auto" w:fill="FFFFFF" w:themeFill="background1"/>
        <w:spacing w:after="0" w:line="360" w:lineRule="auto"/>
        <w:jc w:val="both"/>
        <w:rPr>
          <w:rFonts w:ascii="Times New Roman" w:hAnsi="Times New Roman" w:cs="Times New Roman"/>
          <w:sz w:val="24"/>
          <w:szCs w:val="24"/>
        </w:rPr>
      </w:pPr>
    </w:p>
    <w:p w:rsidR="0069113F" w:rsidRPr="0069113F" w:rsidRDefault="0069113F" w:rsidP="0069113F">
      <w:pPr>
        <w:shd w:val="clear" w:color="auto" w:fill="FFFFFF" w:themeFill="background1"/>
        <w:spacing w:after="0" w:line="360" w:lineRule="auto"/>
        <w:jc w:val="both"/>
        <w:rPr>
          <w:rFonts w:ascii="Times New Roman" w:hAnsi="Times New Roman" w:cs="Times New Roman"/>
          <w:b/>
          <w:sz w:val="24"/>
          <w:szCs w:val="24"/>
        </w:rPr>
      </w:pPr>
      <w:r w:rsidRPr="0069113F">
        <w:rPr>
          <w:rFonts w:ascii="Times New Roman" w:hAnsi="Times New Roman" w:cs="Times New Roman"/>
          <w:b/>
          <w:sz w:val="24"/>
          <w:szCs w:val="24"/>
        </w:rPr>
        <w:t>QUESTION THREE (12 MARKS)</w:t>
      </w:r>
    </w:p>
    <w:p w:rsidR="0069113F" w:rsidRDefault="0069113F" w:rsidP="0069113F">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five stages of innovation adoption processes.  What challenges are commonly encountered during these processes.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marks)</w:t>
      </w:r>
    </w:p>
    <w:p w:rsidR="0069113F" w:rsidRDefault="0069113F" w:rsidP="0069113F">
      <w:pPr>
        <w:shd w:val="clear" w:color="auto" w:fill="FFFFFF" w:themeFill="background1"/>
        <w:spacing w:after="0" w:line="360" w:lineRule="auto"/>
        <w:jc w:val="both"/>
        <w:rPr>
          <w:rFonts w:ascii="Times New Roman" w:hAnsi="Times New Roman" w:cs="Times New Roman"/>
          <w:sz w:val="24"/>
          <w:szCs w:val="24"/>
        </w:rPr>
      </w:pPr>
    </w:p>
    <w:p w:rsidR="0069113F" w:rsidRPr="0069113F" w:rsidRDefault="0069113F" w:rsidP="0069113F">
      <w:pPr>
        <w:shd w:val="clear" w:color="auto" w:fill="FFFFFF" w:themeFill="background1"/>
        <w:spacing w:after="0" w:line="360" w:lineRule="auto"/>
        <w:jc w:val="both"/>
        <w:rPr>
          <w:rFonts w:ascii="Times New Roman" w:hAnsi="Times New Roman" w:cs="Times New Roman"/>
          <w:b/>
          <w:sz w:val="24"/>
          <w:szCs w:val="24"/>
        </w:rPr>
      </w:pPr>
      <w:r w:rsidRPr="0069113F">
        <w:rPr>
          <w:rFonts w:ascii="Times New Roman" w:hAnsi="Times New Roman" w:cs="Times New Roman"/>
          <w:b/>
          <w:sz w:val="24"/>
          <w:szCs w:val="24"/>
        </w:rPr>
        <w:t>QUESTION FOUR (12 MARKS)</w:t>
      </w:r>
    </w:p>
    <w:p w:rsidR="00774B71" w:rsidRDefault="00E1559C" w:rsidP="00774B71">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Nonalla and Takenchi (1995) identified some key enablers of innovation in an organization.  Contextualize these enablers for an innovation in a learning institution.  </w:t>
      </w:r>
      <w:r>
        <w:rPr>
          <w:rFonts w:ascii="Times New Roman" w:hAnsi="Times New Roman" w:cs="Times New Roman"/>
          <w:sz w:val="24"/>
          <w:szCs w:val="24"/>
        </w:rPr>
        <w:tab/>
      </w:r>
      <w:r>
        <w:rPr>
          <w:rFonts w:ascii="Times New Roman" w:hAnsi="Times New Roman" w:cs="Times New Roman"/>
          <w:sz w:val="24"/>
          <w:szCs w:val="24"/>
        </w:rPr>
        <w:tab/>
        <w:t>(12 marks)</w:t>
      </w:r>
    </w:p>
    <w:p w:rsidR="00E1559C" w:rsidRDefault="00E1559C" w:rsidP="00774B71">
      <w:pPr>
        <w:shd w:val="clear" w:color="auto" w:fill="FFFFFF" w:themeFill="background1"/>
        <w:spacing w:after="0" w:line="360" w:lineRule="auto"/>
        <w:jc w:val="both"/>
        <w:rPr>
          <w:rFonts w:ascii="Times New Roman" w:hAnsi="Times New Roman" w:cs="Times New Roman"/>
          <w:sz w:val="24"/>
          <w:szCs w:val="24"/>
        </w:rPr>
      </w:pPr>
    </w:p>
    <w:p w:rsidR="00E1559C" w:rsidRDefault="00E1559C" w:rsidP="00774B71">
      <w:pPr>
        <w:shd w:val="clear" w:color="auto" w:fill="FFFFFF" w:themeFill="background1"/>
        <w:spacing w:after="0" w:line="360" w:lineRule="auto"/>
        <w:jc w:val="both"/>
        <w:rPr>
          <w:rFonts w:ascii="Times New Roman" w:hAnsi="Times New Roman" w:cs="Times New Roman"/>
          <w:sz w:val="24"/>
          <w:szCs w:val="24"/>
        </w:rPr>
      </w:pPr>
    </w:p>
    <w:p w:rsidR="00E1559C" w:rsidRDefault="00E1559C" w:rsidP="00774B71">
      <w:pPr>
        <w:shd w:val="clear" w:color="auto" w:fill="FFFFFF" w:themeFill="background1"/>
        <w:spacing w:after="0" w:line="360" w:lineRule="auto"/>
        <w:jc w:val="both"/>
        <w:rPr>
          <w:rFonts w:ascii="Times New Roman" w:hAnsi="Times New Roman" w:cs="Times New Roman"/>
          <w:sz w:val="24"/>
          <w:szCs w:val="24"/>
        </w:rPr>
      </w:pPr>
    </w:p>
    <w:p w:rsidR="00E1559C" w:rsidRPr="00E1559C" w:rsidRDefault="00E1559C" w:rsidP="00774B71">
      <w:pPr>
        <w:shd w:val="clear" w:color="auto" w:fill="FFFFFF" w:themeFill="background1"/>
        <w:spacing w:after="0" w:line="360" w:lineRule="auto"/>
        <w:jc w:val="both"/>
        <w:rPr>
          <w:rFonts w:ascii="Times New Roman" w:hAnsi="Times New Roman" w:cs="Times New Roman"/>
          <w:b/>
          <w:sz w:val="24"/>
          <w:szCs w:val="24"/>
        </w:rPr>
      </w:pPr>
      <w:r w:rsidRPr="00E1559C">
        <w:rPr>
          <w:rFonts w:ascii="Times New Roman" w:hAnsi="Times New Roman" w:cs="Times New Roman"/>
          <w:b/>
          <w:sz w:val="24"/>
          <w:szCs w:val="24"/>
        </w:rPr>
        <w:lastRenderedPageBreak/>
        <w:t>QUESTION FIVE (12 MARKS)</w:t>
      </w:r>
    </w:p>
    <w:p w:rsidR="00E1559C" w:rsidRPr="00774B71" w:rsidRDefault="00E1559C" w:rsidP="00774B71">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One of the reasons for devolving government structures in Kenya is to enhance service delivery to the citizens.  In some cases, the service providers were part of the central government structures with its long standing organization cultures.  As an innovation and change champion, how will you use organization culture to bring about innovative changes to an organization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(12 marks) </w:t>
      </w:r>
    </w:p>
    <w:sectPr w:rsidR="00E1559C" w:rsidRPr="00774B71" w:rsidSect="00E84307">
      <w:footerReference w:type="default" r:id="rId1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F22" w:rsidRDefault="00AD2F22" w:rsidP="00684E5D">
      <w:pPr>
        <w:spacing w:after="0" w:line="240" w:lineRule="auto"/>
      </w:pPr>
      <w:r>
        <w:separator/>
      </w:r>
    </w:p>
  </w:endnote>
  <w:endnote w:type="continuationSeparator" w:id="1">
    <w:p w:rsidR="00AD2F22" w:rsidRDefault="00AD2F22"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932DE0" w:rsidRPr="00932DE0">
        <w:rPr>
          <w:rFonts w:asciiTheme="majorHAnsi" w:hAnsiTheme="majorHAnsi"/>
          <w:noProof/>
        </w:rPr>
        <w:t>1</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F22" w:rsidRDefault="00AD2F22" w:rsidP="00684E5D">
      <w:pPr>
        <w:spacing w:after="0" w:line="240" w:lineRule="auto"/>
      </w:pPr>
      <w:r>
        <w:separator/>
      </w:r>
    </w:p>
  </w:footnote>
  <w:footnote w:type="continuationSeparator" w:id="1">
    <w:p w:rsidR="00AD2F22" w:rsidRDefault="00AD2F22"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5F87"/>
    <w:multiLevelType w:val="hybridMultilevel"/>
    <w:tmpl w:val="36D01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B6009"/>
    <w:multiLevelType w:val="hybridMultilevel"/>
    <w:tmpl w:val="98547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C5508"/>
    <w:multiLevelType w:val="hybridMultilevel"/>
    <w:tmpl w:val="D7CEA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C1F24"/>
    <w:multiLevelType w:val="hybridMultilevel"/>
    <w:tmpl w:val="56EC3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03380"/>
    <w:multiLevelType w:val="hybridMultilevel"/>
    <w:tmpl w:val="A72CB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20CC8"/>
    <w:multiLevelType w:val="hybridMultilevel"/>
    <w:tmpl w:val="CC1E1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14AAE"/>
    <w:multiLevelType w:val="hybridMultilevel"/>
    <w:tmpl w:val="FD764C7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577804"/>
    <w:multiLevelType w:val="hybridMultilevel"/>
    <w:tmpl w:val="A7F02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6463E"/>
    <w:multiLevelType w:val="hybridMultilevel"/>
    <w:tmpl w:val="440E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E32C4"/>
    <w:multiLevelType w:val="hybridMultilevel"/>
    <w:tmpl w:val="43104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27471B"/>
    <w:multiLevelType w:val="hybridMultilevel"/>
    <w:tmpl w:val="01B6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540B77"/>
    <w:multiLevelType w:val="hybridMultilevel"/>
    <w:tmpl w:val="1A7EDB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11"/>
  </w:num>
  <w:num w:numId="8">
    <w:abstractNumId w:val="9"/>
  </w:num>
  <w:num w:numId="9">
    <w:abstractNumId w:val="4"/>
  </w:num>
  <w:num w:numId="10">
    <w:abstractNumId w:val="1"/>
  </w:num>
  <w:num w:numId="11">
    <w:abstractNumId w:val="8"/>
  </w:num>
  <w:num w:numId="12">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200F"/>
    <w:rsid w:val="000033EE"/>
    <w:rsid w:val="00004B49"/>
    <w:rsid w:val="000052CC"/>
    <w:rsid w:val="00007014"/>
    <w:rsid w:val="00010CA6"/>
    <w:rsid w:val="00012A2A"/>
    <w:rsid w:val="000141B0"/>
    <w:rsid w:val="00014E77"/>
    <w:rsid w:val="00017875"/>
    <w:rsid w:val="00021A39"/>
    <w:rsid w:val="00023559"/>
    <w:rsid w:val="0002397F"/>
    <w:rsid w:val="0002495F"/>
    <w:rsid w:val="00033B7C"/>
    <w:rsid w:val="00034DA2"/>
    <w:rsid w:val="00036B65"/>
    <w:rsid w:val="0004143A"/>
    <w:rsid w:val="000439BC"/>
    <w:rsid w:val="00054301"/>
    <w:rsid w:val="00056109"/>
    <w:rsid w:val="00056411"/>
    <w:rsid w:val="0006115E"/>
    <w:rsid w:val="00063C97"/>
    <w:rsid w:val="00065863"/>
    <w:rsid w:val="000718B2"/>
    <w:rsid w:val="000719E8"/>
    <w:rsid w:val="00074643"/>
    <w:rsid w:val="000748BC"/>
    <w:rsid w:val="00075ED9"/>
    <w:rsid w:val="000772D7"/>
    <w:rsid w:val="000817AE"/>
    <w:rsid w:val="00081BFB"/>
    <w:rsid w:val="00082406"/>
    <w:rsid w:val="000830AC"/>
    <w:rsid w:val="00084E42"/>
    <w:rsid w:val="0008601F"/>
    <w:rsid w:val="00092E45"/>
    <w:rsid w:val="00093A2B"/>
    <w:rsid w:val="00094401"/>
    <w:rsid w:val="0009794E"/>
    <w:rsid w:val="000A0FB8"/>
    <w:rsid w:val="000A161B"/>
    <w:rsid w:val="000A48E8"/>
    <w:rsid w:val="000A4D4C"/>
    <w:rsid w:val="000A4EF9"/>
    <w:rsid w:val="000B019A"/>
    <w:rsid w:val="000B3E47"/>
    <w:rsid w:val="000B617B"/>
    <w:rsid w:val="000B6D35"/>
    <w:rsid w:val="000B7DA9"/>
    <w:rsid w:val="000C1D5A"/>
    <w:rsid w:val="000C2459"/>
    <w:rsid w:val="000C2FAC"/>
    <w:rsid w:val="000C580E"/>
    <w:rsid w:val="000C742C"/>
    <w:rsid w:val="000D10F0"/>
    <w:rsid w:val="000D2BDE"/>
    <w:rsid w:val="000D3764"/>
    <w:rsid w:val="000D606F"/>
    <w:rsid w:val="000E0B96"/>
    <w:rsid w:val="000E432B"/>
    <w:rsid w:val="000E6E81"/>
    <w:rsid w:val="000F0363"/>
    <w:rsid w:val="000F1C37"/>
    <w:rsid w:val="000F3D19"/>
    <w:rsid w:val="000F54C1"/>
    <w:rsid w:val="000F5D09"/>
    <w:rsid w:val="000F5FD9"/>
    <w:rsid w:val="0010076D"/>
    <w:rsid w:val="00106F6A"/>
    <w:rsid w:val="00107D58"/>
    <w:rsid w:val="00111110"/>
    <w:rsid w:val="00111AFD"/>
    <w:rsid w:val="001134DE"/>
    <w:rsid w:val="0011779A"/>
    <w:rsid w:val="0012082C"/>
    <w:rsid w:val="00121C94"/>
    <w:rsid w:val="00124A5D"/>
    <w:rsid w:val="00130BFD"/>
    <w:rsid w:val="00130C2A"/>
    <w:rsid w:val="00133C07"/>
    <w:rsid w:val="001346AA"/>
    <w:rsid w:val="00134BC0"/>
    <w:rsid w:val="0013589F"/>
    <w:rsid w:val="00136B13"/>
    <w:rsid w:val="0013761E"/>
    <w:rsid w:val="00137B44"/>
    <w:rsid w:val="00137F9D"/>
    <w:rsid w:val="00140D54"/>
    <w:rsid w:val="00142D58"/>
    <w:rsid w:val="0014519F"/>
    <w:rsid w:val="00145536"/>
    <w:rsid w:val="00145BAB"/>
    <w:rsid w:val="001465D7"/>
    <w:rsid w:val="00147166"/>
    <w:rsid w:val="00150B7A"/>
    <w:rsid w:val="00151689"/>
    <w:rsid w:val="001560DD"/>
    <w:rsid w:val="0015619D"/>
    <w:rsid w:val="00157C2B"/>
    <w:rsid w:val="00162C72"/>
    <w:rsid w:val="00162F38"/>
    <w:rsid w:val="00163991"/>
    <w:rsid w:val="00165897"/>
    <w:rsid w:val="00166FB5"/>
    <w:rsid w:val="00171EC4"/>
    <w:rsid w:val="001722F9"/>
    <w:rsid w:val="00173999"/>
    <w:rsid w:val="00174EA1"/>
    <w:rsid w:val="00175FB2"/>
    <w:rsid w:val="00176203"/>
    <w:rsid w:val="00181538"/>
    <w:rsid w:val="00185877"/>
    <w:rsid w:val="001862ED"/>
    <w:rsid w:val="00186EDA"/>
    <w:rsid w:val="00192DAB"/>
    <w:rsid w:val="00196297"/>
    <w:rsid w:val="001A188B"/>
    <w:rsid w:val="001A45B0"/>
    <w:rsid w:val="001A6120"/>
    <w:rsid w:val="001A716D"/>
    <w:rsid w:val="001B0104"/>
    <w:rsid w:val="001C32AD"/>
    <w:rsid w:val="001C3B6A"/>
    <w:rsid w:val="001C4ADB"/>
    <w:rsid w:val="001D3E41"/>
    <w:rsid w:val="001D55F4"/>
    <w:rsid w:val="001E131F"/>
    <w:rsid w:val="001E14DB"/>
    <w:rsid w:val="001E1503"/>
    <w:rsid w:val="001E5090"/>
    <w:rsid w:val="001F14E5"/>
    <w:rsid w:val="001F2165"/>
    <w:rsid w:val="001F467A"/>
    <w:rsid w:val="001F7633"/>
    <w:rsid w:val="001F7722"/>
    <w:rsid w:val="00203AAA"/>
    <w:rsid w:val="00204031"/>
    <w:rsid w:val="00204DDB"/>
    <w:rsid w:val="00207729"/>
    <w:rsid w:val="002154B5"/>
    <w:rsid w:val="00224B71"/>
    <w:rsid w:val="0022571A"/>
    <w:rsid w:val="00226B7B"/>
    <w:rsid w:val="0023253F"/>
    <w:rsid w:val="00232731"/>
    <w:rsid w:val="00236B45"/>
    <w:rsid w:val="00237BB5"/>
    <w:rsid w:val="00237F6F"/>
    <w:rsid w:val="00242187"/>
    <w:rsid w:val="00242B66"/>
    <w:rsid w:val="00245185"/>
    <w:rsid w:val="002533D0"/>
    <w:rsid w:val="002608CF"/>
    <w:rsid w:val="0026567A"/>
    <w:rsid w:val="00266816"/>
    <w:rsid w:val="00267A61"/>
    <w:rsid w:val="00270563"/>
    <w:rsid w:val="00295342"/>
    <w:rsid w:val="00295BD2"/>
    <w:rsid w:val="00297F51"/>
    <w:rsid w:val="002A32DB"/>
    <w:rsid w:val="002A59B9"/>
    <w:rsid w:val="002B1C2C"/>
    <w:rsid w:val="002B1CBE"/>
    <w:rsid w:val="002B3D5C"/>
    <w:rsid w:val="002B568B"/>
    <w:rsid w:val="002C195D"/>
    <w:rsid w:val="002C377D"/>
    <w:rsid w:val="002C3BBB"/>
    <w:rsid w:val="002C4062"/>
    <w:rsid w:val="002C5EDB"/>
    <w:rsid w:val="002C7687"/>
    <w:rsid w:val="002D202B"/>
    <w:rsid w:val="002D5BB7"/>
    <w:rsid w:val="002D7541"/>
    <w:rsid w:val="002E169F"/>
    <w:rsid w:val="002E1D72"/>
    <w:rsid w:val="002E3D1C"/>
    <w:rsid w:val="002E3EF2"/>
    <w:rsid w:val="002E6DA6"/>
    <w:rsid w:val="00301D6C"/>
    <w:rsid w:val="00302D33"/>
    <w:rsid w:val="003037B8"/>
    <w:rsid w:val="003043D1"/>
    <w:rsid w:val="00304807"/>
    <w:rsid w:val="00304C2E"/>
    <w:rsid w:val="00306288"/>
    <w:rsid w:val="003063A9"/>
    <w:rsid w:val="00310BC9"/>
    <w:rsid w:val="00312A63"/>
    <w:rsid w:val="00315CF4"/>
    <w:rsid w:val="003161B6"/>
    <w:rsid w:val="00323354"/>
    <w:rsid w:val="003247DB"/>
    <w:rsid w:val="00324BEE"/>
    <w:rsid w:val="00325F10"/>
    <w:rsid w:val="003355BC"/>
    <w:rsid w:val="003357DD"/>
    <w:rsid w:val="00342F49"/>
    <w:rsid w:val="00347ABC"/>
    <w:rsid w:val="00354A34"/>
    <w:rsid w:val="00356CBC"/>
    <w:rsid w:val="00356EFF"/>
    <w:rsid w:val="003648B1"/>
    <w:rsid w:val="00364D70"/>
    <w:rsid w:val="00366C5E"/>
    <w:rsid w:val="00366DC6"/>
    <w:rsid w:val="00373C7B"/>
    <w:rsid w:val="00375679"/>
    <w:rsid w:val="003770E9"/>
    <w:rsid w:val="00377850"/>
    <w:rsid w:val="00380667"/>
    <w:rsid w:val="00382091"/>
    <w:rsid w:val="003835CB"/>
    <w:rsid w:val="00384232"/>
    <w:rsid w:val="00386464"/>
    <w:rsid w:val="00386863"/>
    <w:rsid w:val="003935F0"/>
    <w:rsid w:val="00397280"/>
    <w:rsid w:val="003A0CCA"/>
    <w:rsid w:val="003B1F3C"/>
    <w:rsid w:val="003B2866"/>
    <w:rsid w:val="003B47C3"/>
    <w:rsid w:val="003B5C9A"/>
    <w:rsid w:val="003B7658"/>
    <w:rsid w:val="003B7955"/>
    <w:rsid w:val="003C48B9"/>
    <w:rsid w:val="003C7844"/>
    <w:rsid w:val="003C7AC0"/>
    <w:rsid w:val="003D5051"/>
    <w:rsid w:val="003E0414"/>
    <w:rsid w:val="003E0612"/>
    <w:rsid w:val="003E2132"/>
    <w:rsid w:val="003E2300"/>
    <w:rsid w:val="003F21C8"/>
    <w:rsid w:val="0040191E"/>
    <w:rsid w:val="00404337"/>
    <w:rsid w:val="00404C35"/>
    <w:rsid w:val="00405C03"/>
    <w:rsid w:val="004066F2"/>
    <w:rsid w:val="004150AE"/>
    <w:rsid w:val="00417E37"/>
    <w:rsid w:val="00420F99"/>
    <w:rsid w:val="00421F13"/>
    <w:rsid w:val="004255F5"/>
    <w:rsid w:val="00425C84"/>
    <w:rsid w:val="00426AFF"/>
    <w:rsid w:val="00434499"/>
    <w:rsid w:val="00434851"/>
    <w:rsid w:val="00437A83"/>
    <w:rsid w:val="004459F3"/>
    <w:rsid w:val="00451268"/>
    <w:rsid w:val="00451698"/>
    <w:rsid w:val="004664BE"/>
    <w:rsid w:val="00467961"/>
    <w:rsid w:val="00467DA6"/>
    <w:rsid w:val="00471460"/>
    <w:rsid w:val="00477049"/>
    <w:rsid w:val="0047710A"/>
    <w:rsid w:val="004776CC"/>
    <w:rsid w:val="00480318"/>
    <w:rsid w:val="00481157"/>
    <w:rsid w:val="0048328A"/>
    <w:rsid w:val="004868F6"/>
    <w:rsid w:val="00495CC6"/>
    <w:rsid w:val="00496626"/>
    <w:rsid w:val="004A1387"/>
    <w:rsid w:val="004A25E0"/>
    <w:rsid w:val="004A3071"/>
    <w:rsid w:val="004A6466"/>
    <w:rsid w:val="004A7302"/>
    <w:rsid w:val="004B26E7"/>
    <w:rsid w:val="004B42A3"/>
    <w:rsid w:val="004B6F7F"/>
    <w:rsid w:val="004C11B0"/>
    <w:rsid w:val="004C1CC8"/>
    <w:rsid w:val="004C2FDD"/>
    <w:rsid w:val="004C5321"/>
    <w:rsid w:val="004C5D56"/>
    <w:rsid w:val="004C63B4"/>
    <w:rsid w:val="004C790A"/>
    <w:rsid w:val="004D0E73"/>
    <w:rsid w:val="004D2589"/>
    <w:rsid w:val="004D2621"/>
    <w:rsid w:val="004D34A8"/>
    <w:rsid w:val="004D4387"/>
    <w:rsid w:val="004D628B"/>
    <w:rsid w:val="004E024F"/>
    <w:rsid w:val="004E620C"/>
    <w:rsid w:val="004E7B30"/>
    <w:rsid w:val="004F16DE"/>
    <w:rsid w:val="004F18E2"/>
    <w:rsid w:val="0050415F"/>
    <w:rsid w:val="005074C6"/>
    <w:rsid w:val="00512000"/>
    <w:rsid w:val="005150C3"/>
    <w:rsid w:val="00516014"/>
    <w:rsid w:val="005213BE"/>
    <w:rsid w:val="00522D84"/>
    <w:rsid w:val="00523412"/>
    <w:rsid w:val="005234FE"/>
    <w:rsid w:val="00524495"/>
    <w:rsid w:val="005253A5"/>
    <w:rsid w:val="00525DFC"/>
    <w:rsid w:val="00527134"/>
    <w:rsid w:val="00527BC9"/>
    <w:rsid w:val="00530B9F"/>
    <w:rsid w:val="00532887"/>
    <w:rsid w:val="00532A6C"/>
    <w:rsid w:val="00532ADC"/>
    <w:rsid w:val="00535AB2"/>
    <w:rsid w:val="00536A6C"/>
    <w:rsid w:val="00543E5B"/>
    <w:rsid w:val="00544140"/>
    <w:rsid w:val="005445E0"/>
    <w:rsid w:val="00551DF8"/>
    <w:rsid w:val="00553383"/>
    <w:rsid w:val="0056237C"/>
    <w:rsid w:val="0056377C"/>
    <w:rsid w:val="005646E0"/>
    <w:rsid w:val="00565A17"/>
    <w:rsid w:val="00566CAE"/>
    <w:rsid w:val="0057442D"/>
    <w:rsid w:val="00582FF7"/>
    <w:rsid w:val="0058328A"/>
    <w:rsid w:val="00584268"/>
    <w:rsid w:val="00596C90"/>
    <w:rsid w:val="005A0C5C"/>
    <w:rsid w:val="005A188A"/>
    <w:rsid w:val="005A48A5"/>
    <w:rsid w:val="005A578A"/>
    <w:rsid w:val="005A5FCE"/>
    <w:rsid w:val="005B0473"/>
    <w:rsid w:val="005B0996"/>
    <w:rsid w:val="005B2D8D"/>
    <w:rsid w:val="005B6404"/>
    <w:rsid w:val="005B6955"/>
    <w:rsid w:val="005C3D4C"/>
    <w:rsid w:val="005C4F78"/>
    <w:rsid w:val="005C755D"/>
    <w:rsid w:val="005D1C7A"/>
    <w:rsid w:val="005D3A6A"/>
    <w:rsid w:val="005D3AD5"/>
    <w:rsid w:val="005E2046"/>
    <w:rsid w:val="005E4161"/>
    <w:rsid w:val="005E741E"/>
    <w:rsid w:val="005F2820"/>
    <w:rsid w:val="005F4FA7"/>
    <w:rsid w:val="005F5654"/>
    <w:rsid w:val="00603170"/>
    <w:rsid w:val="0060587D"/>
    <w:rsid w:val="00614B48"/>
    <w:rsid w:val="006153BB"/>
    <w:rsid w:val="006202DE"/>
    <w:rsid w:val="0062228E"/>
    <w:rsid w:val="0062633E"/>
    <w:rsid w:val="00627CC8"/>
    <w:rsid w:val="0063468F"/>
    <w:rsid w:val="00635190"/>
    <w:rsid w:val="00640773"/>
    <w:rsid w:val="0064421C"/>
    <w:rsid w:val="006448D8"/>
    <w:rsid w:val="006460DC"/>
    <w:rsid w:val="006515F6"/>
    <w:rsid w:val="00652E58"/>
    <w:rsid w:val="006545C2"/>
    <w:rsid w:val="00655169"/>
    <w:rsid w:val="0065688E"/>
    <w:rsid w:val="0065788F"/>
    <w:rsid w:val="00664528"/>
    <w:rsid w:val="00677203"/>
    <w:rsid w:val="00680E41"/>
    <w:rsid w:val="00684B14"/>
    <w:rsid w:val="00684E5D"/>
    <w:rsid w:val="00685392"/>
    <w:rsid w:val="0068764B"/>
    <w:rsid w:val="00690E8C"/>
    <w:rsid w:val="0069113F"/>
    <w:rsid w:val="00693481"/>
    <w:rsid w:val="006961BE"/>
    <w:rsid w:val="006A3E26"/>
    <w:rsid w:val="006B0ECE"/>
    <w:rsid w:val="006B1F04"/>
    <w:rsid w:val="006B4143"/>
    <w:rsid w:val="006C0A84"/>
    <w:rsid w:val="006C13B8"/>
    <w:rsid w:val="006C5ACF"/>
    <w:rsid w:val="006D0430"/>
    <w:rsid w:val="006D500B"/>
    <w:rsid w:val="006D7F8D"/>
    <w:rsid w:val="006E5309"/>
    <w:rsid w:val="006F1AF5"/>
    <w:rsid w:val="006F5253"/>
    <w:rsid w:val="00700AEF"/>
    <w:rsid w:val="00703B34"/>
    <w:rsid w:val="00710197"/>
    <w:rsid w:val="0072401C"/>
    <w:rsid w:val="0073203A"/>
    <w:rsid w:val="007334BB"/>
    <w:rsid w:val="00747AB6"/>
    <w:rsid w:val="00752FBA"/>
    <w:rsid w:val="007559F0"/>
    <w:rsid w:val="00756DE7"/>
    <w:rsid w:val="00765453"/>
    <w:rsid w:val="0076775F"/>
    <w:rsid w:val="00771734"/>
    <w:rsid w:val="0077340E"/>
    <w:rsid w:val="00773689"/>
    <w:rsid w:val="007736B8"/>
    <w:rsid w:val="00774B71"/>
    <w:rsid w:val="00774D6E"/>
    <w:rsid w:val="00784E77"/>
    <w:rsid w:val="00785EEA"/>
    <w:rsid w:val="00786449"/>
    <w:rsid w:val="00791E6B"/>
    <w:rsid w:val="0079236C"/>
    <w:rsid w:val="00793785"/>
    <w:rsid w:val="007937F9"/>
    <w:rsid w:val="00793929"/>
    <w:rsid w:val="00797AF9"/>
    <w:rsid w:val="007A0C4B"/>
    <w:rsid w:val="007A1E6C"/>
    <w:rsid w:val="007A6D1A"/>
    <w:rsid w:val="007A77CF"/>
    <w:rsid w:val="007B03CA"/>
    <w:rsid w:val="007B4AC3"/>
    <w:rsid w:val="007B65C5"/>
    <w:rsid w:val="007C0E0A"/>
    <w:rsid w:val="007C63A2"/>
    <w:rsid w:val="007C671E"/>
    <w:rsid w:val="007C6DD8"/>
    <w:rsid w:val="007D00BF"/>
    <w:rsid w:val="007D0DB6"/>
    <w:rsid w:val="007D738F"/>
    <w:rsid w:val="007E1CAC"/>
    <w:rsid w:val="007E303F"/>
    <w:rsid w:val="007E3238"/>
    <w:rsid w:val="007E4274"/>
    <w:rsid w:val="007E4AE5"/>
    <w:rsid w:val="007E5772"/>
    <w:rsid w:val="007E6E34"/>
    <w:rsid w:val="007F18C6"/>
    <w:rsid w:val="007F1C65"/>
    <w:rsid w:val="008008B3"/>
    <w:rsid w:val="008015DD"/>
    <w:rsid w:val="00801EFA"/>
    <w:rsid w:val="00805792"/>
    <w:rsid w:val="008059E0"/>
    <w:rsid w:val="00807C17"/>
    <w:rsid w:val="008120BD"/>
    <w:rsid w:val="00816176"/>
    <w:rsid w:val="008178A6"/>
    <w:rsid w:val="0082080A"/>
    <w:rsid w:val="00821638"/>
    <w:rsid w:val="0082571C"/>
    <w:rsid w:val="00833DD4"/>
    <w:rsid w:val="008344A6"/>
    <w:rsid w:val="00840369"/>
    <w:rsid w:val="008403AF"/>
    <w:rsid w:val="0084068A"/>
    <w:rsid w:val="008519E3"/>
    <w:rsid w:val="00852462"/>
    <w:rsid w:val="00854880"/>
    <w:rsid w:val="00854C4D"/>
    <w:rsid w:val="00856C9F"/>
    <w:rsid w:val="00860B34"/>
    <w:rsid w:val="00861077"/>
    <w:rsid w:val="00861645"/>
    <w:rsid w:val="00861F97"/>
    <w:rsid w:val="00862B6C"/>
    <w:rsid w:val="00871DA2"/>
    <w:rsid w:val="008739AC"/>
    <w:rsid w:val="00874ACC"/>
    <w:rsid w:val="00893AEE"/>
    <w:rsid w:val="008A479F"/>
    <w:rsid w:val="008A5098"/>
    <w:rsid w:val="008B15BC"/>
    <w:rsid w:val="008B3C11"/>
    <w:rsid w:val="008B6DD7"/>
    <w:rsid w:val="008C1122"/>
    <w:rsid w:val="008C3C33"/>
    <w:rsid w:val="008C6B6F"/>
    <w:rsid w:val="008D05C1"/>
    <w:rsid w:val="008D072E"/>
    <w:rsid w:val="008D1A40"/>
    <w:rsid w:val="008D463A"/>
    <w:rsid w:val="008D7384"/>
    <w:rsid w:val="008E18D8"/>
    <w:rsid w:val="008E2309"/>
    <w:rsid w:val="008E2CBD"/>
    <w:rsid w:val="008E774C"/>
    <w:rsid w:val="008E7E14"/>
    <w:rsid w:val="008F1709"/>
    <w:rsid w:val="008F17C2"/>
    <w:rsid w:val="008F3A3A"/>
    <w:rsid w:val="008F6923"/>
    <w:rsid w:val="008F6C70"/>
    <w:rsid w:val="008F78DD"/>
    <w:rsid w:val="00902B77"/>
    <w:rsid w:val="009054A7"/>
    <w:rsid w:val="00906568"/>
    <w:rsid w:val="0090680B"/>
    <w:rsid w:val="00914411"/>
    <w:rsid w:val="00916964"/>
    <w:rsid w:val="00927F0D"/>
    <w:rsid w:val="0093007C"/>
    <w:rsid w:val="00932DE0"/>
    <w:rsid w:val="00933087"/>
    <w:rsid w:val="0093778D"/>
    <w:rsid w:val="00940C25"/>
    <w:rsid w:val="00942773"/>
    <w:rsid w:val="0094363E"/>
    <w:rsid w:val="00944342"/>
    <w:rsid w:val="00944AEB"/>
    <w:rsid w:val="0094555D"/>
    <w:rsid w:val="00950D3D"/>
    <w:rsid w:val="00951B80"/>
    <w:rsid w:val="00954A92"/>
    <w:rsid w:val="00957BAE"/>
    <w:rsid w:val="009612A7"/>
    <w:rsid w:val="00961423"/>
    <w:rsid w:val="009621BD"/>
    <w:rsid w:val="00966B8B"/>
    <w:rsid w:val="0097149D"/>
    <w:rsid w:val="00981EA9"/>
    <w:rsid w:val="00982F0F"/>
    <w:rsid w:val="009860AF"/>
    <w:rsid w:val="009940D1"/>
    <w:rsid w:val="00995C20"/>
    <w:rsid w:val="009A1043"/>
    <w:rsid w:val="009A1675"/>
    <w:rsid w:val="009A337F"/>
    <w:rsid w:val="009A3C69"/>
    <w:rsid w:val="009A6EC1"/>
    <w:rsid w:val="009B43DB"/>
    <w:rsid w:val="009B73BB"/>
    <w:rsid w:val="009B78B9"/>
    <w:rsid w:val="009B7BF5"/>
    <w:rsid w:val="009C2760"/>
    <w:rsid w:val="009D1490"/>
    <w:rsid w:val="009D1C67"/>
    <w:rsid w:val="009D5033"/>
    <w:rsid w:val="009E2A4B"/>
    <w:rsid w:val="009E3081"/>
    <w:rsid w:val="009E3D5E"/>
    <w:rsid w:val="009E43C3"/>
    <w:rsid w:val="009E57F4"/>
    <w:rsid w:val="009E6125"/>
    <w:rsid w:val="00A02688"/>
    <w:rsid w:val="00A02AD8"/>
    <w:rsid w:val="00A02D17"/>
    <w:rsid w:val="00A050AE"/>
    <w:rsid w:val="00A05111"/>
    <w:rsid w:val="00A060F7"/>
    <w:rsid w:val="00A10575"/>
    <w:rsid w:val="00A12917"/>
    <w:rsid w:val="00A14F00"/>
    <w:rsid w:val="00A1578E"/>
    <w:rsid w:val="00A1589C"/>
    <w:rsid w:val="00A17967"/>
    <w:rsid w:val="00A2182F"/>
    <w:rsid w:val="00A22263"/>
    <w:rsid w:val="00A23815"/>
    <w:rsid w:val="00A2593B"/>
    <w:rsid w:val="00A26F77"/>
    <w:rsid w:val="00A30F2F"/>
    <w:rsid w:val="00A32016"/>
    <w:rsid w:val="00A345D4"/>
    <w:rsid w:val="00A3671F"/>
    <w:rsid w:val="00A37E10"/>
    <w:rsid w:val="00A42C5A"/>
    <w:rsid w:val="00A45F58"/>
    <w:rsid w:val="00A46068"/>
    <w:rsid w:val="00A4685E"/>
    <w:rsid w:val="00A478B0"/>
    <w:rsid w:val="00A502F9"/>
    <w:rsid w:val="00A518E1"/>
    <w:rsid w:val="00A5290B"/>
    <w:rsid w:val="00A57CBF"/>
    <w:rsid w:val="00A61BE5"/>
    <w:rsid w:val="00A738BC"/>
    <w:rsid w:val="00A73BC1"/>
    <w:rsid w:val="00A7715A"/>
    <w:rsid w:val="00A77A8C"/>
    <w:rsid w:val="00A80C79"/>
    <w:rsid w:val="00A80CAB"/>
    <w:rsid w:val="00A855ED"/>
    <w:rsid w:val="00A8694D"/>
    <w:rsid w:val="00A87839"/>
    <w:rsid w:val="00A9088C"/>
    <w:rsid w:val="00A91939"/>
    <w:rsid w:val="00A91DB1"/>
    <w:rsid w:val="00A951F6"/>
    <w:rsid w:val="00A96023"/>
    <w:rsid w:val="00A96F8F"/>
    <w:rsid w:val="00AA1A6C"/>
    <w:rsid w:val="00AA35A2"/>
    <w:rsid w:val="00AA447D"/>
    <w:rsid w:val="00AA4FD3"/>
    <w:rsid w:val="00AA6BA4"/>
    <w:rsid w:val="00AB15E4"/>
    <w:rsid w:val="00AB6697"/>
    <w:rsid w:val="00AB7595"/>
    <w:rsid w:val="00AC0A6D"/>
    <w:rsid w:val="00AC16EC"/>
    <w:rsid w:val="00AC3338"/>
    <w:rsid w:val="00AC5E1A"/>
    <w:rsid w:val="00AD087D"/>
    <w:rsid w:val="00AD0E3E"/>
    <w:rsid w:val="00AD1537"/>
    <w:rsid w:val="00AD167E"/>
    <w:rsid w:val="00AD1C26"/>
    <w:rsid w:val="00AD2F22"/>
    <w:rsid w:val="00AD3A75"/>
    <w:rsid w:val="00AD46F5"/>
    <w:rsid w:val="00AD5153"/>
    <w:rsid w:val="00AD72F4"/>
    <w:rsid w:val="00AD7FFD"/>
    <w:rsid w:val="00AE14B3"/>
    <w:rsid w:val="00AE45E8"/>
    <w:rsid w:val="00AE7670"/>
    <w:rsid w:val="00AF00B3"/>
    <w:rsid w:val="00AF0B3A"/>
    <w:rsid w:val="00AF308A"/>
    <w:rsid w:val="00AF44CB"/>
    <w:rsid w:val="00AF4EDE"/>
    <w:rsid w:val="00B0154D"/>
    <w:rsid w:val="00B02A3D"/>
    <w:rsid w:val="00B0570D"/>
    <w:rsid w:val="00B05AC9"/>
    <w:rsid w:val="00B1250D"/>
    <w:rsid w:val="00B12DDB"/>
    <w:rsid w:val="00B14B8B"/>
    <w:rsid w:val="00B16D8F"/>
    <w:rsid w:val="00B22598"/>
    <w:rsid w:val="00B24B40"/>
    <w:rsid w:val="00B276D6"/>
    <w:rsid w:val="00B3284E"/>
    <w:rsid w:val="00B36A15"/>
    <w:rsid w:val="00B4058A"/>
    <w:rsid w:val="00B45C2E"/>
    <w:rsid w:val="00B46ABC"/>
    <w:rsid w:val="00B510CD"/>
    <w:rsid w:val="00B5127F"/>
    <w:rsid w:val="00B54586"/>
    <w:rsid w:val="00B555A0"/>
    <w:rsid w:val="00B561EB"/>
    <w:rsid w:val="00B56D47"/>
    <w:rsid w:val="00B61CED"/>
    <w:rsid w:val="00B70839"/>
    <w:rsid w:val="00B7398B"/>
    <w:rsid w:val="00B73F80"/>
    <w:rsid w:val="00B75E43"/>
    <w:rsid w:val="00B77806"/>
    <w:rsid w:val="00B802DE"/>
    <w:rsid w:val="00B8171E"/>
    <w:rsid w:val="00B841CF"/>
    <w:rsid w:val="00B851FC"/>
    <w:rsid w:val="00B85D58"/>
    <w:rsid w:val="00B93A31"/>
    <w:rsid w:val="00B961E4"/>
    <w:rsid w:val="00B96E76"/>
    <w:rsid w:val="00B97BED"/>
    <w:rsid w:val="00BA1D62"/>
    <w:rsid w:val="00BA252E"/>
    <w:rsid w:val="00BA3235"/>
    <w:rsid w:val="00BA3B15"/>
    <w:rsid w:val="00BA4EF5"/>
    <w:rsid w:val="00BA7B99"/>
    <w:rsid w:val="00BB092F"/>
    <w:rsid w:val="00BB2234"/>
    <w:rsid w:val="00BB4364"/>
    <w:rsid w:val="00BB6099"/>
    <w:rsid w:val="00BB6943"/>
    <w:rsid w:val="00BC03E0"/>
    <w:rsid w:val="00BC1514"/>
    <w:rsid w:val="00BC4B1E"/>
    <w:rsid w:val="00BC5B80"/>
    <w:rsid w:val="00BC6EE0"/>
    <w:rsid w:val="00BC7A47"/>
    <w:rsid w:val="00BD3071"/>
    <w:rsid w:val="00BD31A4"/>
    <w:rsid w:val="00BD3A39"/>
    <w:rsid w:val="00BE02ED"/>
    <w:rsid w:val="00BE0B9D"/>
    <w:rsid w:val="00BE13FF"/>
    <w:rsid w:val="00BE433C"/>
    <w:rsid w:val="00BE5E20"/>
    <w:rsid w:val="00BE7E34"/>
    <w:rsid w:val="00BF14A4"/>
    <w:rsid w:val="00BF17D5"/>
    <w:rsid w:val="00BF270A"/>
    <w:rsid w:val="00BF342C"/>
    <w:rsid w:val="00BF3739"/>
    <w:rsid w:val="00BF4661"/>
    <w:rsid w:val="00BF5540"/>
    <w:rsid w:val="00BF6571"/>
    <w:rsid w:val="00C02333"/>
    <w:rsid w:val="00C04EAA"/>
    <w:rsid w:val="00C07EEE"/>
    <w:rsid w:val="00C100F1"/>
    <w:rsid w:val="00C12F5A"/>
    <w:rsid w:val="00C13636"/>
    <w:rsid w:val="00C16543"/>
    <w:rsid w:val="00C22EE7"/>
    <w:rsid w:val="00C23AE6"/>
    <w:rsid w:val="00C27270"/>
    <w:rsid w:val="00C27591"/>
    <w:rsid w:val="00C30112"/>
    <w:rsid w:val="00C31510"/>
    <w:rsid w:val="00C40F0B"/>
    <w:rsid w:val="00C4369D"/>
    <w:rsid w:val="00C45BFC"/>
    <w:rsid w:val="00C45E34"/>
    <w:rsid w:val="00C4770C"/>
    <w:rsid w:val="00C50FDD"/>
    <w:rsid w:val="00C5478E"/>
    <w:rsid w:val="00C57ACE"/>
    <w:rsid w:val="00C60C9B"/>
    <w:rsid w:val="00C61790"/>
    <w:rsid w:val="00C625BC"/>
    <w:rsid w:val="00C6343C"/>
    <w:rsid w:val="00C64A5E"/>
    <w:rsid w:val="00C64E6C"/>
    <w:rsid w:val="00C65BB8"/>
    <w:rsid w:val="00C668DC"/>
    <w:rsid w:val="00C676B6"/>
    <w:rsid w:val="00C70319"/>
    <w:rsid w:val="00C7328C"/>
    <w:rsid w:val="00C74EEC"/>
    <w:rsid w:val="00C77D42"/>
    <w:rsid w:val="00C80A4F"/>
    <w:rsid w:val="00C82741"/>
    <w:rsid w:val="00C833BF"/>
    <w:rsid w:val="00C83D3F"/>
    <w:rsid w:val="00C84571"/>
    <w:rsid w:val="00C86EE4"/>
    <w:rsid w:val="00C91D08"/>
    <w:rsid w:val="00C922E2"/>
    <w:rsid w:val="00C92620"/>
    <w:rsid w:val="00C96D45"/>
    <w:rsid w:val="00C9794F"/>
    <w:rsid w:val="00CA110C"/>
    <w:rsid w:val="00CA1A82"/>
    <w:rsid w:val="00CA653C"/>
    <w:rsid w:val="00CA764D"/>
    <w:rsid w:val="00CA7E04"/>
    <w:rsid w:val="00CB320B"/>
    <w:rsid w:val="00CB3ACE"/>
    <w:rsid w:val="00CB4F60"/>
    <w:rsid w:val="00CB65D5"/>
    <w:rsid w:val="00CB6D29"/>
    <w:rsid w:val="00CC3CFB"/>
    <w:rsid w:val="00CC75A5"/>
    <w:rsid w:val="00CD083A"/>
    <w:rsid w:val="00CD14BF"/>
    <w:rsid w:val="00CD1D1F"/>
    <w:rsid w:val="00CD2532"/>
    <w:rsid w:val="00CD2811"/>
    <w:rsid w:val="00CD32E4"/>
    <w:rsid w:val="00CD4800"/>
    <w:rsid w:val="00CD5ECC"/>
    <w:rsid w:val="00CD7B3A"/>
    <w:rsid w:val="00CE35EB"/>
    <w:rsid w:val="00CF09EC"/>
    <w:rsid w:val="00CF0A4A"/>
    <w:rsid w:val="00CF2E8E"/>
    <w:rsid w:val="00CF353B"/>
    <w:rsid w:val="00CF42E4"/>
    <w:rsid w:val="00CF48A7"/>
    <w:rsid w:val="00CF611D"/>
    <w:rsid w:val="00CF6C5D"/>
    <w:rsid w:val="00D0141E"/>
    <w:rsid w:val="00D0261E"/>
    <w:rsid w:val="00D0322E"/>
    <w:rsid w:val="00D03A17"/>
    <w:rsid w:val="00D06DC6"/>
    <w:rsid w:val="00D15B80"/>
    <w:rsid w:val="00D32DF4"/>
    <w:rsid w:val="00D3352E"/>
    <w:rsid w:val="00D339E8"/>
    <w:rsid w:val="00D34B39"/>
    <w:rsid w:val="00D35F6C"/>
    <w:rsid w:val="00D436AE"/>
    <w:rsid w:val="00D43C51"/>
    <w:rsid w:val="00D43E8F"/>
    <w:rsid w:val="00D45B71"/>
    <w:rsid w:val="00D4776D"/>
    <w:rsid w:val="00D52B93"/>
    <w:rsid w:val="00D54DCF"/>
    <w:rsid w:val="00D61520"/>
    <w:rsid w:val="00D74355"/>
    <w:rsid w:val="00D808E2"/>
    <w:rsid w:val="00D821A6"/>
    <w:rsid w:val="00D83240"/>
    <w:rsid w:val="00D86459"/>
    <w:rsid w:val="00D87D2C"/>
    <w:rsid w:val="00D921FA"/>
    <w:rsid w:val="00D9536D"/>
    <w:rsid w:val="00D9666F"/>
    <w:rsid w:val="00D9752B"/>
    <w:rsid w:val="00DA3E48"/>
    <w:rsid w:val="00DA7DEC"/>
    <w:rsid w:val="00DB11C7"/>
    <w:rsid w:val="00DB165E"/>
    <w:rsid w:val="00DB4536"/>
    <w:rsid w:val="00DB6985"/>
    <w:rsid w:val="00DC06C0"/>
    <w:rsid w:val="00DC23C3"/>
    <w:rsid w:val="00DC25D5"/>
    <w:rsid w:val="00DC45B1"/>
    <w:rsid w:val="00DC4790"/>
    <w:rsid w:val="00DC61F2"/>
    <w:rsid w:val="00DD258C"/>
    <w:rsid w:val="00DD25AF"/>
    <w:rsid w:val="00DD2AC6"/>
    <w:rsid w:val="00DD4D37"/>
    <w:rsid w:val="00DD56C4"/>
    <w:rsid w:val="00DE0235"/>
    <w:rsid w:val="00DE29EB"/>
    <w:rsid w:val="00DE3A1E"/>
    <w:rsid w:val="00DE3DB3"/>
    <w:rsid w:val="00DE526B"/>
    <w:rsid w:val="00E002EA"/>
    <w:rsid w:val="00E01AE6"/>
    <w:rsid w:val="00E026F7"/>
    <w:rsid w:val="00E034A0"/>
    <w:rsid w:val="00E04060"/>
    <w:rsid w:val="00E04CED"/>
    <w:rsid w:val="00E0582C"/>
    <w:rsid w:val="00E0646C"/>
    <w:rsid w:val="00E07120"/>
    <w:rsid w:val="00E0772E"/>
    <w:rsid w:val="00E1559C"/>
    <w:rsid w:val="00E17552"/>
    <w:rsid w:val="00E17CA1"/>
    <w:rsid w:val="00E20809"/>
    <w:rsid w:val="00E20F5E"/>
    <w:rsid w:val="00E21CE1"/>
    <w:rsid w:val="00E224D7"/>
    <w:rsid w:val="00E224DA"/>
    <w:rsid w:val="00E24308"/>
    <w:rsid w:val="00E32AAA"/>
    <w:rsid w:val="00E37FAA"/>
    <w:rsid w:val="00E40947"/>
    <w:rsid w:val="00E4119A"/>
    <w:rsid w:val="00E4166B"/>
    <w:rsid w:val="00E45D25"/>
    <w:rsid w:val="00E52156"/>
    <w:rsid w:val="00E52832"/>
    <w:rsid w:val="00E61C59"/>
    <w:rsid w:val="00E62498"/>
    <w:rsid w:val="00E7031E"/>
    <w:rsid w:val="00E70BA1"/>
    <w:rsid w:val="00E72C94"/>
    <w:rsid w:val="00E73E62"/>
    <w:rsid w:val="00E74F54"/>
    <w:rsid w:val="00E80445"/>
    <w:rsid w:val="00E83585"/>
    <w:rsid w:val="00E83800"/>
    <w:rsid w:val="00E84307"/>
    <w:rsid w:val="00E856A7"/>
    <w:rsid w:val="00E85DAD"/>
    <w:rsid w:val="00E87A22"/>
    <w:rsid w:val="00E907DE"/>
    <w:rsid w:val="00E9688C"/>
    <w:rsid w:val="00EA22DD"/>
    <w:rsid w:val="00EA486F"/>
    <w:rsid w:val="00EA4AF2"/>
    <w:rsid w:val="00EA76F7"/>
    <w:rsid w:val="00EB1EA1"/>
    <w:rsid w:val="00EB38EA"/>
    <w:rsid w:val="00EB50F6"/>
    <w:rsid w:val="00EC28DD"/>
    <w:rsid w:val="00EC5707"/>
    <w:rsid w:val="00EC6C10"/>
    <w:rsid w:val="00ED338F"/>
    <w:rsid w:val="00ED58E7"/>
    <w:rsid w:val="00ED6805"/>
    <w:rsid w:val="00ED6A6E"/>
    <w:rsid w:val="00EE150B"/>
    <w:rsid w:val="00EE1DD2"/>
    <w:rsid w:val="00EE500A"/>
    <w:rsid w:val="00EE5A86"/>
    <w:rsid w:val="00EF0000"/>
    <w:rsid w:val="00EF239D"/>
    <w:rsid w:val="00EF795F"/>
    <w:rsid w:val="00EF7AA8"/>
    <w:rsid w:val="00EF7B6B"/>
    <w:rsid w:val="00F00CC8"/>
    <w:rsid w:val="00F03E3B"/>
    <w:rsid w:val="00F06A39"/>
    <w:rsid w:val="00F1201E"/>
    <w:rsid w:val="00F132A8"/>
    <w:rsid w:val="00F14941"/>
    <w:rsid w:val="00F14970"/>
    <w:rsid w:val="00F1685A"/>
    <w:rsid w:val="00F206B3"/>
    <w:rsid w:val="00F20A5E"/>
    <w:rsid w:val="00F2344E"/>
    <w:rsid w:val="00F24F60"/>
    <w:rsid w:val="00F3315C"/>
    <w:rsid w:val="00F35C48"/>
    <w:rsid w:val="00F42A15"/>
    <w:rsid w:val="00F42E69"/>
    <w:rsid w:val="00F43B84"/>
    <w:rsid w:val="00F44B8D"/>
    <w:rsid w:val="00F51E0A"/>
    <w:rsid w:val="00F57140"/>
    <w:rsid w:val="00F57161"/>
    <w:rsid w:val="00F62C0E"/>
    <w:rsid w:val="00F635EC"/>
    <w:rsid w:val="00F7307C"/>
    <w:rsid w:val="00F73408"/>
    <w:rsid w:val="00F74A02"/>
    <w:rsid w:val="00F76141"/>
    <w:rsid w:val="00F81CF8"/>
    <w:rsid w:val="00F850BB"/>
    <w:rsid w:val="00F851BE"/>
    <w:rsid w:val="00F860E0"/>
    <w:rsid w:val="00F86788"/>
    <w:rsid w:val="00F906E6"/>
    <w:rsid w:val="00F94CF8"/>
    <w:rsid w:val="00F95F73"/>
    <w:rsid w:val="00FA1986"/>
    <w:rsid w:val="00FA6A5A"/>
    <w:rsid w:val="00FB39C1"/>
    <w:rsid w:val="00FB5633"/>
    <w:rsid w:val="00FB7C83"/>
    <w:rsid w:val="00FC2BE8"/>
    <w:rsid w:val="00FC3856"/>
    <w:rsid w:val="00FC38AB"/>
    <w:rsid w:val="00FD297D"/>
    <w:rsid w:val="00FE106E"/>
    <w:rsid w:val="00FE1519"/>
    <w:rsid w:val="00FE4623"/>
    <w:rsid w:val="00FE60A7"/>
    <w:rsid w:val="00FE7FDB"/>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7886-9CF8-409C-9AED-6CBBB0B8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6</cp:revision>
  <cp:lastPrinted>2016-07-18T17:12:00Z</cp:lastPrinted>
  <dcterms:created xsi:type="dcterms:W3CDTF">2016-07-18T17:13:00Z</dcterms:created>
  <dcterms:modified xsi:type="dcterms:W3CDTF">2016-07-28T16:06:00Z</dcterms:modified>
</cp:coreProperties>
</file>