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360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  <w:lang w:eastAsia="en-GB"/>
        </w:rPr>
        <w:drawing>
          <wp:inline distT="0" distB="0" distL="0" distR="0">
            <wp:extent cx="781049" cy="628650"/>
            <wp:effectExtent l="0" t="0" r="0" b="0"/>
            <wp:docPr id="1026" name="Image1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SCHOOL OF MATHEMATICS AND ACTUARIAL SCIENCE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UNIVERSITY EXAMINATION FOR DEGREE OF </w:t>
      </w:r>
      <w:r>
        <w:rPr>
          <w:rFonts w:ascii="Times New Roman" w:cs="Times New Roman" w:hAnsi="Times New Roman"/>
          <w:b/>
          <w:sz w:val="24"/>
          <w:szCs w:val="24"/>
        </w:rPr>
        <w:t>BACHELOR OF EDUCATION</w:t>
      </w:r>
      <w:r>
        <w:rPr>
          <w:rFonts w:ascii="Times New Roman" w:cs="Times New Roman" w:hAnsi="Times New Roman"/>
          <w:b/>
          <w:sz w:val="24"/>
          <w:szCs w:val="24"/>
        </w:rPr>
        <w:t xml:space="preserve"> AND ACTUARIAL</w:t>
      </w:r>
      <w:r>
        <w:rPr>
          <w:rFonts w:ascii="Times New Roman" w:cs="Times New Roman" w:hAnsi="Times New Roman"/>
          <w:b/>
          <w:sz w:val="24"/>
          <w:szCs w:val="24"/>
        </w:rPr>
        <w:t xml:space="preserve"> SCIENCE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b/>
          <w:sz w:val="24"/>
          <w:szCs w:val="24"/>
        </w:rPr>
        <w:t xml:space="preserve">   YEAR </w:t>
      </w:r>
      <w:r>
        <w:rPr>
          <w:rFonts w:ascii="Times New Roman" w:cs="Times New Roman" w:hAnsi="Times New Roman"/>
          <w:b/>
          <w:sz w:val="24"/>
          <w:szCs w:val="24"/>
        </w:rPr>
        <w:t>1</w:t>
      </w:r>
      <w:r>
        <w:rPr>
          <w:rFonts w:ascii="Times New Roman" w:cs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cs="Times New Roman" w:hAnsi="Times New Roman"/>
          <w:b/>
          <w:sz w:val="24"/>
          <w:szCs w:val="24"/>
        </w:rPr>
        <w:t xml:space="preserve"> SEMESTER 2016/2017</w:t>
      </w:r>
      <w:r>
        <w:rPr>
          <w:rFonts w:ascii="Times New Roman" w:cs="Times New Roman" w:hAnsi="Times New Roman"/>
          <w:b/>
          <w:sz w:val="24"/>
          <w:szCs w:val="24"/>
        </w:rPr>
        <w:t xml:space="preserve"> ACADEMIC YEAR</w:t>
      </w:r>
    </w:p>
    <w:p>
      <w:pPr>
        <w:pStyle w:val="style157"/>
        <w:pBdr>
          <w:bottom w:val="single" w:sz="12" w:space="1" w:color="auto"/>
        </w:pBdr>
        <w:spacing w:lineRule="auto" w:line="360"/>
        <w:ind w:firstLine="720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MAIN CAMPUS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COURSE CODE: </w:t>
      </w:r>
      <w:r>
        <w:rPr>
          <w:rFonts w:ascii="Times New Roman" w:hAnsi="Times New Roman"/>
          <w:b/>
          <w:bCs/>
          <w:sz w:val="24"/>
          <w:szCs w:val="24"/>
        </w:rPr>
        <w:t>SMA 100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bCs/>
          <w:sz w:val="24"/>
          <w:szCs w:val="24"/>
        </w:rPr>
        <w:t>BASIC MATHEMATICS</w:t>
      </w:r>
    </w:p>
    <w:p>
      <w:pPr>
        <w:pStyle w:val="style0"/>
        <w:spacing w:before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EXAM VENUE: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STREAM: </w:t>
      </w:r>
      <w:r>
        <w:rPr>
          <w:rFonts w:ascii="Times New Roman" w:cs="Times New Roman" w:hAnsi="Times New Roman"/>
          <w:b/>
          <w:sz w:val="24"/>
          <w:szCs w:val="24"/>
        </w:rPr>
        <w:t>BED</w:t>
      </w:r>
      <w:r>
        <w:rPr>
          <w:rFonts w:ascii="Times New Roman" w:cs="Times New Roman" w:hAnsi="Times New Roman"/>
          <w:b/>
          <w:sz w:val="24"/>
          <w:szCs w:val="24"/>
        </w:rPr>
        <w:t xml:space="preserve"> AND ACT SCIENCE Y1S1</w:t>
      </w:r>
    </w:p>
    <w:p>
      <w:pPr>
        <w:pStyle w:val="style80"/>
        <w:spacing w:before="240"/>
        <w:rPr>
          <w:sz w:val="24"/>
        </w:rPr>
      </w:pPr>
      <w:r>
        <w:rPr>
          <w:sz w:val="24"/>
        </w:rPr>
        <w:t xml:space="preserve">DATE: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EXAM SESSION: </w:t>
      </w:r>
    </w:p>
    <w:p>
      <w:pPr>
        <w:pStyle w:val="style80"/>
        <w:pBdr>
          <w:bottom w:val="single" w:sz="12" w:space="1" w:color="auto"/>
        </w:pBdr>
        <w:spacing w:before="240"/>
        <w:rPr>
          <w:sz w:val="24"/>
        </w:rPr>
      </w:pPr>
      <w:r>
        <w:rPr>
          <w:sz w:val="24"/>
        </w:rPr>
        <w:t>TIME:  2</w:t>
      </w:r>
      <w:r>
        <w:rPr>
          <w:sz w:val="24"/>
        </w:rPr>
        <w:t xml:space="preserve">.00 HOURS </w:t>
      </w:r>
    </w:p>
    <w:p>
      <w:pPr>
        <w:pStyle w:val="style0"/>
        <w:spacing w:lineRule="auto" w:line="36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Instructions:</w:t>
      </w:r>
    </w:p>
    <w:p>
      <w:pPr>
        <w:pStyle w:val="style179"/>
        <w:numPr>
          <w:ilvl w:val="0"/>
          <w:numId w:val="10"/>
        </w:numPr>
        <w:spacing w:lineRule="auto" w:line="360"/>
        <w:ind w:left="360"/>
        <w:rPr>
          <w:rFonts w:ascii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Answer question one (compulsory) and any other two questions</w:t>
      </w:r>
      <w:r>
        <w:rPr>
          <w:rFonts w:ascii="Times New Roman" w:cs="Times New Roman" w:hAnsi="Times New Roman"/>
          <w:b/>
          <w:sz w:val="24"/>
          <w:szCs w:val="24"/>
        </w:rPr>
        <w:t>.</w:t>
      </w:r>
    </w:p>
    <w:p>
      <w:pPr>
        <w:pStyle w:val="style179"/>
        <w:numPr>
          <w:ilvl w:val="0"/>
          <w:numId w:val="10"/>
        </w:numPr>
        <w:spacing w:lineRule="auto" w:line="36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Candidates are advised not to write on the question paper.</w:t>
      </w:r>
    </w:p>
    <w:p>
      <w:pPr>
        <w:pStyle w:val="style179"/>
        <w:numPr>
          <w:ilvl w:val="0"/>
          <w:numId w:val="10"/>
        </w:numPr>
        <w:spacing w:lineRule="auto" w:line="240"/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Candidates must hand in their answer booklets to the invigilator while in the examination room.</w:t>
      </w:r>
    </w:p>
    <w:p/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QUESTION ONE (30 MARKS)</w:t>
      </w:r>
    </w:p>
    <w:p>
      <w:pPr>
        <w:pStyle w:val="style0"/>
        <w:numPr>
          <w:ilvl w:val="0"/>
          <w:numId w:val="13"/>
        </w:numPr>
        <w:autoSpaceDE w:val="false"/>
        <w:autoSpaceDN w:val="false"/>
        <w:adjustRightInd w:val="false"/>
        <w:spacing w:after="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Verify the identity</w:t>
      </w:r>
    </w:p>
    <w:p>
      <w:pPr>
        <w:pStyle w:val="style0"/>
        <w:autoSpaceDE w:val="false"/>
        <w:autoSpaceDN w:val="false"/>
        <w:adjustRightInd w:val="false"/>
        <w:spacing w:after="0"/>
        <w:ind w:left="928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position w:val="-24"/>
          <w:sz w:val="24"/>
          <w:szCs w:val="24"/>
        </w:rPr>
        <w:drawing>
          <wp:inline distT="0" distB="0" distL="0" distR="0">
            <wp:extent cx="1000125" cy="390525"/>
            <wp:effectExtent l="0" t="0" r="0" b="0"/>
            <wp:docPr id="102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(4marks)</w:t>
      </w:r>
    </w:p>
    <w:p>
      <w:pPr>
        <w:pStyle w:val="style0"/>
        <w:numPr>
          <w:ilvl w:val="0"/>
          <w:numId w:val="13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Given </w:t>
      </w:r>
      <w:r>
        <w:rPr>
          <w:rFonts w:ascii="Times New Roman" w:hAnsi="Times New Roman"/>
          <w:position w:val="-14"/>
        </w:rPr>
        <w:drawing>
          <wp:inline distT="0" distB="0" distL="0" distR="0">
            <wp:extent cx="847725" cy="257175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57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position w:val="-14"/>
        </w:rPr>
        <w:drawing>
          <wp:inline distT="0" distB="0" distL="0" distR="0">
            <wp:extent cx="771525" cy="257175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571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. Let </w:t>
      </w:r>
      <w:r>
        <w:rPr>
          <w:rFonts w:ascii="Times New Roman" w:hAnsi="Times New Roman"/>
          <w:position w:val="-4"/>
        </w:rPr>
        <w:drawing>
          <wp:inline distT="0" distB="0" distL="0" distR="0">
            <wp:extent cx="152400" cy="161925"/>
            <wp:effectExtent l="0" t="0" r="0" b="0"/>
            <wp:docPr id="103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be the following relation from </w:t>
      </w:r>
      <w:r>
        <w:rPr>
          <w:rFonts w:ascii="Times New Roman" w:hAnsi="Times New Roman" w:eastAsiaTheme="minorEastAsia"/>
        </w:rPr>
        <w:t xml:space="preserve"> </w:t>
      </w:r>
      <w:r>
        <w:rPr>
          <w:rFonts w:ascii="Times New Roman" w:hAnsi="Times New Roman" w:eastAsiaTheme="minorEastAsia"/>
        </w:rPr>
        <w:t xml:space="preserve">to </w:t>
      </w:r>
      <w:r>
        <w:rPr>
          <w:rFonts w:ascii="Times New Roman" w:hAnsi="Times New Roman" w:eastAsiaTheme="minorEastAsia"/>
        </w:rPr>
        <w:t xml:space="preserve">. 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Determine the arrow diagram of </w:t>
      </w:r>
      <w:r>
        <w:rPr>
          <w:rFonts w:ascii="Times New Roman" w:hAnsi="Times New Roman" w:eastAsiaTheme="minorEastAsia"/>
        </w:rPr>
        <w:t xml:space="preserve">                                                                (2marks)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 w:eastAsiaTheme="minorEastAsia"/>
        </w:rPr>
        <w:t>Find the inverse relation</w:t>
      </w:r>
      <w:r>
        <w:rPr>
          <w:rFonts w:ascii="Times New Roman" w:hAnsi="Times New Roman" w:eastAsiaTheme="minorEastAsia"/>
        </w:rPr>
        <w:t xml:space="preserve"> </w:t>
      </w:r>
      <w:r>
        <w:rPr>
          <w:rFonts w:ascii="Times New Roman" w:hAnsi="Times New Roman" w:eastAsiaTheme="minorEastAsia"/>
          <w:position w:val="-4"/>
        </w:rPr>
        <w:drawing>
          <wp:inline distT="0" distB="0" distL="0" distR="0">
            <wp:extent cx="238124" cy="190500"/>
            <wp:effectExtent l="0" t="0" r="0" b="0"/>
            <wp:docPr id="103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EastAsia"/>
        </w:rPr>
        <w:t xml:space="preserve"> of </w:t>
      </w:r>
      <w:r>
        <w:rPr>
          <w:rFonts w:ascii="Times New Roman" w:hAnsi="Times New Roman" w:eastAsiaTheme="minorEastAsia"/>
        </w:rPr>
        <w:t xml:space="preserve">                                                                (2marks)</w:t>
      </w:r>
    </w:p>
    <w:p>
      <w:pPr>
        <w:pStyle w:val="style179"/>
        <w:numPr>
          <w:ilvl w:val="0"/>
          <w:numId w:val="8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 w:eastAsiaTheme="minorEastAsia"/>
        </w:rPr>
        <w:t xml:space="preserve">Determine the domain and the range of </w:t>
      </w:r>
      <w:r>
        <w:rPr>
          <w:rFonts w:ascii="Times New Roman" w:hAnsi="Times New Roman" w:eastAsiaTheme="minorEastAsia"/>
        </w:rPr>
        <w:t xml:space="preserve">                                                     (2marks)</w:t>
      </w:r>
    </w:p>
    <w:p>
      <w:pPr>
        <w:pStyle w:val="style179"/>
        <w:autoSpaceDE w:val="false"/>
        <w:autoSpaceDN w:val="false"/>
        <w:adjustRightInd w:val="false"/>
        <w:spacing w:after="0"/>
        <w:ind w:left="1648"/>
        <w:rPr>
          <w:rFonts w:ascii="Times New Roman" w:hAnsi="Times New Roman"/>
        </w:rPr>
      </w:pPr>
    </w:p>
    <w:p>
      <w:pPr>
        <w:pStyle w:val="style0"/>
        <w:numPr>
          <w:ilvl w:val="0"/>
          <w:numId w:val="13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Find the complex cube roots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  <w:position w:val="-8"/>
        </w:rPr>
        <w:drawing>
          <wp:inline distT="0" distB="0" distL="0" distR="0">
            <wp:extent cx="542925" cy="228600"/>
            <wp:effectExtent l="0" t="0" r="0" b="0"/>
            <wp:docPr id="103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>. Leave your answer in polar form with the argument in degrees.                                                                                                   (6marks)</w:t>
      </w:r>
    </w:p>
    <w:p>
      <w:pPr>
        <w:pStyle w:val="style0"/>
        <w:autoSpaceDE w:val="false"/>
        <w:autoSpaceDN w:val="false"/>
        <w:adjustRightInd w:val="false"/>
        <w:spacing w:after="0"/>
        <w:ind w:left="928"/>
        <w:rPr>
          <w:rFonts w:ascii="Times New Roman" w:hAnsi="Times New Roman"/>
        </w:rPr>
      </w:pPr>
    </w:p>
    <w:p>
      <w:pPr>
        <w:pStyle w:val="style0"/>
        <w:numPr>
          <w:ilvl w:val="0"/>
          <w:numId w:val="13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farmer buys </w:t>
      </w:r>
      <w:r>
        <w:rPr>
          <w:rFonts w:ascii="Times New Roman" w:hAnsi="Times New Roman" w:eastAsiaTheme="minorEastAsia"/>
        </w:rPr>
        <w:t xml:space="preserve"> cows, 2 pigs and 4 hens from a man who has 6 cows, 5 pigs and 8 hens. Find the number </w:t>
      </w:r>
      <w:r>
        <w:rPr>
          <w:rFonts w:ascii="Times New Roman" w:hAnsi="Times New Roman" w:eastAsiaTheme="minorEastAsia"/>
        </w:rPr>
        <w:t xml:space="preserve"> of choices that the farmer has.                                                    (4marks)</w:t>
      </w:r>
    </w:p>
    <w:p>
      <w:pPr>
        <w:pStyle w:val="style0"/>
        <w:autoSpaceDE w:val="false"/>
        <w:autoSpaceDN w:val="false"/>
        <w:adjustRightInd w:val="false"/>
        <w:spacing w:after="0"/>
        <w:ind w:left="928"/>
        <w:rPr>
          <w:rFonts w:ascii="Times New Roman" w:hAnsi="Times New Roman"/>
        </w:rPr>
      </w:pPr>
    </w:p>
    <w:p>
      <w:pPr>
        <w:pStyle w:val="style0"/>
        <w:numPr>
          <w:ilvl w:val="0"/>
          <w:numId w:val="13"/>
        </w:numPr>
        <w:spacing w:after="0"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Find the coefficient of the term in </w:t>
      </w:r>
      <w:r>
        <w:rPr>
          <w:rFonts w:ascii="Times New Roman" w:hAnsi="Times New Roman"/>
          <w:position w:val="-6"/>
        </w:rPr>
        <w:drawing>
          <wp:inline distT="0" distB="0" distL="0" distR="0">
            <wp:extent cx="180975" cy="200025"/>
            <wp:effectExtent l="0" t="0" r="0" b="0"/>
            <wp:docPr id="103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in the expansion of :</w:t>
      </w:r>
    </w:p>
    <w:p>
      <w:pPr>
        <w:pStyle w:val="style0"/>
        <w:spacing w:after="0" w:lineRule="auto" w:line="240"/>
        <w:ind w:left="928"/>
        <w:rPr>
          <w:rFonts w:ascii="Times New Roman" w:hAnsi="Times New Roman"/>
        </w:rPr>
      </w:pPr>
      <w:r>
        <w:rPr>
          <w:rFonts w:ascii="Times New Roman" w:hAnsi="Times New Roman"/>
          <w:position w:val="-10"/>
        </w:rPr>
        <w:drawing>
          <wp:inline distT="0" distB="0" distL="0" distR="0">
            <wp:extent cx="571500" cy="228600"/>
            <wp:effectExtent l="0" t="0" r="0" b="0"/>
            <wp:docPr id="103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(4marks)</w:t>
      </w:r>
    </w:p>
    <w:p>
      <w:pPr>
        <w:pStyle w:val="style0"/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Find the sum of the first seven terms of the series </w:t>
      </w:r>
      <w:r>
        <w:rPr>
          <w:position w:val="-24"/>
        </w:rPr>
        <w:drawing>
          <wp:inline distT="0" distB="0" distL="0" distR="0">
            <wp:extent cx="723900" cy="390525"/>
            <wp:effectExtent l="0" t="0" r="0" b="0"/>
            <wp:docPr id="103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correct to 4 significant figures.       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(4marks)</w:t>
      </w:r>
    </w:p>
    <w:p>
      <w:pPr>
        <w:pStyle w:val="style179"/>
        <w:autoSpaceDE w:val="false"/>
        <w:autoSpaceDN w:val="false"/>
        <w:adjustRightInd w:val="false"/>
        <w:spacing w:after="0"/>
        <w:ind w:left="928"/>
        <w:rPr>
          <w:rFonts w:ascii="Times New Roman" w:hAnsi="Times New Roman"/>
        </w:rPr>
      </w:pPr>
    </w:p>
    <w:p>
      <w:pPr>
        <w:pStyle w:val="style179"/>
        <w:numPr>
          <w:ilvl w:val="0"/>
          <w:numId w:val="13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Solve </w:t>
      </w:r>
      <w:r>
        <w:rPr>
          <w:rFonts w:ascii="Times New Roman" w:hAnsi="Times New Roman"/>
          <w:position w:val="-12"/>
        </w:rPr>
        <w:drawing>
          <wp:inline distT="0" distB="0" distL="0" distR="0">
            <wp:extent cx="1000125" cy="228600"/>
            <wp:effectExtent l="0" t="0" r="0" b="0"/>
            <wp:docPr id="103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                                               (2marks)</w:t>
      </w:r>
    </w:p>
    <w:p>
      <w:pPr>
        <w:pStyle w:val="style179"/>
        <w:autoSpaceDE w:val="false"/>
        <w:autoSpaceDN w:val="false"/>
        <w:adjustRightInd w:val="false"/>
        <w:spacing w:after="0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TWO (2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0 MARKS)</w:t>
      </w:r>
    </w:p>
    <w:p>
      <w:pPr>
        <w:pStyle w:val="style0"/>
        <w:autoSpaceDE w:val="false"/>
        <w:autoSpaceDN w:val="false"/>
        <w:adjustRightInd w:val="false"/>
        <w:spacing w:after="0"/>
        <w:ind w:left="928"/>
        <w:rPr>
          <w:rFonts w:ascii="Times New Roman" w:hAnsi="Times New Roman"/>
        </w:rPr>
      </w:pPr>
    </w:p>
    <w:p>
      <w:pPr>
        <w:pStyle w:val="style0"/>
        <w:numPr>
          <w:ilvl w:val="0"/>
          <w:numId w:val="5"/>
        </w:numPr>
        <w:spacing w:after="0" w:lineRule="auto" w:line="24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Solve the system of equations below using Cramer’s Rule if it is applicable. If Cramer’s rule is not applicable say so:</w:t>
      </w:r>
    </w:p>
    <w:p>
      <w:pPr>
        <w:pStyle w:val="style0"/>
        <w:spacing w:after="0" w:lineRule="auto" w:line="240"/>
        <w:rPr>
          <w:rFonts w:ascii="Times New Roman" w:eastAsia="Times New Roman" w:hAnsi="Times New Roman"/>
          <w:bCs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after="0"/>
        <w:ind w:left="928"/>
        <w:rPr>
          <w:rFonts w:ascii="Times New Roman" w:hAnsi="Times New Roman"/>
        </w:rPr>
      </w:pPr>
      <w:r>
        <w:rPr>
          <w:rFonts w:ascii="Times New Roman" w:hAnsi="Times New Roman"/>
          <w:position w:val="-46"/>
        </w:rPr>
        <w:drawing>
          <wp:inline distT="0" distB="0" distL="0" distR="0">
            <wp:extent cx="1152525" cy="657225"/>
            <wp:effectExtent l="0" t="0" r="0" b="0"/>
            <wp:docPr id="103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657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46"/>
        </w:rPr>
        <w:t xml:space="preserve">                                                                  </w:t>
      </w:r>
      <w:r>
        <w:rPr>
          <w:rFonts w:ascii="Times New Roman" w:hAnsi="Times New Roman"/>
          <w:position w:val="-46"/>
        </w:rPr>
        <w:t xml:space="preserve">                               </w:t>
      </w:r>
      <w:r>
        <w:rPr>
          <w:rFonts w:ascii="Times New Roman" w:hAnsi="Times New Roman"/>
          <w:position w:val="-46"/>
        </w:rPr>
        <w:t>(</w:t>
      </w:r>
      <w:r>
        <w:rPr>
          <w:rFonts w:ascii="Times New Roman" w:hAnsi="Times New Roman"/>
          <w:position w:val="-46"/>
        </w:rPr>
        <w:t>10</w:t>
      </w:r>
      <w:r>
        <w:rPr>
          <w:rFonts w:ascii="Times New Roman" w:hAnsi="Times New Roman"/>
          <w:position w:val="-46"/>
        </w:rPr>
        <w:t>marks)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</w:rPr>
        <w:t xml:space="preserve"> Show that </w:t>
      </w:r>
      <w:r>
        <w:rPr>
          <w:rFonts w:ascii="Times New Roman" w:hAnsi="Times New Roman"/>
          <w:position w:val="-4"/>
        </w:rPr>
        <w:drawing>
          <wp:inline distT="0" distB="0" distL="0" distR="0">
            <wp:extent cx="847725" cy="161925"/>
            <wp:effectExtent l="0" t="0" r="0" b="0"/>
            <wp:docPr id="103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10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(4 marks</w:t>
      </w:r>
      <w:r>
        <w:rPr>
          <w:rFonts w:ascii="Times New Roman" w:hAnsi="Times New Roman"/>
        </w:rPr>
        <w:t>)</w:t>
      </w:r>
    </w:p>
    <w:p>
      <w:pPr>
        <w:pStyle w:val="style0"/>
        <w:numPr>
          <w:ilvl w:val="0"/>
          <w:numId w:val="5"/>
        </w:numPr>
        <w:autoSpaceDE w:val="false"/>
        <w:autoSpaceDN w:val="false"/>
        <w:adjustRightInd w:val="false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Using De </w:t>
      </w:r>
      <w:r>
        <w:rPr>
          <w:rFonts w:ascii="Times New Roman" w:hAnsi="Times New Roman"/>
        </w:rPr>
        <w:t>Moivre’s</w:t>
      </w:r>
      <w:r>
        <w:rPr>
          <w:rFonts w:ascii="Times New Roman" w:hAnsi="Times New Roman"/>
        </w:rPr>
        <w:t xml:space="preserve"> theorem. </w:t>
      </w:r>
      <w:r>
        <w:rPr>
          <w:rFonts w:ascii="Times New Roman" w:hAnsi="Times New Roman"/>
        </w:rPr>
        <w:t>Write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position w:val="-10"/>
        </w:rPr>
        <w:drawing>
          <wp:inline distT="0" distB="0" distL="0" distR="0">
            <wp:extent cx="419100" cy="228600"/>
            <wp:effectExtent l="0" t="0" r="0" b="0"/>
            <wp:docPr id="104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in the standard form </w:t>
      </w:r>
      <w:r>
        <w:rPr>
          <w:rFonts w:ascii="Times New Roman" w:hAnsi="Times New Roman"/>
          <w:position w:val="-6"/>
        </w:rPr>
        <w:drawing>
          <wp:inline distT="0" distB="0" distL="0" distR="0">
            <wp:extent cx="381000" cy="180975"/>
            <wp:effectExtent l="0" t="0" r="0" b="0"/>
            <wp:docPr id="104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6"/>
        </w:rPr>
        <w:t xml:space="preserve">               </w:t>
      </w:r>
      <w:r>
        <w:rPr>
          <w:rFonts w:ascii="Times New Roman" w:hAnsi="Times New Roman"/>
        </w:rPr>
        <w:t xml:space="preserve"> (6</w:t>
      </w:r>
      <w:r>
        <w:rPr>
          <w:rFonts w:ascii="Times New Roman" w:hAnsi="Times New Roman"/>
        </w:rPr>
        <w:t xml:space="preserve"> marks)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THREE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(20 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Solve </w:t>
      </w:r>
      <w:r>
        <w:rPr>
          <w:rFonts w:ascii="Times New Roman" w:cs="Times New Roman" w:hAnsi="Times New Roman"/>
          <w:sz w:val="24"/>
          <w:szCs w:val="24"/>
        </w:rPr>
        <w:t xml:space="preserve">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(5marks)</w:t>
      </w:r>
    </w:p>
    <w:p>
      <w:pPr>
        <w:pStyle w:val="style179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  <w:highlight w:val="yellow"/>
        </w:rPr>
      </w:pPr>
      <w:r>
        <w:rPr>
          <w:rFonts w:ascii="Times New Roman" w:cs="Times New Roman" w:hAnsi="Times New Roman"/>
          <w:sz w:val="24"/>
          <w:szCs w:val="24"/>
        </w:rPr>
        <w:t>A ceramic tile floor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is designed in the shape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 a trapezoid 20 feet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wide at the base and 10 feet wide at the top. The tiles, 12 inches by 12 inches, are to be placed so that each successive row con</w:t>
      </w:r>
      <w:r>
        <w:rPr>
          <w:rFonts w:ascii="Times New Roman" w:cs="Times New Roman" w:hAnsi="Times New Roman"/>
          <w:sz w:val="24"/>
          <w:szCs w:val="24"/>
        </w:rPr>
        <w:t>tains one less tile than the pre</w:t>
      </w:r>
      <w:r>
        <w:rPr>
          <w:rFonts w:ascii="Times New Roman" w:cs="Times New Roman" w:hAnsi="Times New Roman"/>
          <w:sz w:val="24"/>
          <w:szCs w:val="24"/>
        </w:rPr>
        <w:t xml:space="preserve">ceding row. How many tiles will be </w:t>
      </w:r>
      <w:r>
        <w:rPr>
          <w:rFonts w:ascii="Times New Roman" w:cs="Times New Roman" w:hAnsi="Times New Roman"/>
          <w:sz w:val="24"/>
          <w:szCs w:val="24"/>
        </w:rPr>
        <w:t>required</w:t>
      </w:r>
      <w:r>
        <w:rPr>
          <w:rFonts w:ascii="Times New Roman" w:cs="Times New Roman" w:hAnsi="Times New Roman"/>
          <w:sz w:val="24"/>
          <w:szCs w:val="24"/>
          <w:highlight w:val="yellow"/>
        </w:rPr>
        <w:t>?                                                                                      (5marks)</w:t>
      </w:r>
    </w:p>
    <w:p>
      <w:pPr>
        <w:pStyle w:val="style0"/>
        <w:autoSpaceDE w:val="false"/>
        <w:autoSpaceDN w:val="false"/>
        <w:adjustRightInd w:val="false"/>
        <w:spacing w:after="0"/>
        <w:ind w:left="928"/>
        <w:rPr>
          <w:rFonts w:ascii="Times New Roman" w:hAnsi="Times New Roman"/>
          <w:highlight w:val="yellow"/>
        </w:rPr>
      </w:pPr>
    </w:p>
    <w:p>
      <w:pPr>
        <w:pStyle w:val="style0"/>
        <w:autoSpaceDE w:val="false"/>
        <w:autoSpaceDN w:val="false"/>
        <w:adjustRightInd w:val="false"/>
        <w:spacing w:after="0"/>
        <w:ind w:left="928"/>
        <w:rPr>
          <w:rFonts w:ascii="Times New Roman" w:hAnsi="Times New Roman"/>
          <w:highlight w:val="yellow"/>
        </w:rPr>
      </w:pPr>
    </w:p>
    <w:p>
      <w:pPr>
        <w:pStyle w:val="style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highlight w:val="yellow"/>
        </w:rPr>
        <w:t xml:space="preserve">        c) </w:t>
      </w:r>
      <w:r>
        <w:rPr>
          <w:rFonts w:ascii="Times New Roman" w:cs="Times New Roman" w:hAnsi="Times New Roman" w:eastAsiaTheme="minorEastAsia"/>
          <w:sz w:val="24"/>
          <w:szCs w:val="24"/>
          <w:highlight w:val="yellow"/>
        </w:rPr>
        <w:t>The expression  is divisible by , has remainder  when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 divided by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     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 and has remainder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 when divided by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. Find the values of </w:t>
      </w:r>
      <w:r>
        <w:rPr>
          <w:rFonts w:ascii="Times New Roman" w:cs="Times New Roman" w:hAnsi="Times New Roman" w:eastAsiaTheme="minorEastAsia"/>
          <w:sz w:val="24"/>
          <w:szCs w:val="24"/>
        </w:rPr>
        <w:t>(5</w:t>
      </w:r>
      <w:r>
        <w:rPr>
          <w:rFonts w:ascii="Times New Roman" w:cs="Times New Roman" w:hAnsi="Times New Roman" w:eastAsiaTheme="minorEastAsia"/>
          <w:sz w:val="24"/>
          <w:szCs w:val="24"/>
        </w:rPr>
        <w:t>marks)</w:t>
      </w:r>
    </w:p>
    <w:p>
      <w:pPr>
        <w:pStyle w:val="style0"/>
        <w:spacing w:after="0" w:lineRule="auto" w:line="240"/>
        <w:rPr>
          <w:rFonts w:ascii="Times New Roman" w:hAnsi="Times New Roman"/>
        </w:rPr>
      </w:pPr>
      <w:r>
        <w:rPr>
          <w:rFonts w:ascii="Times New Roman" w:hAnsi="Times New Roman" w:eastAsiaTheme="minorEastAsia"/>
        </w:rPr>
        <w:t xml:space="preserve">       </w:t>
      </w:r>
      <w:r>
        <w:rPr>
          <w:rFonts w:ascii="Times New Roman" w:hAnsi="Times New Roman" w:eastAsiaTheme="minorEastAsia"/>
        </w:rPr>
        <w:t xml:space="preserve"> </w:t>
      </w:r>
      <w:r>
        <w:rPr>
          <w:rFonts w:ascii="Times New Roman" w:hAnsi="Times New Roman" w:eastAsiaTheme="minorEastAsia"/>
        </w:rPr>
        <w:t xml:space="preserve"> d) </w:t>
      </w:r>
      <w:r>
        <w:rPr>
          <w:rFonts w:ascii="Times New Roman" w:hAnsi="Times New Roman"/>
        </w:rPr>
        <w:t xml:space="preserve">Solve for </w:t>
      </w:r>
      <w:r>
        <w:rPr>
          <w:rFonts w:ascii="Times New Roman" w:hAnsi="Times New Roman"/>
          <w:position w:val="-6"/>
        </w:rPr>
        <w:drawing>
          <wp:inline distT="0" distB="0" distL="0" distR="0">
            <wp:extent cx="123825" cy="180975"/>
            <wp:effectExtent l="0" t="0" r="0" b="0"/>
            <wp:docPr id="104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in the range </w:t>
      </w:r>
      <w:r>
        <w:rPr>
          <w:rFonts w:ascii="Times New Roman" w:hAnsi="Times New Roman"/>
          <w:position w:val="-6"/>
        </w:rPr>
        <w:drawing>
          <wp:inline distT="0" distB="0" distL="0" distR="0">
            <wp:extent cx="847725" cy="200025"/>
            <wp:effectExtent l="0" t="0" r="0" b="0"/>
            <wp:docPr id="104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for </w:t>
      </w: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</w:t>
      </w:r>
      <w:bookmarkStart w:id="0" w:name="_GoBack"/>
      <w:bookmarkEnd w:id="0"/>
      <w:r>
        <w:rPr>
          <w:rFonts w:ascii="Times New Roman" w:hAnsi="Times New Roman"/>
        </w:rPr>
        <w:t xml:space="preserve">       (5marks)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FOUR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(20 MARKS)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Find the power set of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                  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                                                (4marks)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 w:eastAsiaTheme="minorEastAsia"/>
          <w:sz w:val="24"/>
          <w:szCs w:val="24"/>
        </w:rPr>
        <w:t xml:space="preserve">Let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 be the universal set and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and </w:t>
      </w:r>
      <w:r>
        <w:rPr>
          <w:rFonts w:ascii="Times New Roman" w:cs="Times New Roman" w:hAnsi="Times New Roman" w:eastAsiaTheme="minorEastAsia"/>
          <w:sz w:val="24"/>
          <w:szCs w:val="24"/>
        </w:rPr>
        <w:t xml:space="preserve">. Find </w:t>
      </w:r>
    </w:p>
    <w:p>
      <w:pPr>
        <w:pStyle w:val="style0"/>
        <w:ind w:left="56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i)</w:t>
      </w:r>
      <w:r>
        <w:rPr>
          <w:position w:val="-4"/>
        </w:rPr>
        <w:drawing>
          <wp:inline distT="0" distB="0" distL="0" distR="0">
            <wp:extent cx="190500" cy="190500"/>
            <wp:effectExtent l="0" t="0" r="0" b="0"/>
            <wp:docPr id="104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(2marks)</w:t>
      </w:r>
    </w:p>
    <w:p>
      <w:pPr>
        <w:pStyle w:val="style0"/>
        <w:ind w:left="56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ii) </w:t>
      </w:r>
      <w:r>
        <w:rPr>
          <w:rFonts w:ascii="Times New Roman" w:cs="Times New Roman" w:hAnsi="Times New Roman"/>
          <w:position w:val="-10"/>
          <w:sz w:val="24"/>
          <w:szCs w:val="24"/>
        </w:rPr>
        <w:drawing>
          <wp:inline distT="0" distB="0" distL="0" distR="0">
            <wp:extent cx="571500" cy="228600"/>
            <wp:effectExtent l="0" t="0" r="0" b="0"/>
            <wp:docPr id="104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(2marks) </w:t>
      </w:r>
    </w:p>
    <w:p>
      <w:pPr>
        <w:pStyle w:val="style0"/>
        <w:ind w:left="56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iii)</w:t>
      </w:r>
      <w:r>
        <w:rPr>
          <w:rFonts w:ascii="Times New Roman" w:cs="Times New Roman" w:hAnsi="Times New Roman"/>
          <w:position w:val="-10"/>
          <w:sz w:val="24"/>
          <w:szCs w:val="24"/>
        </w:rPr>
        <w:drawing>
          <wp:inline distT="0" distB="0" distL="0" distR="0">
            <wp:extent cx="571500" cy="228600"/>
            <wp:effectExtent l="0" t="0" r="0" b="0"/>
            <wp:docPr id="1046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(2marks) </w:t>
      </w:r>
    </w:p>
    <w:p>
      <w:pPr>
        <w:pStyle w:val="style0"/>
        <w:ind w:left="56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iv)</w:t>
      </w:r>
      <w:r>
        <w:rPr>
          <w:rFonts w:ascii="Times New Roman" w:cs="Times New Roman" w:hAnsi="Times New Roman"/>
          <w:position w:val="-4"/>
          <w:sz w:val="24"/>
          <w:szCs w:val="24"/>
        </w:rPr>
        <w:drawing>
          <wp:inline distT="0" distB="0" distL="0" distR="0">
            <wp:extent cx="114300" cy="180975"/>
            <wp:effectExtent l="0" t="0" r="0" b="0"/>
            <wp:docPr id="1047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80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 (2marks) 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Prove  the De’ </w:t>
      </w:r>
      <w:r>
        <w:rPr>
          <w:rFonts w:ascii="Times New Roman" w:cs="Times New Roman" w:hAnsi="Times New Roman"/>
          <w:sz w:val="24"/>
          <w:szCs w:val="24"/>
        </w:rPr>
        <w:t>Morgans</w:t>
      </w:r>
      <w:r>
        <w:rPr>
          <w:rFonts w:ascii="Times New Roman" w:cs="Times New Roman" w:hAnsi="Times New Roman"/>
          <w:sz w:val="24"/>
          <w:szCs w:val="24"/>
        </w:rPr>
        <w:t xml:space="preserve"> law </w:t>
      </w:r>
      <w:r>
        <w:rPr>
          <w:position w:val="-10"/>
        </w:rPr>
        <w:drawing>
          <wp:inline distT="0" distB="0" distL="0" distR="0">
            <wp:extent cx="1209675" cy="228600"/>
            <wp:effectExtent l="0" t="0" r="0" b="0"/>
            <wp:docPr id="1048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(4marks) 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numPr>
          <w:ilvl w:val="0"/>
          <w:numId w:val="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Draw the Venn diagram and shade the region corresponding to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position w:val="-10"/>
          <w:sz w:val="24"/>
          <w:szCs w:val="24"/>
        </w:rPr>
        <w:drawing>
          <wp:inline distT="0" distB="0" distL="0" distR="0">
            <wp:extent cx="847725" cy="228600"/>
            <wp:effectExtent l="0" t="0" r="0" b="0"/>
            <wp:docPr id="104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(4marks)</w:t>
      </w: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0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QUESTION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FIVE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 (20 MARKS)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Coast Guard station Zulu is located 120 miles due west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of station X-ray. A ship at sea sends an SOS call that is received by each station. The call</w:t>
      </w:r>
      <w:r>
        <w:rPr>
          <w:rFonts w:ascii="Times New Roman" w:cs="Times New Roman" w:hAnsi="Times New Roman"/>
          <w:sz w:val="24"/>
          <w:szCs w:val="24"/>
        </w:rPr>
        <w:t xml:space="preserve"> to station Zulu indicates that the bearing of the ship from Zulu is </w:t>
      </w:r>
      <w:r>
        <w:rPr>
          <w:rFonts w:ascii="Times New Roman" w:cs="Times New Roman" w:hAnsi="Times New Roman"/>
          <w:position w:val="-6"/>
          <w:sz w:val="24"/>
          <w:szCs w:val="24"/>
        </w:rPr>
        <w:drawing>
          <wp:inline distT="0" distB="0" distL="0" distR="0">
            <wp:extent cx="381000" cy="200025"/>
            <wp:effectExtent l="0" t="0" r="0" b="0"/>
            <wp:docPr id="105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position w:val="-4"/>
          <w:sz w:val="24"/>
          <w:szCs w:val="24"/>
        </w:rPr>
        <w:drawing>
          <wp:inline distT="0" distB="0" distL="0" distR="0">
            <wp:extent cx="152400" cy="161925"/>
            <wp:effectExtent l="0" t="0" r="0" b="0"/>
            <wp:docPr id="1051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position w:val="-6"/>
          <w:sz w:val="24"/>
          <w:szCs w:val="24"/>
        </w:rPr>
        <w:drawing>
          <wp:inline distT="0" distB="0" distL="0" distR="0">
            <wp:extent cx="257175" cy="200025"/>
            <wp:effectExtent l="0" t="0" r="0" b="0"/>
            <wp:docPr id="1052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 xml:space="preserve"> east of north)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the call to station X-ray indicates that the bearing of the ship from X-ray is </w:t>
      </w:r>
      <w:r>
        <w:rPr>
          <w:rFonts w:ascii="Times New Roman" w:cs="Times New Roman" w:hAnsi="Times New Roman"/>
          <w:position w:val="-6"/>
          <w:sz w:val="24"/>
          <w:szCs w:val="24"/>
        </w:rPr>
        <w:drawing>
          <wp:inline distT="0" distB="0" distL="0" distR="0">
            <wp:extent cx="523875" cy="200025"/>
            <wp:effectExtent l="0" t="0" r="0" b="0"/>
            <wp:docPr id="1053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(</w:t>
      </w:r>
      <w:r>
        <w:rPr>
          <w:rFonts w:ascii="Times New Roman" w:cs="Times New Roman" w:hAnsi="Times New Roman"/>
          <w:position w:val="-6"/>
          <w:sz w:val="24"/>
          <w:szCs w:val="24"/>
        </w:rPr>
        <w:drawing>
          <wp:inline distT="0" distB="0" distL="0" distR="0">
            <wp:extent cx="238124" cy="200025"/>
            <wp:effectExtent l="0" t="0" r="0" b="0"/>
            <wp:docPr id="1054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4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cs="Times New Roman" w:hAnsi="Times New Roman"/>
          <w:sz w:val="24"/>
          <w:szCs w:val="24"/>
        </w:rPr>
        <w:t>west of north).</w:t>
      </w:r>
    </w:p>
    <w:p>
      <w:pPr>
        <w:pStyle w:val="style179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How far is each station from the ship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(5marks)</w:t>
      </w:r>
    </w:p>
    <w:p>
      <w:pPr>
        <w:pStyle w:val="style0"/>
        <w:ind w:left="568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ii) If a helicopter capable of flying 200 miles per hour is dispatched from the nearest      station to the ship, how long will it take to reach the </w:t>
      </w:r>
      <w:r>
        <w:rPr>
          <w:rFonts w:ascii="Times New Roman" w:cs="Times New Roman" w:hAnsi="Times New Roman"/>
          <w:sz w:val="24"/>
          <w:szCs w:val="24"/>
        </w:rPr>
        <w:t>ship.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(5marks)</w:t>
      </w:r>
    </w:p>
    <w:p>
      <w:pPr>
        <w:pStyle w:val="style179"/>
        <w:numPr>
          <w:ilvl w:val="0"/>
          <w:numId w:val="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Use the method of elimination to solve the system of equation 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position w:val="-46"/>
          <w:sz w:val="24"/>
          <w:szCs w:val="24"/>
        </w:rPr>
        <w:drawing>
          <wp:inline distT="0" distB="0" distL="0" distR="0">
            <wp:extent cx="1066800" cy="657225"/>
            <wp:effectExtent l="0" t="0" r="0" b="0"/>
            <wp:docPr id="1055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6572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</w:t>
      </w: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                                                                                      (10marks)</w:t>
      </w:r>
    </w:p>
    <w:p>
      <w:pPr>
        <w:pStyle w:val="style179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                        </w:t>
      </w:r>
    </w:p>
    <w:p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  <w:font w:name="Cambria Math">
    <w:altName w:val="Cambria Math"/>
    <w:panose1 w:val="02040503050004030204"/>
    <w:charset w:val="00"/>
    <w:family w:val="roman"/>
    <w:pitch w:val="variable"/>
    <w:sig w:usb0="E00002FF" w:usb1="420024FF" w:usb2="00000000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5B6AE4A"/>
    <w:lvl w:ilvl="0" w:tplc="39A287D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0000001"/>
    <w:multiLevelType w:val="hybridMultilevel"/>
    <w:tmpl w:val="244CF544"/>
    <w:lvl w:ilvl="0" w:tplc="673CC222">
      <w:start w:val="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0000002"/>
    <w:multiLevelType w:val="hybridMultilevel"/>
    <w:tmpl w:val="3E2450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7902D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7DCECBAE"/>
    <w:lvl w:ilvl="0" w:tplc="78781360">
      <w:start w:val="1"/>
      <w:numFmt w:val="lowerLetter"/>
      <w:lvlText w:val="%1)"/>
      <w:lvlJc w:val="left"/>
      <w:pPr>
        <w:ind w:left="928" w:hanging="360"/>
      </w:pPr>
      <w:rPr>
        <w:sz w:val="24"/>
        <w:szCs w:val="24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7FAF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3C0755A"/>
    <w:lvl w:ilvl="0" w:tplc="AC943A98">
      <w:start w:val="2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00000007"/>
    <w:multiLevelType w:val="hybridMultilevel"/>
    <w:tmpl w:val="C0EA8444"/>
    <w:lvl w:ilvl="0" w:tplc="12628264">
      <w:start w:val="1"/>
      <w:numFmt w:val="lowerRoman"/>
      <w:lvlText w:val="%1)"/>
      <w:lvlJc w:val="left"/>
      <w:pPr>
        <w:ind w:left="1648" w:hanging="720"/>
      </w:pPr>
      <w:rPr>
        <w:rFonts w:hint="default" w:eastAsiaTheme="minorEastAsia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00000008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9">
    <w:nsid w:val="00000009"/>
    <w:multiLevelType w:val="hybridMultilevel"/>
    <w:tmpl w:val="4A7AC1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981AB820"/>
    <w:lvl w:ilvl="0" w:tplc="1EE81774">
      <w:start w:val="1"/>
      <w:numFmt w:val="lowerLetter"/>
      <w:lvlText w:val="%1)"/>
      <w:lvlJc w:val="left"/>
      <w:pPr>
        <w:ind w:left="720" w:hanging="360"/>
      </w:pPr>
      <w:rPr>
        <w:rFonts w:ascii="Times New Roman" w:cs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E6B8C9CA"/>
    <w:lvl w:ilvl="0" w:tplc="2508EFC4">
      <w:start w:val="4"/>
      <w:numFmt w:val="decimal"/>
      <w:lvlText w:val="(%1"/>
      <w:lvlJc w:val="left"/>
      <w:pPr>
        <w:ind w:left="8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25" w:hanging="360"/>
      </w:pPr>
    </w:lvl>
    <w:lvl w:ilvl="2" w:tplc="0809001B" w:tentative="1">
      <w:start w:val="1"/>
      <w:numFmt w:val="lowerRoman"/>
      <w:lvlText w:val="%3."/>
      <w:lvlJc w:val="right"/>
      <w:pPr>
        <w:ind w:left="9945" w:hanging="180"/>
      </w:pPr>
    </w:lvl>
    <w:lvl w:ilvl="3" w:tplc="0809000F" w:tentative="1">
      <w:start w:val="1"/>
      <w:numFmt w:val="decimal"/>
      <w:lvlText w:val="%4."/>
      <w:lvlJc w:val="left"/>
      <w:pPr>
        <w:ind w:left="10665" w:hanging="360"/>
      </w:pPr>
    </w:lvl>
    <w:lvl w:ilvl="4" w:tplc="08090019" w:tentative="1">
      <w:start w:val="1"/>
      <w:numFmt w:val="lowerLetter"/>
      <w:lvlText w:val="%5."/>
      <w:lvlJc w:val="left"/>
      <w:pPr>
        <w:ind w:left="11385" w:hanging="360"/>
      </w:pPr>
    </w:lvl>
    <w:lvl w:ilvl="5" w:tplc="0809001B" w:tentative="1">
      <w:start w:val="1"/>
      <w:numFmt w:val="lowerRoman"/>
      <w:lvlText w:val="%6."/>
      <w:lvlJc w:val="right"/>
      <w:pPr>
        <w:ind w:left="12105" w:hanging="180"/>
      </w:pPr>
    </w:lvl>
    <w:lvl w:ilvl="6" w:tplc="0809000F" w:tentative="1">
      <w:start w:val="1"/>
      <w:numFmt w:val="decimal"/>
      <w:lvlText w:val="%7."/>
      <w:lvlJc w:val="left"/>
      <w:pPr>
        <w:ind w:left="12825" w:hanging="360"/>
      </w:pPr>
    </w:lvl>
    <w:lvl w:ilvl="7" w:tplc="08090019" w:tentative="1">
      <w:start w:val="1"/>
      <w:numFmt w:val="lowerLetter"/>
      <w:lvlText w:val="%8."/>
      <w:lvlJc w:val="left"/>
      <w:pPr>
        <w:ind w:left="13545" w:hanging="360"/>
      </w:pPr>
    </w:lvl>
    <w:lvl w:ilvl="8" w:tplc="0809001B" w:tentative="1">
      <w:start w:val="1"/>
      <w:numFmt w:val="lowerRoman"/>
      <w:lvlText w:val="%9."/>
      <w:lvlJc w:val="right"/>
      <w:pPr>
        <w:ind w:left="14265" w:hanging="180"/>
      </w:pPr>
    </w:lvl>
  </w:abstractNum>
  <w:abstractNum w:abstractNumId="12">
    <w:nsid w:val="0000000C"/>
    <w:multiLevelType w:val="hybridMultilevel"/>
    <w:tmpl w:val="7DCECBAE"/>
    <w:lvl w:ilvl="0" w:tplc="78781360">
      <w:start w:val="1"/>
      <w:numFmt w:val="lowerLetter"/>
      <w:lvlText w:val="%1)"/>
      <w:lvlJc w:val="left"/>
      <w:pPr>
        <w:ind w:left="928" w:hanging="360"/>
      </w:pPr>
      <w:rPr>
        <w:sz w:val="24"/>
        <w:szCs w:val="24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Theme="minorEastAsia"/>
      <w:szCs w:val="28"/>
      <w:lang w:bidi="th-TH" w:eastAsia="en-GB"/>
    </w:rPr>
  </w:style>
  <w:style w:type="paragraph" w:styleId="style80">
    <w:name w:val="Body Text 2"/>
    <w:basedOn w:val="style0"/>
    <w:next w:val="style80"/>
    <w:link w:val="style4097"/>
    <w:pPr>
      <w:spacing w:after="0" w:lineRule="auto" w:line="240"/>
    </w:pPr>
    <w:rPr>
      <w:rFonts w:ascii="Times New Roman" w:cs="Times New Roman" w:eastAsia="Times New Roman" w:hAnsi="Times New Roman"/>
      <w:b/>
      <w:sz w:val="32"/>
      <w:szCs w:val="24"/>
      <w:lang w:val="en-US"/>
    </w:rPr>
  </w:style>
  <w:style w:type="character" w:customStyle="1" w:styleId="style4097">
    <w:name w:val="Body Text 2 Char"/>
    <w:basedOn w:val="style65"/>
    <w:next w:val="style4097"/>
    <w:link w:val="style80"/>
    <w:rPr>
      <w:rFonts w:ascii="Times New Roman" w:cs="Times New Roman" w:eastAsia="Times New Roman" w:hAnsi="Times New Roman"/>
      <w:b/>
      <w:sz w:val="32"/>
      <w:szCs w:val="24"/>
      <w:lang w:val="en-US"/>
    </w:rPr>
  </w:style>
  <w:style w:type="paragraph" w:styleId="style153">
    <w:name w:val="Balloon Text"/>
    <w:basedOn w:val="style0"/>
    <w:next w:val="style153"/>
    <w:link w:val="style4098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hAnsi="Tahoma"/>
      <w:sz w:val="16"/>
      <w:szCs w:val="16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</w:styles>
</file>

<file path=word/_rels/document.xml.rels><?xml version="1.0" encoding="UTF-8"?>
<Relationships xmlns="http://schemas.openxmlformats.org/package/2006/relationships"><Relationship Id="rId12" Type="http://schemas.openxmlformats.org/officeDocument/2006/relationships/image" Target="media/image11.wmf"/><Relationship Id="rId16" Type="http://schemas.openxmlformats.org/officeDocument/2006/relationships/image" Target="media/image15.wmf"/><Relationship Id="rId28" Type="http://schemas.openxmlformats.org/officeDocument/2006/relationships/image" Target="media/image27.wmf"/><Relationship Id="rId20" Type="http://schemas.openxmlformats.org/officeDocument/2006/relationships/image" Target="media/image19.wmf"/><Relationship Id="rId15" Type="http://schemas.openxmlformats.org/officeDocument/2006/relationships/image" Target="media/image14.wmf"/><Relationship Id="rId11" Type="http://schemas.openxmlformats.org/officeDocument/2006/relationships/image" Target="media/image10.wmf"/><Relationship Id="rId7" Type="http://schemas.openxmlformats.org/officeDocument/2006/relationships/image" Target="media/image6.wmf"/><Relationship Id="rId14" Type="http://schemas.openxmlformats.org/officeDocument/2006/relationships/image" Target="media/image13.wmf"/><Relationship Id="rId25" Type="http://schemas.openxmlformats.org/officeDocument/2006/relationships/image" Target="media/image24.wmf"/><Relationship Id="rId27" Type="http://schemas.openxmlformats.org/officeDocument/2006/relationships/image" Target="media/image26.wmf"/><Relationship Id="rId29" Type="http://schemas.openxmlformats.org/officeDocument/2006/relationships/image" Target="media/image28.wmf"/><Relationship Id="rId8" Type="http://schemas.openxmlformats.org/officeDocument/2006/relationships/image" Target="media/image7.wmf"/><Relationship Id="rId13" Type="http://schemas.openxmlformats.org/officeDocument/2006/relationships/image" Target="media/image12.wmf"/><Relationship Id="rId34" Type="http://schemas.openxmlformats.org/officeDocument/2006/relationships/theme" Target="theme/theme1.xml"/><Relationship Id="rId4" Type="http://schemas.openxmlformats.org/officeDocument/2006/relationships/image" Target="media/image3.wmf"/><Relationship Id="rId9" Type="http://schemas.openxmlformats.org/officeDocument/2006/relationships/image" Target="media/image8.wmf"/><Relationship Id="rId31" Type="http://schemas.openxmlformats.org/officeDocument/2006/relationships/styles" Target="styles.xml"/><Relationship Id="rId1" Type="http://schemas.openxmlformats.org/officeDocument/2006/relationships/numbering" Target="numbering.xml"/><Relationship Id="rId22" Type="http://schemas.openxmlformats.org/officeDocument/2006/relationships/image" Target="media/image21.wmf"/><Relationship Id="rId33" Type="http://schemas.openxmlformats.org/officeDocument/2006/relationships/settings" Target="settings.xml"/><Relationship Id="rId18" Type="http://schemas.openxmlformats.org/officeDocument/2006/relationships/image" Target="media/image17.wmf"/><Relationship Id="rId30" Type="http://schemas.openxmlformats.org/officeDocument/2006/relationships/image" Target="media/image29.wmf"/><Relationship Id="rId5" Type="http://schemas.openxmlformats.org/officeDocument/2006/relationships/image" Target="media/image4.wmf"/><Relationship Id="rId26" Type="http://schemas.openxmlformats.org/officeDocument/2006/relationships/image" Target="media/image25.wmf"/><Relationship Id="rId24" Type="http://schemas.openxmlformats.org/officeDocument/2006/relationships/image" Target="media/image23.wmf"/><Relationship Id="rId2" Type="http://schemas.openxmlformats.org/officeDocument/2006/relationships/image" Target="media/image1.wmf"/><Relationship Id="rId21" Type="http://schemas.openxmlformats.org/officeDocument/2006/relationships/image" Target="media/image20.wmf"/><Relationship Id="rId23" Type="http://schemas.openxmlformats.org/officeDocument/2006/relationships/image" Target="media/image22.wmf"/><Relationship Id="rId10" Type="http://schemas.openxmlformats.org/officeDocument/2006/relationships/image" Target="media/image9.wmf"/><Relationship Id="rId32" Type="http://schemas.openxmlformats.org/officeDocument/2006/relationships/fontTable" Target="fontTable.xml"/><Relationship Id="rId19" Type="http://schemas.openxmlformats.org/officeDocument/2006/relationships/image" Target="media/image18.wmf"/><Relationship Id="rId17" Type="http://schemas.openxmlformats.org/officeDocument/2006/relationships/image" Target="media/image16.wmf"/><Relationship Id="rId3" Type="http://schemas.openxmlformats.org/officeDocument/2006/relationships/image" Target="media/image2.wmf"/><Relationship Id="rId6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Words>521</Words>
  <Characters>2380</Characters>
  <Application>Kingsoft Office Writer</Application>
  <DocSecurity>0</DocSecurity>
  <Paragraphs>74</Paragraphs>
  <ScaleCrop>false</ScaleCrop>
  <LinksUpToDate>false</LinksUpToDate>
  <CharactersWithSpaces>5040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2016-09-16T05:42:00Z</dcterms:created>
  <dc:creator>user</dc:creator>
  <lastModifiedBy>Kingsoft Office</lastModifiedBy>
  <dcterms:modified xsi:type="dcterms:W3CDTF">2017-11-05T20:45:59Z</dcterms:modified>
  <revision>23</revision>
</coreProperties>
</file>