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C7" w:rsidRDefault="00012254" w:rsidP="000420C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33.1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420C7" w:rsidRDefault="000420C7" w:rsidP="000420C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420C7" w:rsidRDefault="000420C7" w:rsidP="000420C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420C7" w:rsidRDefault="000420C7" w:rsidP="000420C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420C7" w:rsidRDefault="000420C7" w:rsidP="000420C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420C7" w:rsidRDefault="000420C7" w:rsidP="000420C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420C7" w:rsidRDefault="000420C7" w:rsidP="000420C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420C7" w:rsidRDefault="00012254" w:rsidP="000420C7">
      <w:pPr>
        <w:spacing w:after="0" w:line="240" w:lineRule="auto"/>
        <w:jc w:val="center"/>
        <w:rPr>
          <w:rFonts w:ascii="Maiandra GD" w:hAnsi="Maiandra GD"/>
          <w:b/>
        </w:rPr>
      </w:pPr>
      <w:r w:rsidRPr="000122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420C7" w:rsidRDefault="000420C7" w:rsidP="0004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420C7" w:rsidRDefault="000420C7" w:rsidP="0004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20C7" w:rsidRDefault="000420C7" w:rsidP="0004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THE DEGREE OF BACHELOR OF</w:t>
      </w:r>
      <w:r w:rsidR="0062045F">
        <w:rPr>
          <w:rFonts w:ascii="Times New Roman" w:hAnsi="Times New Roman"/>
          <w:sz w:val="24"/>
          <w:szCs w:val="24"/>
        </w:rPr>
        <w:t xml:space="preserve"> EDUCATION, BACHELOR OF SCIENCE,</w:t>
      </w:r>
      <w:r>
        <w:rPr>
          <w:rFonts w:ascii="Times New Roman" w:hAnsi="Times New Roman"/>
          <w:sz w:val="24"/>
          <w:szCs w:val="24"/>
        </w:rPr>
        <w:t xml:space="preserve"> </w:t>
      </w:r>
      <w:r w:rsidR="0062045F">
        <w:rPr>
          <w:rFonts w:ascii="Times New Roman" w:hAnsi="Times New Roman"/>
          <w:sz w:val="24"/>
          <w:szCs w:val="24"/>
        </w:rPr>
        <w:t xml:space="preserve">BACHELOR OF </w:t>
      </w:r>
      <w:r w:rsidR="005955B3">
        <w:rPr>
          <w:rFonts w:ascii="Times New Roman" w:hAnsi="Times New Roman"/>
          <w:sz w:val="24"/>
          <w:szCs w:val="24"/>
        </w:rPr>
        <w:t xml:space="preserve">SCIENCE IN </w:t>
      </w:r>
      <w:r w:rsidR="0062045F">
        <w:rPr>
          <w:rFonts w:ascii="Times New Roman" w:hAnsi="Times New Roman"/>
          <w:sz w:val="24"/>
          <w:szCs w:val="24"/>
        </w:rPr>
        <w:t xml:space="preserve">MATHEMATICS AND COMPUTER, BACHELOR OF </w:t>
      </w:r>
      <w:r>
        <w:rPr>
          <w:rFonts w:ascii="Times New Roman" w:hAnsi="Times New Roman"/>
          <w:sz w:val="24"/>
          <w:szCs w:val="24"/>
        </w:rPr>
        <w:t>SCIENCE</w:t>
      </w:r>
      <w:r w:rsidR="00DD59CC">
        <w:rPr>
          <w:rFonts w:ascii="Times New Roman" w:hAnsi="Times New Roman"/>
          <w:sz w:val="24"/>
          <w:szCs w:val="24"/>
        </w:rPr>
        <w:t xml:space="preserve"> IN STATISTICS</w:t>
      </w:r>
      <w:r>
        <w:rPr>
          <w:rFonts w:ascii="Times New Roman" w:hAnsi="Times New Roman"/>
          <w:sz w:val="24"/>
          <w:szCs w:val="24"/>
        </w:rPr>
        <w:t xml:space="preserve">, </w:t>
      </w:r>
      <w:r w:rsidR="00DD59CC">
        <w:rPr>
          <w:rFonts w:ascii="Times New Roman" w:hAnsi="Times New Roman"/>
          <w:sz w:val="24"/>
          <w:szCs w:val="24"/>
        </w:rPr>
        <w:t>BACHELOR OF SCIENCE IN ACTURIAL SCIENCE, BACHELOR OF SCIENCE IN COMPUTER SCIENCE,BACHELOR OF SCIENCE IN INFORMATION TECHNOLOGY</w:t>
      </w:r>
      <w:r w:rsidR="005955B3">
        <w:rPr>
          <w:rFonts w:ascii="Times New Roman" w:hAnsi="Times New Roman"/>
          <w:sz w:val="24"/>
          <w:szCs w:val="24"/>
        </w:rPr>
        <w:t>,</w:t>
      </w:r>
      <w:r w:rsidR="00DD59CC">
        <w:rPr>
          <w:rFonts w:ascii="Times New Roman" w:hAnsi="Times New Roman"/>
          <w:sz w:val="24"/>
          <w:szCs w:val="24"/>
        </w:rPr>
        <w:t xml:space="preserve"> BACHELOR OF SCIENCE IN </w:t>
      </w:r>
      <w:r>
        <w:rPr>
          <w:rFonts w:ascii="Times New Roman" w:hAnsi="Times New Roman"/>
          <w:sz w:val="24"/>
          <w:szCs w:val="24"/>
        </w:rPr>
        <w:t xml:space="preserve">COMPUTER TECHNOLOGY, </w:t>
      </w:r>
      <w:r w:rsidR="00DD59CC">
        <w:rPr>
          <w:rFonts w:ascii="Times New Roman" w:hAnsi="Times New Roman"/>
          <w:sz w:val="24"/>
          <w:szCs w:val="24"/>
        </w:rPr>
        <w:t xml:space="preserve">BACHELOR OF SCIENCE IN </w:t>
      </w:r>
      <w:r>
        <w:rPr>
          <w:rFonts w:ascii="Times New Roman" w:hAnsi="Times New Roman"/>
          <w:sz w:val="24"/>
          <w:szCs w:val="24"/>
        </w:rPr>
        <w:t>COMPUTER SCIENCE AND FORENSICS</w:t>
      </w:r>
    </w:p>
    <w:p w:rsidR="00FA09B3" w:rsidRDefault="00FA09B3" w:rsidP="0004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0C7" w:rsidRDefault="000420C7" w:rsidP="000420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0C7" w:rsidRDefault="000420C7" w:rsidP="000420C7">
      <w:pPr>
        <w:spacing w:after="0" w:line="240" w:lineRule="auto"/>
        <w:jc w:val="center"/>
        <w:rPr>
          <w:rFonts w:ascii="Times New Roman" w:hAnsi="Times New Roman"/>
          <w:b/>
        </w:rPr>
      </w:pPr>
      <w:r w:rsidRPr="00E94A04">
        <w:rPr>
          <w:rFonts w:ascii="Times New Roman" w:hAnsi="Times New Roman"/>
          <w:b/>
        </w:rPr>
        <w:t>SMA 3111</w:t>
      </w:r>
      <w:r w:rsidR="00B80553">
        <w:rPr>
          <w:rFonts w:ascii="Times New Roman" w:hAnsi="Times New Roman"/>
          <w:b/>
        </w:rPr>
        <w:t>/SMA 2100</w:t>
      </w:r>
      <w:r>
        <w:rPr>
          <w:rFonts w:ascii="Times New Roman" w:hAnsi="Times New Roman"/>
          <w:b/>
        </w:rPr>
        <w:t>: DISCRETE MATHS</w:t>
      </w:r>
    </w:p>
    <w:p w:rsidR="000420C7" w:rsidRDefault="000420C7" w:rsidP="000420C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20C7" w:rsidRDefault="00012254" w:rsidP="000420C7">
      <w:pPr>
        <w:spacing w:after="0" w:line="240" w:lineRule="auto"/>
        <w:rPr>
          <w:rFonts w:ascii="Times New Roman" w:hAnsi="Times New Roman"/>
          <w:b/>
        </w:rPr>
      </w:pPr>
      <w:r w:rsidRPr="00012254">
        <w:pict>
          <v:shape id="_x0000_s1027" type="#_x0000_t32" style="position:absolute;margin-left:-1in;margin-top:15.45pt;width:612.45pt;height:0;z-index:251658240" o:connectortype="straight"/>
        </w:pict>
      </w:r>
      <w:r w:rsidR="000420C7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0420C7" w:rsidRDefault="000420C7" w:rsidP="000420C7">
      <w:pPr>
        <w:spacing w:after="0" w:line="240" w:lineRule="auto"/>
        <w:rPr>
          <w:rFonts w:ascii="Times New Roman" w:hAnsi="Times New Roman"/>
          <w:b/>
        </w:rPr>
      </w:pPr>
    </w:p>
    <w:p w:rsidR="000420C7" w:rsidRDefault="00012254" w:rsidP="000420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2254">
        <w:pict>
          <v:shape id="_x0000_s1028" type="#_x0000_t32" style="position:absolute;margin-left:-1in;margin-top:22.1pt;width:612.45pt;height:0;z-index:251659264" o:connectortype="straight"/>
        </w:pict>
      </w:r>
      <w:r w:rsidR="000420C7">
        <w:rPr>
          <w:rFonts w:ascii="Times New Roman" w:hAnsi="Times New Roman"/>
          <w:b/>
        </w:rPr>
        <w:t xml:space="preserve">INSTRUCTIONS: </w:t>
      </w:r>
      <w:r w:rsidR="000420C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0420C7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0420C7">
        <w:rPr>
          <w:rFonts w:ascii="Times New Roman" w:hAnsi="Times New Roman"/>
          <w:i/>
          <w:sz w:val="24"/>
          <w:szCs w:val="24"/>
        </w:rPr>
        <w:t xml:space="preserve">and any other </w:t>
      </w:r>
      <w:r w:rsidR="000420C7">
        <w:rPr>
          <w:rFonts w:ascii="Times New Roman" w:hAnsi="Times New Roman"/>
          <w:b/>
          <w:i/>
          <w:sz w:val="24"/>
          <w:szCs w:val="24"/>
        </w:rPr>
        <w:t>two</w:t>
      </w:r>
      <w:r w:rsidR="000420C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0420C7" w:rsidRDefault="000420C7" w:rsidP="000420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0C7" w:rsidRDefault="000420C7" w:rsidP="000420C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</w:t>
      </w:r>
      <w:r w:rsidRPr="000420C7">
        <w:rPr>
          <w:rFonts w:ascii="Times New Roman" w:hAnsi="Times New Roman"/>
          <w:b/>
          <w:sz w:val="24"/>
          <w:szCs w:val="24"/>
        </w:rPr>
        <w:t>ONE</w:t>
      </w:r>
      <w:r w:rsidRPr="00322172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3524B4" w:rsidRDefault="00E1102D" w:rsidP="00E110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1102D">
        <w:rPr>
          <w:rFonts w:ascii="Times New Roman" w:hAnsi="Times New Roman"/>
          <w:sz w:val="24"/>
          <w:szCs w:val="24"/>
        </w:rPr>
        <w:t>Given that proposition p is false</w:t>
      </w:r>
      <w:r>
        <w:rPr>
          <w:rFonts w:ascii="Times New Roman" w:hAnsi="Times New Roman"/>
          <w:sz w:val="24"/>
          <w:szCs w:val="24"/>
        </w:rPr>
        <w:t>, proposition q is true and proposition r is false, determine whether each proposition is true or false</w:t>
      </w:r>
    </w:p>
    <w:p w:rsidR="00E1102D" w:rsidRDefault="00E1102D" w:rsidP="00E110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m:oMath>
        <m:r>
          <w:rPr>
            <w:rFonts w:ascii="Cambria Math" w:hAnsi="Cambria Math"/>
            <w:sz w:val="24"/>
            <w:szCs w:val="24"/>
          </w:rPr>
          <m:t>∨q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1102D" w:rsidRDefault="008F671E" w:rsidP="00E110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¬ p </w:t>
      </w:r>
      <m:oMath>
        <m:r>
          <w:rPr>
            <w:rFonts w:ascii="Cambria Math" w:hAnsi="Cambria Math"/>
            <w:sz w:val="24"/>
            <w:szCs w:val="24"/>
          </w:rPr>
          <m:t>∨</m:t>
        </m:r>
      </m:oMath>
      <w:r>
        <w:rPr>
          <w:rFonts w:ascii="Times New Roman" w:hAnsi="Times New Roman"/>
          <w:sz w:val="24"/>
          <w:szCs w:val="24"/>
        </w:rPr>
        <w:t xml:space="preserve"> ¬(q</w:t>
      </w:r>
      <m:oMath>
        <m:r>
          <w:rPr>
            <w:rFonts w:ascii="Cambria Math" w:hAnsi="Cambria Math"/>
            <w:sz w:val="24"/>
            <w:szCs w:val="24"/>
          </w:rPr>
          <m:t>∧r)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9556A" w:rsidRDefault="0089556A" w:rsidP="008955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62679C">
        <w:rPr>
          <w:rFonts w:ascii="Times New Roman" w:hAnsi="Times New Roman"/>
          <w:sz w:val="24"/>
          <w:szCs w:val="24"/>
        </w:rPr>
        <w:t>u=</w:t>
      </w:r>
      <w:r w:rsidR="00325EE1" w:rsidRPr="00325EE1">
        <w:rPr>
          <w:rFonts w:ascii="Times New Roman" w:hAnsi="Times New Roman"/>
          <w:position w:val="-10"/>
          <w:sz w:val="24"/>
          <w:szCs w:val="24"/>
        </w:rPr>
        <w:object w:dxaOrig="1680" w:dyaOrig="340">
          <v:shape id="_x0000_i1025" type="#_x0000_t75" style="width:84pt;height:17.25pt" o:ole="">
            <v:imagedata r:id="rId10" o:title=""/>
          </v:shape>
          <o:OLEObject Type="Embed" ProgID="Equation.3" ShapeID="_x0000_i1025" DrawAspect="Content" ObjectID="_1480222145" r:id="rId11"/>
        </w:object>
      </w:r>
      <w:r w:rsidR="00325EE1">
        <w:rPr>
          <w:rFonts w:ascii="Times New Roman" w:hAnsi="Times New Roman"/>
          <w:sz w:val="24"/>
          <w:szCs w:val="24"/>
        </w:rPr>
        <w:t>is a universal set, and A=</w:t>
      </w:r>
      <w:r w:rsidR="00325EE1" w:rsidRPr="00325EE1">
        <w:rPr>
          <w:rFonts w:ascii="Times New Roman" w:hAnsi="Times New Roman"/>
          <w:position w:val="-10"/>
          <w:sz w:val="24"/>
          <w:szCs w:val="24"/>
        </w:rPr>
        <w:object w:dxaOrig="720" w:dyaOrig="340">
          <v:shape id="_x0000_i1026" type="#_x0000_t75" style="width:36pt;height:17.25pt" o:ole="">
            <v:imagedata r:id="rId12" o:title=""/>
          </v:shape>
          <o:OLEObject Type="Embed" ProgID="Equation.3" ShapeID="_x0000_i1026" DrawAspect="Content" ObjectID="_1480222146" r:id="rId13"/>
        </w:object>
      </w:r>
      <w:r w:rsidR="00325EE1">
        <w:rPr>
          <w:rFonts w:ascii="Times New Roman" w:hAnsi="Times New Roman"/>
          <w:sz w:val="24"/>
          <w:szCs w:val="24"/>
        </w:rPr>
        <w:t>B=</w:t>
      </w:r>
      <w:r w:rsidR="00325EE1" w:rsidRPr="00325EE1">
        <w:rPr>
          <w:rFonts w:ascii="Times New Roman" w:hAnsi="Times New Roman"/>
          <w:position w:val="-10"/>
          <w:sz w:val="24"/>
          <w:szCs w:val="24"/>
        </w:rPr>
        <w:object w:dxaOrig="859" w:dyaOrig="340">
          <v:shape id="_x0000_i1027" type="#_x0000_t75" style="width:42.75pt;height:17.25pt" o:ole="">
            <v:imagedata r:id="rId14" o:title=""/>
          </v:shape>
          <o:OLEObject Type="Embed" ProgID="Equation.3" ShapeID="_x0000_i1027" DrawAspect="Content" ObjectID="_1480222147" r:id="rId15"/>
        </w:object>
      </w:r>
      <w:r w:rsidR="00325EE1">
        <w:rPr>
          <w:rFonts w:ascii="Times New Roman" w:hAnsi="Times New Roman"/>
          <w:sz w:val="24"/>
          <w:szCs w:val="24"/>
        </w:rPr>
        <w:t xml:space="preserve"> and C=</w:t>
      </w:r>
      <w:r w:rsidR="00325EE1" w:rsidRPr="00325EE1">
        <w:rPr>
          <w:rFonts w:ascii="Times New Roman" w:hAnsi="Times New Roman"/>
          <w:position w:val="-10"/>
          <w:sz w:val="24"/>
          <w:szCs w:val="24"/>
        </w:rPr>
        <w:object w:dxaOrig="680" w:dyaOrig="340">
          <v:shape id="_x0000_i1028" type="#_x0000_t75" style="width:33.75pt;height:17.25pt" o:ole="">
            <v:imagedata r:id="rId16" o:title=""/>
          </v:shape>
          <o:OLEObject Type="Embed" ProgID="Equation.3" ShapeID="_x0000_i1028" DrawAspect="Content" ObjectID="_1480222148" r:id="rId17"/>
        </w:object>
      </w:r>
      <w:r w:rsidR="00325EE1">
        <w:rPr>
          <w:rFonts w:ascii="Times New Roman" w:hAnsi="Times New Roman"/>
          <w:sz w:val="24"/>
          <w:szCs w:val="24"/>
        </w:rPr>
        <w:t>are set, list the members of the following sets;</w:t>
      </w:r>
    </w:p>
    <w:p w:rsidR="00F55160" w:rsidRDefault="00F55160" w:rsidP="00F5516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∪B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55160" w:rsidRDefault="00CE1EC1" w:rsidP="00F5516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5160">
        <w:rPr>
          <w:rFonts w:ascii="Times New Roman" w:hAnsi="Times New Roman"/>
          <w:position w:val="-10"/>
          <w:sz w:val="24"/>
          <w:szCs w:val="24"/>
        </w:rPr>
        <w:object w:dxaOrig="900" w:dyaOrig="380">
          <v:shape id="_x0000_i1029" type="#_x0000_t75" style="width:45pt;height:18.75pt" o:ole="">
            <v:imagedata r:id="rId18" o:title=""/>
          </v:shape>
          <o:OLEObject Type="Embed" ProgID="Equation.3" ShapeID="_x0000_i1029" DrawAspect="Content" ObjectID="_1480222149" r:id="rId1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E1EC1" w:rsidRDefault="00CE1EC1" w:rsidP="00CE1E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A=</w:t>
      </w:r>
      <w:r w:rsidR="00A02D92" w:rsidRPr="00CE1EC1">
        <w:rPr>
          <w:rFonts w:ascii="Times New Roman" w:hAnsi="Times New Roman"/>
          <w:position w:val="-10"/>
          <w:sz w:val="24"/>
          <w:szCs w:val="24"/>
        </w:rPr>
        <w:object w:dxaOrig="660" w:dyaOrig="340">
          <v:shape id="_x0000_i1030" type="#_x0000_t75" style="width:33pt;height:17.25pt" o:ole="">
            <v:imagedata r:id="rId20" o:title=""/>
          </v:shape>
          <o:OLEObject Type="Embed" ProgID="Equation.3" ShapeID="_x0000_i1030" DrawAspect="Content" ObjectID="_1480222150" r:id="rId21"/>
        </w:object>
      </w:r>
      <w:r w:rsidR="00A02D92">
        <w:rPr>
          <w:rFonts w:ascii="Times New Roman" w:hAnsi="Times New Roman"/>
          <w:sz w:val="24"/>
          <w:szCs w:val="24"/>
        </w:rPr>
        <w:t>B=</w:t>
      </w:r>
      <w:r w:rsidR="00A02D92" w:rsidRPr="00A02D92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31" type="#_x0000_t75" style="width:24.75pt;height:17.25pt" o:ole="">
            <v:imagedata r:id="rId22" o:title=""/>
          </v:shape>
          <o:OLEObject Type="Embed" ProgID="Equation.3" ShapeID="_x0000_i1031" DrawAspect="Content" ObjectID="_1480222151" r:id="rId23"/>
        </w:object>
      </w:r>
      <w:r w:rsidR="00A02D92">
        <w:rPr>
          <w:rFonts w:ascii="Times New Roman" w:hAnsi="Times New Roman"/>
          <w:sz w:val="24"/>
          <w:szCs w:val="24"/>
        </w:rPr>
        <w:t>and C=</w:t>
      </w:r>
      <w:r w:rsidR="00A02D92" w:rsidRPr="00A02D92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32" type="#_x0000_t75" style="width:24.75pt;height:17.25pt" o:ole="">
            <v:imagedata r:id="rId24" o:title=""/>
          </v:shape>
          <o:OLEObject Type="Embed" ProgID="Equation.3" ShapeID="_x0000_i1032" DrawAspect="Content" ObjectID="_1480222152" r:id="rId25"/>
        </w:object>
      </w:r>
      <w:r w:rsidR="00A02D92">
        <w:rPr>
          <w:rFonts w:ascii="Times New Roman" w:hAnsi="Times New Roman"/>
          <w:sz w:val="24"/>
          <w:szCs w:val="24"/>
        </w:rPr>
        <w:t>, determine Ax(B</w:t>
      </w:r>
      <w:r w:rsidR="00390753" w:rsidRPr="00A02D92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33" type="#_x0000_t75" style="width:12.75pt;height:9.75pt" o:ole="">
            <v:imagedata r:id="rId26" o:title=""/>
          </v:shape>
          <o:OLEObject Type="Embed" ProgID="Equation.3" ShapeID="_x0000_i1033" DrawAspect="Content" ObjectID="_1480222153" r:id="rId27"/>
        </w:object>
      </w:r>
      <w:r w:rsidR="00A02D92">
        <w:rPr>
          <w:rFonts w:ascii="Times New Roman" w:hAnsi="Times New Roman"/>
          <w:sz w:val="24"/>
          <w:szCs w:val="24"/>
        </w:rPr>
        <w:t>C)</w:t>
      </w:r>
      <w:r w:rsidR="00A02D92">
        <w:rPr>
          <w:rFonts w:ascii="Times New Roman" w:hAnsi="Times New Roman"/>
          <w:sz w:val="24"/>
          <w:szCs w:val="24"/>
        </w:rPr>
        <w:tab/>
      </w:r>
      <w:r w:rsidR="00A02D92">
        <w:rPr>
          <w:rFonts w:ascii="Times New Roman" w:hAnsi="Times New Roman"/>
          <w:sz w:val="24"/>
          <w:szCs w:val="24"/>
        </w:rPr>
        <w:tab/>
        <w:t>(2 marks)</w:t>
      </w:r>
    </w:p>
    <w:p w:rsidR="0089213D" w:rsidRDefault="0089213D" w:rsidP="00CE1E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truth tables to prove that the propositions (p</w:t>
      </w:r>
      <m:oMath>
        <m:r>
          <w:rPr>
            <w:rFonts w:ascii="Cambria Math" w:hAnsi="Cambria Math"/>
            <w:sz w:val="24"/>
            <w:szCs w:val="24"/>
          </w:rPr>
          <m:t>⋀q</m:t>
        </m:r>
      </m:oMath>
      <w:r w:rsidR="00B274DA">
        <w:rPr>
          <w:rFonts w:ascii="Times New Roman" w:hAnsi="Times New Roman"/>
          <w:sz w:val="24"/>
          <w:szCs w:val="24"/>
        </w:rPr>
        <w:t xml:space="preserve">)V </w:t>
      </w:r>
      <w:r w:rsidR="00FE51E4">
        <w:rPr>
          <w:rFonts w:ascii="Times New Roman" w:hAnsi="Times New Roman"/>
          <w:sz w:val="24"/>
          <w:szCs w:val="24"/>
        </w:rPr>
        <w:t>(¬p</w:t>
      </w:r>
      <m:oMath>
        <m:r>
          <w:rPr>
            <w:rFonts w:ascii="Cambria Math" w:hAnsi="Cambria Math"/>
            <w:sz w:val="24"/>
            <w:szCs w:val="24"/>
          </w:rPr>
          <m:t>⋀</m:t>
        </m:r>
      </m:oMath>
      <w:r w:rsidR="00FE51E4">
        <w:rPr>
          <w:rFonts w:ascii="Times New Roman" w:hAnsi="Times New Roman"/>
          <w:sz w:val="24"/>
          <w:szCs w:val="24"/>
        </w:rPr>
        <w:t>¬q) and p</w:t>
      </w:r>
      <w:r w:rsidR="007B6436">
        <w:rPr>
          <w:rFonts w:ascii="Times New Roman" w:hAnsi="Times New Roman"/>
          <w:sz w:val="24"/>
          <w:szCs w:val="24"/>
        </w:rPr>
        <w:t xml:space="preserve"> </w:t>
      </w:r>
      <w:r w:rsidR="004C7FB9" w:rsidRPr="008F1819">
        <w:rPr>
          <w:rFonts w:ascii="Times New Roman" w:hAnsi="Times New Roman"/>
          <w:position w:val="-10"/>
          <w:sz w:val="24"/>
          <w:szCs w:val="24"/>
        </w:rPr>
        <w:object w:dxaOrig="520" w:dyaOrig="260">
          <v:shape id="_x0000_i1034" type="#_x0000_t75" style="width:26.25pt;height:12.75pt" o:ole="">
            <v:imagedata r:id="rId28" o:title=""/>
          </v:shape>
          <o:OLEObject Type="Embed" ProgID="Equation.3" ShapeID="_x0000_i1034" DrawAspect="Content" ObjectID="_1480222154" r:id="rId29"/>
        </w:object>
      </w:r>
      <w:r w:rsidR="008F1819">
        <w:rPr>
          <w:rFonts w:ascii="Times New Roman" w:hAnsi="Times New Roman"/>
          <w:sz w:val="24"/>
          <w:szCs w:val="24"/>
        </w:rPr>
        <w:t>are logically equivalent</w:t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</w:r>
      <w:r w:rsidR="008F1819">
        <w:rPr>
          <w:rFonts w:ascii="Times New Roman" w:hAnsi="Times New Roman"/>
          <w:sz w:val="24"/>
          <w:szCs w:val="24"/>
        </w:rPr>
        <w:tab/>
        <w:t>(5 marks)</w:t>
      </w:r>
    </w:p>
    <w:p w:rsidR="004C7FB9" w:rsidRDefault="004C7FB9" w:rsidP="00CE1E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Given that f(x)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x+4, g(x) =x-5,find (fog) (x)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26F30" w:rsidRDefault="00626F30" w:rsidP="00CE1E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mathematical induction to show that 1+2+.......+n=</w:t>
      </w:r>
      <w:r w:rsidRPr="00626F30">
        <w:rPr>
          <w:rFonts w:ascii="Times New Roman" w:hAnsi="Times New Roman"/>
          <w:position w:val="-24"/>
          <w:sz w:val="24"/>
          <w:szCs w:val="24"/>
        </w:rPr>
        <w:object w:dxaOrig="840" w:dyaOrig="620">
          <v:shape id="_x0000_i1035" type="#_x0000_t75" style="width:42pt;height:30.75pt" o:ole="">
            <v:imagedata r:id="rId30" o:title=""/>
          </v:shape>
          <o:OLEObject Type="Embed" ProgID="Equation.3" ShapeID="_x0000_i1035" DrawAspect="Content" ObjectID="_1480222155" r:id="rId31"/>
        </w:object>
      </w:r>
      <w:r>
        <w:rPr>
          <w:rFonts w:ascii="Times New Roman" w:hAnsi="Times New Roman"/>
          <w:sz w:val="24"/>
          <w:szCs w:val="24"/>
        </w:rPr>
        <w:t>for all integer n</w:t>
      </w:r>
      <w:r w:rsidR="005B0F3D" w:rsidRPr="00626F30">
        <w:rPr>
          <w:rFonts w:ascii="Times New Roman" w:hAnsi="Times New Roman"/>
          <w:position w:val="-4"/>
          <w:sz w:val="24"/>
          <w:szCs w:val="24"/>
        </w:rPr>
        <w:object w:dxaOrig="200" w:dyaOrig="240">
          <v:shape id="_x0000_i1036" type="#_x0000_t75" style="width:9.75pt;height:12pt" o:ole="">
            <v:imagedata r:id="rId32" o:title=""/>
          </v:shape>
          <o:OLEObject Type="Embed" ProgID="Equation.3" ShapeID="_x0000_i1036" DrawAspect="Content" ObjectID="_1480222156" r:id="rId33"/>
        </w:objec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5B0F3D" w:rsidRPr="00626F30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7" type="#_x0000_t75" style="width:9pt;height:17.25pt" o:ole="">
            <v:imagedata r:id="rId34" o:title=""/>
          </v:shape>
          <o:OLEObject Type="Embed" ProgID="Equation.3" ShapeID="_x0000_i1037" DrawAspect="Content" ObjectID="_1480222157" r:id="rId35"/>
        </w:object>
      </w:r>
    </w:p>
    <w:p w:rsidR="005B0F3D" w:rsidRDefault="005B0F3D" w:rsidP="00CE1E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each of the following venn diagrams shade the indicated sets:</w:t>
      </w: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F3D" w:rsidRDefault="005B0F3D" w:rsidP="005B0F3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</w:t>
      </w:r>
      <w:r w:rsidRPr="005B0F3D">
        <w:rPr>
          <w:rFonts w:ascii="Times New Roman" w:hAnsi="Times New Roman"/>
          <w:position w:val="-10"/>
          <w:sz w:val="24"/>
          <w:szCs w:val="24"/>
        </w:rPr>
        <w:object w:dxaOrig="960" w:dyaOrig="320">
          <v:shape id="_x0000_i1038" type="#_x0000_t75" style="width:48pt;height:15.75pt" o:ole="">
            <v:imagedata r:id="rId36" o:title=""/>
          </v:shape>
          <o:OLEObject Type="Embed" ProgID="Equation.3" ShapeID="_x0000_i1038" DrawAspect="Content" ObjectID="_1480222158" r:id="rId37"/>
        </w:object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</w:t>
      </w:r>
      <w:r w:rsidR="004B02C1" w:rsidRPr="005B0F3D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39" type="#_x0000_t75" style="width:27pt;height:15.75pt" o:ole="">
            <v:imagedata r:id="rId38" o:title=""/>
          </v:shape>
          <o:OLEObject Type="Embed" ProgID="Equation.3" ShapeID="_x0000_i1039" DrawAspect="Content" ObjectID="_1480222159" r:id="rId39"/>
        </w:object>
      </w:r>
      <w:r w:rsidRPr="005B0F3D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40" type="#_x0000_t75" style="width:12.75pt;height:9.75pt" o:ole="">
            <v:imagedata r:id="rId40" o:title=""/>
          </v:shape>
          <o:OLEObject Type="Embed" ProgID="Equation.3" ShapeID="_x0000_i1040" DrawAspect="Content" ObjectID="_1480222160" r:id="rId41"/>
        </w:object>
      </w:r>
      <w:r>
        <w:rPr>
          <w:rFonts w:ascii="Times New Roman" w:hAnsi="Times New Roman"/>
          <w:sz w:val="24"/>
          <w:szCs w:val="24"/>
        </w:rPr>
        <w:t>(A</w:t>
      </w:r>
      <w:r w:rsidR="00494B84" w:rsidRPr="005B0F3D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41" type="#_x0000_t75" style="width:45pt;height:15.75pt" o:ole="">
            <v:imagedata r:id="rId42" o:title=""/>
          </v:shape>
          <o:OLEObject Type="Embed" ProgID="Equation.3" ShapeID="_x0000_i1041" DrawAspect="Content" ObjectID="_1480222161" r:id="rId43"/>
        </w:object>
      </w:r>
      <w:r w:rsidR="004B02C1">
        <w:rPr>
          <w:rFonts w:ascii="Times New Roman" w:hAnsi="Times New Roman"/>
          <w:sz w:val="24"/>
          <w:szCs w:val="24"/>
        </w:rPr>
        <w:t>B</w:t>
      </w:r>
      <w:r w:rsidR="00494B84" w:rsidRPr="004B02C1">
        <w:rPr>
          <w:rFonts w:ascii="Times New Roman" w:hAnsi="Times New Roman"/>
          <w:position w:val="-10"/>
          <w:sz w:val="24"/>
          <w:szCs w:val="24"/>
        </w:rPr>
        <w:object w:dxaOrig="560" w:dyaOrig="320">
          <v:shape id="_x0000_i1042" type="#_x0000_t75" style="width:27.75pt;height:15.75pt" o:ole="">
            <v:imagedata r:id="rId44" o:title=""/>
          </v:shape>
          <o:OLEObject Type="Embed" ProgID="Equation.3" ShapeID="_x0000_i1042" DrawAspect="Content" ObjectID="_1480222162" r:id="rId45"/>
        </w:object>
      </w:r>
      <w:r w:rsidR="004B02C1">
        <w:rPr>
          <w:rFonts w:ascii="Times New Roman" w:hAnsi="Times New Roman"/>
          <w:sz w:val="24"/>
          <w:szCs w:val="24"/>
        </w:rPr>
        <w:tab/>
        <w:t>(3marks)</w:t>
      </w:r>
    </w:p>
    <w:p w:rsidR="00494B84" w:rsidRDefault="00494B84" w:rsidP="00494B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f is a function from </w:t>
      </w:r>
      <w:r w:rsidRPr="00494B84">
        <w:rPr>
          <w:rFonts w:ascii="Times New Roman" w:hAnsi="Times New Roman"/>
          <w:position w:val="-10"/>
          <w:sz w:val="24"/>
          <w:szCs w:val="24"/>
        </w:rPr>
        <w:object w:dxaOrig="980" w:dyaOrig="340">
          <v:shape id="_x0000_i1043" type="#_x0000_t75" style="width:48.75pt;height:17.25pt" o:ole="">
            <v:imagedata r:id="rId46" o:title=""/>
          </v:shape>
          <o:OLEObject Type="Embed" ProgID="Equation.3" ShapeID="_x0000_i1043" DrawAspect="Content" ObjectID="_1480222163" r:id="rId47"/>
        </w:object>
      </w:r>
      <w:r>
        <w:rPr>
          <w:rFonts w:ascii="Times New Roman" w:hAnsi="Times New Roman"/>
          <w:sz w:val="24"/>
          <w:szCs w:val="24"/>
        </w:rPr>
        <w:t xml:space="preserve">to </w:t>
      </w:r>
      <w:r w:rsidRPr="00494B84">
        <w:rPr>
          <w:rFonts w:ascii="Times New Roman" w:hAnsi="Times New Roman"/>
          <w:position w:val="-10"/>
          <w:sz w:val="24"/>
          <w:szCs w:val="24"/>
        </w:rPr>
        <w:object w:dxaOrig="639" w:dyaOrig="340">
          <v:shape id="_x0000_i1044" type="#_x0000_t75" style="width:32.25pt;height:17.25pt" o:ole="">
            <v:imagedata r:id="rId48" o:title=""/>
          </v:shape>
          <o:OLEObject Type="Embed" ProgID="Equation.3" ShapeID="_x0000_i1044" DrawAspect="Content" ObjectID="_1480222164" r:id="rId49"/>
        </w:object>
      </w:r>
      <w:r>
        <w:rPr>
          <w:rFonts w:ascii="Times New Roman" w:hAnsi="Times New Roman"/>
          <w:sz w:val="24"/>
          <w:szCs w:val="24"/>
        </w:rPr>
        <w:t>defined by f(a)=3, f(b)=2 f(c) =1 and f(d)=.....Determine whether f is 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05713" w:rsidRDefault="00805713" w:rsidP="00805713">
      <w:pPr>
        <w:spacing w:line="360" w:lineRule="auto"/>
        <w:rPr>
          <w:rFonts w:ascii="Times New Roman" w:hAnsi="Times New Roman"/>
          <w:sz w:val="24"/>
          <w:szCs w:val="24"/>
        </w:rPr>
      </w:pPr>
      <w:r w:rsidRPr="00805713">
        <w:rPr>
          <w:rFonts w:ascii="Times New Roman" w:hAnsi="Times New Roman"/>
          <w:b/>
          <w:sz w:val="24"/>
          <w:szCs w:val="24"/>
        </w:rPr>
        <w:t>QUESTION TWO (20 MARKS)</w:t>
      </w:r>
    </w:p>
    <w:p w:rsidR="00805713" w:rsidRDefault="00805713" w:rsidP="0080571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t</w:t>
      </w:r>
      <w:r w:rsidRPr="00805713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=2, t</w:t>
      </w:r>
      <w:r w:rsidRPr="0080571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=4, t</w:t>
      </w:r>
      <w:r w:rsidRPr="0080571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=8 and for </w:t>
      </w:r>
      <m:oMath>
        <m:r>
          <w:rPr>
            <w:rFonts w:ascii="Cambria Math" w:hAnsi="Cambria Math"/>
            <w:sz w:val="24"/>
            <w:szCs w:val="24"/>
          </w:rPr>
          <m:t>≥1</m:t>
        </m:r>
      </m:oMath>
      <w:r>
        <w:rPr>
          <w:rFonts w:ascii="Times New Roman" w:hAnsi="Times New Roman"/>
          <w:sz w:val="24"/>
          <w:szCs w:val="24"/>
        </w:rPr>
        <w:t>, t</w:t>
      </w:r>
      <w:r w:rsidRPr="00805713">
        <w:rPr>
          <w:rFonts w:ascii="Times New Roman" w:hAnsi="Times New Roman"/>
          <w:sz w:val="24"/>
          <w:szCs w:val="24"/>
          <w:vertAlign w:val="subscript"/>
        </w:rPr>
        <w:t>n+3</w:t>
      </w:r>
      <w:r>
        <w:rPr>
          <w:rFonts w:ascii="Times New Roman" w:hAnsi="Times New Roman"/>
          <w:sz w:val="24"/>
          <w:szCs w:val="24"/>
        </w:rPr>
        <w:t>=t</w:t>
      </w:r>
      <w:r w:rsidRPr="00805713">
        <w:rPr>
          <w:rFonts w:ascii="Times New Roman" w:hAnsi="Times New Roman"/>
          <w:sz w:val="24"/>
          <w:szCs w:val="24"/>
          <w:vertAlign w:val="subscript"/>
        </w:rPr>
        <w:t>n+2</w:t>
      </w:r>
      <w:r>
        <w:rPr>
          <w:rFonts w:ascii="Times New Roman" w:hAnsi="Times New Roman"/>
          <w:sz w:val="24"/>
          <w:szCs w:val="24"/>
        </w:rPr>
        <w:t>+t</w:t>
      </w:r>
      <w:r w:rsidRPr="00805713">
        <w:rPr>
          <w:rFonts w:ascii="Times New Roman" w:hAnsi="Times New Roman"/>
          <w:sz w:val="24"/>
          <w:szCs w:val="24"/>
          <w:vertAlign w:val="subscript"/>
        </w:rPr>
        <w:t>n+1</w:t>
      </w:r>
      <w:r>
        <w:rPr>
          <w:rFonts w:ascii="Times New Roman" w:hAnsi="Times New Roman"/>
          <w:sz w:val="24"/>
          <w:szCs w:val="24"/>
        </w:rPr>
        <w:t>+2t</w:t>
      </w:r>
      <w:r w:rsidRPr="00805713">
        <w:rPr>
          <w:rFonts w:ascii="Times New Roman" w:hAnsi="Times New Roman"/>
          <w:sz w:val="24"/>
          <w:szCs w:val="24"/>
          <w:vertAlign w:val="subscript"/>
        </w:rPr>
        <w:t>n</w:t>
      </w:r>
      <w:r>
        <w:rPr>
          <w:rFonts w:ascii="Times New Roman" w:hAnsi="Times New Roman"/>
          <w:sz w:val="24"/>
          <w:szCs w:val="24"/>
        </w:rPr>
        <w:t>.  Find a pattern for t</w:t>
      </w:r>
      <w:r w:rsidRPr="00805713">
        <w:rPr>
          <w:rFonts w:ascii="Times New Roman" w:hAnsi="Times New Roman"/>
          <w:sz w:val="24"/>
          <w:szCs w:val="24"/>
          <w:vertAlign w:val="subscript"/>
        </w:rPr>
        <w:t>n</w:t>
      </w:r>
      <w:r>
        <w:rPr>
          <w:rFonts w:ascii="Times New Roman" w:hAnsi="Times New Roman"/>
          <w:sz w:val="24"/>
          <w:szCs w:val="24"/>
        </w:rPr>
        <w:t xml:space="preserve"> and prove your answer.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23F93" w:rsidRDefault="00C23F93" w:rsidP="0080571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for any integer x, x is odd if and only if x</w:t>
      </w:r>
      <w:r w:rsidRPr="00C23F9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is odd.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23F93" w:rsidRDefault="00C23F93" w:rsidP="0080571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by contradiction that the sum of a rational number and an irrational number in irrational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23F93" w:rsidRDefault="00C23F93" w:rsidP="0080571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</w:t>
      </w:r>
      <w:r w:rsidR="005A3976" w:rsidRPr="00D52D0E">
        <w:rPr>
          <w:rFonts w:ascii="Times New Roman" w:hAnsi="Times New Roman"/>
          <w:position w:val="-6"/>
          <w:sz w:val="24"/>
          <w:szCs w:val="24"/>
        </w:rPr>
        <w:object w:dxaOrig="380" w:dyaOrig="340">
          <v:shape id="_x0000_i1045" type="#_x0000_t75" style="width:18.75pt;height:17.25pt" o:ole="">
            <v:imagedata r:id="rId50" o:title=""/>
          </v:shape>
          <o:OLEObject Type="Embed" ProgID="Equation.3" ShapeID="_x0000_i1045" DrawAspect="Content" ObjectID="_1480222165" r:id="rId51"/>
        </w:object>
      </w:r>
      <w:r w:rsidR="00D52D0E">
        <w:rPr>
          <w:rFonts w:ascii="Times New Roman" w:hAnsi="Times New Roman"/>
          <w:sz w:val="24"/>
          <w:szCs w:val="24"/>
        </w:rPr>
        <w:t>+1</w:t>
      </w:r>
      <w:r w:rsidR="007B0963">
        <w:rPr>
          <w:rFonts w:ascii="Times New Roman" w:hAnsi="Times New Roman"/>
          <w:sz w:val="24"/>
          <w:szCs w:val="24"/>
        </w:rPr>
        <w:t xml:space="preserve"> is an irrational number</w:t>
      </w:r>
      <w:r w:rsidR="007B0963">
        <w:rPr>
          <w:rFonts w:ascii="Times New Roman" w:hAnsi="Times New Roman"/>
          <w:sz w:val="24"/>
          <w:szCs w:val="24"/>
        </w:rPr>
        <w:tab/>
      </w:r>
      <w:r w:rsidR="007B0963">
        <w:rPr>
          <w:rFonts w:ascii="Times New Roman" w:hAnsi="Times New Roman"/>
          <w:sz w:val="24"/>
          <w:szCs w:val="24"/>
        </w:rPr>
        <w:tab/>
      </w:r>
      <w:r w:rsidR="007B0963">
        <w:rPr>
          <w:rFonts w:ascii="Times New Roman" w:hAnsi="Times New Roman"/>
          <w:sz w:val="24"/>
          <w:szCs w:val="24"/>
        </w:rPr>
        <w:tab/>
      </w:r>
      <w:r w:rsidR="007B0963">
        <w:rPr>
          <w:rFonts w:ascii="Times New Roman" w:hAnsi="Times New Roman"/>
          <w:sz w:val="24"/>
          <w:szCs w:val="24"/>
        </w:rPr>
        <w:tab/>
      </w:r>
      <w:r w:rsidR="007B0963">
        <w:rPr>
          <w:rFonts w:ascii="Times New Roman" w:hAnsi="Times New Roman"/>
          <w:sz w:val="24"/>
          <w:szCs w:val="24"/>
        </w:rPr>
        <w:tab/>
        <w:t>(5 marks)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A3976" w:rsidRPr="006D0BE6" w:rsidRDefault="005A3976" w:rsidP="005A39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D0BE6">
        <w:rPr>
          <w:rFonts w:ascii="Times New Roman" w:hAnsi="Times New Roman"/>
          <w:b/>
          <w:sz w:val="24"/>
          <w:szCs w:val="24"/>
        </w:rPr>
        <w:t>QUESTION THREE (20 MARKS)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a group of 120 students, the following information is given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65 students study French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 students study German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 students study Russian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students study French and German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students study French and Russian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students study German and Russian</w:t>
      </w:r>
    </w:p>
    <w:p w:rsid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students study all the 3 languages</w:t>
      </w:r>
    </w:p>
    <w:p w:rsidR="006D0BE6" w:rsidRDefault="006D0BE6" w:rsidP="006D0B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venn diagram for the above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D0BE6" w:rsidRDefault="006D0BE6" w:rsidP="006D0B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number of students studying exactly one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D0BE6" w:rsidRDefault="006D0BE6" w:rsidP="006D0B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number of students   </w:t>
      </w:r>
      <w:r w:rsidR="00436297">
        <w:rPr>
          <w:rFonts w:ascii="Times New Roman" w:hAnsi="Times New Roman"/>
          <w:sz w:val="24"/>
          <w:szCs w:val="24"/>
        </w:rPr>
        <w:t>who take none of the languages</w:t>
      </w:r>
      <w:r w:rsidR="00436297">
        <w:rPr>
          <w:rFonts w:ascii="Times New Roman" w:hAnsi="Times New Roman"/>
          <w:sz w:val="24"/>
          <w:szCs w:val="24"/>
        </w:rPr>
        <w:tab/>
      </w:r>
      <w:r w:rsidR="00436297">
        <w:rPr>
          <w:rFonts w:ascii="Times New Roman" w:hAnsi="Times New Roman"/>
          <w:sz w:val="24"/>
          <w:szCs w:val="24"/>
        </w:rPr>
        <w:tab/>
        <w:t>(4 marks)</w:t>
      </w:r>
    </w:p>
    <w:p w:rsidR="00436297" w:rsidRDefault="00436297" w:rsidP="0043629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number of students studying exactly two languages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B4450" w:rsidRPr="00704223" w:rsidRDefault="005B4450" w:rsidP="005B445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04223">
        <w:rPr>
          <w:rFonts w:ascii="Times New Roman" w:hAnsi="Times New Roman"/>
          <w:b/>
          <w:sz w:val="24"/>
          <w:szCs w:val="24"/>
        </w:rPr>
        <w:t>QUESTION THREE (20 MARKS)</w:t>
      </w:r>
    </w:p>
    <w:p w:rsidR="005B4450" w:rsidRDefault="005B4450" w:rsidP="005B44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truth tables, establish whether the statements given below are a </w:t>
      </w:r>
      <w:r w:rsidR="00704223">
        <w:rPr>
          <w:rFonts w:ascii="Times New Roman" w:hAnsi="Times New Roman"/>
          <w:sz w:val="24"/>
          <w:szCs w:val="24"/>
        </w:rPr>
        <w:t>tantology</w:t>
      </w:r>
      <w:r>
        <w:rPr>
          <w:rFonts w:ascii="Times New Roman" w:hAnsi="Times New Roman"/>
          <w:sz w:val="24"/>
          <w:szCs w:val="24"/>
        </w:rPr>
        <w:t xml:space="preserve"> or contradiction</w:t>
      </w:r>
    </w:p>
    <w:p w:rsidR="005B4450" w:rsidRDefault="005B4450" w:rsidP="005B44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</w:t>
      </w:r>
      <m:oMath>
        <m:r>
          <w:rPr>
            <w:rFonts w:ascii="Cambria Math" w:hAnsi="Cambria Math"/>
            <w:sz w:val="24"/>
            <w:szCs w:val="24"/>
          </w:rPr>
          <m:t>⋀q) ∨(</m:t>
        </m:r>
      </m:oMath>
      <w:r>
        <w:rPr>
          <w:rFonts w:ascii="Times New Roman" w:hAnsi="Times New Roman"/>
          <w:sz w:val="24"/>
          <w:szCs w:val="24"/>
        </w:rPr>
        <w:t>¬p</w:t>
      </w:r>
      <m:oMath>
        <m:r>
          <w:rPr>
            <w:rFonts w:ascii="Cambria Math" w:hAnsi="Cambria Math"/>
            <w:sz w:val="24"/>
            <w:szCs w:val="24"/>
          </w:rPr>
          <m:t>∨</m:t>
        </m:r>
      </m:oMath>
      <w:r w:rsidR="00C63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</w:t>
      </w:r>
      <m:oMath>
        <m:r>
          <w:rPr>
            <w:rFonts w:ascii="Cambria Math" w:hAnsi="Cambria Math"/>
            <w:sz w:val="24"/>
            <w:szCs w:val="24"/>
          </w:rPr>
          <m:t>⋀</m:t>
        </m:r>
      </m:oMath>
      <w:r>
        <w:rPr>
          <w:rFonts w:ascii="Times New Roman" w:hAnsi="Times New Roman"/>
          <w:sz w:val="24"/>
          <w:szCs w:val="24"/>
        </w:rPr>
        <w:t>¬q)</w:t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</w:r>
      <w:r w:rsidR="00333DA8">
        <w:rPr>
          <w:rFonts w:ascii="Times New Roman" w:hAnsi="Times New Roman"/>
          <w:sz w:val="24"/>
          <w:szCs w:val="24"/>
        </w:rPr>
        <w:tab/>
        <w:t>(5 marks)</w:t>
      </w:r>
    </w:p>
    <w:p w:rsidR="00333DA8" w:rsidRDefault="00333DA8" w:rsidP="005B44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</w:t>
      </w:r>
      <m:oMath>
        <m:r>
          <w:rPr>
            <w:rFonts w:ascii="Cambria Math" w:hAnsi="Cambria Math"/>
            <w:sz w:val="24"/>
            <w:szCs w:val="24"/>
          </w:rPr>
          <m:t>⋀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¬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q) </m:t>
        </m:r>
        <m:r>
          <w:rPr>
            <w:rFonts w:ascii="Cambria Math" w:hAnsi="Cambria Math"/>
            <w:sz w:val="24"/>
            <w:szCs w:val="24"/>
          </w:rPr>
          <m:t>⋀ (</m:t>
        </m:r>
      </m:oMath>
      <w:r>
        <w:rPr>
          <w:rFonts w:ascii="Times New Roman" w:hAnsi="Times New Roman"/>
          <w:sz w:val="24"/>
          <w:szCs w:val="24"/>
        </w:rPr>
        <w:t>¬p</w:t>
      </w:r>
      <m:oMath>
        <m:r>
          <w:rPr>
            <w:rFonts w:ascii="Cambria Math" w:hAnsi="Cambria Math"/>
            <w:sz w:val="24"/>
            <w:szCs w:val="24"/>
          </w:rPr>
          <m:t>∨q)</m:t>
        </m:r>
      </m:oMath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</w:r>
      <w:r w:rsidR="00290C85">
        <w:rPr>
          <w:rFonts w:ascii="Times New Roman" w:hAnsi="Times New Roman"/>
          <w:sz w:val="24"/>
          <w:szCs w:val="24"/>
        </w:rPr>
        <w:tab/>
        <w:t>(5 marks)</w:t>
      </w:r>
    </w:p>
    <w:p w:rsidR="00290C85" w:rsidRDefault="00290C85" w:rsidP="00290C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a truth table to establish whether the argument below is valid.</w:t>
      </w:r>
    </w:p>
    <w:p w:rsidR="00290C85" w:rsidRPr="001D1B15" w:rsidRDefault="00290C85" w:rsidP="001D1B15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m:oMath>
        <m:r>
          <w:rPr>
            <w:rFonts w:ascii="Cambria Math" w:hAnsi="Cambria Math"/>
            <w:sz w:val="24"/>
            <w:szCs w:val="24"/>
          </w:rPr>
          <m:t>⋀q</m:t>
        </m:r>
        <m:r>
          <w:rPr>
            <w:rFonts w:ascii="Cambria Math" w:hAnsi="Cambria Math"/>
            <w:i/>
            <w:position w:val="-6"/>
            <w:sz w:val="24"/>
            <w:szCs w:val="24"/>
          </w:rPr>
          <w:object w:dxaOrig="300" w:dyaOrig="220">
            <v:shape id="_x0000_i1046" type="#_x0000_t75" style="width:15pt;height:11.25pt" o:ole="">
              <v:imagedata r:id="rId52" o:title=""/>
            </v:shape>
            <o:OLEObject Type="Embed" ProgID="Equation.3" ShapeID="_x0000_i1046" DrawAspect="Content" ObjectID="_1480222166" r:id="rId53"/>
          </w:objec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¬r</m:t>
        </m:r>
      </m:oMath>
    </w:p>
    <w:p w:rsidR="00EE5102" w:rsidRDefault="001D1B15" w:rsidP="00EE510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m:oMath>
        <m:r>
          <w:rPr>
            <w:rFonts w:ascii="Cambria Math" w:hAnsi="Cambria Math"/>
            <w:sz w:val="24"/>
            <w:szCs w:val="24"/>
          </w:rPr>
          <m:t>∨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¬q</m:t>
        </m:r>
      </m:oMath>
    </w:p>
    <w:p w:rsidR="00EE5102" w:rsidRDefault="00EE5102" w:rsidP="00EE510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</m:t>
        </m:r>
      </m:oMath>
      <w:r>
        <w:rPr>
          <w:rFonts w:ascii="Times New Roman" w:hAnsi="Times New Roman"/>
          <w:sz w:val="24"/>
          <w:szCs w:val="24"/>
        </w:rPr>
        <w:t>q</w:t>
      </w:r>
      <m:oMath>
        <m:r>
          <w:rPr>
            <w:rFonts w:ascii="Cambria Math" w:hAnsi="Cambria Math"/>
            <w:i/>
            <w:position w:val="-6"/>
            <w:sz w:val="24"/>
            <w:szCs w:val="24"/>
          </w:rPr>
          <w:object w:dxaOrig="300" w:dyaOrig="220">
            <v:shape id="_x0000_i1047" type="#_x0000_t75" style="width:15pt;height:11.25pt" o:ole="">
              <v:imagedata r:id="rId52" o:title=""/>
            </v:shape>
            <o:OLEObject Type="Embed" ProgID="Equation.3" ShapeID="_x0000_i1047" DrawAspect="Content" ObjectID="_1480222167" r:id="rId54"/>
          </w:object>
        </m:r>
        <m:r>
          <w:rPr>
            <w:rFonts w:ascii="Cambria Math" w:hAnsi="Cambria Math"/>
            <w:sz w:val="24"/>
            <w:szCs w:val="24"/>
          </w:rPr>
          <m:t>p</m:t>
        </m:r>
      </m:oMath>
    </w:p>
    <w:p w:rsidR="00EE5102" w:rsidRDefault="003B41CA" w:rsidP="00EE510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EE5102">
        <w:rPr>
          <w:rFonts w:ascii="Times New Roman" w:hAnsi="Times New Roman"/>
          <w:position w:val="-4"/>
          <w:sz w:val="24"/>
          <w:szCs w:val="24"/>
        </w:rPr>
        <w:object w:dxaOrig="220" w:dyaOrig="200">
          <v:shape id="_x0000_i1048" type="#_x0000_t75" style="width:11.25pt;height:9.75pt" o:ole="">
            <v:imagedata r:id="rId55" o:title=""/>
          </v:shape>
          <o:OLEObject Type="Embed" ProgID="Equation.3" ShapeID="_x0000_i1048" DrawAspect="Content" ObjectID="_1480222168" r:id="rId56"/>
        </w:objec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¬r</m:t>
        </m:r>
      </m:oMath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</w:r>
      <w:r w:rsidR="00B44930">
        <w:rPr>
          <w:rFonts w:ascii="Times New Roman" w:hAnsi="Times New Roman"/>
          <w:sz w:val="24"/>
          <w:szCs w:val="24"/>
        </w:rPr>
        <w:tab/>
        <w:t>(6 marks)</w:t>
      </w:r>
    </w:p>
    <w:p w:rsidR="003B41CA" w:rsidRDefault="003B41CA" w:rsidP="003B41C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3B41CA" w:rsidRDefault="003B41CA" w:rsidP="003B41C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B41CA">
        <w:rPr>
          <w:rFonts w:ascii="Times New Roman" w:hAnsi="Times New Roman"/>
          <w:sz w:val="24"/>
          <w:szCs w:val="24"/>
        </w:rPr>
        <w:t xml:space="preserve">Show that the statements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¬(</m:t>
        </m:r>
      </m:oMath>
      <w:r w:rsidRPr="003B41CA">
        <w:rPr>
          <w:rFonts w:ascii="Times New Roman" w:hAnsi="Times New Roman"/>
          <w:sz w:val="24"/>
          <w:szCs w:val="24"/>
        </w:rPr>
        <w:t xml:space="preserve"> p</w:t>
      </w:r>
      <m:oMath>
        <m:r>
          <w:rPr>
            <w:rFonts w:ascii="Cambria Math" w:hAnsi="Cambria Math"/>
            <w:sz w:val="24"/>
            <w:szCs w:val="24"/>
          </w:rPr>
          <m:t>⋀q)</m:t>
        </m:r>
      </m:oMath>
      <w:r w:rsidRPr="003B41CA">
        <w:rPr>
          <w:rFonts w:ascii="Times New Roman" w:hAnsi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</m:t>
        </m:r>
      </m:oMath>
      <w:r w:rsidRPr="003B41CA">
        <w:rPr>
          <w:rFonts w:ascii="Times New Roman" w:hAnsi="Times New Roman"/>
          <w:sz w:val="24"/>
          <w:szCs w:val="24"/>
        </w:rPr>
        <w:t xml:space="preserve"> p</w:t>
      </w:r>
      <m:oMath>
        <m:r>
          <w:rPr>
            <w:rFonts w:ascii="Cambria Math" w:hAnsi="Cambria Math"/>
            <w:sz w:val="24"/>
            <w:szCs w:val="24"/>
          </w:rPr>
          <m:t>∨</m:t>
        </m:r>
      </m:oMath>
      <w:r w:rsidRPr="003B41CA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¬q</m:t>
        </m:r>
      </m:oMath>
      <w:r>
        <w:rPr>
          <w:rFonts w:ascii="Times New Roman" w:hAnsi="Times New Roman"/>
          <w:sz w:val="24"/>
          <w:szCs w:val="24"/>
        </w:rPr>
        <w:t xml:space="preserve"> are logically equivalent.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B11C8" w:rsidRPr="00324D0B" w:rsidRDefault="009B11C8" w:rsidP="009B11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4D0B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9B11C8" w:rsidRDefault="009B11C8" w:rsidP="009B11C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f(x) =3x+2 and g(x) = x</w:t>
      </w:r>
      <w:r w:rsidRPr="009B11C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Find f(x) – g (2x)</w:t>
      </w:r>
    </w:p>
    <w:p w:rsidR="00084F43" w:rsidRDefault="00084F43" w:rsidP="009B11C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f(x)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x+4,</m:t>
        </m:r>
      </m:oMath>
      <w:r>
        <w:rPr>
          <w:rFonts w:ascii="Times New Roman" w:hAnsi="Times New Roman"/>
          <w:sz w:val="24"/>
          <w:szCs w:val="24"/>
        </w:rPr>
        <w:t xml:space="preserve"> and g(x) =x-5, show that</w:t>
      </w:r>
      <w:r w:rsidR="00196FB0" w:rsidRPr="00084F43">
        <w:rPr>
          <w:rFonts w:ascii="Times New Roman" w:hAnsi="Times New Roman"/>
          <w:position w:val="-16"/>
          <w:sz w:val="24"/>
          <w:szCs w:val="24"/>
        </w:rPr>
        <w:object w:dxaOrig="2420" w:dyaOrig="499">
          <v:shape id="_x0000_i1049" type="#_x0000_t75" style="width:120.75pt;height:24.75pt" o:ole="">
            <v:imagedata r:id="rId57" o:title=""/>
          </v:shape>
          <o:OLEObject Type="Embed" ProgID="Equation.3" ShapeID="_x0000_i1049" DrawAspect="Content" ObjectID="_1480222169" r:id="rId58"/>
        </w:object>
      </w:r>
      <w:r>
        <w:rPr>
          <w:rFonts w:ascii="Times New Roman" w:hAnsi="Times New Roman"/>
          <w:sz w:val="24"/>
          <w:szCs w:val="24"/>
        </w:rPr>
        <w:t>.  (8 marks)</w:t>
      </w:r>
    </w:p>
    <w:p w:rsidR="00196FB0" w:rsidRDefault="00196FB0" w:rsidP="009B11C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exponential function f: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i/>
            <w:position w:val="-6"/>
            <w:sz w:val="24"/>
            <w:szCs w:val="24"/>
          </w:rPr>
          <w:object w:dxaOrig="300" w:dyaOrig="220">
            <v:shape id="_x0000_i1050" type="#_x0000_t75" style="width:15pt;height:11.25pt" o:ole="">
              <v:imagedata r:id="rId52" o:title=""/>
            </v:shape>
            <o:OLEObject Type="Embed" ProgID="Equation.3" ShapeID="_x0000_i1050" DrawAspect="Content" ObjectID="_1480222170" r:id="rId59"/>
          </w:objec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i/>
            <w:position w:val="-4"/>
            <w:sz w:val="24"/>
            <w:szCs w:val="24"/>
          </w:rPr>
          <w:object w:dxaOrig="160" w:dyaOrig="300">
            <v:shape id="_x0000_i1051" type="#_x0000_t75" style="width:8.25pt;height:15pt" o:ole="">
              <v:imagedata r:id="rId60" o:title=""/>
            </v:shape>
            <o:OLEObject Type="Embed" ProgID="Equation.3" ShapeID="_x0000_i1051" DrawAspect="Content" ObjectID="_1480222171" r:id="rId61"/>
          </w:object>
        </m:r>
        <m:r>
          <w:rPr>
            <w:rFonts w:ascii="Cambria Math" w:hAnsi="Cambria Math"/>
            <w:sz w:val="24"/>
            <w:szCs w:val="24"/>
          </w:rPr>
          <m:t>,</m:t>
        </m:r>
      </m:oMath>
      <w:r w:rsidR="0046315E">
        <w:rPr>
          <w:rFonts w:ascii="Times New Roman" w:hAnsi="Times New Roman"/>
          <w:sz w:val="24"/>
          <w:szCs w:val="24"/>
        </w:rPr>
        <w:t xml:space="preserve"> f(x) =</w:t>
      </w:r>
      <w:r w:rsidR="00C9421E" w:rsidRPr="0046315E">
        <w:rPr>
          <w:rFonts w:ascii="Times New Roman" w:hAnsi="Times New Roman"/>
          <w:position w:val="-14"/>
          <w:sz w:val="24"/>
          <w:szCs w:val="24"/>
        </w:rPr>
        <w:object w:dxaOrig="300" w:dyaOrig="440">
          <v:shape id="_x0000_i1052" type="#_x0000_t75" style="width:15pt;height:21.75pt" o:ole="">
            <v:imagedata r:id="rId62" o:title=""/>
          </v:shape>
          <o:OLEObject Type="Embed" ProgID="Equation.3" ShapeID="_x0000_i1052" DrawAspect="Content" ObjectID="_1480222172" r:id="rId63"/>
        </w:object>
      </w:r>
      <w:r w:rsidR="0046315E">
        <w:rPr>
          <w:rFonts w:ascii="Times New Roman" w:hAnsi="Times New Roman"/>
          <w:sz w:val="24"/>
          <w:szCs w:val="24"/>
        </w:rPr>
        <w:t xml:space="preserve">is </w:t>
      </w:r>
      <w:r w:rsidR="00324D0B">
        <w:rPr>
          <w:rFonts w:ascii="Times New Roman" w:hAnsi="Times New Roman"/>
          <w:sz w:val="24"/>
          <w:szCs w:val="24"/>
        </w:rPr>
        <w:t>an injective function.</w:t>
      </w:r>
      <w:r w:rsidR="00C9421E">
        <w:rPr>
          <w:rFonts w:ascii="Times New Roman" w:hAnsi="Times New Roman"/>
          <w:sz w:val="24"/>
          <w:szCs w:val="24"/>
        </w:rPr>
        <w:t xml:space="preserve">  (5 marks)</w:t>
      </w:r>
    </w:p>
    <w:p w:rsidR="00C9421E" w:rsidRDefault="00C9421E" w:rsidP="009B11C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f: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 R</m:t>
        </m:r>
        <m:r>
          <w:rPr>
            <w:rFonts w:ascii="Cambria Math" w:hAnsi="Cambria Math"/>
            <w:i/>
            <w:position w:val="-6"/>
            <w:sz w:val="24"/>
            <w:szCs w:val="24"/>
          </w:rPr>
          <w:object w:dxaOrig="300" w:dyaOrig="220">
            <v:shape id="_x0000_i1053" type="#_x0000_t75" style="width:15pt;height:11.25pt" o:ole="">
              <v:imagedata r:id="rId52" o:title=""/>
            </v:shape>
            <o:OLEObject Type="Embed" ProgID="Equation.3" ShapeID="_x0000_i1053" DrawAspect="Content" ObjectID="_1480222173" r:id="rId64"/>
          </w:objec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Times New Roman" w:hAnsi="Times New Roman"/>
          <w:sz w:val="24"/>
          <w:szCs w:val="24"/>
        </w:rPr>
        <w:t xml:space="preserve"> is the function defined by the rule f(x) =4x-1 for all real numbers of x.  Show that f is 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421E" w:rsidRPr="00D129ED" w:rsidRDefault="00C9421E" w:rsidP="00C942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129ED">
        <w:rPr>
          <w:rFonts w:ascii="Times New Roman" w:hAnsi="Times New Roman"/>
          <w:b/>
          <w:sz w:val="24"/>
          <w:szCs w:val="24"/>
        </w:rPr>
        <w:t>QUESTION FIVE (20 MARKS)</w:t>
      </w:r>
    </w:p>
    <w:p w:rsidR="00C9421E" w:rsidRDefault="00C9421E" w:rsidP="00C9421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A</w:t>
      </w:r>
      <w:r w:rsidRPr="00C9421E">
        <w:rPr>
          <w:rFonts w:ascii="Times New Roman" w:hAnsi="Times New Roman"/>
          <w:position w:val="-10"/>
          <w:sz w:val="24"/>
          <w:szCs w:val="24"/>
        </w:rPr>
        <w:object w:dxaOrig="639" w:dyaOrig="340">
          <v:shape id="_x0000_i1054" type="#_x0000_t75" style="width:32.25pt;height:17.25pt" o:ole="">
            <v:imagedata r:id="rId65" o:title=""/>
          </v:shape>
          <o:OLEObject Type="Embed" ProgID="Equation.3" ShapeID="_x0000_i1054" DrawAspect="Content" ObjectID="_1480222174" r:id="rId66"/>
        </w:object>
      </w:r>
      <w:r>
        <w:rPr>
          <w:rFonts w:ascii="Times New Roman" w:hAnsi="Times New Roman"/>
          <w:sz w:val="24"/>
          <w:szCs w:val="24"/>
        </w:rPr>
        <w:t>, find p(A)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55D7D" w:rsidRDefault="00C9421E" w:rsidP="00C9421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A=</w:t>
      </w:r>
      <w:r w:rsidRPr="00C9421E">
        <w:rPr>
          <w:rFonts w:ascii="Times New Roman" w:hAnsi="Times New Roman"/>
          <w:sz w:val="24"/>
          <w:szCs w:val="24"/>
        </w:rPr>
        <w:tab/>
      </w:r>
      <w:r w:rsidRPr="00C9421E">
        <w:rPr>
          <w:rFonts w:ascii="Times New Roman" w:hAnsi="Times New Roman"/>
          <w:position w:val="-10"/>
          <w:sz w:val="24"/>
          <w:szCs w:val="24"/>
        </w:rPr>
        <w:object w:dxaOrig="540" w:dyaOrig="340">
          <v:shape id="_x0000_i1055" type="#_x0000_t75" style="width:27pt;height:17.25pt" o:ole="">
            <v:imagedata r:id="rId67" o:title=""/>
          </v:shape>
          <o:OLEObject Type="Embed" ProgID="Equation.3" ShapeID="_x0000_i1055" DrawAspect="Content" ObjectID="_1480222175" r:id="rId68"/>
        </w:object>
      </w:r>
      <w:r>
        <w:rPr>
          <w:rFonts w:ascii="Times New Roman" w:hAnsi="Times New Roman"/>
          <w:sz w:val="24"/>
          <w:szCs w:val="24"/>
        </w:rPr>
        <w:t>and B=</w:t>
      </w:r>
      <w:r w:rsidR="00855D7D" w:rsidRPr="00C9421E">
        <w:rPr>
          <w:rFonts w:ascii="Times New Roman" w:hAnsi="Times New Roman"/>
          <w:position w:val="-10"/>
          <w:sz w:val="24"/>
          <w:szCs w:val="24"/>
        </w:rPr>
        <w:object w:dxaOrig="680" w:dyaOrig="340">
          <v:shape id="_x0000_i1056" type="#_x0000_t75" style="width:33.75pt;height:17.25pt" o:ole="">
            <v:imagedata r:id="rId69" o:title=""/>
          </v:shape>
          <o:OLEObject Type="Embed" ProgID="Equation.3" ShapeID="_x0000_i1056" DrawAspect="Content" ObjectID="_1480222176" r:id="rId70"/>
        </w:object>
      </w:r>
      <w:r>
        <w:rPr>
          <w:rFonts w:ascii="Times New Roman" w:hAnsi="Times New Roman"/>
          <w:sz w:val="24"/>
          <w:szCs w:val="24"/>
        </w:rPr>
        <w:t>.  Prove that AxB</w:t>
      </w:r>
      <w:r w:rsidR="00855D7D" w:rsidRPr="00C9421E">
        <w:rPr>
          <w:rFonts w:ascii="Times New Roman" w:hAnsi="Times New Roman"/>
          <w:position w:val="-4"/>
          <w:sz w:val="24"/>
          <w:szCs w:val="24"/>
        </w:rPr>
        <w:object w:dxaOrig="220" w:dyaOrig="220">
          <v:shape id="_x0000_i1057" type="#_x0000_t75" style="width:11.25pt;height:11.25pt" o:ole="">
            <v:imagedata r:id="rId71" o:title=""/>
          </v:shape>
          <o:OLEObject Type="Embed" ProgID="Equation.3" ShapeID="_x0000_i1057" DrawAspect="Content" ObjectID="_1480222177" r:id="rId72"/>
        </w:object>
      </w:r>
      <w:r w:rsidR="00B1447F">
        <w:rPr>
          <w:rFonts w:ascii="Times New Roman" w:hAnsi="Times New Roman"/>
          <w:sz w:val="24"/>
          <w:szCs w:val="24"/>
        </w:rPr>
        <w:t>BxA</w:t>
      </w:r>
      <w:r w:rsidR="00B1447F">
        <w:rPr>
          <w:rFonts w:ascii="Times New Roman" w:hAnsi="Times New Roman"/>
          <w:sz w:val="24"/>
          <w:szCs w:val="24"/>
        </w:rPr>
        <w:tab/>
      </w:r>
      <w:r w:rsidR="00B1447F">
        <w:rPr>
          <w:rFonts w:ascii="Times New Roman" w:hAnsi="Times New Roman"/>
          <w:sz w:val="24"/>
          <w:szCs w:val="24"/>
        </w:rPr>
        <w:tab/>
      </w:r>
      <w:r w:rsidR="00B1447F">
        <w:rPr>
          <w:rFonts w:ascii="Times New Roman" w:hAnsi="Times New Roman"/>
          <w:sz w:val="24"/>
          <w:szCs w:val="24"/>
        </w:rPr>
        <w:tab/>
        <w:t>(6 marks)</w:t>
      </w:r>
    </w:p>
    <w:p w:rsidR="00F172AB" w:rsidRDefault="00855D7D" w:rsidP="00C9421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sets A=</w:t>
      </w:r>
      <w:r w:rsidR="0017419E" w:rsidRPr="00855D7D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58" type="#_x0000_t75" style="width:27.75pt;height:17.25pt" o:ole="">
            <v:imagedata r:id="rId73" o:title=""/>
          </v:shape>
          <o:OLEObject Type="Embed" ProgID="Equation.3" ShapeID="_x0000_i1058" DrawAspect="Content" ObjectID="_1480222178" r:id="rId74"/>
        </w:object>
      </w:r>
      <w:r>
        <w:rPr>
          <w:rFonts w:ascii="Times New Roman" w:hAnsi="Times New Roman"/>
          <w:sz w:val="24"/>
          <w:szCs w:val="24"/>
        </w:rPr>
        <w:t>, B=</w:t>
      </w:r>
      <w:r w:rsidR="00F172AB" w:rsidRPr="00855D7D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59" type="#_x0000_t75" style="width:24.75pt;height:17.25pt" o:ole="">
            <v:imagedata r:id="rId75" o:title=""/>
          </v:shape>
          <o:OLEObject Type="Embed" ProgID="Equation.3" ShapeID="_x0000_i1059" DrawAspect="Content" ObjectID="_1480222179" r:id="rId76"/>
        </w:object>
      </w:r>
      <w:r w:rsidR="0017419E">
        <w:rPr>
          <w:rFonts w:ascii="Times New Roman" w:hAnsi="Times New Roman"/>
          <w:sz w:val="24"/>
          <w:szCs w:val="24"/>
        </w:rPr>
        <w:t xml:space="preserve"> and c=</w:t>
      </w:r>
      <w:r w:rsidR="00F172AB" w:rsidRPr="0017419E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60" type="#_x0000_t75" style="width:24.75pt;height:17.25pt" o:ole="">
            <v:imagedata r:id="rId77" o:title=""/>
          </v:shape>
          <o:OLEObject Type="Embed" ProgID="Equation.3" ShapeID="_x0000_i1060" DrawAspect="Content" ObjectID="_1480222180" r:id="rId78"/>
        </w:object>
      </w:r>
      <w:r w:rsidR="0017419E">
        <w:rPr>
          <w:rFonts w:ascii="Times New Roman" w:hAnsi="Times New Roman"/>
          <w:sz w:val="24"/>
          <w:szCs w:val="24"/>
        </w:rPr>
        <w:tab/>
      </w:r>
      <w:r w:rsidR="0017419E">
        <w:rPr>
          <w:rFonts w:ascii="Times New Roman" w:hAnsi="Times New Roman"/>
          <w:sz w:val="24"/>
          <w:szCs w:val="24"/>
        </w:rPr>
        <w:tab/>
      </w:r>
      <w:r w:rsidR="0017419E">
        <w:rPr>
          <w:rFonts w:ascii="Times New Roman" w:hAnsi="Times New Roman"/>
          <w:sz w:val="24"/>
          <w:szCs w:val="24"/>
        </w:rPr>
        <w:tab/>
      </w:r>
      <w:r w:rsidR="0017419E">
        <w:rPr>
          <w:rFonts w:ascii="Times New Roman" w:hAnsi="Times New Roman"/>
          <w:sz w:val="24"/>
          <w:szCs w:val="24"/>
        </w:rPr>
        <w:tab/>
      </w:r>
    </w:p>
    <w:p w:rsidR="00201DFE" w:rsidRDefault="00F172AB" w:rsidP="00F172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201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01DF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(i) Ax(B</w:t>
      </w:r>
      <w:r w:rsidR="00201DFE" w:rsidRPr="00F172AB">
        <w:rPr>
          <w:rFonts w:ascii="Times New Roman" w:hAnsi="Times New Roman"/>
          <w:position w:val="-10"/>
          <w:sz w:val="24"/>
          <w:szCs w:val="24"/>
        </w:rPr>
        <w:object w:dxaOrig="560" w:dyaOrig="320">
          <v:shape id="_x0000_i1061" type="#_x0000_t75" style="width:27.75pt;height:15.75pt" o:ole="">
            <v:imagedata r:id="rId79" o:title=""/>
          </v:shape>
          <o:OLEObject Type="Embed" ProgID="Equation.3" ShapeID="_x0000_i1061" DrawAspect="Content" ObjectID="_1480222181" r:id="rId80"/>
        </w:object>
      </w:r>
      <w:r w:rsidR="00C9421E" w:rsidRPr="00C942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9421E" w:rsidRPr="00C9421E" w:rsidRDefault="00201DFE" w:rsidP="00F172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(ii)(AxB)</w:t>
      </w:r>
      <w:r w:rsidRPr="00201DFE">
        <w:rPr>
          <w:rFonts w:ascii="Times New Roman" w:hAnsi="Times New Roman"/>
          <w:sz w:val="24"/>
          <w:szCs w:val="24"/>
        </w:rPr>
        <w:t xml:space="preserve"> </w:t>
      </w:r>
      <w:r w:rsidR="001C59F9" w:rsidRPr="00F172AB">
        <w:rPr>
          <w:rFonts w:ascii="Times New Roman" w:hAnsi="Times New Roman"/>
          <w:position w:val="-10"/>
          <w:sz w:val="24"/>
          <w:szCs w:val="24"/>
        </w:rPr>
        <w:object w:dxaOrig="820" w:dyaOrig="320">
          <v:shape id="_x0000_i1062" type="#_x0000_t75" style="width:41.25pt;height:15.75pt" o:ole="">
            <v:imagedata r:id="rId81" o:title=""/>
          </v:shape>
          <o:OLEObject Type="Embed" ProgID="Equation.3" ShapeID="_x0000_i1062" DrawAspect="Content" ObjectID="_1480222182" r:id="rId82"/>
        </w:object>
      </w:r>
      <w:r w:rsidR="00C9421E" w:rsidRPr="00C942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</w:t>
      </w:r>
      <w:r w:rsidR="00C9421E" w:rsidRPr="00C9421E">
        <w:rPr>
          <w:rFonts w:ascii="Times New Roman" w:hAnsi="Times New Roman"/>
          <w:sz w:val="24"/>
          <w:szCs w:val="24"/>
        </w:rPr>
        <w:tab/>
      </w:r>
      <w:r w:rsidR="00C9421E" w:rsidRPr="00C9421E">
        <w:rPr>
          <w:rFonts w:ascii="Times New Roman" w:hAnsi="Times New Roman"/>
          <w:sz w:val="24"/>
          <w:szCs w:val="24"/>
        </w:rPr>
        <w:tab/>
      </w:r>
    </w:p>
    <w:p w:rsidR="00084F43" w:rsidRPr="009B11C8" w:rsidRDefault="00084F43" w:rsidP="00084F4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B41CA" w:rsidRPr="003B41CA" w:rsidRDefault="003B41CA" w:rsidP="003B41C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A3976" w:rsidRPr="005A3976" w:rsidRDefault="005A3976" w:rsidP="005A397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A3976" w:rsidRPr="005A3976" w:rsidSect="00C9421E">
      <w:footerReference w:type="default" r:id="rId83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AC" w:rsidRDefault="004B40AC" w:rsidP="0089213D">
      <w:pPr>
        <w:spacing w:after="0" w:line="240" w:lineRule="auto"/>
      </w:pPr>
      <w:r>
        <w:separator/>
      </w:r>
    </w:p>
  </w:endnote>
  <w:endnote w:type="continuationSeparator" w:id="0">
    <w:p w:rsidR="004B40AC" w:rsidRDefault="004B40AC" w:rsidP="0089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2374"/>
      <w:docPartObj>
        <w:docPartGallery w:val="Page Numbers (Bottom of Page)"/>
        <w:docPartUnique/>
      </w:docPartObj>
    </w:sdtPr>
    <w:sdtContent>
      <w:p w:rsidR="00196FB0" w:rsidRDefault="00012254">
        <w:pPr>
          <w:pStyle w:val="Footer"/>
          <w:jc w:val="right"/>
        </w:pPr>
        <w:fldSimple w:instr=" PAGE   \* MERGEFORMAT ">
          <w:r w:rsidR="00B80553">
            <w:rPr>
              <w:noProof/>
            </w:rPr>
            <w:t>1</w:t>
          </w:r>
        </w:fldSimple>
      </w:p>
    </w:sdtContent>
  </w:sdt>
  <w:p w:rsidR="00196FB0" w:rsidRDefault="00196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AC" w:rsidRDefault="004B40AC" w:rsidP="0089213D">
      <w:pPr>
        <w:spacing w:after="0" w:line="240" w:lineRule="auto"/>
      </w:pPr>
      <w:r>
        <w:separator/>
      </w:r>
    </w:p>
  </w:footnote>
  <w:footnote w:type="continuationSeparator" w:id="0">
    <w:p w:rsidR="004B40AC" w:rsidRDefault="004B40AC" w:rsidP="0089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32F6"/>
    <w:multiLevelType w:val="hybridMultilevel"/>
    <w:tmpl w:val="2E12DDA8"/>
    <w:lvl w:ilvl="0" w:tplc="5FFA6E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74A43"/>
    <w:multiLevelType w:val="hybridMultilevel"/>
    <w:tmpl w:val="37C61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3590"/>
    <w:multiLevelType w:val="hybridMultilevel"/>
    <w:tmpl w:val="07689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37F44"/>
    <w:multiLevelType w:val="hybridMultilevel"/>
    <w:tmpl w:val="BA98E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C19"/>
    <w:multiLevelType w:val="hybridMultilevel"/>
    <w:tmpl w:val="4C9C5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713D2"/>
    <w:multiLevelType w:val="hybridMultilevel"/>
    <w:tmpl w:val="99721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257D5"/>
    <w:multiLevelType w:val="hybridMultilevel"/>
    <w:tmpl w:val="70A8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A3E0A"/>
    <w:multiLevelType w:val="hybridMultilevel"/>
    <w:tmpl w:val="8C2CE91E"/>
    <w:lvl w:ilvl="0" w:tplc="E318C1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A1F34"/>
    <w:multiLevelType w:val="hybridMultilevel"/>
    <w:tmpl w:val="34586642"/>
    <w:lvl w:ilvl="0" w:tplc="026A13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0C7"/>
    <w:rsid w:val="00012254"/>
    <w:rsid w:val="000420C7"/>
    <w:rsid w:val="000569CC"/>
    <w:rsid w:val="00084F43"/>
    <w:rsid w:val="0009487D"/>
    <w:rsid w:val="0017419E"/>
    <w:rsid w:val="00196FB0"/>
    <w:rsid w:val="001C59F9"/>
    <w:rsid w:val="001D1B15"/>
    <w:rsid w:val="00201DFE"/>
    <w:rsid w:val="00290C85"/>
    <w:rsid w:val="00324D0B"/>
    <w:rsid w:val="00325EE1"/>
    <w:rsid w:val="00333DA8"/>
    <w:rsid w:val="003524B4"/>
    <w:rsid w:val="00390753"/>
    <w:rsid w:val="0039639B"/>
    <w:rsid w:val="003B41CA"/>
    <w:rsid w:val="00436297"/>
    <w:rsid w:val="0046315E"/>
    <w:rsid w:val="00486F8F"/>
    <w:rsid w:val="00494B84"/>
    <w:rsid w:val="004B02C1"/>
    <w:rsid w:val="004B40AC"/>
    <w:rsid w:val="004C7FB9"/>
    <w:rsid w:val="005955B3"/>
    <w:rsid w:val="005A3976"/>
    <w:rsid w:val="005B0F3D"/>
    <w:rsid w:val="005B4450"/>
    <w:rsid w:val="0062045F"/>
    <w:rsid w:val="0062679C"/>
    <w:rsid w:val="00626F30"/>
    <w:rsid w:val="006D0BE6"/>
    <w:rsid w:val="00704223"/>
    <w:rsid w:val="007B0963"/>
    <w:rsid w:val="007B6436"/>
    <w:rsid w:val="00805713"/>
    <w:rsid w:val="00855D7D"/>
    <w:rsid w:val="0089213D"/>
    <w:rsid w:val="0089556A"/>
    <w:rsid w:val="008F1819"/>
    <w:rsid w:val="008F671E"/>
    <w:rsid w:val="009A62B3"/>
    <w:rsid w:val="009B11C8"/>
    <w:rsid w:val="009D7428"/>
    <w:rsid w:val="009D7925"/>
    <w:rsid w:val="00A02D92"/>
    <w:rsid w:val="00A5676A"/>
    <w:rsid w:val="00AE7FA5"/>
    <w:rsid w:val="00B1447F"/>
    <w:rsid w:val="00B274DA"/>
    <w:rsid w:val="00B44930"/>
    <w:rsid w:val="00B80553"/>
    <w:rsid w:val="00C23F93"/>
    <w:rsid w:val="00C629DC"/>
    <w:rsid w:val="00C63D30"/>
    <w:rsid w:val="00C9421E"/>
    <w:rsid w:val="00CE1EC1"/>
    <w:rsid w:val="00D129ED"/>
    <w:rsid w:val="00D52D0E"/>
    <w:rsid w:val="00DB1EA7"/>
    <w:rsid w:val="00DD00AE"/>
    <w:rsid w:val="00DD59CC"/>
    <w:rsid w:val="00E1102D"/>
    <w:rsid w:val="00E2693B"/>
    <w:rsid w:val="00E94A04"/>
    <w:rsid w:val="00EE5102"/>
    <w:rsid w:val="00F172AB"/>
    <w:rsid w:val="00F55160"/>
    <w:rsid w:val="00F765BF"/>
    <w:rsid w:val="00FA09B3"/>
    <w:rsid w:val="00FE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C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420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10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10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2D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13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3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hyperlink" Target="http://www.mucst.ac.ke" TargetMode="Externa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49</cp:revision>
  <dcterms:created xsi:type="dcterms:W3CDTF">2014-11-05T11:53:00Z</dcterms:created>
  <dcterms:modified xsi:type="dcterms:W3CDTF">2014-12-16T05:02:00Z</dcterms:modified>
</cp:coreProperties>
</file>