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601046"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601046" w:rsidP="00137B44">
      <w:pPr>
        <w:spacing w:after="0" w:line="240" w:lineRule="auto"/>
        <w:jc w:val="center"/>
        <w:rPr>
          <w:rFonts w:ascii="Maiandra GD" w:hAnsi="Maiandra GD"/>
          <w:b/>
        </w:rPr>
      </w:pPr>
      <w:r w:rsidRPr="00601046">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A80913" w:rsidRDefault="00434BBA" w:rsidP="001E1503">
      <w:pPr>
        <w:spacing w:after="0" w:line="240" w:lineRule="auto"/>
        <w:jc w:val="center"/>
        <w:rPr>
          <w:rFonts w:ascii="Times New Roman" w:hAnsi="Times New Roman"/>
          <w:sz w:val="24"/>
          <w:szCs w:val="24"/>
        </w:rPr>
      </w:pPr>
      <w:r>
        <w:rPr>
          <w:rFonts w:ascii="Times New Roman" w:hAnsi="Times New Roman"/>
          <w:sz w:val="24"/>
          <w:szCs w:val="24"/>
        </w:rPr>
        <w:t xml:space="preserve">FIRST YEAR </w:t>
      </w:r>
      <w:r w:rsidR="00A80913">
        <w:rPr>
          <w:rFonts w:ascii="Times New Roman" w:hAnsi="Times New Roman"/>
          <w:sz w:val="24"/>
          <w:szCs w:val="24"/>
        </w:rPr>
        <w:t>SECOND</w:t>
      </w:r>
      <w:r>
        <w:rPr>
          <w:rFonts w:ascii="Times New Roman" w:hAnsi="Times New Roman"/>
          <w:sz w:val="24"/>
          <w:szCs w:val="24"/>
        </w:rPr>
        <w:t xml:space="preserve"> SEMESTER EXAMINATION FOR THE </w:t>
      </w:r>
    </w:p>
    <w:p w:rsidR="00A7715A" w:rsidRDefault="00434BBA" w:rsidP="001E1503">
      <w:pPr>
        <w:spacing w:after="0" w:line="240" w:lineRule="auto"/>
        <w:jc w:val="center"/>
        <w:rPr>
          <w:rFonts w:ascii="Times New Roman" w:hAnsi="Times New Roman"/>
          <w:sz w:val="24"/>
          <w:szCs w:val="24"/>
        </w:rPr>
      </w:pPr>
      <w:r>
        <w:rPr>
          <w:rFonts w:ascii="Times New Roman" w:hAnsi="Times New Roman"/>
          <w:sz w:val="24"/>
          <w:szCs w:val="24"/>
        </w:rPr>
        <w:t xml:space="preserve">DEGREE OF </w:t>
      </w:r>
    </w:p>
    <w:p w:rsidR="00A80913" w:rsidRDefault="00A80913" w:rsidP="001E1503">
      <w:pPr>
        <w:spacing w:after="0" w:line="240" w:lineRule="auto"/>
        <w:jc w:val="center"/>
        <w:rPr>
          <w:rFonts w:ascii="Times New Roman" w:hAnsi="Times New Roman"/>
          <w:sz w:val="24"/>
          <w:szCs w:val="24"/>
        </w:rPr>
      </w:pPr>
      <w:r>
        <w:rPr>
          <w:rFonts w:ascii="Times New Roman" w:hAnsi="Times New Roman"/>
          <w:sz w:val="24"/>
          <w:szCs w:val="24"/>
        </w:rPr>
        <w:t>MASTER OF SCIENCE IN BUSINESS ADMINISTRATION</w:t>
      </w:r>
    </w:p>
    <w:p w:rsidR="00A80913" w:rsidRDefault="00A80913" w:rsidP="001E1503">
      <w:pPr>
        <w:spacing w:after="0" w:line="240" w:lineRule="auto"/>
        <w:jc w:val="center"/>
        <w:rPr>
          <w:rFonts w:ascii="Times New Roman" w:hAnsi="Times New Roman"/>
          <w:sz w:val="24"/>
          <w:szCs w:val="24"/>
        </w:rPr>
      </w:pPr>
    </w:p>
    <w:p w:rsidR="00D43C51" w:rsidRDefault="00A80913" w:rsidP="00D43C51">
      <w:pPr>
        <w:spacing w:after="0" w:line="240" w:lineRule="auto"/>
        <w:jc w:val="center"/>
        <w:rPr>
          <w:rFonts w:ascii="Times New Roman" w:hAnsi="Times New Roman"/>
          <w:b/>
          <w:sz w:val="24"/>
          <w:szCs w:val="24"/>
        </w:rPr>
      </w:pPr>
      <w:r>
        <w:rPr>
          <w:rFonts w:ascii="Times New Roman" w:hAnsi="Times New Roman"/>
          <w:b/>
          <w:sz w:val="24"/>
          <w:szCs w:val="24"/>
        </w:rPr>
        <w:t>BF</w:t>
      </w:r>
      <w:r w:rsidR="008E6F3F">
        <w:rPr>
          <w:rFonts w:ascii="Times New Roman" w:hAnsi="Times New Roman"/>
          <w:b/>
          <w:sz w:val="24"/>
          <w:szCs w:val="24"/>
        </w:rPr>
        <w:t>A</w:t>
      </w:r>
      <w:r>
        <w:rPr>
          <w:rFonts w:ascii="Times New Roman" w:hAnsi="Times New Roman"/>
          <w:b/>
          <w:sz w:val="24"/>
          <w:szCs w:val="24"/>
        </w:rPr>
        <w:t xml:space="preserve"> 5181:  BUSINESS RESEARCH METHODOLOGY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601046" w:rsidP="00137B44">
      <w:pPr>
        <w:rPr>
          <w:rFonts w:ascii="Times New Roman" w:hAnsi="Times New Roman"/>
          <w:b/>
          <w:sz w:val="24"/>
          <w:szCs w:val="24"/>
        </w:rPr>
      </w:pPr>
      <w:r w:rsidRPr="00601046">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950A0F">
        <w:rPr>
          <w:rFonts w:ascii="Times New Roman" w:hAnsi="Times New Roman"/>
          <w:b/>
          <w:sz w:val="24"/>
          <w:szCs w:val="24"/>
        </w:rPr>
        <w:t>3</w:t>
      </w:r>
      <w:r w:rsidR="00137B44">
        <w:rPr>
          <w:rFonts w:ascii="Times New Roman" w:hAnsi="Times New Roman"/>
          <w:b/>
          <w:sz w:val="24"/>
          <w:szCs w:val="24"/>
        </w:rPr>
        <w:t xml:space="preserve"> HOURS</w:t>
      </w:r>
    </w:p>
    <w:p w:rsidR="00137B44" w:rsidRDefault="00601046" w:rsidP="00137B44">
      <w:pPr>
        <w:spacing w:after="0" w:line="240" w:lineRule="auto"/>
        <w:rPr>
          <w:rFonts w:ascii="Times New Roman" w:hAnsi="Times New Roman"/>
          <w:i/>
          <w:sz w:val="24"/>
          <w:szCs w:val="24"/>
        </w:rPr>
      </w:pPr>
      <w:r w:rsidRPr="00601046">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950A0F">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3B2202">
        <w:rPr>
          <w:rFonts w:ascii="Times New Roman" w:hAnsi="Times New Roman" w:cs="Times New Roman"/>
          <w:b/>
          <w:sz w:val="24"/>
          <w:szCs w:val="24"/>
        </w:rPr>
        <w:t>24</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0352FC" w:rsidRDefault="00A80913" w:rsidP="00A80913">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Read the following case and answer the question that follow:</w:t>
      </w:r>
    </w:p>
    <w:p w:rsidR="00A80913" w:rsidRDefault="00A80913" w:rsidP="00A80913">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Majority of youths in Kenya are jobless today (2016).  This has led to increase in crime rate and other related social evils, yet there are many opportunities </w:t>
      </w:r>
      <w:r w:rsidR="00BD4B5B">
        <w:rPr>
          <w:rFonts w:ascii="Times New Roman" w:hAnsi="Times New Roman" w:cs="Times New Roman"/>
          <w:sz w:val="24"/>
          <w:szCs w:val="24"/>
        </w:rPr>
        <w:t>for</w:t>
      </w:r>
      <w:r w:rsidR="001F4963">
        <w:rPr>
          <w:rFonts w:ascii="Times New Roman" w:hAnsi="Times New Roman" w:cs="Times New Roman"/>
          <w:sz w:val="24"/>
          <w:szCs w:val="24"/>
        </w:rPr>
        <w:t xml:space="preserve"> exploiting in this count</w:t>
      </w:r>
      <w:r>
        <w:rPr>
          <w:rFonts w:ascii="Times New Roman" w:hAnsi="Times New Roman" w:cs="Times New Roman"/>
          <w:sz w:val="24"/>
          <w:szCs w:val="24"/>
        </w:rPr>
        <w:t xml:space="preserve">y in helping the youths live a decent living.  In this regard, your MBA class – year one semester two has been nominated by Meru University of Science and Technology to participate into “research call for funding by European Union (EU).  The wining researchers will be funded to a tune of one million for projects that improve welfare of youth in rural areas of your country.  The research proposals will be presented to </w:t>
      </w:r>
      <w:r w:rsidR="005E5E61">
        <w:rPr>
          <w:rFonts w:ascii="Times New Roman" w:hAnsi="Times New Roman" w:cs="Times New Roman"/>
          <w:sz w:val="24"/>
          <w:szCs w:val="24"/>
        </w:rPr>
        <w:t>EU and the University Management at Kenyatta Convection Centre in Nairobi on 20</w:t>
      </w:r>
      <w:r w:rsidR="005E5E61" w:rsidRPr="005E5E61">
        <w:rPr>
          <w:rFonts w:ascii="Times New Roman" w:hAnsi="Times New Roman" w:cs="Times New Roman"/>
          <w:sz w:val="24"/>
          <w:szCs w:val="24"/>
          <w:vertAlign w:val="superscript"/>
        </w:rPr>
        <w:t>th</w:t>
      </w:r>
      <w:r w:rsidR="005E5E61">
        <w:rPr>
          <w:rFonts w:ascii="Times New Roman" w:hAnsi="Times New Roman" w:cs="Times New Roman"/>
          <w:sz w:val="24"/>
          <w:szCs w:val="24"/>
        </w:rPr>
        <w:t xml:space="preserve"> </w:t>
      </w:r>
      <w:r w:rsidR="00174C67">
        <w:rPr>
          <w:rFonts w:ascii="Times New Roman" w:hAnsi="Times New Roman" w:cs="Times New Roman"/>
          <w:sz w:val="24"/>
          <w:szCs w:val="24"/>
        </w:rPr>
        <w:t xml:space="preserve">December 2016.  The winners (1, 2 </w:t>
      </w:r>
      <w:r w:rsidR="00222860">
        <w:rPr>
          <w:rFonts w:ascii="Times New Roman" w:hAnsi="Times New Roman" w:cs="Times New Roman"/>
          <w:sz w:val="24"/>
          <w:szCs w:val="24"/>
        </w:rPr>
        <w:t>and 3) will receive theirs grants by 15</w:t>
      </w:r>
      <w:r w:rsidR="00222860" w:rsidRPr="00222860">
        <w:rPr>
          <w:rFonts w:ascii="Times New Roman" w:hAnsi="Times New Roman" w:cs="Times New Roman"/>
          <w:sz w:val="24"/>
          <w:szCs w:val="24"/>
          <w:vertAlign w:val="superscript"/>
        </w:rPr>
        <w:t>th</w:t>
      </w:r>
      <w:r w:rsidR="00222860">
        <w:rPr>
          <w:rFonts w:ascii="Times New Roman" w:hAnsi="Times New Roman" w:cs="Times New Roman"/>
          <w:sz w:val="24"/>
          <w:szCs w:val="24"/>
        </w:rPr>
        <w:t xml:space="preserve"> January 2017.</w:t>
      </w:r>
    </w:p>
    <w:p w:rsidR="00222860" w:rsidRDefault="00222860" w:rsidP="00222860">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Formulate an </w:t>
      </w:r>
      <w:r w:rsidR="00984396">
        <w:rPr>
          <w:rFonts w:ascii="Times New Roman" w:hAnsi="Times New Roman" w:cs="Times New Roman"/>
          <w:sz w:val="24"/>
          <w:szCs w:val="24"/>
        </w:rPr>
        <w:t>appropriate</w:t>
      </w:r>
      <w:r>
        <w:rPr>
          <w:rFonts w:ascii="Times New Roman" w:hAnsi="Times New Roman" w:cs="Times New Roman"/>
          <w:sz w:val="24"/>
          <w:szCs w:val="24"/>
        </w:rPr>
        <w:t xml:space="preserve"> topic for research that would address the current si</w:t>
      </w:r>
      <w:r w:rsidR="00984396">
        <w:rPr>
          <w:rFonts w:ascii="Times New Roman" w:hAnsi="Times New Roman" w:cs="Times New Roman"/>
          <w:sz w:val="24"/>
          <w:szCs w:val="24"/>
        </w:rPr>
        <w:t xml:space="preserve">tuation of youths in your county. </w:t>
      </w:r>
      <w:r>
        <w:rPr>
          <w:rFonts w:ascii="Times New Roman" w:hAnsi="Times New Roman" w:cs="Times New Roman"/>
          <w:sz w:val="24"/>
          <w:szCs w:val="24"/>
        </w:rPr>
        <w:t xml:space="preserve"> </w:t>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Pr>
          <w:rFonts w:ascii="Times New Roman" w:hAnsi="Times New Roman" w:cs="Times New Roman"/>
          <w:sz w:val="24"/>
          <w:szCs w:val="24"/>
        </w:rPr>
        <w:t xml:space="preserve">(3 marks) </w:t>
      </w:r>
    </w:p>
    <w:p w:rsidR="00222860" w:rsidRDefault="00222860" w:rsidP="00222860">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State three hypotheses that could effectively guide the study  </w:t>
      </w:r>
      <w:r w:rsidR="00E910E7">
        <w:rPr>
          <w:rFonts w:ascii="Times New Roman" w:hAnsi="Times New Roman" w:cs="Times New Roman"/>
          <w:sz w:val="24"/>
          <w:szCs w:val="24"/>
        </w:rPr>
        <w:tab/>
      </w:r>
      <w:r w:rsidR="00E910E7">
        <w:rPr>
          <w:rFonts w:ascii="Times New Roman" w:hAnsi="Times New Roman" w:cs="Times New Roman"/>
          <w:sz w:val="24"/>
          <w:szCs w:val="24"/>
        </w:rPr>
        <w:tab/>
      </w:r>
      <w:r>
        <w:rPr>
          <w:rFonts w:ascii="Times New Roman" w:hAnsi="Times New Roman" w:cs="Times New Roman"/>
          <w:sz w:val="24"/>
          <w:szCs w:val="24"/>
        </w:rPr>
        <w:t>(6 marks)</w:t>
      </w:r>
    </w:p>
    <w:p w:rsidR="00222860" w:rsidRDefault="00222860" w:rsidP="00222860">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With clear justification, explain an appropriate research design that could be used to guide the study in (i)  </w:t>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sidR="00E910E7">
        <w:rPr>
          <w:rFonts w:ascii="Times New Roman" w:hAnsi="Times New Roman" w:cs="Times New Roman"/>
          <w:sz w:val="24"/>
          <w:szCs w:val="24"/>
        </w:rPr>
        <w:tab/>
      </w:r>
      <w:r>
        <w:rPr>
          <w:rFonts w:ascii="Times New Roman" w:hAnsi="Times New Roman" w:cs="Times New Roman"/>
          <w:sz w:val="24"/>
          <w:szCs w:val="24"/>
        </w:rPr>
        <w:t>(3 marks)</w:t>
      </w:r>
    </w:p>
    <w:p w:rsidR="00222860" w:rsidRDefault="00222860" w:rsidP="00222860">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Basing your argument on the existence of youths in </w:t>
      </w:r>
      <w:r w:rsidR="00984396">
        <w:rPr>
          <w:rFonts w:ascii="Times New Roman" w:hAnsi="Times New Roman" w:cs="Times New Roman"/>
          <w:sz w:val="24"/>
          <w:szCs w:val="24"/>
        </w:rPr>
        <w:t>rural areas in your count</w:t>
      </w:r>
      <w:r w:rsidR="00600680">
        <w:rPr>
          <w:rFonts w:ascii="Times New Roman" w:hAnsi="Times New Roman" w:cs="Times New Roman"/>
          <w:sz w:val="24"/>
          <w:szCs w:val="24"/>
        </w:rPr>
        <w:t xml:space="preserve">y, explain sampling procedures for selecting appropriate sample size for this study </w:t>
      </w:r>
      <w:r w:rsidR="00600680">
        <w:rPr>
          <w:rFonts w:ascii="Times New Roman" w:hAnsi="Times New Roman" w:cs="Times New Roman"/>
          <w:sz w:val="24"/>
          <w:szCs w:val="24"/>
        </w:rPr>
        <w:tab/>
        <w:t>(4 marks)</w:t>
      </w:r>
    </w:p>
    <w:p w:rsidR="00600680" w:rsidRDefault="003A789C" w:rsidP="00222860">
      <w:pPr>
        <w:pStyle w:val="ListParagraph"/>
        <w:numPr>
          <w:ilvl w:val="0"/>
          <w:numId w:val="31"/>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State and explain two indicators for the proposed study based on the matrix below</w:t>
      </w:r>
    </w:p>
    <w:tbl>
      <w:tblPr>
        <w:tblStyle w:val="TableGrid"/>
        <w:tblW w:w="0" w:type="auto"/>
        <w:tblInd w:w="720" w:type="dxa"/>
        <w:tblLook w:val="04A0"/>
      </w:tblPr>
      <w:tblGrid>
        <w:gridCol w:w="1992"/>
        <w:gridCol w:w="657"/>
        <w:gridCol w:w="2775"/>
        <w:gridCol w:w="1716"/>
        <w:gridCol w:w="1716"/>
      </w:tblGrid>
      <w:tr w:rsidR="004E34C9" w:rsidTr="00333C01">
        <w:tc>
          <w:tcPr>
            <w:tcW w:w="1992" w:type="dxa"/>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Selection Criteria</w:t>
            </w:r>
          </w:p>
        </w:tc>
        <w:tc>
          <w:tcPr>
            <w:tcW w:w="3432" w:type="dxa"/>
            <w:gridSpan w:val="2"/>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Independent variable </w:t>
            </w: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output</w:t>
            </w: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indicator</w:t>
            </w:r>
          </w:p>
        </w:tc>
      </w:tr>
      <w:tr w:rsidR="004E34C9" w:rsidTr="004E34C9">
        <w:tc>
          <w:tcPr>
            <w:tcW w:w="1992" w:type="dxa"/>
            <w:vMerge w:val="restart"/>
          </w:tcPr>
          <w:p w:rsidR="004E34C9" w:rsidRDefault="004E34C9" w:rsidP="004E34C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Measurable </w:t>
            </w:r>
          </w:p>
          <w:p w:rsidR="004E34C9" w:rsidRDefault="004E34C9" w:rsidP="004E34C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Or</w:t>
            </w:r>
          </w:p>
          <w:p w:rsidR="004E34C9" w:rsidRDefault="004E34C9" w:rsidP="004E34C9">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 practical </w:t>
            </w:r>
          </w:p>
        </w:tc>
        <w:tc>
          <w:tcPr>
            <w:tcW w:w="657" w:type="dxa"/>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775" w:type="dxa"/>
          </w:tcPr>
          <w:p w:rsidR="004E34C9" w:rsidRDefault="004E34C9" w:rsidP="003A789C">
            <w:pPr>
              <w:pStyle w:val="ListParagraph"/>
              <w:spacing w:line="360" w:lineRule="auto"/>
              <w:ind w:left="0"/>
              <w:rPr>
                <w:rFonts w:ascii="Times New Roman" w:hAnsi="Times New Roman" w:cs="Times New Roman"/>
                <w:sz w:val="24"/>
                <w:szCs w:val="24"/>
              </w:rPr>
            </w:pP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p>
        </w:tc>
      </w:tr>
      <w:tr w:rsidR="004E34C9" w:rsidTr="004E34C9">
        <w:tc>
          <w:tcPr>
            <w:tcW w:w="1992" w:type="dxa"/>
            <w:vMerge/>
          </w:tcPr>
          <w:p w:rsidR="004E34C9" w:rsidRDefault="004E34C9" w:rsidP="003A789C">
            <w:pPr>
              <w:pStyle w:val="ListParagraph"/>
              <w:spacing w:line="360" w:lineRule="auto"/>
              <w:ind w:left="0"/>
              <w:rPr>
                <w:rFonts w:ascii="Times New Roman" w:hAnsi="Times New Roman" w:cs="Times New Roman"/>
                <w:sz w:val="24"/>
                <w:szCs w:val="24"/>
              </w:rPr>
            </w:pPr>
          </w:p>
        </w:tc>
        <w:tc>
          <w:tcPr>
            <w:tcW w:w="657" w:type="dxa"/>
          </w:tcPr>
          <w:p w:rsidR="004E34C9" w:rsidRDefault="004E34C9" w:rsidP="003A789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775" w:type="dxa"/>
          </w:tcPr>
          <w:p w:rsidR="004E34C9" w:rsidRDefault="004E34C9" w:rsidP="003A789C">
            <w:pPr>
              <w:pStyle w:val="ListParagraph"/>
              <w:spacing w:line="360" w:lineRule="auto"/>
              <w:ind w:left="0"/>
              <w:rPr>
                <w:rFonts w:ascii="Times New Roman" w:hAnsi="Times New Roman" w:cs="Times New Roman"/>
                <w:sz w:val="24"/>
                <w:szCs w:val="24"/>
              </w:rPr>
            </w:pP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p>
        </w:tc>
        <w:tc>
          <w:tcPr>
            <w:tcW w:w="1716" w:type="dxa"/>
          </w:tcPr>
          <w:p w:rsidR="004E34C9" w:rsidRDefault="004E34C9" w:rsidP="003A789C">
            <w:pPr>
              <w:pStyle w:val="ListParagraph"/>
              <w:spacing w:line="360" w:lineRule="auto"/>
              <w:ind w:left="0"/>
              <w:rPr>
                <w:rFonts w:ascii="Times New Roman" w:hAnsi="Times New Roman" w:cs="Times New Roman"/>
                <w:sz w:val="24"/>
                <w:szCs w:val="24"/>
              </w:rPr>
            </w:pPr>
          </w:p>
        </w:tc>
      </w:tr>
    </w:tbl>
    <w:p w:rsidR="003A789C" w:rsidRDefault="003A789C" w:rsidP="003A789C">
      <w:pPr>
        <w:pStyle w:val="ListParagraph"/>
        <w:shd w:val="clear" w:color="auto" w:fill="FFFFFF" w:themeFill="background1"/>
        <w:spacing w:after="0" w:line="360" w:lineRule="auto"/>
        <w:rPr>
          <w:rFonts w:ascii="Times New Roman" w:hAnsi="Times New Roman" w:cs="Times New Roman"/>
          <w:sz w:val="24"/>
          <w:szCs w:val="24"/>
        </w:rPr>
      </w:pPr>
    </w:p>
    <w:p w:rsidR="003A789C" w:rsidRDefault="00F56547" w:rsidP="003A789C">
      <w:pPr>
        <w:pStyle w:val="ListParagraph"/>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F56547" w:rsidRPr="003B2202" w:rsidRDefault="00F56547" w:rsidP="00F56547">
      <w:pPr>
        <w:shd w:val="clear" w:color="auto" w:fill="FFFFFF" w:themeFill="background1"/>
        <w:spacing w:after="0" w:line="360" w:lineRule="auto"/>
        <w:rPr>
          <w:rFonts w:ascii="Times New Roman" w:hAnsi="Times New Roman" w:cs="Times New Roman"/>
          <w:b/>
          <w:sz w:val="24"/>
          <w:szCs w:val="24"/>
        </w:rPr>
      </w:pPr>
      <w:r w:rsidRPr="003B2202">
        <w:rPr>
          <w:rFonts w:ascii="Times New Roman" w:hAnsi="Times New Roman" w:cs="Times New Roman"/>
          <w:b/>
          <w:sz w:val="24"/>
          <w:szCs w:val="24"/>
        </w:rPr>
        <w:t>QUESTION TWO (12 MARKS)</w:t>
      </w:r>
    </w:p>
    <w:p w:rsidR="00F56547" w:rsidRDefault="00F56547" w:rsidP="00F56547">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Interpretation is art o</w:t>
      </w:r>
      <w:r w:rsidR="00984396">
        <w:rPr>
          <w:rFonts w:ascii="Times New Roman" w:hAnsi="Times New Roman" w:cs="Times New Roman"/>
          <w:sz w:val="24"/>
          <w:szCs w:val="24"/>
        </w:rPr>
        <w:t>f drawing references from the co</w:t>
      </w:r>
      <w:r>
        <w:rPr>
          <w:rFonts w:ascii="Times New Roman" w:hAnsi="Times New Roman" w:cs="Times New Roman"/>
          <w:sz w:val="24"/>
          <w:szCs w:val="24"/>
        </w:rPr>
        <w:t>lle</w:t>
      </w:r>
      <w:r w:rsidR="00984396">
        <w:rPr>
          <w:rFonts w:ascii="Times New Roman" w:hAnsi="Times New Roman" w:cs="Times New Roman"/>
          <w:sz w:val="24"/>
          <w:szCs w:val="24"/>
        </w:rPr>
        <w:t>cte</w:t>
      </w:r>
      <w:r>
        <w:rPr>
          <w:rFonts w:ascii="Times New Roman" w:hAnsi="Times New Roman" w:cs="Times New Roman"/>
          <w:sz w:val="24"/>
          <w:szCs w:val="24"/>
        </w:rPr>
        <w:t xml:space="preserve">d facts after field inquiry </w:t>
      </w:r>
      <w:r w:rsidR="00FA4B6E">
        <w:rPr>
          <w:rFonts w:ascii="Times New Roman" w:hAnsi="Times New Roman" w:cs="Times New Roman"/>
          <w:sz w:val="24"/>
          <w:szCs w:val="24"/>
        </w:rPr>
        <w:t xml:space="preserve">in any study, thus reinforcing new knowledge.  Discuss the importance of interpretation of a study findings  </w:t>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3B2202">
        <w:rPr>
          <w:rFonts w:ascii="Times New Roman" w:hAnsi="Times New Roman" w:cs="Times New Roman"/>
          <w:sz w:val="24"/>
          <w:szCs w:val="24"/>
        </w:rPr>
        <w:tab/>
      </w:r>
      <w:r w:rsidR="00FA4B6E">
        <w:rPr>
          <w:rFonts w:ascii="Times New Roman" w:hAnsi="Times New Roman" w:cs="Times New Roman"/>
          <w:sz w:val="24"/>
          <w:szCs w:val="24"/>
        </w:rPr>
        <w:t>(8 marks)</w:t>
      </w:r>
    </w:p>
    <w:p w:rsidR="00FA4B6E" w:rsidRDefault="003B2202" w:rsidP="00F56547">
      <w:pPr>
        <w:pStyle w:val="ListParagraph"/>
        <w:numPr>
          <w:ilvl w:val="0"/>
          <w:numId w:val="32"/>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Searching for relevant literature for a study requires a researcher’s effort in reading from various sources of information.  Critically discuss </w:t>
      </w:r>
      <w:r w:rsidR="00773CE3">
        <w:rPr>
          <w:rFonts w:ascii="Times New Roman" w:hAnsi="Times New Roman" w:cs="Times New Roman"/>
          <w:sz w:val="24"/>
          <w:szCs w:val="24"/>
        </w:rPr>
        <w:t>four</w:t>
      </w:r>
      <w:r>
        <w:rPr>
          <w:rFonts w:ascii="Times New Roman" w:hAnsi="Times New Roman" w:cs="Times New Roman"/>
          <w:sz w:val="24"/>
          <w:szCs w:val="24"/>
        </w:rPr>
        <w:t xml:space="preserve"> difficulties a researcher is likely to encounter during this process.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73CE3">
        <w:rPr>
          <w:rFonts w:ascii="Times New Roman" w:hAnsi="Times New Roman" w:cs="Times New Roman"/>
          <w:sz w:val="24"/>
          <w:szCs w:val="24"/>
        </w:rPr>
        <w:t>4</w:t>
      </w:r>
      <w:r>
        <w:rPr>
          <w:rFonts w:ascii="Times New Roman" w:hAnsi="Times New Roman" w:cs="Times New Roman"/>
          <w:sz w:val="24"/>
          <w:szCs w:val="24"/>
        </w:rPr>
        <w:t xml:space="preserve"> marks)</w:t>
      </w:r>
    </w:p>
    <w:p w:rsidR="003B2202" w:rsidRDefault="003B2202" w:rsidP="003B2202">
      <w:pPr>
        <w:shd w:val="clear" w:color="auto" w:fill="FFFFFF" w:themeFill="background1"/>
        <w:spacing w:after="0" w:line="360" w:lineRule="auto"/>
        <w:rPr>
          <w:rFonts w:ascii="Times New Roman" w:hAnsi="Times New Roman" w:cs="Times New Roman"/>
          <w:sz w:val="24"/>
          <w:szCs w:val="24"/>
        </w:rPr>
      </w:pPr>
    </w:p>
    <w:p w:rsidR="003B2202" w:rsidRPr="003B2202" w:rsidRDefault="003B2202" w:rsidP="003B2202">
      <w:pPr>
        <w:shd w:val="clear" w:color="auto" w:fill="FFFFFF" w:themeFill="background1"/>
        <w:spacing w:after="0" w:line="360" w:lineRule="auto"/>
        <w:rPr>
          <w:rFonts w:ascii="Times New Roman" w:hAnsi="Times New Roman" w:cs="Times New Roman"/>
          <w:b/>
          <w:sz w:val="24"/>
          <w:szCs w:val="24"/>
        </w:rPr>
      </w:pPr>
      <w:r w:rsidRPr="003B2202">
        <w:rPr>
          <w:rFonts w:ascii="Times New Roman" w:hAnsi="Times New Roman" w:cs="Times New Roman"/>
          <w:b/>
          <w:sz w:val="24"/>
          <w:szCs w:val="24"/>
        </w:rPr>
        <w:t>QUESTION THREE (</w:t>
      </w:r>
      <w:r>
        <w:rPr>
          <w:rFonts w:ascii="Times New Roman" w:hAnsi="Times New Roman" w:cs="Times New Roman"/>
          <w:b/>
          <w:sz w:val="24"/>
          <w:szCs w:val="24"/>
        </w:rPr>
        <w:t>12</w:t>
      </w:r>
      <w:r w:rsidRPr="003B2202">
        <w:rPr>
          <w:rFonts w:ascii="Times New Roman" w:hAnsi="Times New Roman" w:cs="Times New Roman"/>
          <w:b/>
          <w:sz w:val="24"/>
          <w:szCs w:val="24"/>
        </w:rPr>
        <w:t xml:space="preserve"> MARKS)</w:t>
      </w:r>
    </w:p>
    <w:p w:rsidR="003B2202" w:rsidRDefault="003B2202" w:rsidP="003B2202">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Research tools are implements for obtaining research data from both primary and secondary sources.  Critically examine the use of interview schedule and document analysis tools as applied in business research studies. </w:t>
      </w:r>
    </w:p>
    <w:p w:rsidR="003B2202" w:rsidRDefault="003B2202" w:rsidP="003B2202">
      <w:pPr>
        <w:shd w:val="clear" w:color="auto" w:fill="FFFFFF" w:themeFill="background1"/>
        <w:spacing w:after="0" w:line="360" w:lineRule="auto"/>
        <w:rPr>
          <w:rFonts w:ascii="Times New Roman" w:hAnsi="Times New Roman" w:cs="Times New Roman"/>
          <w:sz w:val="24"/>
          <w:szCs w:val="24"/>
        </w:rPr>
      </w:pPr>
    </w:p>
    <w:p w:rsidR="003B2202" w:rsidRPr="003B2202" w:rsidRDefault="003B2202" w:rsidP="003B2202">
      <w:pPr>
        <w:shd w:val="clear" w:color="auto" w:fill="FFFFFF" w:themeFill="background1"/>
        <w:spacing w:after="0" w:line="360" w:lineRule="auto"/>
        <w:rPr>
          <w:rFonts w:ascii="Times New Roman" w:hAnsi="Times New Roman" w:cs="Times New Roman"/>
          <w:b/>
          <w:sz w:val="24"/>
          <w:szCs w:val="24"/>
        </w:rPr>
      </w:pPr>
      <w:r w:rsidRPr="003B2202">
        <w:rPr>
          <w:rFonts w:ascii="Times New Roman" w:hAnsi="Times New Roman" w:cs="Times New Roman"/>
          <w:b/>
          <w:sz w:val="24"/>
          <w:szCs w:val="24"/>
        </w:rPr>
        <w:t>QUESTION FOUR (</w:t>
      </w:r>
      <w:r>
        <w:rPr>
          <w:rFonts w:ascii="Times New Roman" w:hAnsi="Times New Roman" w:cs="Times New Roman"/>
          <w:b/>
          <w:sz w:val="24"/>
          <w:szCs w:val="24"/>
        </w:rPr>
        <w:t xml:space="preserve">12 </w:t>
      </w:r>
      <w:r w:rsidRPr="003B2202">
        <w:rPr>
          <w:rFonts w:ascii="Times New Roman" w:hAnsi="Times New Roman" w:cs="Times New Roman"/>
          <w:b/>
          <w:sz w:val="24"/>
          <w:szCs w:val="24"/>
        </w:rPr>
        <w:t>MARKS)</w:t>
      </w:r>
    </w:p>
    <w:p w:rsidR="003B2202" w:rsidRDefault="00E74F47" w:rsidP="003B2202">
      <w:p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Validity of </w:t>
      </w:r>
      <w:r w:rsidR="003B2202">
        <w:rPr>
          <w:rFonts w:ascii="Times New Roman" w:hAnsi="Times New Roman" w:cs="Times New Roman"/>
          <w:sz w:val="24"/>
          <w:szCs w:val="24"/>
        </w:rPr>
        <w:t>study tools</w:t>
      </w:r>
      <w:r>
        <w:rPr>
          <w:rFonts w:ascii="Times New Roman" w:hAnsi="Times New Roman" w:cs="Times New Roman"/>
          <w:sz w:val="24"/>
          <w:szCs w:val="24"/>
        </w:rPr>
        <w:t xml:space="preserve"> is</w:t>
      </w:r>
      <w:r w:rsidR="003B2202">
        <w:rPr>
          <w:rFonts w:ascii="Times New Roman" w:hAnsi="Times New Roman" w:cs="Times New Roman"/>
          <w:sz w:val="24"/>
          <w:szCs w:val="24"/>
        </w:rPr>
        <w:t xml:space="preserve"> taken seriously by researchers in order to avoid biases in the results.  Discuss six factors that may influence external validity in social sciences research.</w:t>
      </w:r>
    </w:p>
    <w:p w:rsidR="003B2202" w:rsidRDefault="003B2202" w:rsidP="003B2202">
      <w:pPr>
        <w:shd w:val="clear" w:color="auto" w:fill="FFFFFF" w:themeFill="background1"/>
        <w:spacing w:after="0" w:line="360" w:lineRule="auto"/>
        <w:rPr>
          <w:rFonts w:ascii="Times New Roman" w:hAnsi="Times New Roman" w:cs="Times New Roman"/>
          <w:sz w:val="24"/>
          <w:szCs w:val="24"/>
        </w:rPr>
      </w:pPr>
    </w:p>
    <w:p w:rsidR="003B2202" w:rsidRPr="003B2202" w:rsidRDefault="003B2202" w:rsidP="003B2202">
      <w:pPr>
        <w:shd w:val="clear" w:color="auto" w:fill="FFFFFF" w:themeFill="background1"/>
        <w:spacing w:after="0" w:line="360" w:lineRule="auto"/>
        <w:rPr>
          <w:rFonts w:ascii="Times New Roman" w:hAnsi="Times New Roman" w:cs="Times New Roman"/>
          <w:b/>
          <w:sz w:val="24"/>
          <w:szCs w:val="24"/>
        </w:rPr>
      </w:pPr>
      <w:r w:rsidRPr="003B2202">
        <w:rPr>
          <w:rFonts w:ascii="Times New Roman" w:hAnsi="Times New Roman" w:cs="Times New Roman"/>
          <w:b/>
          <w:sz w:val="24"/>
          <w:szCs w:val="24"/>
        </w:rPr>
        <w:t>QUESTION FIVE (</w:t>
      </w:r>
      <w:r>
        <w:rPr>
          <w:rFonts w:ascii="Times New Roman" w:hAnsi="Times New Roman" w:cs="Times New Roman"/>
          <w:b/>
          <w:sz w:val="24"/>
          <w:szCs w:val="24"/>
        </w:rPr>
        <w:t>12</w:t>
      </w:r>
      <w:r w:rsidRPr="003B2202">
        <w:rPr>
          <w:rFonts w:ascii="Times New Roman" w:hAnsi="Times New Roman" w:cs="Times New Roman"/>
          <w:b/>
          <w:sz w:val="24"/>
          <w:szCs w:val="24"/>
        </w:rPr>
        <w:t xml:space="preserve"> MARKS)</w:t>
      </w:r>
    </w:p>
    <w:p w:rsidR="003B2202" w:rsidRDefault="003B2202" w:rsidP="003B2202">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Sampling is a critical stage during selection of appropriate sample.  Discuss five probability sampling techniques employed by social science researchers.  (10 marks) </w:t>
      </w:r>
    </w:p>
    <w:p w:rsidR="003B2202" w:rsidRPr="003B2202" w:rsidRDefault="003B2202" w:rsidP="003B2202">
      <w:pPr>
        <w:pStyle w:val="ListParagraph"/>
        <w:numPr>
          <w:ilvl w:val="0"/>
          <w:numId w:val="34"/>
        </w:numPr>
        <w:shd w:val="clear" w:color="auto" w:fill="FFFFFF" w:themeFill="background1"/>
        <w:spacing w:after="0" w:line="360" w:lineRule="auto"/>
        <w:rPr>
          <w:rFonts w:ascii="Times New Roman" w:hAnsi="Times New Roman" w:cs="Times New Roman"/>
          <w:sz w:val="24"/>
          <w:szCs w:val="24"/>
        </w:rPr>
      </w:pPr>
      <w:r>
        <w:rPr>
          <w:rFonts w:ascii="Times New Roman" w:hAnsi="Times New Roman" w:cs="Times New Roman"/>
          <w:sz w:val="24"/>
          <w:szCs w:val="24"/>
        </w:rPr>
        <w:t>State and explain four human relations a social science researcher is obliged to observe during field inquiries</w:t>
      </w:r>
      <w:r w:rsidR="00253A5D">
        <w:rPr>
          <w:rFonts w:ascii="Times New Roman" w:hAnsi="Times New Roman" w:cs="Times New Roman"/>
          <w:sz w:val="24"/>
          <w:szCs w:val="24"/>
        </w:rPr>
        <w:t xml:space="preserve">.  </w:t>
      </w:r>
      <w:r w:rsidR="00253A5D">
        <w:rPr>
          <w:rFonts w:ascii="Times New Roman" w:hAnsi="Times New Roman" w:cs="Times New Roman"/>
          <w:sz w:val="24"/>
          <w:szCs w:val="24"/>
        </w:rPr>
        <w:tab/>
      </w:r>
      <w:r w:rsidR="00253A5D">
        <w:rPr>
          <w:rFonts w:ascii="Times New Roman" w:hAnsi="Times New Roman" w:cs="Times New Roman"/>
          <w:sz w:val="24"/>
          <w:szCs w:val="24"/>
        </w:rPr>
        <w:tab/>
      </w:r>
      <w:r w:rsidR="00253A5D">
        <w:rPr>
          <w:rFonts w:ascii="Times New Roman" w:hAnsi="Times New Roman" w:cs="Times New Roman"/>
          <w:sz w:val="24"/>
          <w:szCs w:val="24"/>
        </w:rPr>
        <w:tab/>
      </w:r>
      <w:r w:rsidR="00253A5D">
        <w:rPr>
          <w:rFonts w:ascii="Times New Roman" w:hAnsi="Times New Roman" w:cs="Times New Roman"/>
          <w:sz w:val="24"/>
          <w:szCs w:val="24"/>
        </w:rPr>
        <w:tab/>
      </w:r>
      <w:r w:rsidR="00253A5D">
        <w:rPr>
          <w:rFonts w:ascii="Times New Roman" w:hAnsi="Times New Roman" w:cs="Times New Roman"/>
          <w:sz w:val="24"/>
          <w:szCs w:val="24"/>
        </w:rPr>
        <w:tab/>
      </w:r>
      <w:r w:rsidR="00253A5D">
        <w:rPr>
          <w:rFonts w:ascii="Times New Roman" w:hAnsi="Times New Roman" w:cs="Times New Roman"/>
          <w:sz w:val="24"/>
          <w:szCs w:val="24"/>
        </w:rPr>
        <w:tab/>
      </w:r>
      <w:r w:rsidR="00253A5D">
        <w:rPr>
          <w:rFonts w:ascii="Times New Roman" w:hAnsi="Times New Roman" w:cs="Times New Roman"/>
          <w:sz w:val="24"/>
          <w:szCs w:val="24"/>
        </w:rPr>
        <w:tab/>
      </w:r>
      <w:r>
        <w:rPr>
          <w:rFonts w:ascii="Times New Roman" w:hAnsi="Times New Roman" w:cs="Times New Roman"/>
          <w:sz w:val="24"/>
          <w:szCs w:val="24"/>
        </w:rPr>
        <w:t xml:space="preserve">(2 marks) </w:t>
      </w:r>
    </w:p>
    <w:sectPr w:rsidR="003B2202" w:rsidRPr="003B2202" w:rsidSect="00E8430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B29" w:rsidRDefault="00135B29" w:rsidP="00684E5D">
      <w:pPr>
        <w:spacing w:after="0" w:line="240" w:lineRule="auto"/>
      </w:pPr>
      <w:r>
        <w:separator/>
      </w:r>
    </w:p>
  </w:endnote>
  <w:endnote w:type="continuationSeparator" w:id="1">
    <w:p w:rsidR="00135B29" w:rsidRDefault="00135B29"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E6F3F" w:rsidRPr="008E6F3F">
        <w:rPr>
          <w:rFonts w:asciiTheme="majorHAnsi" w:hAnsiTheme="majorHAnsi"/>
          <w:noProof/>
        </w:rPr>
        <w:t>1</w:t>
      </w:r>
    </w:fldSimple>
  </w:p>
  <w:p w:rsidR="00684E5D" w:rsidRDefault="00684E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B29" w:rsidRDefault="00135B29" w:rsidP="00684E5D">
      <w:pPr>
        <w:spacing w:after="0" w:line="240" w:lineRule="auto"/>
      </w:pPr>
      <w:r>
        <w:separator/>
      </w:r>
    </w:p>
  </w:footnote>
  <w:footnote w:type="continuationSeparator" w:id="1">
    <w:p w:rsidR="00135B29" w:rsidRDefault="00135B29" w:rsidP="00684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988"/>
    <w:multiLevelType w:val="hybridMultilevel"/>
    <w:tmpl w:val="D862AC1C"/>
    <w:lvl w:ilvl="0" w:tplc="2B6AFD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BF17C4"/>
    <w:multiLevelType w:val="hybridMultilevel"/>
    <w:tmpl w:val="0CCEBD18"/>
    <w:lvl w:ilvl="0" w:tplc="CE785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9A5B07"/>
    <w:multiLevelType w:val="hybridMultilevel"/>
    <w:tmpl w:val="601EB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F7BE6"/>
    <w:multiLevelType w:val="hybridMultilevel"/>
    <w:tmpl w:val="A8AE9C16"/>
    <w:lvl w:ilvl="0" w:tplc="E48087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17B9C"/>
    <w:multiLevelType w:val="hybridMultilevel"/>
    <w:tmpl w:val="7A4AD4C4"/>
    <w:lvl w:ilvl="0" w:tplc="7B0E52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4219E2"/>
    <w:multiLevelType w:val="hybridMultilevel"/>
    <w:tmpl w:val="C472BEDE"/>
    <w:lvl w:ilvl="0" w:tplc="DE7E06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6A4834"/>
    <w:multiLevelType w:val="hybridMultilevel"/>
    <w:tmpl w:val="953A6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F3159"/>
    <w:multiLevelType w:val="hybridMultilevel"/>
    <w:tmpl w:val="D95AFAA8"/>
    <w:lvl w:ilvl="0" w:tplc="5B6CA3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55903"/>
    <w:multiLevelType w:val="hybridMultilevel"/>
    <w:tmpl w:val="98FEB7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450F0"/>
    <w:multiLevelType w:val="hybridMultilevel"/>
    <w:tmpl w:val="FA08C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B645E"/>
    <w:multiLevelType w:val="hybridMultilevel"/>
    <w:tmpl w:val="579A2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F5F65"/>
    <w:multiLevelType w:val="hybridMultilevel"/>
    <w:tmpl w:val="04F47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9E514E"/>
    <w:multiLevelType w:val="hybridMultilevel"/>
    <w:tmpl w:val="BECC4074"/>
    <w:lvl w:ilvl="0" w:tplc="7FBCF6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9B3BEA"/>
    <w:multiLevelType w:val="hybridMultilevel"/>
    <w:tmpl w:val="6AA8080E"/>
    <w:lvl w:ilvl="0" w:tplc="9F5ABA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56E37"/>
    <w:multiLevelType w:val="hybridMultilevel"/>
    <w:tmpl w:val="8EEC7D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9D57BF"/>
    <w:multiLevelType w:val="hybridMultilevel"/>
    <w:tmpl w:val="1A5C92F2"/>
    <w:lvl w:ilvl="0" w:tplc="96769F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D24849"/>
    <w:multiLevelType w:val="hybridMultilevel"/>
    <w:tmpl w:val="81F055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C4111E"/>
    <w:multiLevelType w:val="hybridMultilevel"/>
    <w:tmpl w:val="296A4C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61D57"/>
    <w:multiLevelType w:val="hybridMultilevel"/>
    <w:tmpl w:val="BBE86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561BE"/>
    <w:multiLevelType w:val="hybridMultilevel"/>
    <w:tmpl w:val="7F567E1E"/>
    <w:lvl w:ilvl="0" w:tplc="477830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EE468E"/>
    <w:multiLevelType w:val="hybridMultilevel"/>
    <w:tmpl w:val="FD9E1AAA"/>
    <w:lvl w:ilvl="0" w:tplc="C6E852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0D218D"/>
    <w:multiLevelType w:val="hybridMultilevel"/>
    <w:tmpl w:val="1E5AD5EA"/>
    <w:lvl w:ilvl="0" w:tplc="C2BC57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B54789"/>
    <w:multiLevelType w:val="hybridMultilevel"/>
    <w:tmpl w:val="34E46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A27335"/>
    <w:multiLevelType w:val="hybridMultilevel"/>
    <w:tmpl w:val="1A94E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B57118"/>
    <w:multiLevelType w:val="hybridMultilevel"/>
    <w:tmpl w:val="DE4220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307912"/>
    <w:multiLevelType w:val="hybridMultilevel"/>
    <w:tmpl w:val="0664A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DA6E86"/>
    <w:multiLevelType w:val="hybridMultilevel"/>
    <w:tmpl w:val="36C0E242"/>
    <w:lvl w:ilvl="0" w:tplc="347E45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56E347B"/>
    <w:multiLevelType w:val="hybridMultilevel"/>
    <w:tmpl w:val="96B2C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56080C"/>
    <w:multiLevelType w:val="hybridMultilevel"/>
    <w:tmpl w:val="1F346F14"/>
    <w:lvl w:ilvl="0" w:tplc="0A8280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524769"/>
    <w:multiLevelType w:val="hybridMultilevel"/>
    <w:tmpl w:val="A46060B6"/>
    <w:lvl w:ilvl="0" w:tplc="F05A66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9B519F"/>
    <w:multiLevelType w:val="hybridMultilevel"/>
    <w:tmpl w:val="169CDC02"/>
    <w:lvl w:ilvl="0" w:tplc="60528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8526DC8"/>
    <w:multiLevelType w:val="hybridMultilevel"/>
    <w:tmpl w:val="EDB84C02"/>
    <w:lvl w:ilvl="0" w:tplc="64DCDA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9971D3"/>
    <w:multiLevelType w:val="hybridMultilevel"/>
    <w:tmpl w:val="B70A8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712528"/>
    <w:multiLevelType w:val="hybridMultilevel"/>
    <w:tmpl w:val="B5C26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5"/>
  </w:num>
  <w:num w:numId="4">
    <w:abstractNumId w:val="31"/>
  </w:num>
  <w:num w:numId="5">
    <w:abstractNumId w:val="28"/>
  </w:num>
  <w:num w:numId="6">
    <w:abstractNumId w:val="17"/>
  </w:num>
  <w:num w:numId="7">
    <w:abstractNumId w:val="12"/>
  </w:num>
  <w:num w:numId="8">
    <w:abstractNumId w:val="22"/>
  </w:num>
  <w:num w:numId="9">
    <w:abstractNumId w:val="16"/>
  </w:num>
  <w:num w:numId="10">
    <w:abstractNumId w:val="19"/>
  </w:num>
  <w:num w:numId="11">
    <w:abstractNumId w:val="0"/>
  </w:num>
  <w:num w:numId="12">
    <w:abstractNumId w:val="13"/>
  </w:num>
  <w:num w:numId="13">
    <w:abstractNumId w:val="27"/>
  </w:num>
  <w:num w:numId="14">
    <w:abstractNumId w:val="20"/>
  </w:num>
  <w:num w:numId="15">
    <w:abstractNumId w:val="1"/>
  </w:num>
  <w:num w:numId="16">
    <w:abstractNumId w:val="33"/>
  </w:num>
  <w:num w:numId="17">
    <w:abstractNumId w:val="5"/>
  </w:num>
  <w:num w:numId="18">
    <w:abstractNumId w:val="30"/>
  </w:num>
  <w:num w:numId="19">
    <w:abstractNumId w:val="9"/>
  </w:num>
  <w:num w:numId="20">
    <w:abstractNumId w:val="24"/>
  </w:num>
  <w:num w:numId="21">
    <w:abstractNumId w:val="29"/>
  </w:num>
  <w:num w:numId="22">
    <w:abstractNumId w:val="18"/>
  </w:num>
  <w:num w:numId="23">
    <w:abstractNumId w:val="32"/>
  </w:num>
  <w:num w:numId="24">
    <w:abstractNumId w:val="7"/>
  </w:num>
  <w:num w:numId="25">
    <w:abstractNumId w:val="21"/>
  </w:num>
  <w:num w:numId="26">
    <w:abstractNumId w:val="10"/>
  </w:num>
  <w:num w:numId="27">
    <w:abstractNumId w:val="26"/>
  </w:num>
  <w:num w:numId="28">
    <w:abstractNumId w:val="2"/>
  </w:num>
  <w:num w:numId="29">
    <w:abstractNumId w:val="14"/>
  </w:num>
  <w:num w:numId="30">
    <w:abstractNumId w:val="6"/>
  </w:num>
  <w:num w:numId="31">
    <w:abstractNumId w:val="8"/>
  </w:num>
  <w:num w:numId="32">
    <w:abstractNumId w:val="25"/>
  </w:num>
  <w:num w:numId="33">
    <w:abstractNumId w:val="3"/>
  </w:num>
  <w:num w:numId="34">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0CA6"/>
    <w:rsid w:val="00012A2A"/>
    <w:rsid w:val="000141B0"/>
    <w:rsid w:val="00014E77"/>
    <w:rsid w:val="00017875"/>
    <w:rsid w:val="00021A39"/>
    <w:rsid w:val="00023559"/>
    <w:rsid w:val="0002397F"/>
    <w:rsid w:val="0002495F"/>
    <w:rsid w:val="00033B7C"/>
    <w:rsid w:val="00034DA2"/>
    <w:rsid w:val="000352FC"/>
    <w:rsid w:val="00036B65"/>
    <w:rsid w:val="00037EEC"/>
    <w:rsid w:val="0004143A"/>
    <w:rsid w:val="000439BC"/>
    <w:rsid w:val="00054301"/>
    <w:rsid w:val="00056109"/>
    <w:rsid w:val="00056411"/>
    <w:rsid w:val="00063C97"/>
    <w:rsid w:val="00065863"/>
    <w:rsid w:val="00072106"/>
    <w:rsid w:val="00074643"/>
    <w:rsid w:val="000748BC"/>
    <w:rsid w:val="00075ED9"/>
    <w:rsid w:val="000772D7"/>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5B54"/>
    <w:rsid w:val="000B019A"/>
    <w:rsid w:val="000B11E2"/>
    <w:rsid w:val="000B3E47"/>
    <w:rsid w:val="000B617B"/>
    <w:rsid w:val="000B6D35"/>
    <w:rsid w:val="000B7DA9"/>
    <w:rsid w:val="000C1D5A"/>
    <w:rsid w:val="000C2459"/>
    <w:rsid w:val="000C2FAC"/>
    <w:rsid w:val="000C742C"/>
    <w:rsid w:val="000D10F0"/>
    <w:rsid w:val="000D2BDE"/>
    <w:rsid w:val="000D3764"/>
    <w:rsid w:val="000D606F"/>
    <w:rsid w:val="000E0B96"/>
    <w:rsid w:val="000E432B"/>
    <w:rsid w:val="000E6E81"/>
    <w:rsid w:val="000F0363"/>
    <w:rsid w:val="000F1C37"/>
    <w:rsid w:val="000F3D19"/>
    <w:rsid w:val="000F54C1"/>
    <w:rsid w:val="000F5D09"/>
    <w:rsid w:val="000F5FD9"/>
    <w:rsid w:val="0010076D"/>
    <w:rsid w:val="00106F6A"/>
    <w:rsid w:val="00107D58"/>
    <w:rsid w:val="00111110"/>
    <w:rsid w:val="00111AFD"/>
    <w:rsid w:val="001134DE"/>
    <w:rsid w:val="00116218"/>
    <w:rsid w:val="0011779A"/>
    <w:rsid w:val="0012082C"/>
    <w:rsid w:val="00121C94"/>
    <w:rsid w:val="00124A5D"/>
    <w:rsid w:val="00130BFD"/>
    <w:rsid w:val="00130C2A"/>
    <w:rsid w:val="00133C07"/>
    <w:rsid w:val="001346AA"/>
    <w:rsid w:val="00134BC0"/>
    <w:rsid w:val="0013589F"/>
    <w:rsid w:val="00135B29"/>
    <w:rsid w:val="00136B13"/>
    <w:rsid w:val="001370B1"/>
    <w:rsid w:val="0013761E"/>
    <w:rsid w:val="00137B44"/>
    <w:rsid w:val="00137F9D"/>
    <w:rsid w:val="00140D54"/>
    <w:rsid w:val="00142D58"/>
    <w:rsid w:val="0014519F"/>
    <w:rsid w:val="00145536"/>
    <w:rsid w:val="00145BAB"/>
    <w:rsid w:val="001465D7"/>
    <w:rsid w:val="00147166"/>
    <w:rsid w:val="00150B7A"/>
    <w:rsid w:val="00151689"/>
    <w:rsid w:val="0015619D"/>
    <w:rsid w:val="00157C2B"/>
    <w:rsid w:val="00162C72"/>
    <w:rsid w:val="00162F38"/>
    <w:rsid w:val="00163991"/>
    <w:rsid w:val="00165897"/>
    <w:rsid w:val="00165E9A"/>
    <w:rsid w:val="00166FB5"/>
    <w:rsid w:val="00171B9C"/>
    <w:rsid w:val="00171EC4"/>
    <w:rsid w:val="001722F9"/>
    <w:rsid w:val="00173999"/>
    <w:rsid w:val="00174C67"/>
    <w:rsid w:val="00174EA1"/>
    <w:rsid w:val="00175FB2"/>
    <w:rsid w:val="00176203"/>
    <w:rsid w:val="00181538"/>
    <w:rsid w:val="00185877"/>
    <w:rsid w:val="001862ED"/>
    <w:rsid w:val="00192DAB"/>
    <w:rsid w:val="00196297"/>
    <w:rsid w:val="001A188B"/>
    <w:rsid w:val="001A45B0"/>
    <w:rsid w:val="001A6120"/>
    <w:rsid w:val="001A716D"/>
    <w:rsid w:val="001B0104"/>
    <w:rsid w:val="001C32AD"/>
    <w:rsid w:val="001C3B6A"/>
    <w:rsid w:val="001C4ADB"/>
    <w:rsid w:val="001D55F4"/>
    <w:rsid w:val="001E131F"/>
    <w:rsid w:val="001E14DB"/>
    <w:rsid w:val="001E1503"/>
    <w:rsid w:val="001E5090"/>
    <w:rsid w:val="001F14E5"/>
    <w:rsid w:val="001F2165"/>
    <w:rsid w:val="001F2BDC"/>
    <w:rsid w:val="001F467A"/>
    <w:rsid w:val="001F4963"/>
    <w:rsid w:val="001F7633"/>
    <w:rsid w:val="001F7722"/>
    <w:rsid w:val="00203AAA"/>
    <w:rsid w:val="00204031"/>
    <w:rsid w:val="00204DDB"/>
    <w:rsid w:val="00207729"/>
    <w:rsid w:val="002154B5"/>
    <w:rsid w:val="00222860"/>
    <w:rsid w:val="00224B71"/>
    <w:rsid w:val="00226B7B"/>
    <w:rsid w:val="0023253F"/>
    <w:rsid w:val="00232731"/>
    <w:rsid w:val="00236B45"/>
    <w:rsid w:val="00237BB5"/>
    <w:rsid w:val="00242187"/>
    <w:rsid w:val="00242B66"/>
    <w:rsid w:val="00242D51"/>
    <w:rsid w:val="002533D0"/>
    <w:rsid w:val="00253A5D"/>
    <w:rsid w:val="002608CF"/>
    <w:rsid w:val="0026567A"/>
    <w:rsid w:val="00266816"/>
    <w:rsid w:val="00267A61"/>
    <w:rsid w:val="00270563"/>
    <w:rsid w:val="002839B7"/>
    <w:rsid w:val="00295BD2"/>
    <w:rsid w:val="00297F51"/>
    <w:rsid w:val="002A32DB"/>
    <w:rsid w:val="002A59B9"/>
    <w:rsid w:val="002A71B2"/>
    <w:rsid w:val="002B1C2C"/>
    <w:rsid w:val="002B1CBE"/>
    <w:rsid w:val="002B3D5C"/>
    <w:rsid w:val="002B568B"/>
    <w:rsid w:val="002C195D"/>
    <w:rsid w:val="002C377D"/>
    <w:rsid w:val="002C3BBB"/>
    <w:rsid w:val="002C4062"/>
    <w:rsid w:val="002C5EDB"/>
    <w:rsid w:val="002D202B"/>
    <w:rsid w:val="002D5BB7"/>
    <w:rsid w:val="002E169F"/>
    <w:rsid w:val="002E1D72"/>
    <w:rsid w:val="002E3135"/>
    <w:rsid w:val="002E3D1C"/>
    <w:rsid w:val="002E3EF2"/>
    <w:rsid w:val="002E6B8D"/>
    <w:rsid w:val="002E6DA6"/>
    <w:rsid w:val="002F2AB9"/>
    <w:rsid w:val="00301D6C"/>
    <w:rsid w:val="00302D33"/>
    <w:rsid w:val="003043D1"/>
    <w:rsid w:val="00304C2E"/>
    <w:rsid w:val="00305B58"/>
    <w:rsid w:val="00306288"/>
    <w:rsid w:val="003063A9"/>
    <w:rsid w:val="00310BC9"/>
    <w:rsid w:val="0031199F"/>
    <w:rsid w:val="00312A63"/>
    <w:rsid w:val="00315CF4"/>
    <w:rsid w:val="003161B6"/>
    <w:rsid w:val="00323354"/>
    <w:rsid w:val="003247DB"/>
    <w:rsid w:val="00324BEE"/>
    <w:rsid w:val="00325F10"/>
    <w:rsid w:val="003355BC"/>
    <w:rsid w:val="003357DD"/>
    <w:rsid w:val="00342F49"/>
    <w:rsid w:val="00346815"/>
    <w:rsid w:val="00347ABC"/>
    <w:rsid w:val="00354A34"/>
    <w:rsid w:val="00356CBC"/>
    <w:rsid w:val="00356EFF"/>
    <w:rsid w:val="00364D70"/>
    <w:rsid w:val="00366C5E"/>
    <w:rsid w:val="00366DC6"/>
    <w:rsid w:val="00373C7B"/>
    <w:rsid w:val="00375679"/>
    <w:rsid w:val="003770E9"/>
    <w:rsid w:val="00377850"/>
    <w:rsid w:val="00382091"/>
    <w:rsid w:val="003835CB"/>
    <w:rsid w:val="00384232"/>
    <w:rsid w:val="00386464"/>
    <w:rsid w:val="00386863"/>
    <w:rsid w:val="00397280"/>
    <w:rsid w:val="003A0CCA"/>
    <w:rsid w:val="003A789C"/>
    <w:rsid w:val="003B1F3C"/>
    <w:rsid w:val="003B2202"/>
    <w:rsid w:val="003B2866"/>
    <w:rsid w:val="003B47C3"/>
    <w:rsid w:val="003B5C9A"/>
    <w:rsid w:val="003B7658"/>
    <w:rsid w:val="003B7955"/>
    <w:rsid w:val="003C3C02"/>
    <w:rsid w:val="003C48B9"/>
    <w:rsid w:val="003C7844"/>
    <w:rsid w:val="003C7AC0"/>
    <w:rsid w:val="003D5051"/>
    <w:rsid w:val="003E0414"/>
    <w:rsid w:val="003E0612"/>
    <w:rsid w:val="003E2132"/>
    <w:rsid w:val="003E2300"/>
    <w:rsid w:val="003F21C8"/>
    <w:rsid w:val="004002F8"/>
    <w:rsid w:val="00404337"/>
    <w:rsid w:val="00405C03"/>
    <w:rsid w:val="004066F2"/>
    <w:rsid w:val="00414291"/>
    <w:rsid w:val="004150AE"/>
    <w:rsid w:val="004200D4"/>
    <w:rsid w:val="00420F99"/>
    <w:rsid w:val="00421F13"/>
    <w:rsid w:val="004255F5"/>
    <w:rsid w:val="00425C84"/>
    <w:rsid w:val="00426AFF"/>
    <w:rsid w:val="00434499"/>
    <w:rsid w:val="00434851"/>
    <w:rsid w:val="00434BBA"/>
    <w:rsid w:val="004353FF"/>
    <w:rsid w:val="0043776D"/>
    <w:rsid w:val="00437A83"/>
    <w:rsid w:val="004459F3"/>
    <w:rsid w:val="00451268"/>
    <w:rsid w:val="00451698"/>
    <w:rsid w:val="00463239"/>
    <w:rsid w:val="00464138"/>
    <w:rsid w:val="004664BE"/>
    <w:rsid w:val="00467961"/>
    <w:rsid w:val="00467DA6"/>
    <w:rsid w:val="00471460"/>
    <w:rsid w:val="00477049"/>
    <w:rsid w:val="0047710A"/>
    <w:rsid w:val="004776CC"/>
    <w:rsid w:val="00480318"/>
    <w:rsid w:val="00481157"/>
    <w:rsid w:val="0048328A"/>
    <w:rsid w:val="004868F6"/>
    <w:rsid w:val="00495CC6"/>
    <w:rsid w:val="004A1387"/>
    <w:rsid w:val="004A25E0"/>
    <w:rsid w:val="004A3071"/>
    <w:rsid w:val="004A6408"/>
    <w:rsid w:val="004A6466"/>
    <w:rsid w:val="004A7302"/>
    <w:rsid w:val="004B26E7"/>
    <w:rsid w:val="004B42A3"/>
    <w:rsid w:val="004B6F7F"/>
    <w:rsid w:val="004C11B0"/>
    <w:rsid w:val="004C1CC8"/>
    <w:rsid w:val="004C2FDD"/>
    <w:rsid w:val="004C5321"/>
    <w:rsid w:val="004C5D56"/>
    <w:rsid w:val="004C63B4"/>
    <w:rsid w:val="004C790A"/>
    <w:rsid w:val="004D0E73"/>
    <w:rsid w:val="004D2589"/>
    <w:rsid w:val="004D2621"/>
    <w:rsid w:val="004D34A8"/>
    <w:rsid w:val="004D4387"/>
    <w:rsid w:val="004D628B"/>
    <w:rsid w:val="004E024F"/>
    <w:rsid w:val="004E34C9"/>
    <w:rsid w:val="004E620C"/>
    <w:rsid w:val="004E6D9A"/>
    <w:rsid w:val="004E7B30"/>
    <w:rsid w:val="004F16DE"/>
    <w:rsid w:val="004F2EC9"/>
    <w:rsid w:val="0050415F"/>
    <w:rsid w:val="00510E29"/>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3A61"/>
    <w:rsid w:val="00535AB2"/>
    <w:rsid w:val="00536A6C"/>
    <w:rsid w:val="00544140"/>
    <w:rsid w:val="005445E0"/>
    <w:rsid w:val="00551DF8"/>
    <w:rsid w:val="00553383"/>
    <w:rsid w:val="0056237C"/>
    <w:rsid w:val="0056377C"/>
    <w:rsid w:val="00565A17"/>
    <w:rsid w:val="00566974"/>
    <w:rsid w:val="00566CAE"/>
    <w:rsid w:val="00567BE0"/>
    <w:rsid w:val="0057442D"/>
    <w:rsid w:val="00582FF7"/>
    <w:rsid w:val="0058328A"/>
    <w:rsid w:val="00584268"/>
    <w:rsid w:val="00596C90"/>
    <w:rsid w:val="005A0C5C"/>
    <w:rsid w:val="005A48A5"/>
    <w:rsid w:val="005A578A"/>
    <w:rsid w:val="005A5FCE"/>
    <w:rsid w:val="005B0473"/>
    <w:rsid w:val="005B0996"/>
    <w:rsid w:val="005B2D8D"/>
    <w:rsid w:val="005B6404"/>
    <w:rsid w:val="005B6955"/>
    <w:rsid w:val="005C3D4C"/>
    <w:rsid w:val="005C4F78"/>
    <w:rsid w:val="005C6A8A"/>
    <w:rsid w:val="005C755D"/>
    <w:rsid w:val="005C7ED0"/>
    <w:rsid w:val="005D1C7A"/>
    <w:rsid w:val="005D3A6A"/>
    <w:rsid w:val="005D3AD5"/>
    <w:rsid w:val="005E2C74"/>
    <w:rsid w:val="005E4161"/>
    <w:rsid w:val="005E5E61"/>
    <w:rsid w:val="005E741E"/>
    <w:rsid w:val="005F2820"/>
    <w:rsid w:val="005F4FA7"/>
    <w:rsid w:val="005F5654"/>
    <w:rsid w:val="00600680"/>
    <w:rsid w:val="00601046"/>
    <w:rsid w:val="00603170"/>
    <w:rsid w:val="0060587D"/>
    <w:rsid w:val="00607300"/>
    <w:rsid w:val="00611F29"/>
    <w:rsid w:val="006142C9"/>
    <w:rsid w:val="00614B48"/>
    <w:rsid w:val="006153BB"/>
    <w:rsid w:val="006202DE"/>
    <w:rsid w:val="0062228E"/>
    <w:rsid w:val="0062390B"/>
    <w:rsid w:val="0062633E"/>
    <w:rsid w:val="00627CC8"/>
    <w:rsid w:val="00630F0F"/>
    <w:rsid w:val="0063468F"/>
    <w:rsid w:val="00635190"/>
    <w:rsid w:val="00640773"/>
    <w:rsid w:val="0064421C"/>
    <w:rsid w:val="006448D8"/>
    <w:rsid w:val="006460DC"/>
    <w:rsid w:val="00647416"/>
    <w:rsid w:val="006515F6"/>
    <w:rsid w:val="00652E58"/>
    <w:rsid w:val="006545C2"/>
    <w:rsid w:val="00655169"/>
    <w:rsid w:val="0065688E"/>
    <w:rsid w:val="0065788F"/>
    <w:rsid w:val="00664528"/>
    <w:rsid w:val="00677203"/>
    <w:rsid w:val="006772E4"/>
    <w:rsid w:val="00680E41"/>
    <w:rsid w:val="006847C6"/>
    <w:rsid w:val="00684B14"/>
    <w:rsid w:val="00684E5D"/>
    <w:rsid w:val="00685392"/>
    <w:rsid w:val="0068764B"/>
    <w:rsid w:val="00690E8C"/>
    <w:rsid w:val="00693481"/>
    <w:rsid w:val="006961BE"/>
    <w:rsid w:val="006A3E26"/>
    <w:rsid w:val="006A763F"/>
    <w:rsid w:val="006B0ECE"/>
    <w:rsid w:val="006B4143"/>
    <w:rsid w:val="006C0A84"/>
    <w:rsid w:val="006C13B8"/>
    <w:rsid w:val="006C5ACF"/>
    <w:rsid w:val="006D0430"/>
    <w:rsid w:val="006D500B"/>
    <w:rsid w:val="006D7F8D"/>
    <w:rsid w:val="006E3A45"/>
    <w:rsid w:val="006E5309"/>
    <w:rsid w:val="006F1AF5"/>
    <w:rsid w:val="006F5253"/>
    <w:rsid w:val="00700AEF"/>
    <w:rsid w:val="00703B34"/>
    <w:rsid w:val="00710197"/>
    <w:rsid w:val="0071221A"/>
    <w:rsid w:val="007132CA"/>
    <w:rsid w:val="0072401C"/>
    <w:rsid w:val="0072401E"/>
    <w:rsid w:val="0073203A"/>
    <w:rsid w:val="007334BB"/>
    <w:rsid w:val="00736057"/>
    <w:rsid w:val="00744765"/>
    <w:rsid w:val="00747AB6"/>
    <w:rsid w:val="00752FBA"/>
    <w:rsid w:val="007559F0"/>
    <w:rsid w:val="00756DE7"/>
    <w:rsid w:val="00757786"/>
    <w:rsid w:val="00765453"/>
    <w:rsid w:val="0076775F"/>
    <w:rsid w:val="00771734"/>
    <w:rsid w:val="0077340E"/>
    <w:rsid w:val="00773689"/>
    <w:rsid w:val="007736B8"/>
    <w:rsid w:val="00773CE3"/>
    <w:rsid w:val="00774D6E"/>
    <w:rsid w:val="00784E77"/>
    <w:rsid w:val="00785EEA"/>
    <w:rsid w:val="00791E6B"/>
    <w:rsid w:val="0079236C"/>
    <w:rsid w:val="00793785"/>
    <w:rsid w:val="007937F9"/>
    <w:rsid w:val="00793929"/>
    <w:rsid w:val="00797AF9"/>
    <w:rsid w:val="007A0C4B"/>
    <w:rsid w:val="007A1E6C"/>
    <w:rsid w:val="007A22BB"/>
    <w:rsid w:val="007A77CF"/>
    <w:rsid w:val="007B03CA"/>
    <w:rsid w:val="007B4AC3"/>
    <w:rsid w:val="007B65C5"/>
    <w:rsid w:val="007C63A2"/>
    <w:rsid w:val="007C671E"/>
    <w:rsid w:val="007C6DD8"/>
    <w:rsid w:val="007D00BF"/>
    <w:rsid w:val="007D0DB6"/>
    <w:rsid w:val="007E1CAC"/>
    <w:rsid w:val="007E303F"/>
    <w:rsid w:val="007E4AE5"/>
    <w:rsid w:val="007E5772"/>
    <w:rsid w:val="007F1C65"/>
    <w:rsid w:val="008008B3"/>
    <w:rsid w:val="008015DD"/>
    <w:rsid w:val="00801EFA"/>
    <w:rsid w:val="008059E0"/>
    <w:rsid w:val="00807C17"/>
    <w:rsid w:val="008120BD"/>
    <w:rsid w:val="00815318"/>
    <w:rsid w:val="00816176"/>
    <w:rsid w:val="00816E69"/>
    <w:rsid w:val="008178A6"/>
    <w:rsid w:val="0082080A"/>
    <w:rsid w:val="00821638"/>
    <w:rsid w:val="00823EF4"/>
    <w:rsid w:val="0082571C"/>
    <w:rsid w:val="00833DD4"/>
    <w:rsid w:val="008344A6"/>
    <w:rsid w:val="00834529"/>
    <w:rsid w:val="00840369"/>
    <w:rsid w:val="008403AF"/>
    <w:rsid w:val="0084068A"/>
    <w:rsid w:val="00846C35"/>
    <w:rsid w:val="008519E3"/>
    <w:rsid w:val="00852462"/>
    <w:rsid w:val="00854880"/>
    <w:rsid w:val="00854C4D"/>
    <w:rsid w:val="00856C9F"/>
    <w:rsid w:val="00860B34"/>
    <w:rsid w:val="00861077"/>
    <w:rsid w:val="00861645"/>
    <w:rsid w:val="00861F97"/>
    <w:rsid w:val="00862B6C"/>
    <w:rsid w:val="00870DC8"/>
    <w:rsid w:val="00871DA2"/>
    <w:rsid w:val="00872A42"/>
    <w:rsid w:val="00874ACC"/>
    <w:rsid w:val="00893AEE"/>
    <w:rsid w:val="00897F99"/>
    <w:rsid w:val="008A2A8E"/>
    <w:rsid w:val="008A479F"/>
    <w:rsid w:val="008A5098"/>
    <w:rsid w:val="008B15BC"/>
    <w:rsid w:val="008B3C11"/>
    <w:rsid w:val="008B6DD7"/>
    <w:rsid w:val="008C1122"/>
    <w:rsid w:val="008C3C33"/>
    <w:rsid w:val="008C6B6F"/>
    <w:rsid w:val="008D05C1"/>
    <w:rsid w:val="008D072E"/>
    <w:rsid w:val="008D1A40"/>
    <w:rsid w:val="008D3FC3"/>
    <w:rsid w:val="008D7384"/>
    <w:rsid w:val="008E18D8"/>
    <w:rsid w:val="008E2309"/>
    <w:rsid w:val="008E2CBD"/>
    <w:rsid w:val="008E6F3F"/>
    <w:rsid w:val="008E774C"/>
    <w:rsid w:val="008F1709"/>
    <w:rsid w:val="008F17C2"/>
    <w:rsid w:val="008F3A3A"/>
    <w:rsid w:val="008F6923"/>
    <w:rsid w:val="008F6C70"/>
    <w:rsid w:val="008F78DD"/>
    <w:rsid w:val="00902B77"/>
    <w:rsid w:val="009054A7"/>
    <w:rsid w:val="00906568"/>
    <w:rsid w:val="0090680B"/>
    <w:rsid w:val="00914411"/>
    <w:rsid w:val="0091577A"/>
    <w:rsid w:val="00916964"/>
    <w:rsid w:val="00926A7D"/>
    <w:rsid w:val="00927F0D"/>
    <w:rsid w:val="0093007C"/>
    <w:rsid w:val="009318AB"/>
    <w:rsid w:val="00933087"/>
    <w:rsid w:val="0093778D"/>
    <w:rsid w:val="00940C25"/>
    <w:rsid w:val="00942773"/>
    <w:rsid w:val="0094363E"/>
    <w:rsid w:val="00944342"/>
    <w:rsid w:val="00944AEB"/>
    <w:rsid w:val="009507B3"/>
    <w:rsid w:val="00950A0F"/>
    <w:rsid w:val="00950D3D"/>
    <w:rsid w:val="00951B80"/>
    <w:rsid w:val="00954A92"/>
    <w:rsid w:val="00957BAE"/>
    <w:rsid w:val="009612A7"/>
    <w:rsid w:val="00961423"/>
    <w:rsid w:val="0097149D"/>
    <w:rsid w:val="00981EA9"/>
    <w:rsid w:val="00982F0F"/>
    <w:rsid w:val="00984396"/>
    <w:rsid w:val="009940D1"/>
    <w:rsid w:val="00995C20"/>
    <w:rsid w:val="009A1043"/>
    <w:rsid w:val="009A1675"/>
    <w:rsid w:val="009A337F"/>
    <w:rsid w:val="009A6EC1"/>
    <w:rsid w:val="009B43DB"/>
    <w:rsid w:val="009B73BB"/>
    <w:rsid w:val="009B78B9"/>
    <w:rsid w:val="009B7BF5"/>
    <w:rsid w:val="009C2760"/>
    <w:rsid w:val="009D1490"/>
    <w:rsid w:val="009D1C67"/>
    <w:rsid w:val="009D5033"/>
    <w:rsid w:val="009E2A4B"/>
    <w:rsid w:val="009E3081"/>
    <w:rsid w:val="009E3D5E"/>
    <w:rsid w:val="009E43C3"/>
    <w:rsid w:val="009E4CD3"/>
    <w:rsid w:val="009E57F4"/>
    <w:rsid w:val="009E6125"/>
    <w:rsid w:val="00A02688"/>
    <w:rsid w:val="00A02AD8"/>
    <w:rsid w:val="00A050AE"/>
    <w:rsid w:val="00A05111"/>
    <w:rsid w:val="00A060F7"/>
    <w:rsid w:val="00A0690D"/>
    <w:rsid w:val="00A10575"/>
    <w:rsid w:val="00A12917"/>
    <w:rsid w:val="00A14F00"/>
    <w:rsid w:val="00A1578E"/>
    <w:rsid w:val="00A1589C"/>
    <w:rsid w:val="00A17967"/>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31F"/>
    <w:rsid w:val="00A518E1"/>
    <w:rsid w:val="00A5290B"/>
    <w:rsid w:val="00A53D3F"/>
    <w:rsid w:val="00A54D58"/>
    <w:rsid w:val="00A57CBF"/>
    <w:rsid w:val="00A61BE5"/>
    <w:rsid w:val="00A70739"/>
    <w:rsid w:val="00A73BC1"/>
    <w:rsid w:val="00A7715A"/>
    <w:rsid w:val="00A77A8C"/>
    <w:rsid w:val="00A80913"/>
    <w:rsid w:val="00A80C79"/>
    <w:rsid w:val="00A80CAB"/>
    <w:rsid w:val="00A855ED"/>
    <w:rsid w:val="00A87839"/>
    <w:rsid w:val="00A9088C"/>
    <w:rsid w:val="00A91939"/>
    <w:rsid w:val="00A91DB1"/>
    <w:rsid w:val="00A951F6"/>
    <w:rsid w:val="00A96023"/>
    <w:rsid w:val="00A96F8F"/>
    <w:rsid w:val="00AA1A6C"/>
    <w:rsid w:val="00AA35A2"/>
    <w:rsid w:val="00AA4FD3"/>
    <w:rsid w:val="00AA6BA4"/>
    <w:rsid w:val="00AB15E4"/>
    <w:rsid w:val="00AB6697"/>
    <w:rsid w:val="00AC0A6D"/>
    <w:rsid w:val="00AC16EC"/>
    <w:rsid w:val="00AC3338"/>
    <w:rsid w:val="00AC5E1A"/>
    <w:rsid w:val="00AD087D"/>
    <w:rsid w:val="00AD0E3E"/>
    <w:rsid w:val="00AD1537"/>
    <w:rsid w:val="00AD167E"/>
    <w:rsid w:val="00AD46F5"/>
    <w:rsid w:val="00AD5153"/>
    <w:rsid w:val="00AD72F4"/>
    <w:rsid w:val="00AD7FFD"/>
    <w:rsid w:val="00AE14B3"/>
    <w:rsid w:val="00AE45E8"/>
    <w:rsid w:val="00AE7670"/>
    <w:rsid w:val="00AF00B3"/>
    <w:rsid w:val="00AF0B3A"/>
    <w:rsid w:val="00AF308A"/>
    <w:rsid w:val="00AF44CB"/>
    <w:rsid w:val="00AF4EDE"/>
    <w:rsid w:val="00B0154D"/>
    <w:rsid w:val="00B02A3D"/>
    <w:rsid w:val="00B0570D"/>
    <w:rsid w:val="00B05AC9"/>
    <w:rsid w:val="00B0756D"/>
    <w:rsid w:val="00B1250D"/>
    <w:rsid w:val="00B12DDB"/>
    <w:rsid w:val="00B12E06"/>
    <w:rsid w:val="00B14B8B"/>
    <w:rsid w:val="00B16D8F"/>
    <w:rsid w:val="00B22598"/>
    <w:rsid w:val="00B23880"/>
    <w:rsid w:val="00B24B40"/>
    <w:rsid w:val="00B276D6"/>
    <w:rsid w:val="00B3284E"/>
    <w:rsid w:val="00B36A15"/>
    <w:rsid w:val="00B37CCB"/>
    <w:rsid w:val="00B4058A"/>
    <w:rsid w:val="00B40BFB"/>
    <w:rsid w:val="00B46ABC"/>
    <w:rsid w:val="00B477EF"/>
    <w:rsid w:val="00B50A8F"/>
    <w:rsid w:val="00B510CD"/>
    <w:rsid w:val="00B5127F"/>
    <w:rsid w:val="00B54586"/>
    <w:rsid w:val="00B555A0"/>
    <w:rsid w:val="00B561EB"/>
    <w:rsid w:val="00B56D47"/>
    <w:rsid w:val="00B61000"/>
    <w:rsid w:val="00B61492"/>
    <w:rsid w:val="00B61CED"/>
    <w:rsid w:val="00B70839"/>
    <w:rsid w:val="00B7398B"/>
    <w:rsid w:val="00B73F80"/>
    <w:rsid w:val="00B75E43"/>
    <w:rsid w:val="00B802DE"/>
    <w:rsid w:val="00B8171E"/>
    <w:rsid w:val="00B82ADD"/>
    <w:rsid w:val="00B841CF"/>
    <w:rsid w:val="00B851FC"/>
    <w:rsid w:val="00B85D58"/>
    <w:rsid w:val="00B93A31"/>
    <w:rsid w:val="00B9420F"/>
    <w:rsid w:val="00B961E4"/>
    <w:rsid w:val="00B96E76"/>
    <w:rsid w:val="00B97BED"/>
    <w:rsid w:val="00BA1D62"/>
    <w:rsid w:val="00BA252E"/>
    <w:rsid w:val="00BA3235"/>
    <w:rsid w:val="00BA3B15"/>
    <w:rsid w:val="00BA4EF5"/>
    <w:rsid w:val="00BB092F"/>
    <w:rsid w:val="00BB2234"/>
    <w:rsid w:val="00BB4364"/>
    <w:rsid w:val="00BB6099"/>
    <w:rsid w:val="00BB6943"/>
    <w:rsid w:val="00BC03E0"/>
    <w:rsid w:val="00BC5B80"/>
    <w:rsid w:val="00BC6EE0"/>
    <w:rsid w:val="00BC7A47"/>
    <w:rsid w:val="00BD3071"/>
    <w:rsid w:val="00BD31A4"/>
    <w:rsid w:val="00BD3A39"/>
    <w:rsid w:val="00BD4B5B"/>
    <w:rsid w:val="00BE02ED"/>
    <w:rsid w:val="00BE0B9D"/>
    <w:rsid w:val="00BE13FF"/>
    <w:rsid w:val="00BE433C"/>
    <w:rsid w:val="00BE5E20"/>
    <w:rsid w:val="00BF14A4"/>
    <w:rsid w:val="00BF17D5"/>
    <w:rsid w:val="00BF3739"/>
    <w:rsid w:val="00BF4661"/>
    <w:rsid w:val="00BF5540"/>
    <w:rsid w:val="00BF6571"/>
    <w:rsid w:val="00C02333"/>
    <w:rsid w:val="00C04EAA"/>
    <w:rsid w:val="00C07EEE"/>
    <w:rsid w:val="00C100F1"/>
    <w:rsid w:val="00C12F5A"/>
    <w:rsid w:val="00C13636"/>
    <w:rsid w:val="00C13BFB"/>
    <w:rsid w:val="00C22D9B"/>
    <w:rsid w:val="00C22EE7"/>
    <w:rsid w:val="00C23AE6"/>
    <w:rsid w:val="00C27270"/>
    <w:rsid w:val="00C27591"/>
    <w:rsid w:val="00C30112"/>
    <w:rsid w:val="00C31510"/>
    <w:rsid w:val="00C40F0B"/>
    <w:rsid w:val="00C40F6D"/>
    <w:rsid w:val="00C4369D"/>
    <w:rsid w:val="00C45BFC"/>
    <w:rsid w:val="00C45E34"/>
    <w:rsid w:val="00C4770C"/>
    <w:rsid w:val="00C56B6A"/>
    <w:rsid w:val="00C57ACE"/>
    <w:rsid w:val="00C60C9B"/>
    <w:rsid w:val="00C61790"/>
    <w:rsid w:val="00C625BC"/>
    <w:rsid w:val="00C6343C"/>
    <w:rsid w:val="00C64A5E"/>
    <w:rsid w:val="00C64E6C"/>
    <w:rsid w:val="00C668DC"/>
    <w:rsid w:val="00C676B6"/>
    <w:rsid w:val="00C70319"/>
    <w:rsid w:val="00C7328C"/>
    <w:rsid w:val="00C74EEC"/>
    <w:rsid w:val="00C77D42"/>
    <w:rsid w:val="00C80A4F"/>
    <w:rsid w:val="00C82741"/>
    <w:rsid w:val="00C833BF"/>
    <w:rsid w:val="00C83D3F"/>
    <w:rsid w:val="00C84571"/>
    <w:rsid w:val="00C86EE4"/>
    <w:rsid w:val="00C91D08"/>
    <w:rsid w:val="00C922E2"/>
    <w:rsid w:val="00C92620"/>
    <w:rsid w:val="00C96D45"/>
    <w:rsid w:val="00C9794F"/>
    <w:rsid w:val="00CA110C"/>
    <w:rsid w:val="00CA1A82"/>
    <w:rsid w:val="00CA653C"/>
    <w:rsid w:val="00CA764D"/>
    <w:rsid w:val="00CA7E04"/>
    <w:rsid w:val="00CB049F"/>
    <w:rsid w:val="00CB3ACE"/>
    <w:rsid w:val="00CB4F60"/>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D0261E"/>
    <w:rsid w:val="00D0322E"/>
    <w:rsid w:val="00D03A17"/>
    <w:rsid w:val="00D04DF7"/>
    <w:rsid w:val="00D06DC6"/>
    <w:rsid w:val="00D15B80"/>
    <w:rsid w:val="00D32DF4"/>
    <w:rsid w:val="00D3352E"/>
    <w:rsid w:val="00D339E8"/>
    <w:rsid w:val="00D34B39"/>
    <w:rsid w:val="00D35F6C"/>
    <w:rsid w:val="00D436AE"/>
    <w:rsid w:val="00D43C51"/>
    <w:rsid w:val="00D43E8F"/>
    <w:rsid w:val="00D45B71"/>
    <w:rsid w:val="00D4776D"/>
    <w:rsid w:val="00D52B93"/>
    <w:rsid w:val="00D542C7"/>
    <w:rsid w:val="00D54DCF"/>
    <w:rsid w:val="00D61520"/>
    <w:rsid w:val="00D808E2"/>
    <w:rsid w:val="00D821A6"/>
    <w:rsid w:val="00D83240"/>
    <w:rsid w:val="00D86459"/>
    <w:rsid w:val="00D87D2C"/>
    <w:rsid w:val="00D921FA"/>
    <w:rsid w:val="00D9536D"/>
    <w:rsid w:val="00D9666F"/>
    <w:rsid w:val="00DA3E48"/>
    <w:rsid w:val="00DA547A"/>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6C4"/>
    <w:rsid w:val="00DE29EB"/>
    <w:rsid w:val="00DE3A1E"/>
    <w:rsid w:val="00DE3DB3"/>
    <w:rsid w:val="00DE526B"/>
    <w:rsid w:val="00E002EA"/>
    <w:rsid w:val="00E00DD5"/>
    <w:rsid w:val="00E01AE6"/>
    <w:rsid w:val="00E026F7"/>
    <w:rsid w:val="00E034A0"/>
    <w:rsid w:val="00E04060"/>
    <w:rsid w:val="00E04CED"/>
    <w:rsid w:val="00E0582C"/>
    <w:rsid w:val="00E0646C"/>
    <w:rsid w:val="00E07120"/>
    <w:rsid w:val="00E0772E"/>
    <w:rsid w:val="00E17CA1"/>
    <w:rsid w:val="00E20F5E"/>
    <w:rsid w:val="00E21CE1"/>
    <w:rsid w:val="00E224D7"/>
    <w:rsid w:val="00E224DA"/>
    <w:rsid w:val="00E24308"/>
    <w:rsid w:val="00E32AAA"/>
    <w:rsid w:val="00E34B0F"/>
    <w:rsid w:val="00E35027"/>
    <w:rsid w:val="00E37FAA"/>
    <w:rsid w:val="00E40947"/>
    <w:rsid w:val="00E4119A"/>
    <w:rsid w:val="00E4166B"/>
    <w:rsid w:val="00E45D25"/>
    <w:rsid w:val="00E52156"/>
    <w:rsid w:val="00E52832"/>
    <w:rsid w:val="00E52D30"/>
    <w:rsid w:val="00E61C59"/>
    <w:rsid w:val="00E62498"/>
    <w:rsid w:val="00E67A29"/>
    <w:rsid w:val="00E70BA1"/>
    <w:rsid w:val="00E72C94"/>
    <w:rsid w:val="00E73E62"/>
    <w:rsid w:val="00E74F47"/>
    <w:rsid w:val="00E80445"/>
    <w:rsid w:val="00E83585"/>
    <w:rsid w:val="00E83800"/>
    <w:rsid w:val="00E84307"/>
    <w:rsid w:val="00E856A7"/>
    <w:rsid w:val="00E85DAD"/>
    <w:rsid w:val="00E87A22"/>
    <w:rsid w:val="00E907DE"/>
    <w:rsid w:val="00E910E7"/>
    <w:rsid w:val="00E960DF"/>
    <w:rsid w:val="00EA0A85"/>
    <w:rsid w:val="00EA22DD"/>
    <w:rsid w:val="00EA486F"/>
    <w:rsid w:val="00EA4AF2"/>
    <w:rsid w:val="00EB1EA1"/>
    <w:rsid w:val="00EB38EA"/>
    <w:rsid w:val="00EB50F6"/>
    <w:rsid w:val="00EC28DD"/>
    <w:rsid w:val="00EC5707"/>
    <w:rsid w:val="00EC6C10"/>
    <w:rsid w:val="00EC780E"/>
    <w:rsid w:val="00ED272A"/>
    <w:rsid w:val="00ED338F"/>
    <w:rsid w:val="00ED58E7"/>
    <w:rsid w:val="00ED6805"/>
    <w:rsid w:val="00ED6A6E"/>
    <w:rsid w:val="00EE150B"/>
    <w:rsid w:val="00EE1DD2"/>
    <w:rsid w:val="00EE5A86"/>
    <w:rsid w:val="00EF0000"/>
    <w:rsid w:val="00EF239D"/>
    <w:rsid w:val="00EF795F"/>
    <w:rsid w:val="00EF7B6B"/>
    <w:rsid w:val="00F00CC8"/>
    <w:rsid w:val="00F03E3B"/>
    <w:rsid w:val="00F06A39"/>
    <w:rsid w:val="00F1201E"/>
    <w:rsid w:val="00F132A8"/>
    <w:rsid w:val="00F14941"/>
    <w:rsid w:val="00F14970"/>
    <w:rsid w:val="00F151C3"/>
    <w:rsid w:val="00F1685A"/>
    <w:rsid w:val="00F206B3"/>
    <w:rsid w:val="00F20A5E"/>
    <w:rsid w:val="00F2344E"/>
    <w:rsid w:val="00F24F60"/>
    <w:rsid w:val="00F3315C"/>
    <w:rsid w:val="00F35C48"/>
    <w:rsid w:val="00F40479"/>
    <w:rsid w:val="00F4188C"/>
    <w:rsid w:val="00F42A15"/>
    <w:rsid w:val="00F43B84"/>
    <w:rsid w:val="00F44B8D"/>
    <w:rsid w:val="00F4592F"/>
    <w:rsid w:val="00F51E0A"/>
    <w:rsid w:val="00F53EF5"/>
    <w:rsid w:val="00F56547"/>
    <w:rsid w:val="00F57140"/>
    <w:rsid w:val="00F57161"/>
    <w:rsid w:val="00F62C0E"/>
    <w:rsid w:val="00F635EC"/>
    <w:rsid w:val="00F7307C"/>
    <w:rsid w:val="00F73408"/>
    <w:rsid w:val="00F76141"/>
    <w:rsid w:val="00F81CF8"/>
    <w:rsid w:val="00F850BB"/>
    <w:rsid w:val="00F851BE"/>
    <w:rsid w:val="00F860E0"/>
    <w:rsid w:val="00F86788"/>
    <w:rsid w:val="00F878AC"/>
    <w:rsid w:val="00F906E6"/>
    <w:rsid w:val="00F92BBE"/>
    <w:rsid w:val="00F94CF8"/>
    <w:rsid w:val="00F95F73"/>
    <w:rsid w:val="00FA1986"/>
    <w:rsid w:val="00FA4B6E"/>
    <w:rsid w:val="00FA6A5A"/>
    <w:rsid w:val="00FB39C1"/>
    <w:rsid w:val="00FB5633"/>
    <w:rsid w:val="00FB7C83"/>
    <w:rsid w:val="00FC2BE8"/>
    <w:rsid w:val="00FC3856"/>
    <w:rsid w:val="00FC38AB"/>
    <w:rsid w:val="00FD297D"/>
    <w:rsid w:val="00FE106E"/>
    <w:rsid w:val="00FE1519"/>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1B822-2C69-46AD-A027-796456EEA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30</cp:revision>
  <cp:lastPrinted>2016-11-29T15:49:00Z</cp:lastPrinted>
  <dcterms:created xsi:type="dcterms:W3CDTF">2016-10-18T18:05:00Z</dcterms:created>
  <dcterms:modified xsi:type="dcterms:W3CDTF">2016-11-29T15:51:00Z</dcterms:modified>
</cp:coreProperties>
</file>