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88" w:rsidRDefault="00A938D0" w:rsidP="00843C88">
      <w:pPr>
        <w:spacing w:after="0" w:line="240" w:lineRule="auto"/>
        <w:rPr>
          <w:rFonts w:ascii="Times New Roman" w:hAnsi="Times New Roman"/>
          <w:b/>
          <w:sz w:val="24"/>
          <w:szCs w:val="24"/>
        </w:rPr>
      </w:pPr>
      <w:r w:rsidRPr="00A938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logo" style="position:absolute;margin-left:186pt;margin-top:-54.8pt;width:82.5pt;height:71.25pt;z-index:251655680;visibility:visible">
            <v:imagedata r:id="rId7" o:title="logo"/>
            <w10:wrap type="square"/>
          </v:shape>
        </w:pict>
      </w:r>
    </w:p>
    <w:p w:rsidR="00843C88" w:rsidRDefault="00843C88" w:rsidP="00843C88">
      <w:pPr>
        <w:spacing w:after="0" w:line="240" w:lineRule="auto"/>
        <w:rPr>
          <w:rFonts w:ascii="Times New Roman" w:hAnsi="Times New Roman"/>
          <w:b/>
          <w:sz w:val="24"/>
          <w:szCs w:val="24"/>
        </w:rPr>
      </w:pPr>
    </w:p>
    <w:p w:rsidR="00843C88" w:rsidRDefault="00843C88" w:rsidP="00843C88">
      <w:pPr>
        <w:spacing w:after="0" w:line="240" w:lineRule="auto"/>
        <w:jc w:val="center"/>
        <w:rPr>
          <w:rFonts w:ascii="Times New Roman" w:hAnsi="Times New Roman"/>
          <w:b/>
          <w:sz w:val="24"/>
          <w:szCs w:val="24"/>
        </w:rPr>
      </w:pPr>
      <w:r>
        <w:rPr>
          <w:rFonts w:ascii="Times New Roman" w:hAnsi="Times New Roman"/>
          <w:b/>
          <w:sz w:val="24"/>
          <w:szCs w:val="24"/>
        </w:rPr>
        <w:t>MERU UNIVERSITY OF SCIENCE AND TECHNOLOGY</w:t>
      </w:r>
    </w:p>
    <w:p w:rsidR="00843C88" w:rsidRDefault="00843C88" w:rsidP="00843C88">
      <w:pPr>
        <w:spacing w:after="0"/>
        <w:jc w:val="center"/>
        <w:rPr>
          <w:rFonts w:ascii="Times New Roman" w:hAnsi="Times New Roman"/>
          <w:b/>
          <w:sz w:val="24"/>
          <w:szCs w:val="24"/>
        </w:rPr>
      </w:pPr>
      <w:r>
        <w:rPr>
          <w:rFonts w:ascii="Times New Roman" w:hAnsi="Times New Roman"/>
          <w:b/>
          <w:sz w:val="24"/>
          <w:szCs w:val="24"/>
        </w:rPr>
        <w:t>P.O. Box 972-60200 – Meru-Kenya</w:t>
      </w:r>
    </w:p>
    <w:p w:rsidR="00843C88" w:rsidRDefault="00843C88" w:rsidP="00843C88">
      <w:pPr>
        <w:spacing w:after="0"/>
        <w:jc w:val="center"/>
        <w:rPr>
          <w:rFonts w:ascii="Times New Roman" w:hAnsi="Times New Roman"/>
          <w:b/>
          <w:sz w:val="24"/>
          <w:szCs w:val="24"/>
        </w:rPr>
      </w:pPr>
      <w:r>
        <w:rPr>
          <w:rFonts w:ascii="Times New Roman" w:hAnsi="Times New Roman"/>
          <w:b/>
          <w:sz w:val="24"/>
          <w:szCs w:val="24"/>
        </w:rPr>
        <w:t>Tel: 020-2069349, 061-2309217. 064-30320 Cell phone: +254 712524293, +254 789151411</w:t>
      </w:r>
    </w:p>
    <w:p w:rsidR="00843C88" w:rsidRDefault="00843C88" w:rsidP="00843C88">
      <w:pPr>
        <w:spacing w:after="0"/>
        <w:jc w:val="center"/>
        <w:rPr>
          <w:rFonts w:ascii="Times New Roman" w:hAnsi="Times New Roman"/>
          <w:b/>
          <w:sz w:val="24"/>
          <w:szCs w:val="24"/>
        </w:rPr>
      </w:pPr>
      <w:r>
        <w:rPr>
          <w:rFonts w:ascii="Times New Roman" w:hAnsi="Times New Roman"/>
          <w:b/>
          <w:sz w:val="24"/>
          <w:szCs w:val="24"/>
        </w:rPr>
        <w:t>Fax: 064-30321</w:t>
      </w:r>
    </w:p>
    <w:p w:rsidR="00843C88" w:rsidRDefault="00843C88" w:rsidP="00843C88">
      <w:pPr>
        <w:spacing w:after="0"/>
        <w:jc w:val="center"/>
        <w:rPr>
          <w:rFonts w:ascii="Times New Roman" w:hAnsi="Times New Roman"/>
          <w:b/>
          <w:sz w:val="24"/>
          <w:szCs w:val="24"/>
        </w:rPr>
      </w:pPr>
      <w:r>
        <w:rPr>
          <w:rFonts w:ascii="Times New Roman" w:hAnsi="Times New Roman"/>
          <w:b/>
          <w:sz w:val="24"/>
          <w:szCs w:val="24"/>
        </w:rPr>
        <w:t xml:space="preserve">Website: </w:t>
      </w:r>
      <w:hyperlink r:id="rId8" w:history="1">
        <w:r>
          <w:rPr>
            <w:rStyle w:val="Hyperlink"/>
            <w:rFonts w:ascii="Times New Roman" w:hAnsi="Times New Roman"/>
            <w:b/>
            <w:color w:val="auto"/>
            <w:sz w:val="24"/>
            <w:szCs w:val="24"/>
          </w:rPr>
          <w:t>www.must.ac.ke</w:t>
        </w:r>
      </w:hyperlink>
      <w:r>
        <w:rPr>
          <w:rFonts w:ascii="Times New Roman" w:hAnsi="Times New Roman"/>
          <w:b/>
          <w:sz w:val="24"/>
          <w:szCs w:val="24"/>
        </w:rPr>
        <w:t xml:space="preserve">  Email: </w:t>
      </w:r>
      <w:hyperlink r:id="rId9" w:history="1">
        <w:r>
          <w:rPr>
            <w:rStyle w:val="Hyperlink"/>
            <w:rFonts w:ascii="Times New Roman" w:hAnsi="Times New Roman"/>
            <w:b/>
            <w:color w:val="auto"/>
            <w:sz w:val="24"/>
            <w:szCs w:val="24"/>
          </w:rPr>
          <w:t>info@must.ac.ke</w:t>
        </w:r>
      </w:hyperlink>
    </w:p>
    <w:p w:rsidR="00843C88" w:rsidRDefault="00A938D0" w:rsidP="00843C88">
      <w:pPr>
        <w:jc w:val="center"/>
        <w:rPr>
          <w:rFonts w:ascii="Times New Roman" w:hAnsi="Times New Roman"/>
          <w:b/>
          <w:sz w:val="24"/>
          <w:szCs w:val="24"/>
        </w:rPr>
      </w:pPr>
      <w:r w:rsidRPr="00A938D0">
        <w:pict>
          <v:shapetype id="_x0000_t32" coordsize="21600,21600" o:spt="32" o:oned="t" path="m,l21600,21600e" filled="f">
            <v:path arrowok="t" fillok="f" o:connecttype="none"/>
            <o:lock v:ext="edit" shapetype="t"/>
          </v:shapetype>
          <v:shape id="_x0000_s1027" type="#_x0000_t32" style="position:absolute;left:0;text-align:left;margin-left:0;margin-top:6.9pt;width:470.25pt;height:0;z-index:251656704" o:connectortype="straight" strokeweight="2.5pt">
            <v:shadow color="#868686"/>
          </v:shape>
        </w:pict>
      </w:r>
      <w:r w:rsidRPr="00A938D0">
        <w:pict>
          <v:shape id="_x0000_s1028" type="#_x0000_t32" style="position:absolute;left:0;text-align:left;margin-left:0;margin-top:6.9pt;width:470.25pt;height:0;z-index:251657728" o:connectortype="straight" strokeweight="2.5pt">
            <v:shadow color="#868686"/>
          </v:shape>
        </w:pict>
      </w:r>
    </w:p>
    <w:p w:rsidR="00843C88" w:rsidRDefault="00843C88" w:rsidP="00843C88">
      <w:pPr>
        <w:jc w:val="center"/>
        <w:rPr>
          <w:rFonts w:ascii="Times New Roman" w:hAnsi="Times New Roman"/>
          <w:b/>
          <w:sz w:val="24"/>
          <w:szCs w:val="24"/>
        </w:rPr>
      </w:pPr>
      <w:r>
        <w:rPr>
          <w:rFonts w:ascii="Times New Roman" w:hAnsi="Times New Roman"/>
          <w:b/>
          <w:sz w:val="24"/>
          <w:szCs w:val="24"/>
        </w:rPr>
        <w:t>University Examinations 2016/2017</w:t>
      </w:r>
    </w:p>
    <w:p w:rsidR="00843C88" w:rsidRDefault="00BF7D8B" w:rsidP="00843C88">
      <w:pPr>
        <w:jc w:val="center"/>
        <w:rPr>
          <w:rFonts w:ascii="Times New Roman" w:hAnsi="Times New Roman"/>
          <w:sz w:val="24"/>
          <w:szCs w:val="24"/>
        </w:rPr>
      </w:pPr>
      <w:r>
        <w:rPr>
          <w:rFonts w:ascii="Times New Roman" w:hAnsi="Times New Roman"/>
          <w:sz w:val="24"/>
          <w:szCs w:val="24"/>
        </w:rPr>
        <w:t xml:space="preserve">FIRST </w:t>
      </w:r>
      <w:r w:rsidR="00843C88">
        <w:rPr>
          <w:rFonts w:ascii="Times New Roman" w:hAnsi="Times New Roman"/>
          <w:sz w:val="24"/>
          <w:szCs w:val="24"/>
        </w:rPr>
        <w:t>YEAR, FIRST SEMESTER EXAMINATION FOR THE DEGREE OF BACHELOR OF SCIENCE PHYSICS AND BACHELOR OF EDUCATION SCIENCE</w:t>
      </w:r>
    </w:p>
    <w:p w:rsidR="00843C88" w:rsidRDefault="00843C88" w:rsidP="00843C88">
      <w:pPr>
        <w:jc w:val="center"/>
        <w:rPr>
          <w:rFonts w:ascii="Times New Roman" w:hAnsi="Times New Roman"/>
          <w:b/>
          <w:sz w:val="24"/>
          <w:szCs w:val="24"/>
        </w:rPr>
      </w:pPr>
      <w:r>
        <w:rPr>
          <w:rFonts w:ascii="Times New Roman" w:hAnsi="Times New Roman"/>
          <w:b/>
          <w:sz w:val="24"/>
          <w:szCs w:val="24"/>
        </w:rPr>
        <w:t>SPH 3101:   GEOMETRICAL OPTICS</w:t>
      </w:r>
    </w:p>
    <w:p w:rsidR="00843C88" w:rsidRDefault="00A938D0" w:rsidP="00843C88">
      <w:pPr>
        <w:rPr>
          <w:rFonts w:ascii="Times New Roman" w:hAnsi="Times New Roman"/>
          <w:b/>
          <w:sz w:val="24"/>
          <w:szCs w:val="24"/>
        </w:rPr>
      </w:pPr>
      <w:r w:rsidRPr="00A938D0">
        <w:pict>
          <v:shape id="_x0000_s1029" type="#_x0000_t32" style="position:absolute;margin-left:-1in;margin-top:23.5pt;width:612.45pt;height:0;z-index:251658752" o:connectortype="straight"/>
        </w:pict>
      </w:r>
      <w:r w:rsidR="00843C88">
        <w:rPr>
          <w:rFonts w:ascii="Times New Roman" w:hAnsi="Times New Roman"/>
          <w:b/>
          <w:sz w:val="24"/>
          <w:szCs w:val="24"/>
        </w:rPr>
        <w:t>DATE: December, 2016</w:t>
      </w:r>
      <w:r w:rsidR="00843C88">
        <w:rPr>
          <w:rFonts w:ascii="Times New Roman" w:hAnsi="Times New Roman"/>
          <w:b/>
          <w:sz w:val="24"/>
          <w:szCs w:val="24"/>
        </w:rPr>
        <w:tab/>
      </w:r>
      <w:r w:rsidR="00843C88">
        <w:rPr>
          <w:rFonts w:ascii="Times New Roman" w:hAnsi="Times New Roman"/>
          <w:b/>
          <w:sz w:val="24"/>
          <w:szCs w:val="24"/>
        </w:rPr>
        <w:tab/>
      </w:r>
      <w:r w:rsidR="00843C88">
        <w:rPr>
          <w:rFonts w:ascii="Times New Roman" w:hAnsi="Times New Roman"/>
          <w:b/>
          <w:sz w:val="24"/>
          <w:szCs w:val="24"/>
        </w:rPr>
        <w:tab/>
      </w:r>
      <w:r w:rsidR="00843C88">
        <w:rPr>
          <w:rFonts w:ascii="Times New Roman" w:hAnsi="Times New Roman"/>
          <w:b/>
          <w:sz w:val="24"/>
          <w:szCs w:val="24"/>
        </w:rPr>
        <w:tab/>
      </w:r>
      <w:r w:rsidR="00843C88">
        <w:rPr>
          <w:rFonts w:ascii="Times New Roman" w:hAnsi="Times New Roman"/>
          <w:b/>
          <w:sz w:val="24"/>
          <w:szCs w:val="24"/>
        </w:rPr>
        <w:tab/>
      </w:r>
      <w:r w:rsidR="00843C88">
        <w:rPr>
          <w:rFonts w:ascii="Times New Roman" w:hAnsi="Times New Roman"/>
          <w:b/>
          <w:sz w:val="24"/>
          <w:szCs w:val="24"/>
        </w:rPr>
        <w:tab/>
        <w:t xml:space="preserve">TIME: </w:t>
      </w:r>
      <w:r>
        <w:rPr>
          <w:rFonts w:ascii="Times New Roman" w:hAnsi="Times New Roman"/>
          <w:b/>
          <w:sz w:val="24"/>
          <w:szCs w:val="24"/>
        </w:rPr>
        <w:fldChar w:fldCharType="begin"/>
      </w:r>
      <w:r w:rsidR="00843C88">
        <w:rPr>
          <w:rFonts w:ascii="Times New Roman" w:hAnsi="Times New Roman"/>
          <w:b/>
          <w:sz w:val="24"/>
          <w:szCs w:val="24"/>
        </w:rPr>
        <w:instrText xml:space="preserve"> QUOTE </w:instrText>
      </w:r>
      <w:r w:rsidR="005D519B" w:rsidRPr="00A938D0">
        <w:rPr>
          <w:position w:val="-11"/>
        </w:rPr>
        <w:pict>
          <v:shape id="_x0000_i1025" type="#_x0000_t75" style="width:9.75pt;height:16.5pt" equationxml="&lt;">
            <v:imagedata r:id="rId10" o:title="" chromakey="white"/>
          </v:shape>
        </w:pict>
      </w:r>
      <w:r w:rsidR="00843C88">
        <w:rPr>
          <w:rFonts w:ascii="Times New Roman" w:hAnsi="Times New Roman"/>
          <w:b/>
          <w:sz w:val="24"/>
          <w:szCs w:val="24"/>
        </w:rPr>
        <w:instrText xml:space="preserve"> </w:instrText>
      </w:r>
      <w:r>
        <w:rPr>
          <w:rFonts w:ascii="Times New Roman" w:hAnsi="Times New Roman"/>
          <w:b/>
          <w:sz w:val="24"/>
          <w:szCs w:val="24"/>
        </w:rPr>
        <w:fldChar w:fldCharType="separate"/>
      </w:r>
      <w:r w:rsidRPr="00A938D0">
        <w:rPr>
          <w:position w:val="-11"/>
        </w:rPr>
        <w:pict>
          <v:shape id="_x0000_i1026" type="#_x0000_t75" style="width:9.75pt;height:16.5pt" equationxml="&lt;">
            <v:imagedata r:id="rId10" o:title="" chromakey="white"/>
          </v:shape>
        </w:pict>
      </w:r>
      <w:r>
        <w:rPr>
          <w:rFonts w:ascii="Times New Roman" w:hAnsi="Times New Roman"/>
          <w:b/>
          <w:sz w:val="24"/>
          <w:szCs w:val="24"/>
        </w:rPr>
        <w:fldChar w:fldCharType="end"/>
      </w:r>
      <w:r w:rsidR="00843C88">
        <w:rPr>
          <w:rFonts w:ascii="Times New Roman" w:hAnsi="Times New Roman"/>
          <w:b/>
          <w:sz w:val="24"/>
          <w:szCs w:val="24"/>
        </w:rPr>
        <w:t>HOURS</w:t>
      </w:r>
    </w:p>
    <w:p w:rsidR="00843C88" w:rsidRDefault="00A938D0" w:rsidP="00843C88">
      <w:pPr>
        <w:ind w:left="1890" w:hanging="1890"/>
        <w:rPr>
          <w:rFonts w:ascii="Times New Roman" w:hAnsi="Times New Roman"/>
          <w:i/>
          <w:sz w:val="24"/>
          <w:szCs w:val="24"/>
        </w:rPr>
      </w:pPr>
      <w:r w:rsidRPr="00A938D0">
        <w:pict>
          <v:shape id="_x0000_s1030" type="#_x0000_t32" style="position:absolute;left:0;text-align:left;margin-left:-1in;margin-top:29pt;width:612.45pt;height:0;z-index:251659776" o:connectortype="straight"/>
        </w:pict>
      </w:r>
      <w:r w:rsidR="00843C88">
        <w:rPr>
          <w:rFonts w:ascii="Times New Roman" w:hAnsi="Times New Roman"/>
          <w:b/>
          <w:sz w:val="24"/>
          <w:szCs w:val="24"/>
        </w:rPr>
        <w:t xml:space="preserve">INSTRUCTIONS: </w:t>
      </w:r>
      <w:r w:rsidR="00843C88">
        <w:rPr>
          <w:rFonts w:ascii="Times New Roman" w:hAnsi="Times New Roman"/>
          <w:i/>
          <w:sz w:val="24"/>
          <w:szCs w:val="24"/>
        </w:rPr>
        <w:t xml:space="preserve">Answer questions </w:t>
      </w:r>
      <w:r w:rsidR="00843C88">
        <w:rPr>
          <w:rFonts w:ascii="Times New Roman" w:hAnsi="Times New Roman"/>
          <w:b/>
          <w:i/>
          <w:sz w:val="24"/>
          <w:szCs w:val="24"/>
        </w:rPr>
        <w:t>one</w:t>
      </w:r>
      <w:r w:rsidR="00843C88">
        <w:rPr>
          <w:rFonts w:ascii="Times New Roman" w:hAnsi="Times New Roman"/>
          <w:i/>
          <w:sz w:val="24"/>
          <w:szCs w:val="24"/>
        </w:rPr>
        <w:t xml:space="preserve"> and any other </w:t>
      </w:r>
      <w:r w:rsidR="00843C88">
        <w:rPr>
          <w:rFonts w:ascii="Times New Roman" w:hAnsi="Times New Roman"/>
          <w:b/>
          <w:i/>
          <w:sz w:val="24"/>
          <w:szCs w:val="24"/>
        </w:rPr>
        <w:t>two</w:t>
      </w:r>
      <w:r w:rsidR="00843C88">
        <w:rPr>
          <w:rFonts w:ascii="Times New Roman" w:hAnsi="Times New Roman"/>
          <w:i/>
          <w:sz w:val="24"/>
          <w:szCs w:val="24"/>
        </w:rPr>
        <w:t xml:space="preserve"> questions.</w:t>
      </w:r>
    </w:p>
    <w:p w:rsidR="00843C88" w:rsidRDefault="00843C88" w:rsidP="00843C88">
      <w:pPr>
        <w:rPr>
          <w:rFonts w:ascii="Times New Roman" w:hAnsi="Times New Roman"/>
          <w:b/>
          <w:sz w:val="24"/>
          <w:szCs w:val="24"/>
        </w:rPr>
      </w:pPr>
    </w:p>
    <w:p w:rsidR="00843C88" w:rsidRDefault="00843C88" w:rsidP="00843C88">
      <w:pPr>
        <w:rPr>
          <w:rFonts w:ascii="Times New Roman" w:hAnsi="Times New Roman"/>
          <w:b/>
          <w:sz w:val="24"/>
          <w:szCs w:val="24"/>
        </w:rPr>
      </w:pPr>
      <w:r>
        <w:rPr>
          <w:rFonts w:ascii="Times New Roman" w:hAnsi="Times New Roman"/>
          <w:b/>
          <w:sz w:val="24"/>
          <w:szCs w:val="24"/>
        </w:rPr>
        <w:t xml:space="preserve">QUESTION ONE - (30 MARKS) </w:t>
      </w:r>
    </w:p>
    <w:p w:rsidR="00843C88" w:rsidRDefault="00843C88" w:rsidP="00843C88">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Define geometrical optics.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843C88" w:rsidRDefault="00843C88" w:rsidP="00843C88">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State the two laws of reflection.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990AD4" w:rsidRPr="00DE6837" w:rsidRDefault="00843C88" w:rsidP="00843C88">
      <w:pPr>
        <w:pStyle w:val="ListParagraph"/>
        <w:numPr>
          <w:ilvl w:val="0"/>
          <w:numId w:val="1"/>
        </w:numPr>
        <w:spacing w:line="360" w:lineRule="auto"/>
        <w:ind w:left="540" w:hanging="540"/>
      </w:pPr>
      <w:r>
        <w:rPr>
          <w:rFonts w:ascii="Times New Roman" w:hAnsi="Times New Roman"/>
          <w:sz w:val="24"/>
          <w:szCs w:val="24"/>
        </w:rPr>
        <w:t xml:space="preserve">Two mirrors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oMath>
      <w:r>
        <w:rPr>
          <w:rFonts w:ascii="Times New Roman" w:hAnsi="Times New Roman"/>
          <w:sz w:val="24"/>
          <w:szCs w:val="24"/>
        </w:rPr>
        <w:t xml:space="preserve"> make an angle of 120</w:t>
      </w:r>
      <m:oMath>
        <m:r>
          <w:rPr>
            <w:rFonts w:ascii="Cambria Math" w:hAnsi="Cambria Math"/>
            <w:sz w:val="24"/>
            <w:szCs w:val="24"/>
          </w:rPr>
          <m:t>°</m:t>
        </m:r>
      </m:oMath>
      <w:r>
        <w:rPr>
          <w:rFonts w:ascii="Times New Roman" w:hAnsi="Times New Roman"/>
          <w:sz w:val="24"/>
          <w:szCs w:val="24"/>
        </w:rPr>
        <w:t xml:space="preserve"> with each other. </w:t>
      </w:r>
      <w:r w:rsidR="001D47E9">
        <w:rPr>
          <w:rFonts w:ascii="Times New Roman" w:hAnsi="Times New Roman"/>
          <w:sz w:val="24"/>
          <w:szCs w:val="24"/>
        </w:rPr>
        <w:t>A</w:t>
      </w:r>
      <w:r>
        <w:rPr>
          <w:rFonts w:ascii="Times New Roman" w:hAnsi="Times New Roman"/>
          <w:sz w:val="24"/>
          <w:szCs w:val="24"/>
        </w:rPr>
        <w:t xml:space="preserve"> ray is incident on mirror</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oMath>
      <w:r>
        <w:rPr>
          <w:rFonts w:ascii="Times New Roman" w:hAnsi="Times New Roman"/>
          <w:sz w:val="24"/>
          <w:szCs w:val="24"/>
        </w:rPr>
        <w:t xml:space="preserve">  at an angle of 65</w:t>
      </w:r>
      <m:oMath>
        <m:r>
          <w:rPr>
            <w:rFonts w:ascii="Cambria Math" w:hAnsi="Cambria Math"/>
            <w:sz w:val="24"/>
            <w:szCs w:val="24"/>
          </w:rPr>
          <m:t>°</m:t>
        </m:r>
      </m:oMath>
      <w:r>
        <w:rPr>
          <w:rFonts w:ascii="Times New Roman" w:hAnsi="Times New Roman"/>
          <w:sz w:val="24"/>
          <w:szCs w:val="24"/>
        </w:rPr>
        <w:t xml:space="preserve"> to the normal. Find the angle the ray makes with the normal to mirror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oMath>
      <w:r>
        <w:rPr>
          <w:rFonts w:ascii="Times New Roman" w:hAnsi="Times New Roman"/>
          <w:sz w:val="24"/>
          <w:szCs w:val="24"/>
        </w:rPr>
        <w:t xml:space="preserve"> after it is reflected from both mirrors.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 Marks)</w:t>
      </w:r>
    </w:p>
    <w:p w:rsidR="00DE6837" w:rsidRPr="00DE6837" w:rsidRDefault="00DE6837" w:rsidP="00843C88">
      <w:pPr>
        <w:pStyle w:val="ListParagraph"/>
        <w:numPr>
          <w:ilvl w:val="0"/>
          <w:numId w:val="1"/>
        </w:numPr>
        <w:spacing w:line="360" w:lineRule="auto"/>
        <w:ind w:left="540" w:hanging="540"/>
      </w:pPr>
      <w:r>
        <w:rPr>
          <w:rFonts w:ascii="Times New Roman" w:hAnsi="Times New Roman"/>
          <w:sz w:val="24"/>
          <w:szCs w:val="24"/>
        </w:rPr>
        <w:t>Given that a certain concave, spherical mirror has a focal length of 10.0cm, locate the image and find;</w:t>
      </w:r>
    </w:p>
    <w:p w:rsidR="00DE6837" w:rsidRDefault="00DE6837" w:rsidP="00DE6837">
      <w:pPr>
        <w:pStyle w:val="ListParagraph"/>
        <w:numPr>
          <w:ilvl w:val="0"/>
          <w:numId w:val="7"/>
        </w:numPr>
        <w:spacing w:line="360" w:lineRule="auto"/>
        <w:rPr>
          <w:rFonts w:ascii="Times New Roman" w:hAnsi="Times New Roman"/>
          <w:sz w:val="24"/>
          <w:szCs w:val="24"/>
        </w:rPr>
      </w:pPr>
      <w:proofErr w:type="gramStart"/>
      <w:r w:rsidRPr="00DE6837">
        <w:rPr>
          <w:rFonts w:ascii="Times New Roman" w:hAnsi="Times New Roman"/>
          <w:sz w:val="24"/>
          <w:szCs w:val="24"/>
        </w:rPr>
        <w:t>the</w:t>
      </w:r>
      <w:proofErr w:type="gramEnd"/>
      <w:r w:rsidRPr="00DE6837">
        <w:rPr>
          <w:rFonts w:ascii="Times New Roman" w:hAnsi="Times New Roman"/>
          <w:sz w:val="24"/>
          <w:szCs w:val="24"/>
        </w:rPr>
        <w:t xml:space="preserve"> magnification for an object distance of 25.0 cm.</w:t>
      </w:r>
      <w:r w:rsidRPr="00DE6837">
        <w:rPr>
          <w:rFonts w:ascii="Times New Roman" w:hAnsi="Times New Roman"/>
          <w:sz w:val="24"/>
          <w:szCs w:val="24"/>
        </w:rPr>
        <w:tab/>
      </w:r>
      <w:r w:rsidRPr="00DE6837">
        <w:rPr>
          <w:rFonts w:ascii="Times New Roman" w:hAnsi="Times New Roman"/>
          <w:sz w:val="24"/>
          <w:szCs w:val="24"/>
        </w:rPr>
        <w:tab/>
      </w:r>
      <w:r w:rsidRPr="00DE6837">
        <w:rPr>
          <w:rFonts w:ascii="Times New Roman" w:hAnsi="Times New Roman"/>
          <w:sz w:val="24"/>
          <w:szCs w:val="24"/>
        </w:rPr>
        <w:tab/>
        <w:t>(2 Marks)</w:t>
      </w:r>
    </w:p>
    <w:p w:rsidR="00DE6837" w:rsidRPr="00DE6837" w:rsidRDefault="00DE6837" w:rsidP="00DE6837">
      <w:pPr>
        <w:pStyle w:val="ListParagraph"/>
        <w:numPr>
          <w:ilvl w:val="0"/>
          <w:numId w:val="7"/>
        </w:numPr>
        <w:spacing w:line="360" w:lineRule="auto"/>
        <w:rPr>
          <w:rFonts w:ascii="Times New Roman" w:hAnsi="Times New Roman"/>
          <w:sz w:val="24"/>
          <w:szCs w:val="24"/>
        </w:rPr>
      </w:pPr>
      <w:r>
        <w:rPr>
          <w:rFonts w:ascii="Times New Roman" w:hAnsi="Times New Roman"/>
          <w:sz w:val="24"/>
          <w:szCs w:val="24"/>
        </w:rPr>
        <w:t>Determine whether the image is real or virtual, inverted or upright and larger or smaller.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DE6837" w:rsidRDefault="00DE6837" w:rsidP="00843C88">
      <w:pPr>
        <w:pStyle w:val="ListParagraph"/>
        <w:numPr>
          <w:ilvl w:val="0"/>
          <w:numId w:val="1"/>
        </w:numPr>
        <w:spacing w:line="360" w:lineRule="auto"/>
        <w:ind w:left="540" w:hanging="540"/>
        <w:rPr>
          <w:rFonts w:ascii="Times New Roman" w:hAnsi="Times New Roman"/>
          <w:sz w:val="24"/>
          <w:szCs w:val="24"/>
        </w:rPr>
      </w:pPr>
      <w:r w:rsidRPr="00DE6837">
        <w:rPr>
          <w:rFonts w:ascii="Times New Roman" w:hAnsi="Times New Roman"/>
          <w:sz w:val="24"/>
          <w:szCs w:val="24"/>
        </w:rPr>
        <w:t>An observer on the west-facing beach of a large lake is watching the beginning of a sunset.</w:t>
      </w:r>
      <w:r>
        <w:rPr>
          <w:rFonts w:ascii="Times New Roman" w:hAnsi="Times New Roman"/>
          <w:sz w:val="24"/>
          <w:szCs w:val="24"/>
        </w:rPr>
        <w:t xml:space="preserve"> The water is very smooth except for some areas with small ripples. The observer notices that some areas of the water are blue and some are pink. Explain the reason as to why the water appears to be of different </w:t>
      </w:r>
      <w:proofErr w:type="spellStart"/>
      <w:r>
        <w:rPr>
          <w:rFonts w:ascii="Times New Roman" w:hAnsi="Times New Roman"/>
          <w:sz w:val="24"/>
          <w:szCs w:val="24"/>
        </w:rPr>
        <w:t>colours</w:t>
      </w:r>
      <w:proofErr w:type="spellEnd"/>
      <w:r>
        <w:rPr>
          <w:rFonts w:ascii="Times New Roman" w:hAnsi="Times New Roman"/>
          <w:sz w:val="24"/>
          <w:szCs w:val="24"/>
        </w:rPr>
        <w:t xml:space="preserve"> in different areas.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DE6837" w:rsidRDefault="00DE6837" w:rsidP="00843C88">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 xml:space="preserve">State the </w:t>
      </w:r>
      <w:proofErr w:type="spellStart"/>
      <w:r>
        <w:rPr>
          <w:rFonts w:ascii="Times New Roman" w:hAnsi="Times New Roman"/>
          <w:sz w:val="24"/>
          <w:szCs w:val="24"/>
        </w:rPr>
        <w:t>Huygen’s</w:t>
      </w:r>
      <w:proofErr w:type="spellEnd"/>
      <w:r>
        <w:rPr>
          <w:rFonts w:ascii="Times New Roman" w:hAnsi="Times New Roman"/>
          <w:sz w:val="24"/>
          <w:szCs w:val="24"/>
        </w:rPr>
        <w:t xml:space="preserve"> principle.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DE6837" w:rsidRDefault="00DE6837" w:rsidP="00843C88">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lastRenderedPageBreak/>
        <w:t>A fish is swimming at a depth d below the surface of a</w:t>
      </w:r>
      <w:r w:rsidR="001D47E9">
        <w:rPr>
          <w:rFonts w:ascii="Times New Roman" w:hAnsi="Times New Roman"/>
          <w:sz w:val="24"/>
          <w:szCs w:val="24"/>
        </w:rPr>
        <w:t xml:space="preserve"> water</w:t>
      </w:r>
      <w:r>
        <w:rPr>
          <w:rFonts w:ascii="Times New Roman" w:hAnsi="Times New Roman"/>
          <w:sz w:val="24"/>
          <w:szCs w:val="24"/>
        </w:rPr>
        <w:t xml:space="preserve"> pond. Given that the refractive ind</w:t>
      </w:r>
      <w:r w:rsidR="00DA5563">
        <w:rPr>
          <w:rFonts w:ascii="Times New Roman" w:hAnsi="Times New Roman"/>
          <w:sz w:val="24"/>
          <w:szCs w:val="24"/>
        </w:rPr>
        <w:t>ice</w:t>
      </w:r>
      <w:r>
        <w:rPr>
          <w:rFonts w:ascii="Times New Roman" w:hAnsi="Times New Roman"/>
          <w:sz w:val="24"/>
          <w:szCs w:val="24"/>
        </w:rPr>
        <w:t>s of air and water are 1 and 1.33 respectively;</w:t>
      </w:r>
    </w:p>
    <w:p w:rsidR="00DE6837" w:rsidRDefault="00DE6837" w:rsidP="00DE6837">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 xml:space="preserve"> Determine the apparent depth of the fish as viewed from directly overhead.</w:t>
      </w:r>
    </w:p>
    <w:p w:rsidR="00DE6837" w:rsidRDefault="00DE6837" w:rsidP="00DE6837">
      <w:pPr>
        <w:pStyle w:val="ListParagraph"/>
        <w:spacing w:line="360" w:lineRule="auto"/>
        <w:ind w:left="7740" w:firstLine="180"/>
        <w:rPr>
          <w:rFonts w:ascii="Times New Roman" w:hAnsi="Times New Roman"/>
          <w:sz w:val="24"/>
          <w:szCs w:val="24"/>
        </w:rPr>
      </w:pPr>
      <w:r>
        <w:rPr>
          <w:rFonts w:ascii="Times New Roman" w:hAnsi="Times New Roman"/>
          <w:sz w:val="24"/>
          <w:szCs w:val="24"/>
        </w:rPr>
        <w:t>(3 Marks)</w:t>
      </w:r>
    </w:p>
    <w:p w:rsidR="00DE6837" w:rsidRPr="00DE6837" w:rsidRDefault="00DE6837" w:rsidP="00DE6837">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 xml:space="preserve"> If the fish is 12cm long, how long is its image?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DE6837" w:rsidRDefault="00DE6837" w:rsidP="00843C88">
      <w:pPr>
        <w:pStyle w:val="ListParagraph"/>
        <w:numPr>
          <w:ilvl w:val="0"/>
          <w:numId w:val="1"/>
        </w:numPr>
        <w:spacing w:line="360" w:lineRule="auto"/>
        <w:ind w:left="540" w:hanging="540"/>
        <w:rPr>
          <w:rFonts w:ascii="Times New Roman" w:hAnsi="Times New Roman"/>
          <w:sz w:val="24"/>
          <w:szCs w:val="24"/>
        </w:rPr>
      </w:pPr>
      <w:r>
        <w:rPr>
          <w:rFonts w:ascii="Times New Roman" w:hAnsi="Times New Roman"/>
          <w:sz w:val="24"/>
          <w:szCs w:val="24"/>
        </w:rPr>
        <w:t>Briefly explain the myopic condition of the eye in relation with optical instruments.</w:t>
      </w:r>
    </w:p>
    <w:p w:rsidR="00DE6837" w:rsidRPr="00DE6837" w:rsidRDefault="00DE6837" w:rsidP="00DE6837">
      <w:pPr>
        <w:pStyle w:val="ListParagraph"/>
        <w:spacing w:line="360" w:lineRule="auto"/>
        <w:ind w:left="7740" w:firstLine="180"/>
        <w:rPr>
          <w:rFonts w:ascii="Times New Roman" w:hAnsi="Times New Roman"/>
          <w:sz w:val="24"/>
          <w:szCs w:val="24"/>
        </w:rPr>
      </w:pPr>
      <w:r>
        <w:rPr>
          <w:rFonts w:ascii="Times New Roman" w:hAnsi="Times New Roman"/>
          <w:sz w:val="24"/>
          <w:szCs w:val="24"/>
        </w:rPr>
        <w:t>(3 Marks)</w:t>
      </w:r>
    </w:p>
    <w:p w:rsidR="00DE6837" w:rsidRDefault="00DE6837" w:rsidP="00DE6837">
      <w:pPr>
        <w:spacing w:line="360" w:lineRule="auto"/>
        <w:rPr>
          <w:rFonts w:ascii="Times New Roman" w:hAnsi="Times New Roman"/>
          <w:b/>
          <w:sz w:val="24"/>
          <w:szCs w:val="24"/>
        </w:rPr>
      </w:pPr>
      <w:r w:rsidRPr="00DE6837">
        <w:rPr>
          <w:rFonts w:ascii="Times New Roman" w:hAnsi="Times New Roman"/>
          <w:b/>
          <w:sz w:val="24"/>
          <w:szCs w:val="24"/>
        </w:rPr>
        <w:t>QUESTION TWO (20 MARKS)</w:t>
      </w:r>
    </w:p>
    <w:p w:rsidR="00843C88" w:rsidRDefault="00DE6837" w:rsidP="00C33270">
      <w:pPr>
        <w:pStyle w:val="ListParagraph"/>
        <w:numPr>
          <w:ilvl w:val="0"/>
          <w:numId w:val="9"/>
        </w:numPr>
        <w:spacing w:line="360" w:lineRule="auto"/>
        <w:ind w:left="540" w:hanging="540"/>
        <w:rPr>
          <w:rFonts w:ascii="Times New Roman" w:hAnsi="Times New Roman"/>
          <w:sz w:val="24"/>
          <w:szCs w:val="24"/>
        </w:rPr>
      </w:pPr>
      <w:r>
        <w:rPr>
          <w:rFonts w:ascii="Times New Roman" w:hAnsi="Times New Roman"/>
          <w:sz w:val="24"/>
          <w:szCs w:val="24"/>
        </w:rPr>
        <w:t>State the Snell’s law of refraction.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DE6837" w:rsidRDefault="00DE6837" w:rsidP="00C33270">
      <w:pPr>
        <w:pStyle w:val="ListParagraph"/>
        <w:numPr>
          <w:ilvl w:val="0"/>
          <w:numId w:val="9"/>
        </w:numPr>
        <w:spacing w:line="360" w:lineRule="auto"/>
        <w:ind w:left="540" w:hanging="540"/>
        <w:rPr>
          <w:rFonts w:ascii="Times New Roman" w:hAnsi="Times New Roman"/>
          <w:sz w:val="24"/>
          <w:szCs w:val="24"/>
        </w:rPr>
      </w:pPr>
      <w:r>
        <w:rPr>
          <w:rFonts w:ascii="Times New Roman" w:hAnsi="Times New Roman"/>
          <w:sz w:val="24"/>
          <w:szCs w:val="24"/>
        </w:rPr>
        <w:t>A light ray of wavelength 589nm travelling through air is incident on a smooth flat slab of crown glass at an angle of 30</w:t>
      </w:r>
      <m:oMath>
        <m:r>
          <w:rPr>
            <w:rFonts w:ascii="Cambria Math" w:hAnsi="Cambria Math"/>
            <w:sz w:val="24"/>
            <w:szCs w:val="24"/>
          </w:rPr>
          <m:t>°</m:t>
        </m:r>
      </m:oMath>
      <w:r>
        <w:rPr>
          <w:rFonts w:ascii="Times New Roman" w:hAnsi="Times New Roman"/>
          <w:sz w:val="24"/>
          <w:szCs w:val="24"/>
        </w:rPr>
        <w:t xml:space="preserve"> to the normal. Given that the </w:t>
      </w:r>
      <w:r w:rsidR="00C33270">
        <w:rPr>
          <w:rFonts w:ascii="Times New Roman" w:hAnsi="Times New Roman"/>
          <w:sz w:val="24"/>
          <w:szCs w:val="24"/>
        </w:rPr>
        <w:t>refractive index of the glass is 1.52, find the angle of refraction,</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2</m:t>
            </m:r>
          </m:sub>
        </m:sSub>
      </m:oMath>
      <w:r w:rsidR="00C33270">
        <w:rPr>
          <w:rFonts w:ascii="Times New Roman" w:hAnsi="Times New Roman"/>
          <w:sz w:val="24"/>
          <w:szCs w:val="24"/>
        </w:rPr>
        <w:tab/>
      </w:r>
      <w:r w:rsidR="00C33270">
        <w:rPr>
          <w:rFonts w:ascii="Times New Roman" w:hAnsi="Times New Roman"/>
          <w:sz w:val="24"/>
          <w:szCs w:val="24"/>
        </w:rPr>
        <w:tab/>
      </w:r>
      <w:r w:rsidR="00C33270">
        <w:rPr>
          <w:rFonts w:ascii="Times New Roman" w:hAnsi="Times New Roman"/>
          <w:sz w:val="24"/>
          <w:szCs w:val="24"/>
        </w:rPr>
        <w:tab/>
      </w:r>
      <w:r w:rsidR="00C33270">
        <w:rPr>
          <w:rFonts w:ascii="Times New Roman" w:hAnsi="Times New Roman"/>
          <w:sz w:val="24"/>
          <w:szCs w:val="24"/>
        </w:rPr>
        <w:tab/>
      </w:r>
      <w:r w:rsidR="00C33270">
        <w:rPr>
          <w:rFonts w:ascii="Times New Roman" w:hAnsi="Times New Roman"/>
          <w:sz w:val="24"/>
          <w:szCs w:val="24"/>
        </w:rPr>
        <w:tab/>
      </w:r>
      <w:r w:rsidR="00C33270">
        <w:rPr>
          <w:rFonts w:ascii="Times New Roman" w:hAnsi="Times New Roman"/>
          <w:sz w:val="24"/>
          <w:szCs w:val="24"/>
        </w:rPr>
        <w:tab/>
        <w:t>(3 Marks)</w:t>
      </w:r>
    </w:p>
    <w:p w:rsidR="00C33270" w:rsidRDefault="00C33270" w:rsidP="00C33270">
      <w:pPr>
        <w:pStyle w:val="ListParagraph"/>
        <w:numPr>
          <w:ilvl w:val="0"/>
          <w:numId w:val="9"/>
        </w:numPr>
        <w:spacing w:line="360" w:lineRule="auto"/>
        <w:ind w:left="540" w:hanging="540"/>
        <w:rPr>
          <w:rFonts w:ascii="Times New Roman" w:hAnsi="Times New Roman"/>
          <w:sz w:val="24"/>
          <w:szCs w:val="24"/>
        </w:rPr>
      </w:pPr>
      <w:r>
        <w:rPr>
          <w:rFonts w:ascii="Times New Roman" w:hAnsi="Times New Roman"/>
          <w:sz w:val="24"/>
          <w:szCs w:val="24"/>
        </w:rPr>
        <w:t>Light of wavelength 589nm in vacuum passes through a piece of fused quartz of index of refraction n= 1.458.</w:t>
      </w:r>
    </w:p>
    <w:p w:rsidR="00C33270" w:rsidRDefault="00C33270" w:rsidP="00C33270">
      <w:pPr>
        <w:pStyle w:val="ListParagraph"/>
        <w:numPr>
          <w:ilvl w:val="0"/>
          <w:numId w:val="10"/>
        </w:numPr>
        <w:spacing w:line="360" w:lineRule="auto"/>
        <w:rPr>
          <w:rFonts w:ascii="Times New Roman" w:hAnsi="Times New Roman"/>
          <w:sz w:val="24"/>
          <w:szCs w:val="24"/>
        </w:rPr>
      </w:pPr>
      <w:r>
        <w:rPr>
          <w:rFonts w:ascii="Times New Roman" w:hAnsi="Times New Roman"/>
          <w:sz w:val="24"/>
          <w:szCs w:val="24"/>
        </w:rPr>
        <w:t xml:space="preserve"> Find the speed of light in fused quartz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C33270" w:rsidRDefault="00C33270" w:rsidP="00C33270">
      <w:pPr>
        <w:pStyle w:val="ListParagraph"/>
        <w:numPr>
          <w:ilvl w:val="0"/>
          <w:numId w:val="10"/>
        </w:numPr>
        <w:spacing w:line="360" w:lineRule="auto"/>
        <w:rPr>
          <w:rFonts w:ascii="Times New Roman" w:hAnsi="Times New Roman"/>
          <w:sz w:val="24"/>
          <w:szCs w:val="24"/>
        </w:rPr>
      </w:pPr>
      <w:r>
        <w:rPr>
          <w:rFonts w:ascii="Times New Roman" w:hAnsi="Times New Roman"/>
          <w:sz w:val="24"/>
          <w:szCs w:val="24"/>
        </w:rPr>
        <w:t>What is the wavelength of this light in fused quartz?</w:t>
      </w:r>
      <w:r>
        <w:rPr>
          <w:rFonts w:ascii="Times New Roman" w:hAnsi="Times New Roman"/>
          <w:sz w:val="24"/>
          <w:szCs w:val="24"/>
        </w:rPr>
        <w:tab/>
      </w:r>
      <w:r>
        <w:rPr>
          <w:rFonts w:ascii="Times New Roman" w:hAnsi="Times New Roman"/>
          <w:sz w:val="24"/>
          <w:szCs w:val="24"/>
        </w:rPr>
        <w:tab/>
        <w:t>(3 Marks)</w:t>
      </w:r>
    </w:p>
    <w:p w:rsidR="00C33270" w:rsidRPr="00C33270" w:rsidRDefault="00C33270" w:rsidP="00C33270">
      <w:pPr>
        <w:pStyle w:val="ListParagraph"/>
        <w:numPr>
          <w:ilvl w:val="0"/>
          <w:numId w:val="10"/>
        </w:numPr>
        <w:spacing w:line="360" w:lineRule="auto"/>
        <w:rPr>
          <w:rFonts w:ascii="Times New Roman" w:hAnsi="Times New Roman"/>
          <w:sz w:val="24"/>
          <w:szCs w:val="24"/>
        </w:rPr>
      </w:pPr>
      <w:r>
        <w:rPr>
          <w:rFonts w:ascii="Times New Roman" w:hAnsi="Times New Roman"/>
          <w:sz w:val="24"/>
          <w:szCs w:val="24"/>
        </w:rPr>
        <w:t>What is the frequency of the light in fused quartz?</w:t>
      </w:r>
      <w:r>
        <w:rPr>
          <w:rFonts w:ascii="Times New Roman" w:hAnsi="Times New Roman"/>
          <w:sz w:val="24"/>
          <w:szCs w:val="24"/>
        </w:rPr>
        <w:tab/>
      </w:r>
      <w:r>
        <w:rPr>
          <w:rFonts w:ascii="Times New Roman" w:hAnsi="Times New Roman"/>
          <w:sz w:val="24"/>
          <w:szCs w:val="24"/>
        </w:rPr>
        <w:tab/>
        <w:t>(3 Marks)</w:t>
      </w:r>
    </w:p>
    <w:p w:rsidR="00C33270" w:rsidRDefault="00C33270" w:rsidP="00C33270">
      <w:pPr>
        <w:pStyle w:val="ListParagraph"/>
        <w:numPr>
          <w:ilvl w:val="0"/>
          <w:numId w:val="9"/>
        </w:numPr>
        <w:spacing w:line="360" w:lineRule="auto"/>
        <w:ind w:left="540" w:hanging="540"/>
        <w:rPr>
          <w:rFonts w:ascii="Times New Roman" w:hAnsi="Times New Roman"/>
          <w:sz w:val="24"/>
          <w:szCs w:val="24"/>
        </w:rPr>
      </w:pPr>
      <w:r>
        <w:rPr>
          <w:rFonts w:ascii="Times New Roman" w:hAnsi="Times New Roman"/>
          <w:sz w:val="24"/>
          <w:szCs w:val="24"/>
        </w:rPr>
        <w:t xml:space="preserve">The dispersion of light into a spectrum is demonstrated vividly in nature through the formation of a rainbow, often seen by an observer positioned between the sun and a rain shower. Precisely explain how the </w:t>
      </w:r>
      <w:proofErr w:type="spellStart"/>
      <w:r>
        <w:rPr>
          <w:rFonts w:ascii="Times New Roman" w:hAnsi="Times New Roman"/>
          <w:sz w:val="24"/>
          <w:szCs w:val="24"/>
        </w:rPr>
        <w:t>colours</w:t>
      </w:r>
      <w:proofErr w:type="spellEnd"/>
      <w:r>
        <w:rPr>
          <w:rFonts w:ascii="Times New Roman" w:hAnsi="Times New Roman"/>
          <w:sz w:val="24"/>
          <w:szCs w:val="24"/>
        </w:rPr>
        <w:t xml:space="preserve"> of the rainbow appear distinct in the eyes of the observer.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 Marks)</w:t>
      </w:r>
    </w:p>
    <w:p w:rsidR="0084542E" w:rsidRDefault="00C33270" w:rsidP="0084542E">
      <w:pPr>
        <w:spacing w:line="360" w:lineRule="auto"/>
        <w:rPr>
          <w:rFonts w:ascii="Times New Roman" w:hAnsi="Times New Roman"/>
          <w:b/>
          <w:sz w:val="24"/>
          <w:szCs w:val="24"/>
        </w:rPr>
      </w:pPr>
      <w:r w:rsidRPr="0084542E">
        <w:rPr>
          <w:rFonts w:ascii="Times New Roman" w:hAnsi="Times New Roman"/>
          <w:b/>
          <w:sz w:val="24"/>
          <w:szCs w:val="24"/>
        </w:rPr>
        <w:t>QUESTION THREE (20 MARKS)</w:t>
      </w:r>
    </w:p>
    <w:p w:rsidR="00C33270" w:rsidRDefault="00106A5D" w:rsidP="00161E54">
      <w:pPr>
        <w:pStyle w:val="ListParagraph"/>
        <w:numPr>
          <w:ilvl w:val="0"/>
          <w:numId w:val="11"/>
        </w:numPr>
        <w:spacing w:line="360" w:lineRule="auto"/>
        <w:ind w:hanging="720"/>
        <w:rPr>
          <w:rFonts w:ascii="Times New Roman" w:hAnsi="Times New Roman"/>
          <w:sz w:val="24"/>
          <w:szCs w:val="24"/>
        </w:rPr>
      </w:pPr>
      <w:r>
        <w:rPr>
          <w:rFonts w:ascii="Times New Roman" w:hAnsi="Times New Roman"/>
          <w:sz w:val="24"/>
          <w:szCs w:val="24"/>
        </w:rPr>
        <w:t>State the properties of the image formed by a flat mirror.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161E54" w:rsidRDefault="00161E54" w:rsidP="00161E54">
      <w:pPr>
        <w:pStyle w:val="ListParagraph"/>
        <w:numPr>
          <w:ilvl w:val="0"/>
          <w:numId w:val="11"/>
        </w:numPr>
        <w:spacing w:line="360" w:lineRule="auto"/>
        <w:ind w:hanging="720"/>
        <w:rPr>
          <w:rFonts w:ascii="Times New Roman" w:hAnsi="Times New Roman"/>
          <w:sz w:val="24"/>
          <w:szCs w:val="24"/>
        </w:rPr>
      </w:pPr>
      <w:r>
        <w:rPr>
          <w:rFonts w:ascii="Times New Roman" w:hAnsi="Times New Roman"/>
          <w:sz w:val="24"/>
          <w:szCs w:val="24"/>
        </w:rPr>
        <w:t xml:space="preserve">A man 1.80m tall stands </w:t>
      </w:r>
      <w:proofErr w:type="spellStart"/>
      <w:r>
        <w:rPr>
          <w:rFonts w:ascii="Times New Roman" w:hAnsi="Times New Roman"/>
          <w:sz w:val="24"/>
          <w:szCs w:val="24"/>
        </w:rPr>
        <w:t>infront</w:t>
      </w:r>
      <w:proofErr w:type="spellEnd"/>
      <w:r>
        <w:rPr>
          <w:rFonts w:ascii="Times New Roman" w:hAnsi="Times New Roman"/>
          <w:sz w:val="24"/>
          <w:szCs w:val="24"/>
        </w:rPr>
        <w:t xml:space="preserve"> of a mirror and sees his full height, no more and no less. If his eyes are 0.14m from the top of his head, with the help of a sketch determine the minimum height of the mirror.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 Marks)</w:t>
      </w:r>
    </w:p>
    <w:p w:rsidR="00992A70" w:rsidRDefault="00992A70" w:rsidP="00161E54">
      <w:pPr>
        <w:pStyle w:val="ListParagraph"/>
        <w:numPr>
          <w:ilvl w:val="0"/>
          <w:numId w:val="11"/>
        </w:numPr>
        <w:spacing w:line="360" w:lineRule="auto"/>
        <w:ind w:hanging="720"/>
        <w:rPr>
          <w:rFonts w:ascii="Times New Roman" w:hAnsi="Times New Roman"/>
          <w:sz w:val="24"/>
          <w:szCs w:val="24"/>
        </w:rPr>
      </w:pPr>
      <w:r>
        <w:rPr>
          <w:rFonts w:ascii="Times New Roman" w:hAnsi="Times New Roman"/>
          <w:sz w:val="24"/>
          <w:szCs w:val="24"/>
        </w:rPr>
        <w:t xml:space="preserve">Large trucks often have a sign on the back saying “If you can’t see my mirror, I </w:t>
      </w:r>
      <w:proofErr w:type="spellStart"/>
      <w:proofErr w:type="gramStart"/>
      <w:r>
        <w:rPr>
          <w:rFonts w:ascii="Times New Roman" w:hAnsi="Times New Roman"/>
          <w:sz w:val="24"/>
          <w:szCs w:val="24"/>
        </w:rPr>
        <w:t>cant</w:t>
      </w:r>
      <w:proofErr w:type="spellEnd"/>
      <w:proofErr w:type="gramEnd"/>
      <w:r>
        <w:rPr>
          <w:rFonts w:ascii="Times New Roman" w:hAnsi="Times New Roman"/>
          <w:sz w:val="24"/>
          <w:szCs w:val="24"/>
        </w:rPr>
        <w:t xml:space="preserve"> see you”. Explain this sign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992A70" w:rsidRDefault="00992A70" w:rsidP="00161E54">
      <w:pPr>
        <w:pStyle w:val="ListParagraph"/>
        <w:numPr>
          <w:ilvl w:val="0"/>
          <w:numId w:val="11"/>
        </w:numPr>
        <w:spacing w:line="360" w:lineRule="auto"/>
        <w:ind w:hanging="720"/>
        <w:rPr>
          <w:rFonts w:ascii="Times New Roman" w:hAnsi="Times New Roman"/>
          <w:sz w:val="24"/>
          <w:szCs w:val="24"/>
        </w:rPr>
      </w:pPr>
      <w:r>
        <w:rPr>
          <w:rFonts w:ascii="Times New Roman" w:hAnsi="Times New Roman"/>
          <w:sz w:val="24"/>
          <w:szCs w:val="24"/>
        </w:rPr>
        <w:lastRenderedPageBreak/>
        <w:t>A coin 2.0cm in diameter is embedded in a solid glass ball of radius 30.0cm as shown in the diagram below. The index of the refraction of the ball is 1.50 and the coin is 20.0cm from the surface.</w:t>
      </w:r>
    </w:p>
    <w:p w:rsidR="00992A70" w:rsidRPr="00992A70" w:rsidRDefault="00992A70" w:rsidP="00992A70"/>
    <w:p w:rsidR="00992A70" w:rsidRPr="00992A70" w:rsidRDefault="00992A70" w:rsidP="00992A70"/>
    <w:p w:rsidR="00992A70" w:rsidRPr="00992A70" w:rsidRDefault="00992A70" w:rsidP="00992A70"/>
    <w:p w:rsidR="00992A70" w:rsidRPr="00992A70" w:rsidRDefault="00992A70" w:rsidP="00992A70"/>
    <w:p w:rsidR="00992A70" w:rsidRPr="00992A70" w:rsidRDefault="00992A70" w:rsidP="00992A70"/>
    <w:p w:rsidR="00992A70" w:rsidRPr="00992A70" w:rsidRDefault="00992A70" w:rsidP="00992A70"/>
    <w:p w:rsidR="00992A70" w:rsidRDefault="00992A70" w:rsidP="00992A70"/>
    <w:p w:rsidR="00992A70" w:rsidRDefault="00992A70" w:rsidP="00992A70">
      <w:pPr>
        <w:pStyle w:val="ListParagraph"/>
        <w:numPr>
          <w:ilvl w:val="0"/>
          <w:numId w:val="12"/>
        </w:numPr>
        <w:ind w:firstLine="0"/>
        <w:rPr>
          <w:rFonts w:ascii="Times New Roman" w:hAnsi="Times New Roman"/>
          <w:sz w:val="24"/>
          <w:szCs w:val="24"/>
        </w:rPr>
      </w:pPr>
      <w:r>
        <w:rPr>
          <w:rFonts w:ascii="Times New Roman" w:hAnsi="Times New Roman"/>
          <w:sz w:val="24"/>
          <w:szCs w:val="24"/>
        </w:rPr>
        <w:t xml:space="preserve"> Explain whether the image is real or virtual.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rsidR="00992A70" w:rsidRDefault="00992A70" w:rsidP="00992A70">
      <w:pPr>
        <w:pStyle w:val="ListParagraph"/>
        <w:numPr>
          <w:ilvl w:val="0"/>
          <w:numId w:val="12"/>
        </w:numPr>
        <w:ind w:left="990" w:firstLine="0"/>
        <w:rPr>
          <w:rFonts w:ascii="Times New Roman" w:hAnsi="Times New Roman"/>
          <w:sz w:val="24"/>
          <w:szCs w:val="24"/>
        </w:rPr>
      </w:pPr>
      <w:r>
        <w:rPr>
          <w:rFonts w:ascii="Times New Roman" w:hAnsi="Times New Roman"/>
          <w:sz w:val="24"/>
          <w:szCs w:val="24"/>
        </w:rPr>
        <w:t>Find the position of the image of the coin and the height of the coin’s image</w:t>
      </w:r>
    </w:p>
    <w:p w:rsidR="00992A70" w:rsidRDefault="00992A70" w:rsidP="00992A70">
      <w:pPr>
        <w:pStyle w:val="ListParagraph"/>
        <w:ind w:left="7470" w:firstLine="450"/>
        <w:rPr>
          <w:rFonts w:ascii="Times New Roman" w:hAnsi="Times New Roman"/>
          <w:sz w:val="24"/>
          <w:szCs w:val="24"/>
        </w:rPr>
      </w:pPr>
      <w:r>
        <w:rPr>
          <w:rFonts w:ascii="Times New Roman" w:hAnsi="Times New Roman"/>
          <w:sz w:val="24"/>
          <w:szCs w:val="24"/>
        </w:rPr>
        <w:t>(5 Marks)</w:t>
      </w:r>
    </w:p>
    <w:p w:rsidR="00992A70" w:rsidRDefault="00992A70" w:rsidP="00992A70">
      <w:pPr>
        <w:rPr>
          <w:rFonts w:ascii="Times New Roman" w:hAnsi="Times New Roman"/>
          <w:b/>
          <w:sz w:val="24"/>
          <w:szCs w:val="24"/>
        </w:rPr>
      </w:pPr>
      <w:r w:rsidRPr="00992A70">
        <w:rPr>
          <w:rFonts w:ascii="Times New Roman" w:hAnsi="Times New Roman"/>
          <w:b/>
          <w:sz w:val="24"/>
          <w:szCs w:val="24"/>
        </w:rPr>
        <w:t>QUESTION FOUR (20 MARKS)</w:t>
      </w:r>
    </w:p>
    <w:p w:rsidR="00992A70" w:rsidRDefault="00992A70" w:rsidP="00992A70">
      <w:pPr>
        <w:pStyle w:val="ListParagraph"/>
        <w:numPr>
          <w:ilvl w:val="0"/>
          <w:numId w:val="13"/>
        </w:numPr>
        <w:spacing w:line="360" w:lineRule="auto"/>
        <w:ind w:left="540" w:hanging="540"/>
        <w:rPr>
          <w:rFonts w:ascii="Times New Roman" w:hAnsi="Times New Roman"/>
          <w:sz w:val="24"/>
          <w:szCs w:val="24"/>
        </w:rPr>
      </w:pPr>
      <w:r>
        <w:rPr>
          <w:rFonts w:ascii="Times New Roman" w:hAnsi="Times New Roman"/>
          <w:sz w:val="24"/>
          <w:szCs w:val="24"/>
        </w:rPr>
        <w:t>A converging lens of focal length 10.0cm forms images of an object situated at various distances.</w:t>
      </w:r>
    </w:p>
    <w:p w:rsidR="00992A70" w:rsidRDefault="00992A70" w:rsidP="00992A70">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If the object is placed 30.0cm from the lens, locate the image, state whether it’s real or virtual and find its magnification.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Marks)</w:t>
      </w:r>
    </w:p>
    <w:p w:rsidR="00992A70" w:rsidRDefault="00992A70" w:rsidP="00992A70">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Repeat the problem in (</w:t>
      </w:r>
      <w:proofErr w:type="spellStart"/>
      <w:r>
        <w:rPr>
          <w:rFonts w:ascii="Times New Roman" w:hAnsi="Times New Roman"/>
          <w:sz w:val="24"/>
          <w:szCs w:val="24"/>
        </w:rPr>
        <w:t>i</w:t>
      </w:r>
      <w:proofErr w:type="spellEnd"/>
      <w:r>
        <w:rPr>
          <w:rFonts w:ascii="Times New Roman" w:hAnsi="Times New Roman"/>
          <w:sz w:val="24"/>
          <w:szCs w:val="24"/>
        </w:rPr>
        <w:t>) when the object is at 10.0cm and 5.0 cm.</w:t>
      </w:r>
      <w:r>
        <w:rPr>
          <w:rFonts w:ascii="Times New Roman" w:hAnsi="Times New Roman"/>
          <w:sz w:val="24"/>
          <w:szCs w:val="24"/>
        </w:rPr>
        <w:tab/>
        <w:t>(7 Marks)</w:t>
      </w:r>
    </w:p>
    <w:p w:rsidR="00992A70" w:rsidRDefault="00992A70" w:rsidP="00992A70">
      <w:pPr>
        <w:pStyle w:val="ListParagraph"/>
        <w:numPr>
          <w:ilvl w:val="0"/>
          <w:numId w:val="13"/>
        </w:numPr>
        <w:spacing w:line="360" w:lineRule="auto"/>
        <w:ind w:left="540" w:hanging="540"/>
        <w:rPr>
          <w:rFonts w:ascii="Times New Roman" w:hAnsi="Times New Roman"/>
          <w:sz w:val="24"/>
          <w:szCs w:val="24"/>
        </w:rPr>
      </w:pPr>
      <w:r>
        <w:rPr>
          <w:rFonts w:ascii="Times New Roman" w:hAnsi="Times New Roman"/>
          <w:sz w:val="24"/>
          <w:szCs w:val="24"/>
        </w:rPr>
        <w:t>Two bright lines in the spectrum of sodium have wavelengths of 589.00nm and 589.59nm, respectively.</w:t>
      </w:r>
    </w:p>
    <w:p w:rsidR="00992A70" w:rsidRDefault="00992A70" w:rsidP="00992A70">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 xml:space="preserve">What </w:t>
      </w:r>
      <w:proofErr w:type="gramStart"/>
      <w:r>
        <w:rPr>
          <w:rFonts w:ascii="Times New Roman" w:hAnsi="Times New Roman"/>
          <w:sz w:val="24"/>
          <w:szCs w:val="24"/>
        </w:rPr>
        <w:t>must  the</w:t>
      </w:r>
      <w:proofErr w:type="gramEnd"/>
      <w:r>
        <w:rPr>
          <w:rFonts w:ascii="Times New Roman" w:hAnsi="Times New Roman"/>
          <w:sz w:val="24"/>
          <w:szCs w:val="24"/>
        </w:rPr>
        <w:t xml:space="preserve"> resolving power of a grating be so as to distinguish these wavelengths?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992A70" w:rsidRPr="00992A70" w:rsidRDefault="00992A70" w:rsidP="00992A70">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rPr>
        <w:t>To resolve these lines in the second-order spectrum, how many lines of the grating must be illuminated?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Marks)</w:t>
      </w:r>
    </w:p>
    <w:p w:rsidR="00992A70" w:rsidRPr="00992A70" w:rsidRDefault="00992A70" w:rsidP="00992A70">
      <w:pPr>
        <w:pStyle w:val="ListParagraph"/>
        <w:ind w:left="540"/>
        <w:rPr>
          <w:rFonts w:ascii="Times New Roman" w:hAnsi="Times New Roman"/>
          <w:sz w:val="24"/>
          <w:szCs w:val="24"/>
        </w:rPr>
      </w:pPr>
    </w:p>
    <w:sectPr w:rsidR="00992A70" w:rsidRPr="00992A70" w:rsidSect="008366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F7" w:rsidRDefault="003C1CF7" w:rsidP="00A3447A">
      <w:pPr>
        <w:spacing w:after="0" w:line="240" w:lineRule="auto"/>
      </w:pPr>
      <w:r>
        <w:separator/>
      </w:r>
    </w:p>
  </w:endnote>
  <w:endnote w:type="continuationSeparator" w:id="0">
    <w:p w:rsidR="003C1CF7" w:rsidRDefault="003C1CF7" w:rsidP="00A3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B5" w:rsidRDefault="00311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77" w:rsidRDefault="00992A70" w:rsidP="00291F77">
    <w:pPr>
      <w:pStyle w:val="Footer"/>
      <w:pBdr>
        <w:top w:val="thinThickSmallGap" w:sz="24" w:space="0"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291F77" w:rsidRPr="00050D85" w:rsidRDefault="00992A70" w:rsidP="00291F77">
    <w:pPr>
      <w:pStyle w:val="Foote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r w:rsidR="00A938D0">
      <w:fldChar w:fldCharType="begin"/>
    </w:r>
    <w:r>
      <w:instrText xml:space="preserve"> PAGE   \* MERGEFORMAT </w:instrText>
    </w:r>
    <w:r w:rsidR="00A938D0">
      <w:fldChar w:fldCharType="separate"/>
    </w:r>
    <w:r w:rsidR="00BF7D8B" w:rsidRPr="00BF7D8B">
      <w:rPr>
        <w:rFonts w:asciiTheme="majorHAnsi" w:hAnsiTheme="majorHAnsi"/>
        <w:noProof/>
      </w:rPr>
      <w:t>3</w:t>
    </w:r>
    <w:r w:rsidR="00A938D0">
      <w:fldChar w:fldCharType="end"/>
    </w:r>
  </w:p>
  <w:p w:rsidR="00291F77" w:rsidRPr="00291F77" w:rsidRDefault="003C1CF7" w:rsidP="00291F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B5" w:rsidRDefault="00311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F7" w:rsidRDefault="003C1CF7" w:rsidP="00A3447A">
      <w:pPr>
        <w:spacing w:after="0" w:line="240" w:lineRule="auto"/>
      </w:pPr>
      <w:r>
        <w:separator/>
      </w:r>
    </w:p>
  </w:footnote>
  <w:footnote w:type="continuationSeparator" w:id="0">
    <w:p w:rsidR="003C1CF7" w:rsidRDefault="003C1CF7" w:rsidP="00A3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B5" w:rsidRDefault="003118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B5" w:rsidRDefault="003118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B5" w:rsidRDefault="00311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5CD6"/>
    <w:multiLevelType w:val="hybridMultilevel"/>
    <w:tmpl w:val="F0D6ED82"/>
    <w:lvl w:ilvl="0" w:tplc="35EA998E">
      <w:start w:val="1"/>
      <w:numFmt w:val="lowerLetter"/>
      <w:lvlText w:val="%1)"/>
      <w:lvlJc w:val="left"/>
      <w:pPr>
        <w:ind w:left="720" w:hanging="360"/>
      </w:pPr>
      <w:rPr>
        <w:rFonts w:ascii="Times New Roman" w:hAnsi="Times New Roman" w:cs="Times New Roman" w:hint="default"/>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DD623E"/>
    <w:multiLevelType w:val="hybridMultilevel"/>
    <w:tmpl w:val="2B2CB3C4"/>
    <w:lvl w:ilvl="0" w:tplc="140694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D10AD"/>
    <w:multiLevelType w:val="hybridMultilevel"/>
    <w:tmpl w:val="EAD0E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532F0"/>
    <w:multiLevelType w:val="hybridMultilevel"/>
    <w:tmpl w:val="CC822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84655"/>
    <w:multiLevelType w:val="hybridMultilevel"/>
    <w:tmpl w:val="D5D00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1803"/>
    <w:multiLevelType w:val="hybridMultilevel"/>
    <w:tmpl w:val="9D22B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55C6C"/>
    <w:multiLevelType w:val="hybridMultilevel"/>
    <w:tmpl w:val="EF22A8D4"/>
    <w:lvl w:ilvl="0" w:tplc="9B301F2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F8A5C7B"/>
    <w:multiLevelType w:val="hybridMultilevel"/>
    <w:tmpl w:val="DF960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209F8"/>
    <w:multiLevelType w:val="hybridMultilevel"/>
    <w:tmpl w:val="82FA12A2"/>
    <w:lvl w:ilvl="0" w:tplc="ED3C9C4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04767FA"/>
    <w:multiLevelType w:val="hybridMultilevel"/>
    <w:tmpl w:val="09229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B4407"/>
    <w:multiLevelType w:val="hybridMultilevel"/>
    <w:tmpl w:val="79A299A8"/>
    <w:lvl w:ilvl="0" w:tplc="567C374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BE22CAE"/>
    <w:multiLevelType w:val="hybridMultilevel"/>
    <w:tmpl w:val="B5D89A4E"/>
    <w:lvl w:ilvl="0" w:tplc="1122A428">
      <w:start w:val="1"/>
      <w:numFmt w:val="lowerRoman"/>
      <w:lvlText w:val="(%1)"/>
      <w:lvlJc w:val="left"/>
      <w:pPr>
        <w:ind w:left="1260" w:hanging="360"/>
      </w:pPr>
      <w:rPr>
        <w:rFonts w:ascii="Times New Roman"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DD56C02"/>
    <w:multiLevelType w:val="hybridMultilevel"/>
    <w:tmpl w:val="BA62E11C"/>
    <w:lvl w:ilvl="0" w:tplc="A8F2C0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C771AD"/>
    <w:multiLevelType w:val="hybridMultilevel"/>
    <w:tmpl w:val="1DB4EDB2"/>
    <w:lvl w:ilvl="0" w:tplc="9B301F22">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9"/>
  </w:num>
  <w:num w:numId="6">
    <w:abstractNumId w:val="0"/>
  </w:num>
  <w:num w:numId="7">
    <w:abstractNumId w:val="11"/>
  </w:num>
  <w:num w:numId="8">
    <w:abstractNumId w:val="13"/>
  </w:num>
  <w:num w:numId="9">
    <w:abstractNumId w:val="7"/>
  </w:num>
  <w:num w:numId="10">
    <w:abstractNumId w:val="10"/>
  </w:num>
  <w:num w:numId="11">
    <w:abstractNumId w:val="3"/>
  </w:num>
  <w:num w:numId="12">
    <w:abstractNumId w:val="1"/>
  </w:num>
  <w:num w:numId="13">
    <w:abstractNumId w:val="4"/>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3C88"/>
    <w:rsid w:val="00057A87"/>
    <w:rsid w:val="00106A5D"/>
    <w:rsid w:val="00161E54"/>
    <w:rsid w:val="001C2C44"/>
    <w:rsid w:val="001D47E9"/>
    <w:rsid w:val="003118B5"/>
    <w:rsid w:val="003C1CF7"/>
    <w:rsid w:val="005D519B"/>
    <w:rsid w:val="007353C6"/>
    <w:rsid w:val="00843C88"/>
    <w:rsid w:val="0084542E"/>
    <w:rsid w:val="00990AD4"/>
    <w:rsid w:val="00992A70"/>
    <w:rsid w:val="00A3447A"/>
    <w:rsid w:val="00A938D0"/>
    <w:rsid w:val="00BF7D8B"/>
    <w:rsid w:val="00C33270"/>
    <w:rsid w:val="00DA5563"/>
    <w:rsid w:val="00DE6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 id="V:Rule6" type="connector" idref="#_x0000_s1027"/>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8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43C88"/>
    <w:rPr>
      <w:color w:val="0000FF"/>
      <w:u w:val="single"/>
    </w:rPr>
  </w:style>
  <w:style w:type="paragraph" w:styleId="ListParagraph">
    <w:name w:val="List Paragraph"/>
    <w:basedOn w:val="Normal"/>
    <w:uiPriority w:val="34"/>
    <w:qFormat/>
    <w:rsid w:val="00843C88"/>
    <w:pPr>
      <w:ind w:left="720"/>
      <w:contextualSpacing/>
    </w:pPr>
  </w:style>
  <w:style w:type="paragraph" w:styleId="Footer">
    <w:name w:val="footer"/>
    <w:basedOn w:val="Normal"/>
    <w:link w:val="FooterChar"/>
    <w:uiPriority w:val="99"/>
    <w:unhideWhenUsed/>
    <w:rsid w:val="0084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88"/>
    <w:rPr>
      <w:rFonts w:ascii="Calibri" w:eastAsia="Calibri" w:hAnsi="Calibri" w:cs="Times New Roman"/>
    </w:rPr>
  </w:style>
  <w:style w:type="paragraph" w:styleId="BalloonText">
    <w:name w:val="Balloon Text"/>
    <w:basedOn w:val="Normal"/>
    <w:link w:val="BalloonTextChar"/>
    <w:uiPriority w:val="99"/>
    <w:semiHidden/>
    <w:unhideWhenUsed/>
    <w:rsid w:val="0084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88"/>
    <w:rPr>
      <w:rFonts w:ascii="Tahoma" w:eastAsia="Calibri" w:hAnsi="Tahoma" w:cs="Tahoma"/>
      <w:sz w:val="16"/>
      <w:szCs w:val="16"/>
    </w:rPr>
  </w:style>
  <w:style w:type="character" w:styleId="PlaceholderText">
    <w:name w:val="Placeholder Text"/>
    <w:basedOn w:val="DefaultParagraphFont"/>
    <w:uiPriority w:val="99"/>
    <w:semiHidden/>
    <w:rsid w:val="00843C88"/>
    <w:rPr>
      <w:color w:val="808080"/>
    </w:rPr>
  </w:style>
  <w:style w:type="paragraph" w:styleId="Header">
    <w:name w:val="header"/>
    <w:basedOn w:val="Normal"/>
    <w:link w:val="HeaderChar"/>
    <w:uiPriority w:val="99"/>
    <w:semiHidden/>
    <w:unhideWhenUsed/>
    <w:rsid w:val="003118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18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must.ac.k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Exams</dc:creator>
  <cp:keywords/>
  <dc:description/>
  <cp:lastModifiedBy>User Exams</cp:lastModifiedBy>
  <cp:revision>13</cp:revision>
  <cp:lastPrinted>2016-12-06T07:48:00Z</cp:lastPrinted>
  <dcterms:created xsi:type="dcterms:W3CDTF">2016-11-02T06:04:00Z</dcterms:created>
  <dcterms:modified xsi:type="dcterms:W3CDTF">2016-12-06T07:48:00Z</dcterms:modified>
</cp:coreProperties>
</file>