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591DA0" w:rsidP="003F3EC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1.85pt;margin-top:-60.3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F30864">
        <w:rPr>
          <w:rFonts w:ascii="Algerian" w:hAnsi="Algerian" w:cs="Tahoma"/>
          <w:b/>
          <w:sz w:val="32"/>
          <w:szCs w:val="32"/>
        </w:rPr>
        <w:t xml:space="preserve">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591DA0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591DA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14A5" w:rsidRDefault="001A14A5" w:rsidP="003F3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34BBA">
        <w:rPr>
          <w:rFonts w:ascii="Times New Roman" w:hAnsi="Times New Roman"/>
          <w:sz w:val="24"/>
          <w:szCs w:val="24"/>
        </w:rPr>
        <w:t xml:space="preserve"> YEAR </w:t>
      </w:r>
      <w:r w:rsidR="00843F46">
        <w:rPr>
          <w:rFonts w:ascii="Times New Roman" w:hAnsi="Times New Roman"/>
          <w:sz w:val="24"/>
          <w:szCs w:val="24"/>
        </w:rPr>
        <w:t>,</w:t>
      </w:r>
      <w:r w:rsidR="00434BBA">
        <w:rPr>
          <w:rFonts w:ascii="Times New Roman" w:hAnsi="Times New Roman"/>
          <w:sz w:val="24"/>
          <w:szCs w:val="24"/>
        </w:rPr>
        <w:t xml:space="preserve">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  <w:r w:rsidR="003F3ECF">
        <w:rPr>
          <w:rFonts w:ascii="Times New Roman" w:hAnsi="Times New Roman"/>
          <w:sz w:val="24"/>
          <w:szCs w:val="24"/>
        </w:rPr>
        <w:t xml:space="preserve"> </w:t>
      </w:r>
      <w:r w:rsidR="00385CC5">
        <w:rPr>
          <w:rFonts w:ascii="Times New Roman" w:hAnsi="Times New Roman"/>
          <w:sz w:val="24"/>
          <w:szCs w:val="24"/>
        </w:rPr>
        <w:t>BACHELOR OF</w:t>
      </w:r>
      <w:r w:rsidR="008E7CBA">
        <w:rPr>
          <w:rFonts w:ascii="Times New Roman" w:hAnsi="Times New Roman"/>
          <w:sz w:val="24"/>
          <w:szCs w:val="24"/>
        </w:rPr>
        <w:t xml:space="preserve"> SCIENCE IN </w:t>
      </w:r>
      <w:r w:rsidR="00DE32B7">
        <w:rPr>
          <w:rFonts w:ascii="Times New Roman" w:hAnsi="Times New Roman"/>
          <w:sz w:val="24"/>
          <w:szCs w:val="24"/>
        </w:rPr>
        <w:t>COMPUTER TECHNOLOGY</w:t>
      </w:r>
      <w:r w:rsidR="003F3ECF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>SCIENCE IN COMPUTER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E54F7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CCS 3425:  KNOWLEDGE BASED SYSTEMS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591DA0" w:rsidP="00137B44">
      <w:pPr>
        <w:rPr>
          <w:rFonts w:ascii="Times New Roman" w:hAnsi="Times New Roman"/>
          <w:b/>
          <w:sz w:val="24"/>
          <w:szCs w:val="24"/>
        </w:rPr>
      </w:pPr>
      <w:r w:rsidRPr="00591DA0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591DA0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1DA0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3C77E5" w:rsidRDefault="007E54F7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certain tasks are applicable to KBS.  Discuss four criteria to use when identifying tasks to use KBS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E54F7" w:rsidRDefault="007E54F7" w:rsidP="00C90EB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the following terms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E54F7" w:rsidRDefault="007E54F7" w:rsidP="007E54F7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Validity and contradiction</w:t>
      </w:r>
    </w:p>
    <w:p w:rsidR="007E54F7" w:rsidRDefault="007E54F7" w:rsidP="007E54F7">
      <w:pPr>
        <w:pStyle w:val="ListParagraph"/>
        <w:numPr>
          <w:ilvl w:val="0"/>
          <w:numId w:val="1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Proposition logic and predicate calculus  </w:t>
      </w:r>
    </w:p>
    <w:p w:rsidR="007E54F7" w:rsidRDefault="007E54F7" w:rsidP="007E54F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four typical tasks that a Knowledge system can perform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E54F7" w:rsidRDefault="007E54F7" w:rsidP="007E54F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A* algorithm to find the path form city S to city G by using the following functions  </w:t>
      </w:r>
    </w:p>
    <w:p w:rsidR="007E54F7" w:rsidRDefault="007E54F7" w:rsidP="007E54F7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7E54F7" w:rsidRDefault="007E54F7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E54F7" w:rsidRDefault="007E54F7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E54F7" w:rsidRDefault="007E54F7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E54F7" w:rsidRDefault="007E54F7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F3ECF" w:rsidRDefault="003F3ECF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E54F7" w:rsidRDefault="007E54F7" w:rsidP="007E54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7E54F7" w:rsidRDefault="007E54F7" w:rsidP="007E54F7">
      <w:pPr>
        <w:pStyle w:val="ListParagraph"/>
        <w:numPr>
          <w:ilvl w:val="0"/>
          <w:numId w:val="1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 the persons who determines the success of expert system and development  (4 marks)</w:t>
      </w:r>
    </w:p>
    <w:p w:rsidR="007E54F7" w:rsidRPr="007E54F7" w:rsidRDefault="007E54F7" w:rsidP="007E54F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4F7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7E54F7" w:rsidRDefault="007E54F7" w:rsidP="007E54F7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any 2 inbuilt predicates in prolog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922F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E54F7" w:rsidRDefault="007E54F7" w:rsidP="007E54F7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built-in predicates that can be used to load clauses into the Prolog database:  Use a suitable example show how these clauses are applied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7E54F7" w:rsidRDefault="007E54F7" w:rsidP="007E54F7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phases involved in designing a problem solving agent?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E54F7" w:rsidRDefault="007E54F7" w:rsidP="007E54F7">
      <w:pPr>
        <w:pStyle w:val="ListParagraph"/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BFS &amp; DFS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436C0A" w:rsidRPr="00436C0A" w:rsidRDefault="00436C0A" w:rsidP="00436C0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6C0A">
        <w:rPr>
          <w:rFonts w:ascii="Times New Roman" w:hAnsi="Times New Roman" w:cs="Times New Roman"/>
          <w:b/>
          <w:sz w:val="24"/>
          <w:szCs w:val="24"/>
        </w:rPr>
        <w:t>QUESTIONTWO (20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relationship between A* algorithm and the Uniform Cost Search algorithm  </w:t>
      </w:r>
    </w:p>
    <w:p w:rsidR="00436C0A" w:rsidRDefault="00436C0A" w:rsidP="00436C0A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basic elements that are to be included in problem definition </w:t>
      </w:r>
      <w:r w:rsidR="00E50F7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</w:t>
      </w:r>
      <w:r w:rsidR="00E50F75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 benefits of Expert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examples, discuss the tow quantifiers used in knowledge representation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used in AI search problem </w:t>
      </w:r>
    </w:p>
    <w:p w:rsidR="00436C0A" w:rsidRDefault="00436C0A" w:rsidP="00436C0A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space </w:t>
      </w:r>
    </w:p>
    <w:p w:rsidR="00436C0A" w:rsidRDefault="00436C0A" w:rsidP="00436C0A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Start node </w:t>
      </w:r>
    </w:p>
    <w:p w:rsidR="00436C0A" w:rsidRDefault="00436C0A" w:rsidP="00436C0A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 cost </w:t>
      </w:r>
    </w:p>
    <w:p w:rsidR="00436C0A" w:rsidRDefault="00436C0A" w:rsidP="00436C0A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 condition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36C0A" w:rsidRDefault="00436C0A" w:rsidP="00436C0A">
      <w:pPr>
        <w:pStyle w:val="ListParagraph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Translate the following sentences into logic </w:t>
      </w:r>
    </w:p>
    <w:p w:rsidR="008D3C89" w:rsidRDefault="008D3C89" w:rsidP="008D3C89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¬ </w:t>
      </w:r>
      <w:r w:rsidRPr="008D3C89">
        <w:rPr>
          <w:rFonts w:ascii="Times New Roman" w:hAnsi="Times New Roman" w:cs="Times New Roman"/>
          <w:position w:val="-4"/>
          <w:sz w:val="24"/>
          <w:szCs w:val="24"/>
        </w:rPr>
        <w:object w:dxaOrig="200" w:dyaOrig="240">
          <v:shape id="_x0000_i1025" type="#_x0000_t75" style="width:9.75pt;height:12pt" o:ole="">
            <v:imagedata r:id="rId11" o:title=""/>
          </v:shape>
          <o:OLEObject Type="Embed" ProgID="Equation.3" ShapeID="_x0000_i1025" DrawAspect="Content" ObjectID="_1542530302" r:id="rId12"/>
        </w:objec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hAnsi="Times New Roman" w:cs="Times New Roman"/>
          <w:sz w:val="24"/>
          <w:szCs w:val="24"/>
        </w:rPr>
        <w:t>. Dog x</w:t>
      </w:r>
      <w:r w:rsidRPr="008D3C89">
        <w:rPr>
          <w:rFonts w:ascii="Times New Roman" w:hAnsi="Times New Roman" w:cs="Times New Roman"/>
          <w:position w:val="-4"/>
          <w:sz w:val="24"/>
          <w:szCs w:val="24"/>
        </w:rPr>
        <w:object w:dxaOrig="220" w:dyaOrig="200">
          <v:shape id="_x0000_i1026" type="#_x0000_t75" style="width:11.25pt;height:9.75pt" o:ole="">
            <v:imagedata r:id="rId13" o:title=""/>
          </v:shape>
          <o:OLEObject Type="Embed" ProgID="Equation.3" ShapeID="_x0000_i1026" DrawAspect="Content" ObjectID="_1542530303" r:id="rId14"/>
        </w:object>
      </w:r>
      <w:r>
        <w:rPr>
          <w:rFonts w:ascii="Times New Roman" w:hAnsi="Times New Roman" w:cs="Times New Roman"/>
          <w:sz w:val="24"/>
          <w:szCs w:val="24"/>
        </w:rPr>
        <w:t>Purrs x</w:t>
      </w:r>
    </w:p>
    <w:p w:rsidR="008D3C89" w:rsidRDefault="008D3C89" w:rsidP="008D3C8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D3C89" w:rsidRPr="008D3C89" w:rsidRDefault="008D3C89" w:rsidP="008D3C8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C89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8D3C89" w:rsidRDefault="008D3C89" w:rsidP="008D3C8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four desirable features of any knowledge representation scheme  (8 marks)</w:t>
      </w:r>
    </w:p>
    <w:p w:rsidR="008D3C89" w:rsidRDefault="008D3C89" w:rsidP="008D3C8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following statement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wff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D3C89" w:rsidRDefault="008D3C89" w:rsidP="008D3C89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“Every man loves a woman.”</w:t>
      </w:r>
    </w:p>
    <w:p w:rsidR="008D3C89" w:rsidRDefault="008D3C89" w:rsidP="008D3C89">
      <w:pPr>
        <w:pStyle w:val="ListParagraph"/>
        <w:numPr>
          <w:ilvl w:val="0"/>
          <w:numId w:val="2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Everybody likes ice cream </w:t>
      </w:r>
    </w:p>
    <w:p w:rsidR="008D3C89" w:rsidRPr="008D3C89" w:rsidRDefault="008D3C89" w:rsidP="008D3C8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D3C89" w:rsidRDefault="008D3C89" w:rsidP="008D3C8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 the following knowledge representation schemes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8D3C89" w:rsidRDefault="008D3C89" w:rsidP="008D3C89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Frames </w:t>
      </w:r>
    </w:p>
    <w:p w:rsidR="008D3C89" w:rsidRDefault="008D3C89" w:rsidP="008D3C89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Logic </w:t>
      </w:r>
    </w:p>
    <w:p w:rsidR="008D3C89" w:rsidRDefault="008D3C89" w:rsidP="008D3C89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Semantic nets </w:t>
      </w:r>
    </w:p>
    <w:p w:rsidR="008D3C89" w:rsidRDefault="008D3C89" w:rsidP="008D3C89">
      <w:pPr>
        <w:pStyle w:val="ListParagraph"/>
        <w:numPr>
          <w:ilvl w:val="0"/>
          <w:numId w:val="2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rules  </w:t>
      </w:r>
    </w:p>
    <w:p w:rsidR="008D3C89" w:rsidRPr="008D3C89" w:rsidRDefault="008D3C89" w:rsidP="008D3C8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C89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8D3C89" w:rsidRDefault="008D3C89" w:rsidP="008D3C8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one of the following areas:</w:t>
      </w:r>
    </w:p>
    <w:p w:rsidR="008D3C89" w:rsidRDefault="008D3C89" w:rsidP="008D3C8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Machine Learning, Natural Language Processing or Robotics and write about 400 words on the topic under the following headings:</w:t>
      </w:r>
    </w:p>
    <w:p w:rsidR="008D3C89" w:rsidRDefault="008D3C89" w:rsidP="008D3C89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</w:t>
      </w:r>
    </w:p>
    <w:p w:rsidR="008D3C89" w:rsidRDefault="008D3C89" w:rsidP="008D3C89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Explanation of key terms </w:t>
      </w:r>
    </w:p>
    <w:p w:rsidR="008D3C89" w:rsidRDefault="008D3C89" w:rsidP="008D3C89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examples and applications </w:t>
      </w:r>
    </w:p>
    <w:p w:rsidR="008D3C89" w:rsidRPr="008D3C89" w:rsidRDefault="008D3C89" w:rsidP="008D3C89">
      <w:pPr>
        <w:pStyle w:val="ListParagraph"/>
        <w:numPr>
          <w:ilvl w:val="0"/>
          <w:numId w:val="2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Challenges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</w:p>
    <w:p w:rsidR="00436C0A" w:rsidRPr="00436C0A" w:rsidRDefault="00436C0A" w:rsidP="00436C0A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436C0A" w:rsidRPr="00436C0A" w:rsidSect="00E843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8A" w:rsidRDefault="00252E8A" w:rsidP="00684E5D">
      <w:pPr>
        <w:spacing w:after="0" w:line="240" w:lineRule="auto"/>
      </w:pPr>
      <w:r>
        <w:separator/>
      </w:r>
    </w:p>
  </w:endnote>
  <w:endnote w:type="continuationSeparator" w:id="0">
    <w:p w:rsidR="00252E8A" w:rsidRDefault="00252E8A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843F46" w:rsidRPr="00843F46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8A" w:rsidRDefault="00252E8A" w:rsidP="00684E5D">
      <w:pPr>
        <w:spacing w:after="0" w:line="240" w:lineRule="auto"/>
      </w:pPr>
      <w:r>
        <w:separator/>
      </w:r>
    </w:p>
  </w:footnote>
  <w:footnote w:type="continuationSeparator" w:id="0">
    <w:p w:rsidR="00252E8A" w:rsidRDefault="00252E8A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D68"/>
    <w:multiLevelType w:val="hybridMultilevel"/>
    <w:tmpl w:val="90B4E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5AB6"/>
    <w:multiLevelType w:val="hybridMultilevel"/>
    <w:tmpl w:val="57F860F6"/>
    <w:lvl w:ilvl="0" w:tplc="D44264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0225E"/>
    <w:multiLevelType w:val="hybridMultilevel"/>
    <w:tmpl w:val="22B61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D77CC"/>
    <w:multiLevelType w:val="hybridMultilevel"/>
    <w:tmpl w:val="28D276E2"/>
    <w:lvl w:ilvl="0" w:tplc="551ED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A3203"/>
    <w:multiLevelType w:val="hybridMultilevel"/>
    <w:tmpl w:val="117E50E6"/>
    <w:lvl w:ilvl="0" w:tplc="0D70CB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740E7"/>
    <w:multiLevelType w:val="hybridMultilevel"/>
    <w:tmpl w:val="C52A61BA"/>
    <w:lvl w:ilvl="0" w:tplc="71E00A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97FAF"/>
    <w:multiLevelType w:val="hybridMultilevel"/>
    <w:tmpl w:val="CA744834"/>
    <w:lvl w:ilvl="0" w:tplc="7FBE0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9058A4"/>
    <w:multiLevelType w:val="hybridMultilevel"/>
    <w:tmpl w:val="B37058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0617B"/>
    <w:multiLevelType w:val="hybridMultilevel"/>
    <w:tmpl w:val="B8180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35796"/>
    <w:multiLevelType w:val="hybridMultilevel"/>
    <w:tmpl w:val="63669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13F49"/>
    <w:multiLevelType w:val="hybridMultilevel"/>
    <w:tmpl w:val="DE168862"/>
    <w:lvl w:ilvl="0" w:tplc="04AE0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34690"/>
    <w:multiLevelType w:val="hybridMultilevel"/>
    <w:tmpl w:val="3740F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267B3"/>
    <w:multiLevelType w:val="hybridMultilevel"/>
    <w:tmpl w:val="A1C8EA92"/>
    <w:lvl w:ilvl="0" w:tplc="817622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A133F7"/>
    <w:multiLevelType w:val="hybridMultilevel"/>
    <w:tmpl w:val="112E8990"/>
    <w:lvl w:ilvl="0" w:tplc="603AE9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CC3C5C"/>
    <w:multiLevelType w:val="hybridMultilevel"/>
    <w:tmpl w:val="AEBAC6AC"/>
    <w:lvl w:ilvl="0" w:tplc="C98A295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4E2141"/>
    <w:multiLevelType w:val="hybridMultilevel"/>
    <w:tmpl w:val="A9AEFF1A"/>
    <w:lvl w:ilvl="0" w:tplc="CC50A1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4031C9"/>
    <w:multiLevelType w:val="hybridMultilevel"/>
    <w:tmpl w:val="A5DA3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D407B"/>
    <w:multiLevelType w:val="hybridMultilevel"/>
    <w:tmpl w:val="CEDAF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735CF"/>
    <w:multiLevelType w:val="hybridMultilevel"/>
    <w:tmpl w:val="DC789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532F7"/>
    <w:multiLevelType w:val="hybridMultilevel"/>
    <w:tmpl w:val="D0003DCA"/>
    <w:lvl w:ilvl="0" w:tplc="05304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F3423A"/>
    <w:multiLevelType w:val="hybridMultilevel"/>
    <w:tmpl w:val="E0C0B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4E3D05"/>
    <w:multiLevelType w:val="hybridMultilevel"/>
    <w:tmpl w:val="F1422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1643E"/>
    <w:multiLevelType w:val="hybridMultilevel"/>
    <w:tmpl w:val="872AEAFE"/>
    <w:lvl w:ilvl="0" w:tplc="9B520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021677"/>
    <w:multiLevelType w:val="hybridMultilevel"/>
    <w:tmpl w:val="C262C29A"/>
    <w:lvl w:ilvl="0" w:tplc="DEC48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0001F"/>
    <w:multiLevelType w:val="hybridMultilevel"/>
    <w:tmpl w:val="7A582066"/>
    <w:lvl w:ilvl="0" w:tplc="9A32DA8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6"/>
  </w:num>
  <w:num w:numId="5">
    <w:abstractNumId w:val="14"/>
  </w:num>
  <w:num w:numId="6">
    <w:abstractNumId w:val="15"/>
  </w:num>
  <w:num w:numId="7">
    <w:abstractNumId w:val="22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24"/>
  </w:num>
  <w:num w:numId="13">
    <w:abstractNumId w:val="23"/>
  </w:num>
  <w:num w:numId="14">
    <w:abstractNumId w:val="16"/>
  </w:num>
  <w:num w:numId="15">
    <w:abstractNumId w:val="18"/>
  </w:num>
  <w:num w:numId="16">
    <w:abstractNumId w:val="20"/>
  </w:num>
  <w:num w:numId="17">
    <w:abstractNumId w:val="17"/>
  </w:num>
  <w:num w:numId="18">
    <w:abstractNumId w:val="13"/>
  </w:num>
  <w:num w:numId="19">
    <w:abstractNumId w:val="21"/>
  </w:num>
  <w:num w:numId="20">
    <w:abstractNumId w:val="0"/>
  </w:num>
  <w:num w:numId="21">
    <w:abstractNumId w:val="5"/>
  </w:num>
  <w:num w:numId="22">
    <w:abstractNumId w:val="9"/>
  </w:num>
  <w:num w:numId="23">
    <w:abstractNumId w:val="12"/>
  </w:num>
  <w:num w:numId="24">
    <w:abstractNumId w:val="3"/>
  </w:num>
  <w:num w:numId="25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2E8A"/>
    <w:rsid w:val="002533D0"/>
    <w:rsid w:val="002608CF"/>
    <w:rsid w:val="0026567A"/>
    <w:rsid w:val="00266816"/>
    <w:rsid w:val="00267A61"/>
    <w:rsid w:val="00270563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F109B"/>
    <w:rsid w:val="003F21C8"/>
    <w:rsid w:val="003F3ECF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409A"/>
    <w:rsid w:val="004868F6"/>
    <w:rsid w:val="00495CC6"/>
    <w:rsid w:val="004A1387"/>
    <w:rsid w:val="004A25E0"/>
    <w:rsid w:val="004A3071"/>
    <w:rsid w:val="004A56AE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B6D"/>
    <w:rsid w:val="004C5D56"/>
    <w:rsid w:val="004C63B4"/>
    <w:rsid w:val="004C790A"/>
    <w:rsid w:val="004D0E73"/>
    <w:rsid w:val="004D2589"/>
    <w:rsid w:val="004D2621"/>
    <w:rsid w:val="004D29BA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DA0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0D94"/>
    <w:rsid w:val="00833DD4"/>
    <w:rsid w:val="008344A6"/>
    <w:rsid w:val="00834529"/>
    <w:rsid w:val="00835756"/>
    <w:rsid w:val="00840369"/>
    <w:rsid w:val="008403AF"/>
    <w:rsid w:val="0084068A"/>
    <w:rsid w:val="00843F46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2F5D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13EF"/>
    <w:rsid w:val="00BD3071"/>
    <w:rsid w:val="00BD31A4"/>
    <w:rsid w:val="00BD3A39"/>
    <w:rsid w:val="00BD4C41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0DD9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2B7"/>
    <w:rsid w:val="00DE3A1E"/>
    <w:rsid w:val="00DE3DB3"/>
    <w:rsid w:val="00DE526B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0F7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0864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must.ac.k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5FB2-9182-45CD-A187-7F1F5F2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11</cp:revision>
  <cp:lastPrinted>2016-10-25T16:44:00Z</cp:lastPrinted>
  <dcterms:created xsi:type="dcterms:W3CDTF">2016-10-25T16:28:00Z</dcterms:created>
  <dcterms:modified xsi:type="dcterms:W3CDTF">2016-12-06T08:52:00Z</dcterms:modified>
</cp:coreProperties>
</file>