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DF" w:rsidRPr="00553707" w:rsidRDefault="005039DF" w:rsidP="005039DF">
      <w:pPr>
        <w:keepNext/>
        <w:keepLines/>
        <w:spacing w:after="2" w:line="476" w:lineRule="auto"/>
        <w:ind w:right="1044" w:firstLine="218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AGRICULTURE 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FORM THREE </w:t>
      </w:r>
      <w:r w:rsidR="001835E3">
        <w:rPr>
          <w:rFonts w:ascii="Times New Roman" w:eastAsia="Times New Roman" w:hAnsi="Times New Roman" w:cs="Times New Roman"/>
          <w:b/>
          <w:color w:val="000000"/>
          <w:sz w:val="24"/>
        </w:rPr>
        <w:t>PAPER 1 2021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bookmarkEnd w:id="0"/>
    <w:p w:rsidR="005039DF" w:rsidRPr="00553707" w:rsidRDefault="005039DF" w:rsidP="005039DF">
      <w:pPr>
        <w:keepNext/>
        <w:keepLines/>
        <w:spacing w:after="2" w:line="476" w:lineRule="auto"/>
        <w:ind w:right="1044" w:firstLine="218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SECTION A (30 MARKS)</w:t>
      </w:r>
    </w:p>
    <w:p w:rsidR="005039DF" w:rsidRPr="00553707" w:rsidRDefault="005039DF" w:rsidP="005039DF">
      <w:pPr>
        <w:keepNext/>
        <w:keepLines/>
        <w:spacing w:after="332" w:line="249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5039DF" w:rsidRPr="00553707" w:rsidRDefault="005039DF" w:rsidP="005039DF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Outline three reasons for treating water for use in  the farm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kill disease causing micro-organism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chemical or impurities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bad smell and taste</w:t>
      </w:r>
    </w:p>
    <w:p w:rsidR="005039DF" w:rsidRPr="00553707" w:rsidRDefault="005039DF" w:rsidP="005039DF">
      <w:pPr>
        <w:spacing w:after="0"/>
        <w:ind w:left="173" w:right="1628" w:firstLine="547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- To remove sediments</w:t>
      </w:r>
    </w:p>
    <w:p w:rsidR="005039DF" w:rsidRPr="00553707" w:rsidRDefault="005039DF" w:rsidP="005039DF">
      <w:pPr>
        <w:numPr>
          <w:ilvl w:val="0"/>
          <w:numId w:val="1"/>
        </w:numPr>
        <w:spacing w:after="336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advantages of carrying out minimum tillage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(2mks)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reduce cost of cultivation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control soil erosion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36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consume soil moisture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To maintain soil structure</w:t>
      </w:r>
    </w:p>
    <w:p w:rsidR="005039DF" w:rsidRPr="00553707" w:rsidRDefault="005039DF" w:rsidP="005039DF">
      <w:pPr>
        <w:pStyle w:val="ListParagraph"/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disadvantages of communal land tenure system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No incentive among the users to conserve the land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There is  tendency to overstock and well graze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Problems in controlling livestock breeding programs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Impossible to secure loans by no title deed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There are diseases and parasites</w:t>
      </w:r>
    </w:p>
    <w:p w:rsidR="005039DF" w:rsidRPr="00553707" w:rsidRDefault="005039DF" w:rsidP="005039DF">
      <w:pPr>
        <w:pStyle w:val="ListParagraph"/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any four surface sou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>rces of water in the farm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(2kms)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 xml:space="preserve">Dam  </w:t>
      </w:r>
    </w:p>
    <w:p w:rsidR="005039DF" w:rsidRDefault="00222829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Weir 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River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Swamp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6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lake</w:t>
      </w:r>
    </w:p>
    <w:p w:rsidR="005039DF" w:rsidRDefault="005039DF" w:rsidP="005039DF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important reasons of keeping farm records in the farm…….(2mks)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the history of the farm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whether the farm is making profit or loss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shows assets and liabilities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when supporting insurance claims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in planning or budgeting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Used when sharing profits</w:t>
      </w:r>
    </w:p>
    <w:p w:rsidR="005039DF" w:rsidRPr="00F93481" w:rsidRDefault="005039DF" w:rsidP="005039DF">
      <w:pPr>
        <w:pStyle w:val="ListParagraph"/>
        <w:numPr>
          <w:ilvl w:val="0"/>
          <w:numId w:val="9"/>
        </w:num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When settling disputes</w:t>
      </w:r>
    </w:p>
    <w:p w:rsidR="00F93481" w:rsidRPr="00553707" w:rsidRDefault="00F93481" w:rsidP="00F93481">
      <w:pPr>
        <w:pStyle w:val="ListParagraph"/>
        <w:spacing w:after="269" w:line="249" w:lineRule="auto"/>
        <w:ind w:left="108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organic mulch helps in the control of soil erosion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It reduces the speed of the surface run-off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lastRenderedPageBreak/>
        <w:t>I helps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intercepting the rain drops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color w:val="000000"/>
          <w:sz w:val="24"/>
        </w:rPr>
        <w:t>It assists in increasing the rate of infiltration</w:t>
      </w:r>
    </w:p>
    <w:p w:rsidR="005039DF" w:rsidRPr="00F93481" w:rsidRDefault="005039DF" w:rsidP="00F93481">
      <w:pPr>
        <w:pStyle w:val="ListParagraph"/>
        <w:numPr>
          <w:ilvl w:val="0"/>
          <w:numId w:val="1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934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any two examples of farm structures that are used in crop production </w:t>
      </w:r>
      <w:r w:rsidRPr="00F93481">
        <w:rPr>
          <w:rFonts w:ascii="Times New Roman" w:eastAsia="Times New Roman" w:hAnsi="Times New Roman" w:cs="Times New Roman"/>
          <w:b/>
          <w:color w:val="000000"/>
          <w:sz w:val="24"/>
        </w:rPr>
        <w:tab/>
        <w:t>(1mk)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Nursery bed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Silos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 xml:space="preserve"> Stores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>Green houses</w:t>
      </w:r>
    </w:p>
    <w:p w:rsidR="005039DF" w:rsidRPr="00553707" w:rsidRDefault="005039DF" w:rsidP="00F93481">
      <w:pPr>
        <w:numPr>
          <w:ilvl w:val="0"/>
          <w:numId w:val="1"/>
        </w:numPr>
        <w:spacing w:after="263" w:line="240" w:lineRule="auto"/>
        <w:ind w:left="395" w:right="3" w:hangingChars="164" w:hanging="395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reasons for siting a nursery bed at a well sheltered place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5039DF" w:rsidRPr="00553707" w:rsidRDefault="005039DF" w:rsidP="00F93481">
      <w:pPr>
        <w:pStyle w:val="ListParagraph"/>
        <w:numPr>
          <w:ilvl w:val="0"/>
          <w:numId w:val="9"/>
        </w:numPr>
        <w:spacing w:after="252" w:line="240" w:lineRule="auto"/>
        <w:ind w:left="394" w:hangingChars="164" w:hanging="39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prevent high rate of evaporation</w:t>
      </w:r>
    </w:p>
    <w:p w:rsidR="005039DF" w:rsidRPr="00553707" w:rsidRDefault="005039DF" w:rsidP="00F93481">
      <w:pPr>
        <w:pStyle w:val="ListParagraph"/>
        <w:numPr>
          <w:ilvl w:val="0"/>
          <w:numId w:val="9"/>
        </w:numPr>
        <w:spacing w:after="252" w:line="240" w:lineRule="auto"/>
        <w:ind w:left="394" w:hangingChars="164" w:hanging="39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prevent strong winds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reasons as to why burning </w:t>
      </w:r>
      <w:r w:rsidR="00222829">
        <w:rPr>
          <w:rFonts w:ascii="Times New Roman" w:eastAsia="Times New Roman" w:hAnsi="Times New Roman" w:cs="Times New Roman"/>
          <w:b/>
          <w:color w:val="000000"/>
          <w:sz w:val="24"/>
        </w:rPr>
        <w:t>is not recommended in land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Destroys organic matter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Destroys soil nutrients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Kills soil living organisms</w:t>
      </w:r>
    </w:p>
    <w:p w:rsidR="005039DF" w:rsidRPr="00553707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Leads to loss of soil water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advantages of using certified seeds during </w:t>
      </w:r>
      <w:proofErr w:type="spell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during</w:t>
      </w:r>
      <w:proofErr w:type="spell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planting……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Give high yields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all germinate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give products of high quality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are free from diseases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They have high germination percentage.</w:t>
      </w:r>
    </w:p>
    <w:p w:rsidR="005039DF" w:rsidRPr="00553707" w:rsidRDefault="005039DF" w:rsidP="005039DF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Why is it necessary to allow freshly cut sorghum (Columbus grass) to wilt before </w:t>
      </w:r>
    </w:p>
    <w:p w:rsidR="005039DF" w:rsidRPr="00553707" w:rsidRDefault="005039DF" w:rsidP="005039DF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feeding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it to livestock?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color w:val="000000"/>
          <w:sz w:val="24"/>
        </w:rPr>
        <w:t xml:space="preserve"> to prevent poisoning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 xml:space="preserve"> by prussic acid</w:t>
      </w:r>
    </w:p>
    <w:p w:rsidR="005039DF" w:rsidRPr="00553707" w:rsidRDefault="005039DF" w:rsidP="005039DF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roles of nitrogen in maize production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Increases size of grains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Helps to increase carbohydrate content</w:t>
      </w:r>
    </w:p>
    <w:p w:rsidR="005039DF" w:rsidRPr="00553707" w:rsidRDefault="005039DF" w:rsidP="005039DF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Distinguish between the terms hybrid and composite as used in maize breeding </w:t>
      </w:r>
    </w:p>
    <w:p w:rsidR="005039DF" w:rsidRDefault="005039DF" w:rsidP="005039DF">
      <w:pPr>
        <w:spacing w:after="260" w:line="251" w:lineRule="auto"/>
        <w:ind w:left="10" w:right="737" w:firstLine="7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( 1mk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73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Hybrid- they are crops varieties developed by crossing two pure lines</w:t>
      </w:r>
    </w:p>
    <w:p w:rsidR="005039DF" w:rsidRPr="008D66DE" w:rsidRDefault="005039DF" w:rsidP="005039DF">
      <w:pPr>
        <w:pStyle w:val="ListParagraph"/>
        <w:numPr>
          <w:ilvl w:val="0"/>
          <w:numId w:val="9"/>
        </w:numPr>
        <w:spacing w:after="260" w:line="251" w:lineRule="auto"/>
        <w:ind w:right="73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Composites- these are maize varieties </w:t>
      </w:r>
      <w:r w:rsidR="001C1967">
        <w:rPr>
          <w:rFonts w:ascii="Times New Roman" w:eastAsia="Times New Roman" w:hAnsi="Times New Roman" w:cs="Times New Roman"/>
          <w:color w:val="000000"/>
          <w:sz w:val="24"/>
        </w:rPr>
        <w:t xml:space="preserve">developed through repeated mass </w:t>
      </w:r>
      <w:r>
        <w:rPr>
          <w:rFonts w:ascii="Times New Roman" w:eastAsia="Times New Roman" w:hAnsi="Times New Roman" w:cs="Times New Roman"/>
          <w:color w:val="000000"/>
          <w:sz w:val="24"/>
        </w:rPr>
        <w:t>section</w:t>
      </w:r>
    </w:p>
    <w:p w:rsidR="005039DF" w:rsidRDefault="005039DF" w:rsidP="001C1967">
      <w:pPr>
        <w:numPr>
          <w:ilvl w:val="0"/>
          <w:numId w:val="1"/>
        </w:numPr>
        <w:spacing w:after="263" w:line="249" w:lineRule="auto"/>
        <w:ind w:left="36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Outline three important aspects of rainfall a farmer should consider when growing crops (1 ½ mks)</w:t>
      </w:r>
    </w:p>
    <w:p w:rsidR="005039DF" w:rsidRPr="00D7559D" w:rsidRDefault="005039DF" w:rsidP="001C1967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reliability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distribution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intensity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Rainfall amount</w:t>
      </w:r>
    </w:p>
    <w:p w:rsidR="005039DF" w:rsidRDefault="005039DF" w:rsidP="001C1967">
      <w:pPr>
        <w:numPr>
          <w:ilvl w:val="0"/>
          <w:numId w:val="1"/>
        </w:numPr>
        <w:spacing w:after="263" w:line="249" w:lineRule="auto"/>
        <w:ind w:right="3" w:hanging="27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two harmful effects of strong wind in agricultural production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(1mk)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color w:val="000000"/>
          <w:sz w:val="24"/>
        </w:rPr>
        <w:t>Cause s</w:t>
      </w:r>
      <w:r>
        <w:rPr>
          <w:rFonts w:ascii="Times New Roman" w:eastAsia="Times New Roman" w:hAnsi="Times New Roman" w:cs="Times New Roman"/>
          <w:color w:val="000000"/>
          <w:sz w:val="24"/>
        </w:rPr>
        <w:t>oil erosion</w:t>
      </w:r>
    </w:p>
    <w:p w:rsidR="005039DF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Destruction of farm structures</w:t>
      </w:r>
    </w:p>
    <w:p w:rsidR="005039DF" w:rsidRPr="00D7559D" w:rsidRDefault="005039DF" w:rsidP="005039DF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Cause lo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ging of cereals</w:t>
      </w:r>
    </w:p>
    <w:p w:rsidR="005039DF" w:rsidRDefault="005039DF" w:rsidP="001C1967">
      <w:pPr>
        <w:pStyle w:val="ListParagraph"/>
        <w:numPr>
          <w:ilvl w:val="0"/>
          <w:numId w:val="1"/>
        </w:numPr>
        <w:spacing w:after="336" w:line="25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cover crops help  to conserve water  in the  soil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Increase the rate of infiltration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Prevent evaporation</w:t>
      </w:r>
    </w:p>
    <w:p w:rsidR="001C1967" w:rsidRPr="001C1967" w:rsidRDefault="004D25B1" w:rsidP="001C1967">
      <w:pPr>
        <w:pStyle w:val="ListParagraph"/>
        <w:numPr>
          <w:ilvl w:val="0"/>
          <w:numId w:val="9"/>
        </w:numPr>
        <w:spacing w:after="336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1967">
        <w:rPr>
          <w:rFonts w:ascii="Times New Roman" w:eastAsia="Times New Roman" w:hAnsi="Times New Roman" w:cs="Times New Roman"/>
          <w:color w:val="000000"/>
          <w:sz w:val="24"/>
        </w:rPr>
        <w:t>Prevent surface runoff</w:t>
      </w:r>
    </w:p>
    <w:p w:rsidR="005039DF" w:rsidRPr="00553707" w:rsidRDefault="005039DF" w:rsidP="004D25B1">
      <w:pPr>
        <w:numPr>
          <w:ilvl w:val="0"/>
          <w:numId w:val="1"/>
        </w:numPr>
        <w:spacing w:after="0" w:line="240" w:lineRule="auto"/>
        <w:ind w:left="806" w:hanging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a reason for </w:t>
      </w:r>
      <w:r w:rsidR="004D25B1" w:rsidRPr="00553707">
        <w:rPr>
          <w:rFonts w:ascii="Times New Roman" w:eastAsia="Times New Roman" w:hAnsi="Times New Roman" w:cs="Times New Roman"/>
          <w:b/>
          <w:color w:val="000000"/>
          <w:sz w:val="24"/>
        </w:rPr>
        <w:t>carrying out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each of the following  management  practices on a tree nursery </w:t>
      </w:r>
    </w:p>
    <w:p w:rsidR="005039DF" w:rsidRPr="00553707" w:rsidRDefault="005039DF" w:rsidP="00D4688D">
      <w:pPr>
        <w:numPr>
          <w:ilvl w:val="1"/>
          <w:numId w:val="1"/>
        </w:numPr>
        <w:spacing w:after="282" w:line="240" w:lineRule="auto"/>
        <w:ind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Pricking out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 mk) </w:t>
      </w:r>
    </w:p>
    <w:p w:rsidR="004D25B1" w:rsidRPr="004D25B1" w:rsidRDefault="004D25B1" w:rsidP="00D4688D">
      <w:pPr>
        <w:spacing w:after="282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To prevent overcrowding in the nursery</w:t>
      </w:r>
    </w:p>
    <w:p w:rsidR="00222829" w:rsidRDefault="00222829" w:rsidP="00222829">
      <w:pPr>
        <w:pStyle w:val="ListParagraph"/>
        <w:numPr>
          <w:ilvl w:val="1"/>
          <w:numId w:val="1"/>
        </w:numPr>
        <w:spacing w:after="268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Shading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(1mk)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splash erosion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excessive evapotranspiration</w:t>
      </w:r>
    </w:p>
    <w:p w:rsidR="00222829" w:rsidRDefault="00222829" w:rsidP="00222829">
      <w:pPr>
        <w:pStyle w:val="ListParagraph"/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Prevents direct sunlight which leads to excessive evaporation</w:t>
      </w:r>
    </w:p>
    <w:p w:rsidR="005039DF" w:rsidRPr="00222829" w:rsidRDefault="00222829" w:rsidP="00222829">
      <w:pPr>
        <w:spacing w:after="268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18) </w:t>
      </w:r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</w:rPr>
        <w:t>Outline two ways of controlling damping off disea</w:t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>se off 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isease of cabbages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5039DF" w:rsidRPr="004D25B1" w:rsidRDefault="004D25B1" w:rsidP="004D25B1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Removing shade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Reducing the amount of water</w:t>
      </w:r>
    </w:p>
    <w:p w:rsidR="004D25B1" w:rsidRPr="00222829" w:rsidRDefault="005039DF" w:rsidP="00222829">
      <w:pPr>
        <w:pStyle w:val="ListParagraph"/>
        <w:numPr>
          <w:ilvl w:val="0"/>
          <w:numId w:val="11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effects of pests with both piercing and </w:t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sucking mouth parts on </w:t>
      </w:r>
    </w:p>
    <w:p w:rsidR="005039DF" w:rsidRPr="00553707" w:rsidRDefault="004D25B1" w:rsidP="004D25B1">
      <w:pPr>
        <w:spacing w:after="19" w:line="240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Crops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(2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5039DF" w:rsidRPr="00553707" w:rsidRDefault="005039DF" w:rsidP="00D4688D">
      <w:pPr>
        <w:spacing w:after="22" w:line="240" w:lineRule="auto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D25B1" w:rsidRPr="004D25B1" w:rsidRDefault="004D25B1" w:rsidP="00D4688D">
      <w:pPr>
        <w:pStyle w:val="ListParagraph"/>
        <w:numPr>
          <w:ilvl w:val="0"/>
          <w:numId w:val="9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Suck all the photosynthesized food substances</w:t>
      </w:r>
    </w:p>
    <w:p w:rsidR="005039DF" w:rsidRPr="004D25B1" w:rsidRDefault="004D25B1" w:rsidP="00D4688D">
      <w:pPr>
        <w:pStyle w:val="ListParagraph"/>
        <w:numPr>
          <w:ilvl w:val="0"/>
          <w:numId w:val="9"/>
        </w:numPr>
        <w:spacing w:after="19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Leading to distortion of leaves </w:t>
      </w:r>
    </w:p>
    <w:p w:rsidR="005039DF" w:rsidRDefault="005039DF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2829" w:rsidRPr="00553707" w:rsidRDefault="00222829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222829" w:rsidRDefault="005039DF" w:rsidP="00222829">
      <w:pPr>
        <w:pStyle w:val="ListParagraph"/>
        <w:numPr>
          <w:ilvl w:val="0"/>
          <w:numId w:val="11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Name four natural factors that may influence soil erosion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 w:rsidRPr="00222829">
        <w:rPr>
          <w:rFonts w:ascii="Times New Roman" w:eastAsia="Times New Roman" w:hAnsi="Times New Roman" w:cs="Times New Roman"/>
          <w:b/>
          <w:color w:val="000000"/>
          <w:sz w:val="24"/>
        </w:rPr>
        <w:t>(2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Topography or gradient of slope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Rainfall intensity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lastRenderedPageBreak/>
        <w:t>Soil depth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Soil type</w:t>
      </w:r>
    </w:p>
    <w:p w:rsidR="004D25B1" w:rsidRPr="004D25B1" w:rsidRDefault="004D25B1" w:rsidP="004D25B1">
      <w:pPr>
        <w:pStyle w:val="ListParagraph"/>
        <w:numPr>
          <w:ilvl w:val="0"/>
          <w:numId w:val="9"/>
        </w:numPr>
        <w:spacing w:after="263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color w:val="000000"/>
          <w:sz w:val="24"/>
        </w:rPr>
        <w:t>Vegetation cover</w:t>
      </w:r>
    </w:p>
    <w:p w:rsidR="00222829" w:rsidRPr="00222829" w:rsidRDefault="00222829" w:rsidP="00222829">
      <w:pPr>
        <w:pStyle w:val="ListParagraph"/>
        <w:numPr>
          <w:ilvl w:val="0"/>
          <w:numId w:val="11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Opportunity cost – value of the best foregone alternative </w:t>
      </w:r>
    </w:p>
    <w:p w:rsidR="005039DF" w:rsidRPr="00222829" w:rsidRDefault="00222829" w:rsidP="00222829">
      <w:pPr>
        <w:pStyle w:val="ListParagraph"/>
        <w:spacing w:after="268" w:line="249" w:lineRule="auto"/>
        <w:ind w:left="1080" w:right="3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</w:t>
      </w:r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SECTION B </w:t>
      </w:r>
      <w:proofErr w:type="gramStart"/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( 20</w:t>
      </w:r>
      <w:proofErr w:type="gramEnd"/>
      <w:r w:rsidR="005039DF" w:rsidRPr="0022282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MARKS) </w:t>
      </w:r>
    </w:p>
    <w:p w:rsidR="005039DF" w:rsidRPr="00553707" w:rsidRDefault="005039DF" w:rsidP="005039DF">
      <w:pPr>
        <w:keepNext/>
        <w:keepLines/>
        <w:spacing w:after="257" w:line="249" w:lineRule="auto"/>
        <w:ind w:left="730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5039DF" w:rsidRPr="004D25B1" w:rsidRDefault="005039DF" w:rsidP="00222829">
      <w:pPr>
        <w:pStyle w:val="ListParagraph"/>
        <w:numPr>
          <w:ilvl w:val="0"/>
          <w:numId w:val="11"/>
        </w:num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25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The diagram below illustrates a maize cob attacked by a disease.  Study it carefully and answer the questions that follow. </w:t>
      </w:r>
    </w:p>
    <w:p w:rsidR="005039DF" w:rsidRPr="00553707" w:rsidRDefault="005039DF" w:rsidP="005039DF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0" w:line="259" w:lineRule="auto"/>
        <w:ind w:left="19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1760220" cy="2743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" name="Picture 4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Pr="00553707" w:rsidRDefault="005039DF" w:rsidP="005039DF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Identify the disease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4D25B1" w:rsidRPr="00D4688D" w:rsidRDefault="00D4688D" w:rsidP="00D4688D">
      <w:pPr>
        <w:spacing w:after="282" w:line="259" w:lineRule="auto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222829">
        <w:rPr>
          <w:rFonts w:ascii="Times New Roman" w:eastAsia="Times New Roman" w:hAnsi="Times New Roman" w:cs="Times New Roman"/>
          <w:color w:val="000000"/>
          <w:sz w:val="24"/>
        </w:rPr>
        <w:t>Maize smu</w:t>
      </w:r>
      <w:r w:rsidR="004D25B1" w:rsidRPr="00D4688D">
        <w:rPr>
          <w:rFonts w:ascii="Times New Roman" w:eastAsia="Times New Roman" w:hAnsi="Times New Roman" w:cs="Times New Roman"/>
          <w:color w:val="000000"/>
          <w:sz w:val="24"/>
        </w:rPr>
        <w:t>t</w:t>
      </w:r>
    </w:p>
    <w:p w:rsidR="005039DF" w:rsidRPr="00D4688D" w:rsidRDefault="005039DF" w:rsidP="004D25B1">
      <w:pPr>
        <w:numPr>
          <w:ilvl w:val="1"/>
          <w:numId w:val="3"/>
        </w:numPr>
        <w:spacing w:after="268" w:line="25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Apart from maize, give two other crops that may be attacked by the disease  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D25B1" w:rsidRPr="00D4688D"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5039DF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D25B1" w:rsidRPr="00A43EDD">
        <w:rPr>
          <w:rFonts w:ascii="Times New Roman" w:eastAsia="Times New Roman" w:hAnsi="Times New Roman" w:cs="Times New Roman"/>
          <w:color w:val="000000"/>
          <w:sz w:val="24"/>
        </w:rPr>
        <w:t>or</w:t>
      </w:r>
      <w:r w:rsidRPr="00A43EDD">
        <w:rPr>
          <w:rFonts w:ascii="Times New Roman" w:eastAsia="Times New Roman" w:hAnsi="Times New Roman" w:cs="Times New Roman"/>
          <w:color w:val="000000"/>
          <w:sz w:val="24"/>
        </w:rPr>
        <w:t>ghum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Wheat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Oats</w:t>
      </w:r>
    </w:p>
    <w:p w:rsidR="00A43EDD" w:rsidRPr="00A43EDD" w:rsidRDefault="00A43EDD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Millet</w:t>
      </w:r>
    </w:p>
    <w:p w:rsidR="00A43EDD" w:rsidRDefault="00222829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A43EDD" w:rsidRPr="00A43EDD">
        <w:rPr>
          <w:rFonts w:ascii="Times New Roman" w:eastAsia="Times New Roman" w:hAnsi="Times New Roman" w:cs="Times New Roman"/>
          <w:color w:val="000000"/>
          <w:sz w:val="24"/>
        </w:rPr>
        <w:t>arley</w:t>
      </w:r>
    </w:p>
    <w:p w:rsidR="00222829" w:rsidRPr="00A43EDD" w:rsidRDefault="00222829" w:rsidP="004D25B1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sugercane</w:t>
      </w:r>
      <w:proofErr w:type="spellEnd"/>
    </w:p>
    <w:p w:rsidR="005039DF" w:rsidRPr="00553707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two methods of controlling the diseases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5039DF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43EDD">
        <w:rPr>
          <w:rFonts w:ascii="Times New Roman" w:eastAsia="Times New Roman" w:hAnsi="Times New Roman" w:cs="Times New Roman"/>
          <w:color w:val="000000"/>
          <w:sz w:val="24"/>
        </w:rPr>
        <w:lastRenderedPageBreak/>
        <w:t>Useof</w:t>
      </w:r>
      <w:proofErr w:type="spellEnd"/>
      <w:r w:rsidRPr="00A43EDD">
        <w:rPr>
          <w:rFonts w:ascii="Times New Roman" w:eastAsia="Times New Roman" w:hAnsi="Times New Roman" w:cs="Times New Roman"/>
          <w:color w:val="000000"/>
          <w:sz w:val="24"/>
        </w:rPr>
        <w:t xml:space="preserve"> copper sulphate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 xml:space="preserve">Planting resistant crop varieties 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Crop rotation</w:t>
      </w:r>
    </w:p>
    <w:p w:rsidR="00A43EDD" w:rsidRPr="00A43EDD" w:rsidRDefault="00222829" w:rsidP="00A43EDD">
      <w:pPr>
        <w:pStyle w:val="ListParagraph"/>
        <w:numPr>
          <w:ilvl w:val="0"/>
          <w:numId w:val="9"/>
        </w:numPr>
        <w:spacing w:after="3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Planting certified</w:t>
      </w:r>
      <w:r w:rsidR="00A43EDD" w:rsidRPr="00A43EDD">
        <w:rPr>
          <w:rFonts w:ascii="Times New Roman" w:eastAsia="Times New Roman" w:hAnsi="Times New Roman" w:cs="Times New Roman"/>
          <w:color w:val="000000"/>
          <w:sz w:val="24"/>
        </w:rPr>
        <w:t xml:space="preserve"> seeds</w:t>
      </w:r>
    </w:p>
    <w:p w:rsidR="005039DF" w:rsidRPr="00553707" w:rsidRDefault="005039DF" w:rsidP="00D4688D">
      <w:pPr>
        <w:numPr>
          <w:ilvl w:val="0"/>
          <w:numId w:val="3"/>
        </w:num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The diagram below illustrates an experiment on soil. Study it carefully and answer the  questions  that follow </w:t>
      </w:r>
    </w:p>
    <w:p w:rsidR="005039DF" w:rsidRPr="00553707" w:rsidRDefault="005039DF" w:rsidP="005039DF">
      <w:pPr>
        <w:spacing w:after="183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5486400" cy="3444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Default="005039DF" w:rsidP="00D4688D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State the aim of the experiment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( 1mk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</w:p>
    <w:p w:rsidR="00A43EDD" w:rsidRPr="00A43EDD" w:rsidRDefault="00A43EDD" w:rsidP="00A43EDD">
      <w:pPr>
        <w:pStyle w:val="ListParagraph"/>
        <w:numPr>
          <w:ilvl w:val="0"/>
          <w:numId w:val="9"/>
        </w:numPr>
        <w:spacing w:after="22" w:line="24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A43EDD">
        <w:rPr>
          <w:rFonts w:ascii="Times New Roman" w:eastAsia="Times New Roman" w:hAnsi="Times New Roman" w:cs="Times New Roman"/>
          <w:color w:val="000000"/>
          <w:sz w:val="24"/>
        </w:rPr>
        <w:t>To experiment the rate of infiltration or water holding capacity of the soil</w:t>
      </w:r>
    </w:p>
    <w:p w:rsidR="005039DF" w:rsidRPr="00553707" w:rsidRDefault="005039DF" w:rsidP="00D4688D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If the volume of water illustrated in the measuring cylinders was observed after one hour, identify the soil samples labeled A and B. </w:t>
      </w:r>
    </w:p>
    <w:p w:rsidR="005039DF" w:rsidRPr="00D4688D" w:rsidRDefault="00A43EDD" w:rsidP="00D4688D">
      <w:pPr>
        <w:pStyle w:val="ListParagraph"/>
        <w:numPr>
          <w:ilvl w:val="0"/>
          <w:numId w:val="10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color w:val="000000"/>
          <w:sz w:val="24"/>
        </w:rPr>
        <w:t>Sandy soils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D4688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5039DF" w:rsidRPr="00EA2E12" w:rsidRDefault="00A43EDD" w:rsidP="00EA2E12">
      <w:pPr>
        <w:pStyle w:val="ListParagraph"/>
        <w:numPr>
          <w:ilvl w:val="0"/>
          <w:numId w:val="10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Loamy soils</w:t>
      </w:r>
      <w:r w:rsidRPr="00EA2E12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EA2E12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5039DF" w:rsidRPr="00553707" w:rsidRDefault="005039DF" w:rsidP="00A43EDD">
      <w:pPr>
        <w:spacing w:after="252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State two ways in which the soil structure of the soil sample labeled C above </w:t>
      </w:r>
    </w:p>
    <w:p w:rsidR="005039DF" w:rsidRPr="00553707" w:rsidRDefault="005039DF" w:rsidP="00A43EDD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can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be improved.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9583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( 2mks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</w:p>
    <w:p w:rsidR="005039DF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adding organic manures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liming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sub soiling to break hand pan</w:t>
      </w:r>
    </w:p>
    <w:p w:rsidR="0039583E" w:rsidRPr="00EA2E12" w:rsidRDefault="0039583E" w:rsidP="0039583E">
      <w:pPr>
        <w:pStyle w:val="ListParagraph"/>
        <w:numPr>
          <w:ilvl w:val="0"/>
          <w:numId w:val="9"/>
        </w:num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color w:val="000000"/>
          <w:sz w:val="24"/>
        </w:rPr>
        <w:t>draining excess water</w:t>
      </w:r>
    </w:p>
    <w:p w:rsidR="0039583E" w:rsidRPr="00553707" w:rsidRDefault="0039583E" w:rsidP="005039DF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D4688D" w:rsidRDefault="005039DF" w:rsidP="00D4688D">
      <w:pPr>
        <w:pStyle w:val="ListParagraph"/>
        <w:numPr>
          <w:ilvl w:val="0"/>
          <w:numId w:val="3"/>
        </w:num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 final seedbed after tertiary operation done during land preparation. Study it carefully and answer the questions that follow. </w:t>
      </w:r>
    </w:p>
    <w:p w:rsidR="005039DF" w:rsidRPr="00553707" w:rsidRDefault="005039DF" w:rsidP="005039DF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260" w:line="259" w:lineRule="auto"/>
        <w:ind w:left="180" w:right="-17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5486400" cy="173431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DF" w:rsidRPr="00553707" w:rsidRDefault="005039DF" w:rsidP="005039DF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the tertiary operation carried out on the </w:t>
      </w:r>
      <w:proofErr w:type="spell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seedback</w:t>
      </w:r>
      <w:proofErr w:type="spellEnd"/>
      <w:r w:rsidR="0039583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5039DF" w:rsidRPr="0039583E" w:rsidRDefault="0039583E" w:rsidP="005039DF">
      <w:pPr>
        <w:spacing w:after="252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C1B9B" w:rsidRPr="0039583E">
        <w:rPr>
          <w:rFonts w:ascii="Times New Roman" w:eastAsia="Times New Roman" w:hAnsi="Times New Roman" w:cs="Times New Roman"/>
          <w:color w:val="000000"/>
          <w:sz w:val="24"/>
        </w:rPr>
        <w:t>Ridging</w:t>
      </w:r>
    </w:p>
    <w:p w:rsidR="005039DF" w:rsidRPr="00553707" w:rsidRDefault="005039DF" w:rsidP="005039DF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Describe how the tertiary operation named in (a) above is carried out  </w:t>
      </w:r>
    </w:p>
    <w:p w:rsidR="005039DF" w:rsidRDefault="003C1B9B" w:rsidP="003C1B9B">
      <w:pPr>
        <w:pStyle w:val="ListParagraph"/>
        <w:numPr>
          <w:ilvl w:val="0"/>
          <w:numId w:val="9"/>
        </w:num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Soil is dug in a continuous line to form a ridge.  A furrow is made and soil is helped on the side to form a ridge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EA2E12" w:rsidRPr="003C1B9B" w:rsidRDefault="00EA2E12" w:rsidP="00EA2E12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5039DF">
      <w:pPr>
        <w:pStyle w:val="ListParagraph"/>
        <w:numPr>
          <w:ilvl w:val="1"/>
          <w:numId w:val="3"/>
        </w:num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advantages of planting crops on the final seed back illustrated above  </w:t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C1B9B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 mks) 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-promotes tube expansion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-Conserves water</w:t>
      </w:r>
    </w:p>
    <w:p w:rsidR="003C1B9B" w:rsidRPr="003C1B9B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-Controls soil erosion</w:t>
      </w:r>
    </w:p>
    <w:p w:rsidR="005039DF" w:rsidRPr="00553707" w:rsidRDefault="003C1B9B" w:rsidP="003C1B9B">
      <w:pPr>
        <w:pStyle w:val="ListParagraph"/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40"/>
        </w:tabs>
        <w:spacing w:after="268" w:line="249" w:lineRule="auto"/>
        <w:ind w:left="105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-Easy harvesting</w:t>
      </w:r>
    </w:p>
    <w:p w:rsidR="005039DF" w:rsidRPr="00553707" w:rsidRDefault="005039DF" w:rsidP="003C1B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What is the function of each of the following substances in the preparation of compost manure? </w:t>
      </w:r>
    </w:p>
    <w:p w:rsidR="005039DF" w:rsidRPr="00553707" w:rsidRDefault="00D4688D" w:rsidP="00D4688D">
      <w:pPr>
        <w:spacing w:after="282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(a)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>Wood ash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gramStart"/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( 1mk</w:t>
      </w:r>
      <w:proofErr w:type="gramEnd"/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</w:p>
    <w:p w:rsidR="005039DF" w:rsidRDefault="003C1B9B" w:rsidP="00D4688D">
      <w:pPr>
        <w:spacing w:after="282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-promotes the amount of phosphorus and potassium in the manure</w:t>
      </w:r>
    </w:p>
    <w:p w:rsidR="00222829" w:rsidRPr="003C1B9B" w:rsidRDefault="00222829" w:rsidP="00222829">
      <w:pPr>
        <w:spacing w:after="282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 Helps to modify soil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039DF" w:rsidRPr="00553707" w:rsidRDefault="00222829" w:rsidP="00222829">
      <w:pPr>
        <w:spacing w:after="268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b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 Soil </w:t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5039DF" w:rsidRDefault="003C1B9B" w:rsidP="00D4688D">
      <w:pPr>
        <w:pStyle w:val="ListParagraph"/>
        <w:numPr>
          <w:ilvl w:val="0"/>
          <w:numId w:val="9"/>
        </w:numPr>
        <w:spacing w:after="22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Introduces soil micro-organism which initiates the decomposition process</w:t>
      </w:r>
    </w:p>
    <w:p w:rsidR="00222829" w:rsidRDefault="00222829" w:rsidP="00222829">
      <w:pPr>
        <w:pStyle w:val="ListParagraph"/>
        <w:spacing w:after="22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c) </w:t>
      </w:r>
      <w:proofErr w:type="gramStart"/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wooden</w:t>
      </w:r>
      <w:proofErr w:type="gramEnd"/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stick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used to check temperature in the compost heap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 mk)</w:t>
      </w:r>
    </w:p>
    <w:p w:rsidR="00222829" w:rsidRPr="003C1B9B" w:rsidRDefault="00222829" w:rsidP="00222829">
      <w:pPr>
        <w:pStyle w:val="ListParagraph"/>
        <w:spacing w:after="22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</w:t>
      </w:r>
      <w:r w:rsidRPr="00222829">
        <w:rPr>
          <w:rFonts w:ascii="Times New Roman" w:eastAsia="Times New Roman" w:hAnsi="Times New Roman" w:cs="Times New Roman"/>
          <w:b/>
          <w:color w:val="000000"/>
          <w:sz w:val="24"/>
        </w:rPr>
        <w:t>manure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acts as food for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microorganisms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 mk)</w:t>
      </w:r>
    </w:p>
    <w:p w:rsidR="005039DF" w:rsidRDefault="005039DF" w:rsidP="00D4688D">
      <w:pPr>
        <w:spacing w:after="252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2829" w:rsidRPr="00553707" w:rsidRDefault="00222829" w:rsidP="00D4688D">
      <w:pPr>
        <w:spacing w:after="252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3C1B9B" w:rsidP="005039DF">
      <w:pPr>
        <w:numPr>
          <w:ilvl w:val="0"/>
          <w:numId w:val="3"/>
        </w:num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Outline four deficiency symptoms of nitrogen in plants.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(4mks)</w:t>
      </w:r>
    </w:p>
    <w:p w:rsidR="005039DF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C1B9B">
        <w:rPr>
          <w:rFonts w:ascii="Times New Roman" w:eastAsia="Times New Roman" w:hAnsi="Times New Roman" w:cs="Times New Roman"/>
          <w:color w:val="000000"/>
          <w:sz w:val="24"/>
        </w:rPr>
        <w:lastRenderedPageBreak/>
        <w:t>Chlorosis</w:t>
      </w:r>
      <w:proofErr w:type="spellEnd"/>
      <w:r w:rsidRPr="003C1B9B">
        <w:rPr>
          <w:rFonts w:ascii="Times New Roman" w:eastAsia="Times New Roman" w:hAnsi="Times New Roman" w:cs="Times New Roman"/>
          <w:color w:val="000000"/>
          <w:sz w:val="24"/>
        </w:rPr>
        <w:t xml:space="preserve"> of leaves or yellowing of leaves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Stunted growth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Premature leaf fall</w:t>
      </w:r>
    </w:p>
    <w:p w:rsidR="003C1B9B" w:rsidRPr="003C1B9B" w:rsidRDefault="003C1B9B" w:rsidP="003C1B9B">
      <w:pPr>
        <w:pStyle w:val="ListParagraph"/>
        <w:numPr>
          <w:ilvl w:val="0"/>
          <w:numId w:val="9"/>
        </w:numPr>
        <w:spacing w:after="25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Production of purple pigment</w:t>
      </w:r>
    </w:p>
    <w:p w:rsidR="003C1B9B" w:rsidRDefault="003C1B9B" w:rsidP="003C1B9B">
      <w:pPr>
        <w:pStyle w:val="ListParagraph"/>
        <w:numPr>
          <w:ilvl w:val="0"/>
          <w:numId w:val="9"/>
        </w:numPr>
        <w:spacing w:after="252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C1B9B">
        <w:rPr>
          <w:rFonts w:ascii="Times New Roman" w:eastAsia="Times New Roman" w:hAnsi="Times New Roman" w:cs="Times New Roman"/>
          <w:color w:val="000000"/>
          <w:sz w:val="24"/>
        </w:rPr>
        <w:t>Soughing of leaves</w:t>
      </w:r>
    </w:p>
    <w:p w:rsidR="00EA2E12" w:rsidRPr="00EA2E12" w:rsidRDefault="00EA2E12" w:rsidP="00EA2E12">
      <w:pPr>
        <w:pStyle w:val="ListParagraph"/>
        <w:spacing w:after="252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gramStart"/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>any</w:t>
      </w:r>
      <w:proofErr w:type="gramEnd"/>
      <w:r w:rsidRPr="00EA2E1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½  x4=  2marks)</w:t>
      </w:r>
    </w:p>
    <w:p w:rsidR="005039DF" w:rsidRPr="00553707" w:rsidRDefault="005039DF" w:rsidP="003C1B9B">
      <w:pPr>
        <w:spacing w:after="326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3C1B9B">
      <w:pPr>
        <w:numPr>
          <w:ilvl w:val="0"/>
          <w:numId w:val="3"/>
        </w:numPr>
        <w:spacing w:after="260" w:line="24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Why is the use of the following items essential during the harvesting of tea? </w:t>
      </w:r>
    </w:p>
    <w:p w:rsidR="005039DF" w:rsidRPr="00553707" w:rsidRDefault="005039DF" w:rsidP="003C1B9B">
      <w:pPr>
        <w:spacing w:after="325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Default="005039DF" w:rsidP="003C1B9B">
      <w:pPr>
        <w:numPr>
          <w:ilvl w:val="2"/>
          <w:numId w:val="5"/>
        </w:numPr>
        <w:spacing w:after="269" w:line="240" w:lineRule="auto"/>
        <w:ind w:right="3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Plucking stick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451BD5" w:rsidRPr="00451BD5" w:rsidRDefault="00451BD5" w:rsidP="00451BD5">
      <w:pPr>
        <w:spacing w:after="269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helps to maintain a uniform plucking table</w:t>
      </w:r>
    </w:p>
    <w:p w:rsidR="005039DF" w:rsidRPr="00D4688D" w:rsidRDefault="005039DF" w:rsidP="00D4688D">
      <w:pPr>
        <w:pStyle w:val="ListParagraph"/>
        <w:numPr>
          <w:ilvl w:val="2"/>
          <w:numId w:val="5"/>
        </w:numPr>
        <w:spacing w:after="252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>Woven basket</w:t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4688D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 </w:t>
      </w:r>
    </w:p>
    <w:p w:rsidR="00451BD5" w:rsidRDefault="00451BD5" w:rsidP="00451BD5">
      <w:pPr>
        <w:spacing w:after="252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Prevents decomposition of the leaves</w:t>
      </w:r>
    </w:p>
    <w:p w:rsidR="00EA2E12" w:rsidRPr="00451BD5" w:rsidRDefault="00EA2E12" w:rsidP="00451BD5">
      <w:pPr>
        <w:spacing w:after="252" w:line="240" w:lineRule="auto"/>
        <w:ind w:left="1440" w:right="3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Pr="00553707" w:rsidRDefault="005039DF" w:rsidP="003C1B9B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9DF" w:rsidRPr="00553707" w:rsidRDefault="005039DF" w:rsidP="005039DF">
      <w:p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SECTION</w:t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:C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(4O marks)</w:t>
      </w:r>
    </w:p>
    <w:p w:rsidR="005039DF" w:rsidRPr="00553707" w:rsidRDefault="005039DF" w:rsidP="005039DF">
      <w:pPr>
        <w:spacing w:after="326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Answer any two questions in this section</w:t>
      </w:r>
    </w:p>
    <w:p w:rsidR="005039DF" w:rsidRDefault="005039DF" w:rsidP="005039DF">
      <w:pPr>
        <w:numPr>
          <w:ilvl w:val="0"/>
          <w:numId w:val="3"/>
        </w:numPr>
        <w:spacing w:after="252" w:line="259" w:lineRule="auto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Explain five advantages of vegetative propagation in crop production    ( 5 mks)  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Plants grow faster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Facilitates propagation of seedless plants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Crops show uniformity in terms of qualities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Crops have desirable shape or size</w:t>
      </w:r>
    </w:p>
    <w:p w:rsid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Produce many different types of fruits on one plant</w:t>
      </w:r>
    </w:p>
    <w:p w:rsidR="00EA2E12" w:rsidRPr="00451BD5" w:rsidRDefault="00EA2E12" w:rsidP="00EA2E12">
      <w:pPr>
        <w:pStyle w:val="ListParagraph"/>
        <w:spacing w:after="252" w:line="259" w:lineRule="auto"/>
        <w:ind w:left="1080"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Default="005039DF" w:rsidP="005039DF">
      <w:pPr>
        <w:numPr>
          <w:ilvl w:val="2"/>
          <w:numId w:val="6"/>
        </w:numPr>
        <w:spacing w:after="252" w:line="259" w:lineRule="auto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five benefits of organic farming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( 5 mks)  </w:t>
      </w:r>
    </w:p>
    <w:p w:rsidR="00451BD5" w:rsidRPr="00451BD5" w:rsidRDefault="00D4688D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It’s</w:t>
      </w:r>
      <w:r w:rsidR="00451BD5"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cheap and cost effective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makes use of the locally available materials</w:t>
      </w:r>
    </w:p>
    <w:p w:rsidR="00451BD5" w:rsidRPr="00451BD5" w:rsidRDefault="00D4688D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It’s</w:t>
      </w:r>
      <w:r w:rsidR="00451BD5"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useful in improving soil structure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There </w:t>
      </w:r>
      <w:proofErr w:type="gramStart"/>
      <w:r w:rsidRPr="00451BD5">
        <w:rPr>
          <w:rFonts w:ascii="Times New Roman" w:eastAsia="Times New Roman" w:hAnsi="Times New Roman" w:cs="Times New Roman"/>
          <w:color w:val="000000"/>
          <w:sz w:val="24"/>
        </w:rPr>
        <w:t>is no side effects</w:t>
      </w:r>
      <w:proofErr w:type="gramEnd"/>
      <w:r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from crops and animal products.</w:t>
      </w:r>
    </w:p>
    <w:p w:rsidR="00451BD5" w:rsidRDefault="00451BD5" w:rsidP="00451BD5">
      <w:pPr>
        <w:pStyle w:val="ListParagraph"/>
        <w:numPr>
          <w:ilvl w:val="0"/>
          <w:numId w:val="9"/>
        </w:num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It doesn’t pollute the environment</w:t>
      </w:r>
    </w:p>
    <w:p w:rsidR="00D4688D" w:rsidRDefault="00D4688D" w:rsidP="00D4688D">
      <w:p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D4688D" w:rsidRPr="00D4688D" w:rsidRDefault="00D4688D" w:rsidP="00D4688D">
      <w:pPr>
        <w:spacing w:after="252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p w:rsidR="00451BD5" w:rsidRDefault="005039DF" w:rsidP="005039DF">
      <w:pPr>
        <w:numPr>
          <w:ilvl w:val="2"/>
          <w:numId w:val="6"/>
        </w:numPr>
        <w:spacing w:after="0" w:line="259" w:lineRule="auto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Discuss five factors to consider when choosing the type of irrigation system to </w:t>
      </w:r>
    </w:p>
    <w:p w:rsidR="005039DF" w:rsidRDefault="00451BD5" w:rsidP="00451BD5">
      <w:pPr>
        <w:spacing w:after="0" w:line="259" w:lineRule="auto"/>
        <w:ind w:left="720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use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 a farm.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gramStart"/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>( 10mks</w:t>
      </w:r>
      <w:proofErr w:type="gramEnd"/>
      <w:r w:rsidR="005039DF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 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Topography of the area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Soil type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The type of crop to be grown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Water availability</w:t>
      </w:r>
    </w:p>
    <w:p w:rsidR="00451BD5" w:rsidRPr="008503EE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>Type of water</w:t>
      </w:r>
    </w:p>
    <w:p w:rsidR="00451BD5" w:rsidRPr="00451BD5" w:rsidRDefault="00451BD5" w:rsidP="00451BD5">
      <w:pPr>
        <w:pStyle w:val="ListParagraph"/>
        <w:numPr>
          <w:ilvl w:val="0"/>
          <w:numId w:val="9"/>
        </w:numPr>
        <w:spacing w:after="0" w:line="25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03EE">
        <w:rPr>
          <w:rFonts w:ascii="Times New Roman" w:eastAsia="Times New Roman" w:hAnsi="Times New Roman" w:cs="Times New Roman"/>
          <w:color w:val="000000"/>
          <w:sz w:val="24"/>
        </w:rPr>
        <w:t xml:space="preserve">Capital </w:t>
      </w:r>
      <w:r w:rsidR="008503EE" w:rsidRPr="008503EE">
        <w:rPr>
          <w:rFonts w:ascii="Times New Roman" w:eastAsia="Times New Roman" w:hAnsi="Times New Roman" w:cs="Times New Roman"/>
          <w:color w:val="000000"/>
          <w:sz w:val="24"/>
        </w:rPr>
        <w:t>availability</w:t>
      </w:r>
    </w:p>
    <w:p w:rsidR="005039DF" w:rsidRPr="00553707" w:rsidRDefault="00EA2E12" w:rsidP="00EA2E12">
      <w:pPr>
        <w:tabs>
          <w:tab w:val="left" w:pos="2445"/>
        </w:tabs>
        <w:spacing w:after="326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any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 x 5)</w:t>
      </w:r>
    </w:p>
    <w:p w:rsidR="00222829" w:rsidRPr="00553707" w:rsidRDefault="00F1262A" w:rsidP="00222829">
      <w:pPr>
        <w:spacing w:after="293" w:line="240" w:lineRule="auto"/>
        <w:ind w:left="730" w:right="3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29a </w:t>
      </w:r>
      <w:r w:rsidR="00222829" w:rsidRPr="00553707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proofErr w:type="gramEnd"/>
      <w:r w:rsidR="00222829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Describe ten safety precautions that should be taken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="00222829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hen using herbicides to </w:t>
      </w:r>
    </w:p>
    <w:p w:rsidR="00222829" w:rsidRDefault="00222829" w:rsidP="00222829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proofErr w:type="gramStart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control</w:t>
      </w:r>
      <w:proofErr w:type="gramEnd"/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weeds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(10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222829" w:rsidRPr="00451BD5" w:rsidRDefault="00222829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Read </w:t>
      </w:r>
      <w:proofErr w:type="spellStart"/>
      <w:r w:rsidRPr="00451BD5">
        <w:rPr>
          <w:rFonts w:ascii="Times New Roman" w:eastAsia="Times New Roman" w:hAnsi="Times New Roman" w:cs="Times New Roman"/>
          <w:color w:val="000000"/>
          <w:sz w:val="24"/>
        </w:rPr>
        <w:t>manufacturers</w:t>
      </w:r>
      <w:proofErr w:type="spellEnd"/>
      <w:r w:rsidRPr="00451BD5">
        <w:rPr>
          <w:rFonts w:ascii="Times New Roman" w:eastAsia="Times New Roman" w:hAnsi="Times New Roman" w:cs="Times New Roman"/>
          <w:color w:val="000000"/>
          <w:sz w:val="24"/>
        </w:rPr>
        <w:t xml:space="preserve"> instructions </w:t>
      </w:r>
    </w:p>
    <w:p w:rsidR="00222829" w:rsidRPr="00451BD5" w:rsidRDefault="00222829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51BD5">
        <w:rPr>
          <w:rFonts w:ascii="Times New Roman" w:eastAsia="Times New Roman" w:hAnsi="Times New Roman" w:cs="Times New Roman"/>
          <w:color w:val="000000"/>
          <w:sz w:val="24"/>
        </w:rPr>
        <w:t>Avoid drift</w:t>
      </w:r>
      <w:r w:rsidR="00A15F43">
        <w:rPr>
          <w:rFonts w:ascii="Times New Roman" w:eastAsia="Times New Roman" w:hAnsi="Times New Roman" w:cs="Times New Roman"/>
          <w:color w:val="000000"/>
          <w:sz w:val="24"/>
        </w:rPr>
        <w:t xml:space="preserve"> to unintended crops and pasture</w:t>
      </w:r>
    </w:p>
    <w:p w:rsidR="00222829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Never suck the blocked </w:t>
      </w:r>
      <w:r w:rsidR="00222829" w:rsidRPr="00451BD5">
        <w:rPr>
          <w:rFonts w:ascii="Times New Roman" w:eastAsia="Times New Roman" w:hAnsi="Times New Roman" w:cs="Times New Roman"/>
          <w:color w:val="000000"/>
          <w:sz w:val="24"/>
        </w:rPr>
        <w:t>nozzles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Wear correct attire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Wash the knapsack sprayer properly after use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Keep containers with chemicals out of reach from children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not eat while spaying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Dispose chemical containers properly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Avoid spraying in the direction of wind</w:t>
      </w:r>
    </w:p>
    <w:p w:rsidR="00A15F43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Give crop enough time before harvesting sprayed crops</w:t>
      </w:r>
    </w:p>
    <w:p w:rsidR="00A15F43" w:rsidRPr="00451BD5" w:rsidRDefault="00A15F43" w:rsidP="00222829">
      <w:pPr>
        <w:pStyle w:val="ListParagraph"/>
        <w:numPr>
          <w:ilvl w:val="0"/>
          <w:numId w:val="9"/>
        </w:num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Avoid washing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equipments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water sources</w:t>
      </w:r>
    </w:p>
    <w:p w:rsidR="005039DF" w:rsidRPr="00F1262A" w:rsidRDefault="00F1262A" w:rsidP="00F1262A">
      <w:pPr>
        <w:numPr>
          <w:ilvl w:val="0"/>
          <w:numId w:val="3"/>
        </w:numPr>
        <w:spacing w:after="252" w:line="259" w:lineRule="auto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 ) 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F47D2" w:rsidRPr="00F1262A">
        <w:rPr>
          <w:rFonts w:ascii="Times New Roman" w:eastAsia="Times New Roman" w:hAnsi="Times New Roman" w:cs="Times New Roman"/>
          <w:b/>
          <w:color w:val="000000"/>
          <w:sz w:val="24"/>
        </w:rPr>
        <w:t>Biological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agents of</w:t>
      </w:r>
      <w:r w:rsidR="005039DF" w:rsidRPr="00F1262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weathering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(10 </w:t>
      </w:r>
      <w:r w:rsidR="005039DF" w:rsidRPr="00F1262A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6F47D2" w:rsidRDefault="006730C6" w:rsidP="005039DF">
      <w:pPr>
        <w:spacing w:after="260" w:line="251" w:lineRule="auto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large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animals: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Large animals like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buffaloes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elephant, cattle, when they move, they exert pressure on rocks breaking them.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Man’s activities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activities such as mining, building of house, construction of roads and rails leading to breaking of rock into small pieces.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Plants roots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Plants roots make their way into rocks cracks and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cravicesleading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further breakages.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Plant roots produce weak acids which weaken the rock making it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break .</w:t>
      </w:r>
      <w:proofErr w:type="gramEnd"/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Arthropods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Insects such as earthworms, termites help in soil formation.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Micro-organism (saprophytes)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60" w:line="251" w:lineRule="auto"/>
        <w:ind w:right="33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These feed on death organisms plants and animals leading to decay and formation of organic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matter  which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is a component of soil.</w:t>
      </w:r>
    </w:p>
    <w:p w:rsidR="006730C6" w:rsidRPr="006730C6" w:rsidRDefault="006730C6" w:rsidP="006730C6">
      <w:pPr>
        <w:pStyle w:val="ListParagraph"/>
        <w:spacing w:after="260" w:line="251" w:lineRule="auto"/>
        <w:ind w:left="1080" w:right="331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C6">
        <w:rPr>
          <w:rFonts w:ascii="Times New Roman" w:eastAsia="Times New Roman" w:hAnsi="Times New Roman" w:cs="Times New Roman"/>
          <w:b/>
          <w:color w:val="000000"/>
          <w:sz w:val="24"/>
        </w:rPr>
        <w:t>(2x4=8)</w:t>
      </w:r>
    </w:p>
    <w:p w:rsidR="005039DF" w:rsidRPr="00553707" w:rsidRDefault="005039DF" w:rsidP="005039DF">
      <w:pPr>
        <w:numPr>
          <w:ilvl w:val="0"/>
          <w:numId w:val="3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Describe tomato production under the following sub headings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Nurs</w:t>
      </w:r>
      <w:r w:rsidR="00451BD5">
        <w:rPr>
          <w:rFonts w:ascii="Times New Roman" w:eastAsia="Times New Roman" w:hAnsi="Times New Roman" w:cs="Times New Roman"/>
          <w:b/>
          <w:color w:val="000000"/>
          <w:sz w:val="24"/>
        </w:rPr>
        <w:t>ery establishment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6730C6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(6mks)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Select a site crops of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>tomato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family have not been grown for the last one year.</w:t>
      </w:r>
    </w:p>
    <w:p w:rsidR="006730C6" w:rsidRDefault="006730C6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Clear the vegetation </w:t>
      </w:r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and remove all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>trash</w:t>
      </w:r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 using a suitable tool.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Then dig the site/area deeply in order to remove all the weeds.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Measure and divide the nursery into beds of 1m wide and any convenient length.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Leave a path of about 50 cm apart.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Level the bed ensuring that it is of the right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tilth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73EFA" w:rsidRDefault="00F1262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Broad cast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phosphatic</w:t>
      </w:r>
      <w:proofErr w:type="spellEnd"/>
      <w:r w:rsidR="00573EFA">
        <w:rPr>
          <w:rFonts w:ascii="Times New Roman" w:eastAsia="Times New Roman" w:hAnsi="Times New Roman" w:cs="Times New Roman"/>
          <w:color w:val="000000"/>
          <w:sz w:val="24"/>
        </w:rPr>
        <w:t xml:space="preserve"> fertilizer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Make shallow drills about 1cm deep and 10 – 15 cm apart.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Put tomato seeds in those drills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Apply light mulch</w:t>
      </w:r>
    </w:p>
    <w:p w:rsidR="00573EFA" w:rsidRDefault="00573EFA" w:rsidP="006730C6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Water</w:t>
      </w:r>
    </w:p>
    <w:p w:rsidR="00573EFA" w:rsidRPr="00573EFA" w:rsidRDefault="00573EFA" w:rsidP="00573EFA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3EFA">
        <w:rPr>
          <w:rFonts w:ascii="Times New Roman" w:eastAsia="Times New Roman" w:hAnsi="Times New Roman" w:cs="Times New Roman"/>
          <w:b/>
          <w:color w:val="000000"/>
          <w:sz w:val="24"/>
        </w:rPr>
        <w:t>(1x6 = 6mks mark until procedure breaks)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Land preparation                                               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(3mks)</w:t>
      </w:r>
    </w:p>
    <w:p w:rsidR="00573EFA" w:rsidRPr="00573EFA" w:rsidRDefault="00573EFA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Dig the land deeply removing all the perennial weeds.</w:t>
      </w:r>
    </w:p>
    <w:p w:rsidR="00573EFA" w:rsidRPr="004A1937" w:rsidRDefault="00573EFA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Dig the planting holes</w:t>
      </w:r>
      <w:r w:rsidR="004A1937">
        <w:rPr>
          <w:rFonts w:ascii="Times New Roman" w:eastAsia="Times New Roman" w:hAnsi="Times New Roman" w:cs="Times New Roman"/>
          <w:color w:val="000000"/>
          <w:sz w:val="24"/>
        </w:rPr>
        <w:t xml:space="preserve">  the recommended spacing</w:t>
      </w:r>
    </w:p>
    <w:p w:rsidR="004A1937" w:rsidRPr="004A1937" w:rsidRDefault="004A1937" w:rsidP="00573EF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Apply DAP/ in the planting holes. </w:t>
      </w:r>
    </w:p>
    <w:p w:rsidR="004A1937" w:rsidRPr="004A1937" w:rsidRDefault="004A1937" w:rsidP="004A1937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A1937">
        <w:rPr>
          <w:rFonts w:ascii="Times New Roman" w:eastAsia="Times New Roman" w:hAnsi="Times New Roman" w:cs="Times New Roman"/>
          <w:b/>
          <w:color w:val="000000"/>
          <w:sz w:val="24"/>
        </w:rPr>
        <w:t>(1x3=3marks)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Transplanting                                                                    </w:t>
      </w:r>
      <w:r w:rsidR="004A193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A193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(7mks)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Transplant when tomato seedlings are one month old, 3-4 weeks old or with  - 3 true leaves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Transplant in the evening in the morning on during a cloudy day.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Water </w:t>
      </w:r>
      <w:r w:rsidR="00D4688D">
        <w:rPr>
          <w:rFonts w:ascii="Times New Roman" w:eastAsia="Times New Roman" w:hAnsi="Times New Roman" w:cs="Times New Roman"/>
          <w:color w:val="000000"/>
          <w:sz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nursery bed first to ensure that seedlings are uprooted with a ball of soil attached on their roots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Uproot only healthy and vigorously growing seedlings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Plant at same depth they were in the nursery.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Firm the soil around the base of the seedling</w:t>
      </w:r>
    </w:p>
    <w:p w:rsidR="004A1937" w:rsidRPr="004A1937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Apply a little mulch</w:t>
      </w:r>
    </w:p>
    <w:p w:rsidR="004A1937" w:rsidRPr="00496BE9" w:rsidRDefault="004A1937" w:rsidP="004A1937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Water the seedlings</w:t>
      </w:r>
      <w:r w:rsidR="00496BE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96BE9" w:rsidRDefault="00496BE9" w:rsidP="00496BE9">
      <w:pPr>
        <w:pStyle w:val="ListParagraph"/>
        <w:spacing w:after="282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any  1x8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=8marks)</w:t>
      </w:r>
    </w:p>
    <w:p w:rsidR="005039DF" w:rsidRDefault="005039DF" w:rsidP="005039DF">
      <w:pPr>
        <w:numPr>
          <w:ilvl w:val="0"/>
          <w:numId w:val="8"/>
        </w:numPr>
        <w:spacing w:after="282"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Harvesting                                                                     </w:t>
      </w:r>
      <w:r w:rsidR="00496BE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96BE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(3mks)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96BE9">
        <w:rPr>
          <w:rFonts w:ascii="Times New Roman" w:eastAsia="Times New Roman" w:hAnsi="Times New Roman" w:cs="Times New Roman"/>
          <w:color w:val="000000"/>
          <w:sz w:val="24"/>
        </w:rPr>
        <w:t>Tomatoes are ready for harvesting 3 months after transplanting.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Harvest tomatoes for canning when they are fully ripe.</w:t>
      </w:r>
    </w:p>
    <w:p w:rsidR="00496BE9" w:rsidRDefault="00496BE9" w:rsidP="00496BE9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Harvest </w:t>
      </w:r>
      <w:r w:rsidR="00F1262A">
        <w:rPr>
          <w:rFonts w:ascii="Times New Roman" w:eastAsia="Times New Roman" w:hAnsi="Times New Roman" w:cs="Times New Roman"/>
          <w:color w:val="000000"/>
          <w:sz w:val="24"/>
        </w:rPr>
        <w:t xml:space="preserve">for fresh market </w:t>
      </w:r>
      <w:r w:rsidR="00CA0099">
        <w:rPr>
          <w:rFonts w:ascii="Times New Roman" w:eastAsia="Times New Roman" w:hAnsi="Times New Roman" w:cs="Times New Roman"/>
          <w:color w:val="000000"/>
          <w:sz w:val="24"/>
        </w:rPr>
        <w:t xml:space="preserve">  when they are partially ripe</w:t>
      </w:r>
    </w:p>
    <w:p w:rsidR="00CA0099" w:rsidRPr="00F1262A" w:rsidRDefault="00CA0099" w:rsidP="00F1262A">
      <w:pPr>
        <w:pStyle w:val="ListParagraph"/>
        <w:numPr>
          <w:ilvl w:val="0"/>
          <w:numId w:val="9"/>
        </w:numPr>
        <w:spacing w:after="28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Grade tomatoes appropriately.</w:t>
      </w:r>
      <w:r w:rsidRPr="00F1262A">
        <w:rPr>
          <w:rFonts w:ascii="Times New Roman" w:eastAsia="Times New Roman" w:hAnsi="Times New Roman" w:cs="Times New Roman"/>
          <w:b/>
          <w:color w:val="000000"/>
          <w:sz w:val="24"/>
        </w:rPr>
        <w:t>(any 1 x3 = 3mks)</w:t>
      </w:r>
    </w:p>
    <w:p w:rsidR="00496BE9" w:rsidRPr="00496BE9" w:rsidRDefault="00496BE9" w:rsidP="00496BE9">
      <w:pPr>
        <w:spacing w:after="282" w:line="259" w:lineRule="auto"/>
        <w:ind w:left="143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5039DF" w:rsidRPr="00553707" w:rsidRDefault="005039DF" w:rsidP="005039DF">
      <w:pPr>
        <w:rPr>
          <w:b/>
        </w:rPr>
      </w:pPr>
    </w:p>
    <w:p w:rsidR="00FA6487" w:rsidRDefault="00FA6487"/>
    <w:sectPr w:rsidR="00FA6487" w:rsidSect="003C1B9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C8" w:rsidRDefault="00E937C8" w:rsidP="00A43EDD">
      <w:pPr>
        <w:spacing w:after="0" w:line="240" w:lineRule="auto"/>
      </w:pPr>
      <w:r>
        <w:separator/>
      </w:r>
    </w:p>
  </w:endnote>
  <w:endnote w:type="continuationSeparator" w:id="0">
    <w:p w:rsidR="00E937C8" w:rsidRDefault="00E937C8" w:rsidP="00A4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915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73EFA" w:rsidRDefault="005061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73EFA">
          <w:instrText xml:space="preserve"> PAGE   \* MERGEFORMAT </w:instrText>
        </w:r>
        <w:r>
          <w:fldChar w:fldCharType="separate"/>
        </w:r>
        <w:r w:rsidR="001835E3" w:rsidRPr="001835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573EFA">
          <w:rPr>
            <w:b/>
            <w:bCs/>
          </w:rPr>
          <w:t xml:space="preserve"> | </w:t>
        </w:r>
        <w:r w:rsidR="00573EFA">
          <w:rPr>
            <w:color w:val="808080" w:themeColor="background1" w:themeShade="80"/>
            <w:spacing w:val="60"/>
          </w:rPr>
          <w:t>Page</w:t>
        </w:r>
      </w:p>
    </w:sdtContent>
  </w:sdt>
  <w:p w:rsidR="00573EFA" w:rsidRDefault="00573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C8" w:rsidRDefault="00E937C8" w:rsidP="00A43EDD">
      <w:pPr>
        <w:spacing w:after="0" w:line="240" w:lineRule="auto"/>
      </w:pPr>
      <w:r>
        <w:separator/>
      </w:r>
    </w:p>
  </w:footnote>
  <w:footnote w:type="continuationSeparator" w:id="0">
    <w:p w:rsidR="00E937C8" w:rsidRDefault="00E937C8" w:rsidP="00A4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67"/>
    <w:multiLevelType w:val="hybridMultilevel"/>
    <w:tmpl w:val="E030536C"/>
    <w:lvl w:ilvl="0" w:tplc="19F4278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BA61FDC"/>
    <w:multiLevelType w:val="hybridMultilevel"/>
    <w:tmpl w:val="D562BBA8"/>
    <w:lvl w:ilvl="0" w:tplc="C93E0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695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E5F60">
      <w:start w:val="2"/>
      <w:numFmt w:val="lowerLetter"/>
      <w:lvlRestart w:val="0"/>
      <w:lvlText w:val="(%3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CFC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DA9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70B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6A9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8A24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A33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D551A"/>
    <w:multiLevelType w:val="hybridMultilevel"/>
    <w:tmpl w:val="16D08E22"/>
    <w:lvl w:ilvl="0" w:tplc="26B69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E447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622">
      <w:start w:val="1"/>
      <w:numFmt w:val="lowerRoman"/>
      <w:lvlRestart w:val="0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4CA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8055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6F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8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8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CF6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8B12C9"/>
    <w:multiLevelType w:val="hybridMultilevel"/>
    <w:tmpl w:val="BC2672CE"/>
    <w:lvl w:ilvl="0" w:tplc="C1D6A7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097A">
      <w:start w:val="1"/>
      <w:numFmt w:val="upperLetter"/>
      <w:lvlText w:val="%2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8E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41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4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47D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B0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B5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7C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B5288B"/>
    <w:multiLevelType w:val="hybridMultilevel"/>
    <w:tmpl w:val="0034221C"/>
    <w:lvl w:ilvl="0" w:tplc="B02860FC">
      <w:start w:val="1"/>
      <w:numFmt w:val="upperLetter"/>
      <w:lvlText w:val="%1-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3E2E386B"/>
    <w:multiLevelType w:val="hybridMultilevel"/>
    <w:tmpl w:val="4C385D60"/>
    <w:lvl w:ilvl="0" w:tplc="B754A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0F6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A63C">
      <w:start w:val="2"/>
      <w:numFmt w:val="lowerLetter"/>
      <w:lvlRestart w:val="0"/>
      <w:lvlText w:val="(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41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E7C4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69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5A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489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54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E7506D"/>
    <w:multiLevelType w:val="hybridMultilevel"/>
    <w:tmpl w:val="391EB2A6"/>
    <w:lvl w:ilvl="0" w:tplc="AEDE2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C0710A"/>
    <w:multiLevelType w:val="hybridMultilevel"/>
    <w:tmpl w:val="9ACCEE20"/>
    <w:lvl w:ilvl="0" w:tplc="FAF07F94">
      <w:start w:val="2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8F838">
      <w:start w:val="1"/>
      <w:numFmt w:val="lowerLetter"/>
      <w:lvlText w:val="(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19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03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21D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00A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7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44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8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3C6209"/>
    <w:multiLevelType w:val="hybridMultilevel"/>
    <w:tmpl w:val="7DB2BA22"/>
    <w:lvl w:ilvl="0" w:tplc="AD8C7800">
      <w:start w:val="1"/>
      <w:numFmt w:val="decimal"/>
      <w:lvlText w:val="%1."/>
      <w:lvlJc w:val="left"/>
      <w:pPr>
        <w:ind w:left="810" w:hanging="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506C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68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C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03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AD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E0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3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3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657EE5"/>
    <w:multiLevelType w:val="hybridMultilevel"/>
    <w:tmpl w:val="C854E15E"/>
    <w:lvl w:ilvl="0" w:tplc="94F85360">
      <w:start w:val="1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9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0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A5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7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6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6A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8F24FA"/>
    <w:multiLevelType w:val="hybridMultilevel"/>
    <w:tmpl w:val="5AFE13F8"/>
    <w:lvl w:ilvl="0" w:tplc="4C78F778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9DF"/>
    <w:rsid w:val="001835E3"/>
    <w:rsid w:val="001C1967"/>
    <w:rsid w:val="00222829"/>
    <w:rsid w:val="002B7FAE"/>
    <w:rsid w:val="0039583E"/>
    <w:rsid w:val="003A462D"/>
    <w:rsid w:val="003C1B9B"/>
    <w:rsid w:val="003C7901"/>
    <w:rsid w:val="00451BD5"/>
    <w:rsid w:val="00496BE9"/>
    <w:rsid w:val="004A1937"/>
    <w:rsid w:val="004B70BD"/>
    <w:rsid w:val="004D25B1"/>
    <w:rsid w:val="005039DF"/>
    <w:rsid w:val="00506154"/>
    <w:rsid w:val="00573EFA"/>
    <w:rsid w:val="006730C6"/>
    <w:rsid w:val="006F47D2"/>
    <w:rsid w:val="008503EE"/>
    <w:rsid w:val="00A15F43"/>
    <w:rsid w:val="00A43EDD"/>
    <w:rsid w:val="00BD5368"/>
    <w:rsid w:val="00C32E90"/>
    <w:rsid w:val="00CA0099"/>
    <w:rsid w:val="00D4688D"/>
    <w:rsid w:val="00E937C8"/>
    <w:rsid w:val="00EA2E12"/>
    <w:rsid w:val="00F1262A"/>
    <w:rsid w:val="00F93481"/>
    <w:rsid w:val="00FA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DD"/>
  </w:style>
  <w:style w:type="paragraph" w:styleId="Footer">
    <w:name w:val="footer"/>
    <w:basedOn w:val="Normal"/>
    <w:link w:val="Foot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DD"/>
  </w:style>
  <w:style w:type="paragraph" w:styleId="Footer">
    <w:name w:val="footer"/>
    <w:basedOn w:val="Normal"/>
    <w:link w:val="FooterChar"/>
    <w:uiPriority w:val="99"/>
    <w:unhideWhenUsed/>
    <w:rsid w:val="00A4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4</cp:revision>
  <dcterms:created xsi:type="dcterms:W3CDTF">2019-09-26T10:10:00Z</dcterms:created>
  <dcterms:modified xsi:type="dcterms:W3CDTF">2021-03-10T11:11:00Z</dcterms:modified>
</cp:coreProperties>
</file>