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5FD7B5A" Type="http://schemas.openxmlformats.org/officeDocument/2006/relationships/officeDocument" Target="/word/document.xml" /><Relationship Id="coreR25FD7B5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jc w:val="center"/>
        <w:rPr>
          <w:rFonts w:ascii="Times New Roman" w:hAnsi="Times New Roman"/>
          <w:b w:val="1"/>
          <w:sz w:val="32"/>
        </w:rPr>
      </w:pPr>
    </w:p>
    <w:p>
      <w:pPr>
        <w:pStyle w:val="P2"/>
        <w:jc w:val="center"/>
        <w:rPr>
          <w:rFonts w:ascii="Times New Roman" w:hAnsi="Times New Roman"/>
          <w:b w:val="1"/>
          <w:sz w:val="32"/>
        </w:rPr>
      </w:pPr>
      <w:bookmarkStart w:id="0" w:name="_GoBack"/>
      <w:bookmarkEnd w:id="0"/>
      <w:r>
        <w:rPr>
          <w:rFonts w:ascii="Times New Roman" w:hAnsi="Times New Roman"/>
          <w:b w:val="1"/>
          <w:sz w:val="32"/>
        </w:rPr>
        <w:t>AGRICULTURE PAPER 2</w:t>
      </w:r>
    </w:p>
    <w:p>
      <w:pPr>
        <w:pStyle w:val="P2"/>
        <w:jc w:val="center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FORM 4</w:t>
      </w:r>
    </w:p>
    <w:p>
      <w:pPr>
        <w:ind w:left="-540"/>
        <w:jc w:val="center"/>
        <w:rPr>
          <w:rFonts w:ascii="Times New Roman" w:hAnsi="Times New Roman"/>
          <w:b w:val="1"/>
          <w:sz w:val="24"/>
        </w:rPr>
      </w:pPr>
    </w:p>
    <w:p>
      <w:pPr>
        <w:ind w:left="-5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 ………………………………………………</w:t>
        <w:tab/>
        <w:tab/>
        <w:t>ADM …………………………</w:t>
      </w:r>
    </w:p>
    <w:p>
      <w:pPr>
        <w:ind w:left="-5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CLASS …………………………..</w:t>
      </w:r>
    </w:p>
    <w:p>
      <w:pPr>
        <w:ind w:left="-540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four mechanical methods of controlling ticks. 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examples of feed addicted in cattle.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mineral deficiently that causes each of the following condition in livestock.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>Grass stagger (Tetany) (1/2mk)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Milk fever/parturient parensis  (1/2mk)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two hormones produced in a lactating cow.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referred to as a ‘ Notifiable disease’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 Name four examples of notifable diseases in livestock.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Outline three pre-disposing factors of footrot disease in sheep.(1 ½ 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 any four metal work tools and equipment used in the farm.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Outline four qualities of eggs for incubation.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four prophylactic measures used by a farmer to control livestock diseases.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three methods of feeding colostrums to newly born calves. (1 ½ 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Define the term “zoonote disease.”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Give two examples of zoonote diseases.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 three advantages of hedges. (1 ½ 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Why is it necessary to provide grit to birds?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four good qualities of honey.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causes of soft shell in eggs.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three methods of livestock selection. (1 ½ 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a tool used for tightening barbed wires during fencing.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B. (Answer all the questions.)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Study the diagram of an egg below and answer the question that follow.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885825</wp:posOffset>
            </wp:positionH>
            <wp:positionV relativeFrom="paragraph">
              <wp:posOffset>25400</wp:posOffset>
            </wp:positionV>
            <wp:extent cx="2453005" cy="131127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13112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parts labeled N,Q and P. (1 ½ mks)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function of the parts labeled M and L. (1 ½mks)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Why should the egg be turned during incubation.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four reasons of treating timber. 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Below are the diagrams of workshop tools H, J and Q. Study them and answer the question that follow.</w:t>
      </w: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943600" cy="19145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4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each tool. (1 ½ mks) 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functional advantages does H have over J. (1mk) 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Why is the part labeled H an important component of watering can.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Below is a diagram of a certain farm structure. Use it to answer the questions that follow.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858385" cy="324421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32442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parts labelled.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iii.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iv.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part labeled A.(1/2 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function of the part labeled A.(1/2 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maintenance practice carried out in part (ii) above. (2mks)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Below is a structure used in poultry production. Use it to answer the questions that follow.  </w:t>
      </w:r>
    </w:p>
    <w:p>
      <w:pPr>
        <w:pStyle w:val="P1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943600" cy="374713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713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structure. (1mk)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main function of the structure. (1mk)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function of the following in the structure.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Water (1/2 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Thermometer (1 /2 mk)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C</w:t>
      </w:r>
    </w:p>
    <w:p>
      <w:pPr>
        <w:pStyle w:val="P1"/>
        <w:ind w:left="108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Answer any two questions in this section.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Outline the use of fence in the farm. (10mks)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Discuss the tractor transmission system. (10mks)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Discuss foot and mouth disease under the following sub-headings.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Animal affected.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Methods of transmission.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Symptoms of attack. (4mks)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Control measures.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Outline general control measures of livestock parasites. (10mks) 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Outline the various methods of maintaining farm tools and equipment. (8mks)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Describe artificial rearing of layer chicks from day one to end of brooding. (12mks)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ind w:left="1080"/>
      </w:pPr>
    </w:p>
    <w:p>
      <w:r>
        <w:t xml:space="preserve"> </w:t>
        <w:tab/>
      </w:r>
    </w:p>
    <w:p>
      <w:pPr>
        <w:pStyle w:val="P1"/>
      </w:pPr>
    </w:p>
    <w:p>
      <w:pPr>
        <w:pStyle w:val="P1"/>
      </w:pPr>
    </w:p>
    <w:sectPr>
      <w:type w:val="nextPage"/>
      <w:pgMar w:left="1440" w:right="1440" w:top="360" w:bottom="36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7377978"/>
    <w:multiLevelType w:val="hybridMultilevel"/>
    <w:lvl w:ilvl="0" w:tplc="4268195A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127D73D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C4E085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008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728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48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68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88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08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28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48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68"/>
      </w:pPr>
      <w:rPr/>
    </w:lvl>
  </w:abstractNum>
  <w:abstractNum w:abstractNumId="3">
    <w:nsid w:val="20B463FC"/>
    <w:multiLevelType w:val="hybridMultilevel"/>
    <w:lvl w:ilvl="0" w:tplc="39802DE2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28882F1B"/>
    <w:multiLevelType w:val="hybridMultilevel"/>
    <w:lvl w:ilvl="0" w:tplc="04C69368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391F0938"/>
    <w:multiLevelType w:val="hybridMultilevel"/>
    <w:lvl w:ilvl="0" w:tplc="738419D4">
      <w:start w:val="1"/>
      <w:numFmt w:val="lowerLetter"/>
      <w:suff w:val="tab"/>
      <w:lvlText w:val="%1."/>
      <w:lvlJc w:val="lef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6">
    <w:nsid w:val="4B02551A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7">
    <w:nsid w:val="52234A03"/>
    <w:multiLevelType w:val="hybridMultilevel"/>
    <w:lvl w:ilvl="0" w:tplc="2F146688">
      <w:start w:val="1"/>
      <w:numFmt w:val="lowerRoman"/>
      <w:suff w:val="tab"/>
      <w:lvlText w:val="%1."/>
      <w:lvlJc w:val="left"/>
      <w:pPr>
        <w:ind w:hanging="72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8">
    <w:nsid w:val="530942C9"/>
    <w:multiLevelType w:val="hybridMultilevel"/>
    <w:lvl w:ilvl="0" w:tplc="76DA0564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9">
    <w:nsid w:val="5F5D4EDD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858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78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98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018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738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58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78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98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618"/>
      </w:pPr>
      <w:rPr/>
    </w:lvl>
  </w:abstractNum>
  <w:abstractNum w:abstractNumId="10">
    <w:nsid w:val="7C1E6D4D"/>
    <w:multiLevelType w:val="hybridMultilevel"/>
    <w:lvl w:ilvl="0" w:tplc="04C69368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3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Hp</dc:creator>
  <dcterms:created xsi:type="dcterms:W3CDTF">2002-09-24T08:47:00Z</dcterms:created>
  <cp:lastModifiedBy>Teacher E-Solutions</cp:lastModifiedBy>
  <cp:lastPrinted>2002-09-24T07:32:00Z</cp:lastPrinted>
  <dcterms:modified xsi:type="dcterms:W3CDTF">2019-01-13T09:41:26Z</dcterms:modified>
  <cp:revision>4</cp:revision>
</cp:coreProperties>
</file>