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E9" w:rsidRDefault="00B940E9" w:rsidP="00EA28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E9" w:rsidRPr="00B940E9" w:rsidRDefault="00B940E9" w:rsidP="00B940E9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940E9" w:rsidRPr="00B940E9" w:rsidRDefault="00B940E9" w:rsidP="00B940E9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940E9" w:rsidRPr="00B940E9" w:rsidRDefault="00B940E9" w:rsidP="00B940E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40"/>
          <w:szCs w:val="40"/>
        </w:rPr>
      </w:pPr>
      <w:r w:rsidRPr="00B940E9">
        <w:rPr>
          <w:rFonts w:ascii="Times New Roman" w:eastAsia="Arial" w:hAnsi="Times New Roman" w:cs="Times New Roman"/>
          <w:b/>
          <w:bCs/>
          <w:sz w:val="40"/>
          <w:szCs w:val="40"/>
        </w:rPr>
        <w:t>MERU CENTRAL CLUSTER EXAMINATION (2020)</w:t>
      </w:r>
    </w:p>
    <w:p w:rsidR="00B940E9" w:rsidRPr="00B940E9" w:rsidRDefault="00B940E9" w:rsidP="00B940E9">
      <w:pPr>
        <w:spacing w:after="0" w:line="240" w:lineRule="auto"/>
        <w:rPr>
          <w:rFonts w:ascii="Times New Roman" w:eastAsia="Arial" w:hAnsi="Times New Roman" w:cs="Times New Roman"/>
          <w:b/>
          <w:bCs/>
          <w:sz w:val="40"/>
          <w:szCs w:val="40"/>
        </w:rPr>
      </w:pPr>
    </w:p>
    <w:p w:rsidR="00B940E9" w:rsidRPr="00B940E9" w:rsidRDefault="00B940E9" w:rsidP="00B940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940E9">
        <w:rPr>
          <w:rFonts w:ascii="Times New Roman" w:eastAsia="Arial" w:hAnsi="Times New Roman" w:cs="Times New Roman"/>
          <w:b/>
          <w:bCs/>
          <w:sz w:val="40"/>
          <w:szCs w:val="40"/>
        </w:rPr>
        <w:t xml:space="preserve">     Kenya certificate of secondary education (</w:t>
      </w:r>
      <w:proofErr w:type="spellStart"/>
      <w:r w:rsidRPr="00B940E9">
        <w:rPr>
          <w:rFonts w:ascii="Times New Roman" w:eastAsia="Arial" w:hAnsi="Times New Roman" w:cs="Times New Roman"/>
          <w:b/>
          <w:bCs/>
          <w:sz w:val="40"/>
          <w:szCs w:val="40"/>
        </w:rPr>
        <w:t>k.c.s.e</w:t>
      </w:r>
      <w:proofErr w:type="spellEnd"/>
      <w:r w:rsidRPr="00B940E9">
        <w:rPr>
          <w:rFonts w:ascii="Times New Roman" w:eastAsia="Arial" w:hAnsi="Times New Roman" w:cs="Times New Roman"/>
          <w:b/>
          <w:bCs/>
          <w:sz w:val="40"/>
          <w:szCs w:val="40"/>
        </w:rPr>
        <w:t>)</w:t>
      </w:r>
    </w:p>
    <w:p w:rsidR="00B940E9" w:rsidRPr="00B940E9" w:rsidRDefault="00B940E9" w:rsidP="00B940E9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40"/>
          <w:szCs w:val="40"/>
        </w:rPr>
      </w:pPr>
    </w:p>
    <w:p w:rsidR="00B940E9" w:rsidRPr="00B940E9" w:rsidRDefault="00B940E9" w:rsidP="00B940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Arial" w:hAnsi="Times New Roman" w:cs="Times New Roman"/>
          <w:b/>
          <w:bCs/>
          <w:sz w:val="40"/>
          <w:szCs w:val="40"/>
        </w:rPr>
        <w:t>443/1</w:t>
      </w:r>
    </w:p>
    <w:p w:rsidR="00B940E9" w:rsidRPr="00B940E9" w:rsidRDefault="00B940E9" w:rsidP="00B940E9">
      <w:pPr>
        <w:spacing w:after="0" w:line="147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B940E9" w:rsidRPr="00B940E9" w:rsidRDefault="00B940E9" w:rsidP="00B940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940E9">
        <w:rPr>
          <w:rFonts w:ascii="Times New Roman" w:eastAsia="Arial" w:hAnsi="Times New Roman" w:cs="Times New Roman"/>
          <w:b/>
          <w:bCs/>
          <w:sz w:val="40"/>
          <w:szCs w:val="40"/>
        </w:rPr>
        <w:t>AGRICULTURE</w:t>
      </w:r>
    </w:p>
    <w:p w:rsidR="00B940E9" w:rsidRPr="00B940E9" w:rsidRDefault="00B940E9" w:rsidP="00B940E9">
      <w:pPr>
        <w:spacing w:after="0" w:line="102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B940E9" w:rsidRPr="00B940E9" w:rsidRDefault="00B940E9" w:rsidP="00B940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940E9">
        <w:rPr>
          <w:rFonts w:ascii="Times New Roman" w:eastAsia="Arial" w:hAnsi="Times New Roman" w:cs="Times New Roman"/>
          <w:b/>
          <w:bCs/>
          <w:sz w:val="40"/>
          <w:szCs w:val="40"/>
        </w:rPr>
        <w:t xml:space="preserve">PAPER </w:t>
      </w:r>
      <w:r>
        <w:rPr>
          <w:rFonts w:ascii="Times New Roman" w:eastAsia="Arial" w:hAnsi="Times New Roman" w:cs="Times New Roman"/>
          <w:b/>
          <w:bCs/>
          <w:sz w:val="40"/>
          <w:szCs w:val="40"/>
        </w:rPr>
        <w:t>1</w:t>
      </w:r>
      <w:bookmarkStart w:id="0" w:name="_GoBack"/>
      <w:bookmarkEnd w:id="0"/>
    </w:p>
    <w:p w:rsidR="00B940E9" w:rsidRPr="00B940E9" w:rsidRDefault="00B940E9" w:rsidP="00B940E9">
      <w:pPr>
        <w:spacing w:after="0" w:line="99" w:lineRule="exact"/>
        <w:rPr>
          <w:rFonts w:ascii="Times New Roman" w:hAnsi="Times New Roman" w:cs="Times New Roman"/>
          <w:sz w:val="40"/>
          <w:szCs w:val="40"/>
        </w:rPr>
      </w:pPr>
    </w:p>
    <w:p w:rsidR="00B940E9" w:rsidRPr="00B940E9" w:rsidRDefault="00B940E9" w:rsidP="00B940E9">
      <w:pPr>
        <w:spacing w:after="0" w:line="102" w:lineRule="exact"/>
        <w:rPr>
          <w:rFonts w:ascii="Times New Roman" w:hAnsi="Times New Roman" w:cs="Times New Roman"/>
          <w:sz w:val="40"/>
          <w:szCs w:val="40"/>
        </w:rPr>
      </w:pPr>
    </w:p>
    <w:p w:rsidR="00B940E9" w:rsidRPr="00B940E9" w:rsidRDefault="00B940E9" w:rsidP="00B940E9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40"/>
          <w:szCs w:val="40"/>
        </w:rPr>
      </w:pPr>
    </w:p>
    <w:p w:rsidR="00B940E9" w:rsidRPr="00B940E9" w:rsidRDefault="00B940E9" w:rsidP="00B940E9">
      <w:pPr>
        <w:spacing w:after="0" w:line="360" w:lineRule="auto"/>
        <w:ind w:left="360"/>
        <w:contextualSpacing/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  <w:r w:rsidRPr="00B940E9">
        <w:rPr>
          <w:rFonts w:ascii="Times New Roman" w:eastAsiaTheme="minorHAnsi" w:hAnsi="Times New Roman" w:cs="Times New Roman"/>
          <w:b/>
          <w:sz w:val="40"/>
          <w:szCs w:val="40"/>
        </w:rPr>
        <w:t>MARKING SCHEME</w:t>
      </w:r>
    </w:p>
    <w:p w:rsidR="00B940E9" w:rsidRPr="00B940E9" w:rsidRDefault="00B940E9" w:rsidP="00B940E9">
      <w:pPr>
        <w:rPr>
          <w:rFonts w:ascii="Times New Roman" w:eastAsiaTheme="minorHAnsi" w:hAnsi="Times New Roman" w:cs="Times New Roman"/>
          <w:sz w:val="40"/>
          <w:szCs w:val="40"/>
        </w:rPr>
      </w:pPr>
      <w:r w:rsidRPr="00B940E9">
        <w:rPr>
          <w:rFonts w:ascii="Times New Roman" w:eastAsiaTheme="minorHAnsi" w:hAnsi="Times New Roman" w:cs="Times New Roman"/>
          <w:sz w:val="40"/>
          <w:szCs w:val="40"/>
        </w:rPr>
        <w:br w:type="page"/>
      </w:r>
    </w:p>
    <w:p w:rsidR="00B940E9" w:rsidRDefault="00B940E9" w:rsidP="00EA28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8D2" w:rsidRPr="005B23E4" w:rsidRDefault="00EA28D2" w:rsidP="00EA28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E4">
        <w:rPr>
          <w:rFonts w:ascii="Times New Roman" w:hAnsi="Times New Roman" w:cs="Times New Roman"/>
          <w:b/>
          <w:sz w:val="24"/>
          <w:szCs w:val="24"/>
        </w:rPr>
        <w:t>AGRICULTURE PAPER 1 MARKING SCHEME</w:t>
      </w:r>
    </w:p>
    <w:p w:rsidR="00EA28D2" w:rsidRPr="005B23E4" w:rsidRDefault="00EA28D2" w:rsidP="00EA28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E4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5B23E4">
        <w:rPr>
          <w:rFonts w:ascii="Times New Roman" w:hAnsi="Times New Roman" w:cs="Times New Roman"/>
          <w:b/>
          <w:sz w:val="24"/>
          <w:szCs w:val="24"/>
        </w:rPr>
        <w:t>A  (</w:t>
      </w:r>
      <w:proofErr w:type="gramEnd"/>
      <w:r w:rsidRPr="005B23E4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5B23E4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b/>
          <w:sz w:val="24"/>
          <w:szCs w:val="24"/>
        </w:rPr>
        <w:t>)</w:t>
      </w:r>
    </w:p>
    <w:p w:rsidR="00600BA0" w:rsidRPr="005B23E4" w:rsidRDefault="00600BA0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1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. Difference between </w:t>
      </w:r>
      <w:proofErr w:type="gramStart"/>
      <w:r w:rsidRPr="005B23E4">
        <w:rPr>
          <w:rFonts w:ascii="Times New Roman" w:hAnsi="Times New Roman" w:cs="Times New Roman"/>
          <w:sz w:val="24"/>
          <w:szCs w:val="24"/>
          <w:u w:val="single"/>
        </w:rPr>
        <w:t>olericulture  and</w:t>
      </w:r>
      <w:proofErr w:type="gramEnd"/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 pomoculture</w:t>
      </w:r>
      <w:r w:rsidRPr="005B23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BA0" w:rsidRPr="005B23E4" w:rsidRDefault="00600BA0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Olericulture –Growing of flowers </w:t>
      </w:r>
    </w:p>
    <w:p w:rsidR="00600BA0" w:rsidRPr="005B23E4" w:rsidRDefault="00600BA0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 Pomoculture –growing of fruits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2 </w:t>
      </w:r>
      <w:r w:rsidR="005B23E4" w:rsidRPr="005B23E4">
        <w:rPr>
          <w:rFonts w:ascii="Times New Roman" w:hAnsi="Times New Roman" w:cs="Times New Roman"/>
          <w:sz w:val="24"/>
          <w:szCs w:val="24"/>
        </w:rPr>
        <w:t>.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>Methods of farming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-mixed farming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-Nomadic pastoralism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-shifting farming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-Organic farming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agro-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forestry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3. 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Variable and fixed cost in broiler production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5B23E4">
        <w:rPr>
          <w:rFonts w:ascii="Times New Roman" w:hAnsi="Times New Roman" w:cs="Times New Roman"/>
          <w:sz w:val="24"/>
          <w:szCs w:val="24"/>
          <w:u w:val="single"/>
        </w:rPr>
        <w:t>Variable cost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of the feed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of drug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5B23E4">
        <w:rPr>
          <w:rFonts w:ascii="Times New Roman" w:hAnsi="Times New Roman" w:cs="Times New Roman"/>
          <w:sz w:val="24"/>
          <w:szCs w:val="24"/>
          <w:u w:val="single"/>
        </w:rPr>
        <w:t>Fixed cost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-cost of feeders and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waterers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-Cost of structure/Depreciation of poultry house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- Cost of chicks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4. 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>Advantages of crop rotation</w:t>
      </w:r>
      <w:r w:rsidRPr="005B23E4">
        <w:rPr>
          <w:rFonts w:ascii="Times New Roman" w:hAnsi="Times New Roman" w:cs="Times New Roman"/>
          <w:sz w:val="24"/>
          <w:szCs w:val="24"/>
        </w:rPr>
        <w:t xml:space="preserve"> (2mrks)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lastRenderedPageBreak/>
        <w:t>-Improve soil structure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-Control soil borne pest and diseases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-Ensure maximum utilization of farm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                            (2mrks)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-Aids in weed control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-Improve soil erosion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-Security in case of failure on one crop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-Add nitrogen through N-fixation by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Rhizobium  bacterial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when legume are included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5. 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>Factors considered when classifying crop pests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-crop attacked /mode of felling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-whether field /storage pest/stage of attack                                               (2mrks)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-Crop part attacked 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-science classification e.g. insect mite, rodent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6 a) </w:t>
      </w:r>
      <w:r w:rsidR="005B23E4" w:rsidRPr="005B23E4">
        <w:rPr>
          <w:rFonts w:ascii="Times New Roman" w:hAnsi="Times New Roman" w:cs="Times New Roman"/>
          <w:sz w:val="24"/>
          <w:szCs w:val="24"/>
        </w:rPr>
        <w:t xml:space="preserve"> </w:t>
      </w:r>
      <w:r w:rsidRPr="005B23E4">
        <w:rPr>
          <w:rFonts w:ascii="Times New Roman" w:hAnsi="Times New Roman" w:cs="Times New Roman"/>
          <w:sz w:val="24"/>
          <w:szCs w:val="24"/>
        </w:rPr>
        <w:t xml:space="preserve"> Name of the owner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Size of the land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Land title deed number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Seal and signature of issuing officer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Date of registration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b)  Communal land tenure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Co-operative land tenure</w:t>
      </w:r>
    </w:p>
    <w:p w:rsidR="00D86019" w:rsidRPr="005B23E4" w:rsidRDefault="00D86019" w:rsidP="005B23E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State ownership</w:t>
      </w:r>
    </w:p>
    <w:p w:rsidR="00D86019" w:rsidRPr="005B23E4" w:rsidRDefault="005B23E4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  <w:r w:rsidR="00D86019" w:rsidRPr="005B23E4">
        <w:rPr>
          <w:rFonts w:ascii="Times New Roman" w:hAnsi="Times New Roman" w:cs="Times New Roman"/>
          <w:sz w:val="24"/>
          <w:szCs w:val="24"/>
        </w:rPr>
        <w:t>7.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  <w:r w:rsidR="00D86019" w:rsidRPr="005B23E4">
        <w:rPr>
          <w:rFonts w:ascii="Times New Roman" w:hAnsi="Times New Roman" w:cs="Times New Roman"/>
          <w:sz w:val="24"/>
          <w:szCs w:val="24"/>
        </w:rPr>
        <w:t>Drying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Dusting/seed dressing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Sorting and grading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Processing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Packaging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8.  Refers to returns from the best alternative forgone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9.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 xml:space="preserve"> Supervision.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 xml:space="preserve"> Giving incentives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 xml:space="preserve"> Training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Mechanisation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10.  Concentration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Weather conditions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11.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Farm boundaries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Homestead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Terraces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River bank/water catchment areas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Slopes</w:t>
      </w:r>
    </w:p>
    <w:p w:rsidR="00D86019" w:rsidRPr="005B23E4" w:rsidRDefault="00D8601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</w:t>
      </w:r>
      <w:r w:rsidR="005B23E4" w:rsidRPr="005B23E4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Within pasture land</w:t>
      </w:r>
    </w:p>
    <w:p w:rsidR="00D86019" w:rsidRPr="005B23E4" w:rsidRDefault="00D8601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.Give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four advantages of using seeds over vegetative materials.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D86019" w:rsidRPr="005B23E4" w:rsidRDefault="00D8601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Seeds are not bulky</w:t>
      </w:r>
    </w:p>
    <w:p w:rsidR="00D86019" w:rsidRPr="005B23E4" w:rsidRDefault="00D8601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Seeds are easy to handle during planting </w:t>
      </w:r>
    </w:p>
    <w:p w:rsidR="00D86019" w:rsidRPr="005B23E4" w:rsidRDefault="00D8601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Possible to mechanize operations when using seeds</w:t>
      </w:r>
    </w:p>
    <w:p w:rsidR="00D86019" w:rsidRPr="005B23E4" w:rsidRDefault="00D8601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Seeds are easy to treat against soil borne pests and diseases</w:t>
      </w:r>
    </w:p>
    <w:p w:rsidR="008A3B81" w:rsidRDefault="00B36EA7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.State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four features that should be considered when choosing wat</w:t>
      </w:r>
      <w:r w:rsidR="008A3B81">
        <w:rPr>
          <w:rFonts w:ascii="Times New Roman" w:hAnsi="Times New Roman" w:cs="Times New Roman"/>
          <w:sz w:val="24"/>
          <w:szCs w:val="24"/>
        </w:rPr>
        <w:t xml:space="preserve">er pipes for use on the farm   </w:t>
      </w:r>
    </w:p>
    <w:p w:rsidR="00B36EA7" w:rsidRPr="005B23E4" w:rsidRDefault="008A3B81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6EA7" w:rsidRPr="005B23E4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B36EA7"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36EA7" w:rsidRPr="005B23E4">
        <w:rPr>
          <w:rFonts w:ascii="Times New Roman" w:hAnsi="Times New Roman" w:cs="Times New Roman"/>
          <w:sz w:val="24"/>
          <w:szCs w:val="24"/>
        </w:rPr>
        <w:t>)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Durability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Strength/ability to withstand pressure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Diameter/size of the pipe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Workability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23E4"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8A3B81" w:rsidRDefault="008A3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B81" w:rsidRDefault="00B36EA7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lastRenderedPageBreak/>
        <w:t>14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..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>Reasons</w:t>
      </w:r>
      <w:proofErr w:type="gramEnd"/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 why primary cultivation should be done early before the onset  of the rains</w:t>
      </w:r>
      <w:r w:rsidR="008A3B81">
        <w:rPr>
          <w:rFonts w:ascii="Times New Roman" w:hAnsi="Times New Roman" w:cs="Times New Roman"/>
          <w:sz w:val="24"/>
          <w:szCs w:val="24"/>
        </w:rPr>
        <w:t>.</w:t>
      </w:r>
    </w:p>
    <w:p w:rsidR="00B36EA7" w:rsidRPr="005B23E4" w:rsidRDefault="008A3B81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36EA7" w:rsidRPr="005B23E4">
        <w:rPr>
          <w:rFonts w:ascii="Times New Roman" w:hAnsi="Times New Roman" w:cs="Times New Roman"/>
          <w:sz w:val="24"/>
          <w:szCs w:val="24"/>
        </w:rPr>
        <w:t>rks</w:t>
      </w:r>
      <w:proofErr w:type="spellEnd"/>
      <w:r w:rsidR="00B36EA7" w:rsidRPr="005B23E4">
        <w:rPr>
          <w:rFonts w:ascii="Times New Roman" w:hAnsi="Times New Roman" w:cs="Times New Roman"/>
          <w:sz w:val="24"/>
          <w:szCs w:val="24"/>
        </w:rPr>
        <w:t>)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Give time for the soil organism to act on organic mater </w:t>
      </w:r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Allow gaseous exchange to take place thus carbon dioxide diffuses out of the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soil .</w:t>
      </w:r>
      <w:proofErr w:type="gramEnd"/>
    </w:p>
    <w:p w:rsidR="00B36EA7" w:rsidRPr="005B23E4" w:rsidRDefault="00B36EA7" w:rsidP="00EA28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Allows other operations to take place in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time .</w:t>
      </w:r>
      <w:proofErr w:type="gramEnd"/>
    </w:p>
    <w:p w:rsidR="00A92ECA" w:rsidRPr="005B23E4" w:rsidRDefault="00A92ECA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15.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Fast growth</w:t>
      </w:r>
    </w:p>
    <w:p w:rsidR="00A92ECA" w:rsidRPr="005B23E4" w:rsidRDefault="00A92ECA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Fast to lot</w:t>
      </w:r>
    </w:p>
    <w:p w:rsidR="00A92ECA" w:rsidRPr="005B23E4" w:rsidRDefault="008A3B81" w:rsidP="00EA28D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2ECA" w:rsidRPr="005B23E4">
        <w:rPr>
          <w:rFonts w:ascii="Times New Roman" w:hAnsi="Times New Roman" w:cs="Times New Roman"/>
          <w:sz w:val="24"/>
          <w:szCs w:val="24"/>
        </w:rPr>
        <w:t>Leafy</w:t>
      </w:r>
    </w:p>
    <w:p w:rsidR="00A92ECA" w:rsidRPr="005B23E4" w:rsidRDefault="00A92ECA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Preferably leguminous</w:t>
      </w:r>
    </w:p>
    <w:p w:rsidR="00A92ECA" w:rsidRPr="005B23E4" w:rsidRDefault="00A92ECA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Able to grow in poor soil conditions.</w:t>
      </w:r>
    </w:p>
    <w:p w:rsidR="008A3B81" w:rsidRDefault="008A3B81">
      <w:pPr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4EE2" w:rsidRPr="005B23E4" w:rsidRDefault="00D54EE2" w:rsidP="008A3B8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 B</w:t>
      </w:r>
      <w:proofErr w:type="gramEnd"/>
      <w:r w:rsidRPr="005B23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A3B81">
        <w:rPr>
          <w:rFonts w:ascii="Times New Roman" w:hAnsi="Times New Roman" w:cs="Times New Roman"/>
          <w:sz w:val="24"/>
          <w:szCs w:val="24"/>
        </w:rPr>
        <w:t xml:space="preserve">   (20 </w:t>
      </w:r>
      <w:proofErr w:type="spellStart"/>
      <w:r w:rsidR="008A3B81">
        <w:rPr>
          <w:rFonts w:ascii="Times New Roman" w:hAnsi="Times New Roman" w:cs="Times New Roman"/>
          <w:sz w:val="24"/>
          <w:szCs w:val="24"/>
        </w:rPr>
        <w:t>m</w:t>
      </w:r>
      <w:r w:rsidRPr="005B23E4">
        <w:rPr>
          <w:rFonts w:ascii="Times New Roman" w:hAnsi="Times New Roman" w:cs="Times New Roman"/>
          <w:sz w:val="24"/>
          <w:szCs w:val="24"/>
        </w:rPr>
        <w:t>rks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A7EE1" w:rsidRPr="005B23E4" w:rsidRDefault="009A7EE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16a)   Cutworm / </w:t>
      </w:r>
      <w:proofErr w:type="spellStart"/>
      <w:proofErr w:type="gramStart"/>
      <w:r w:rsidRPr="005B23E4">
        <w:rPr>
          <w:rFonts w:ascii="Times New Roman" w:hAnsi="Times New Roman" w:cs="Times New Roman"/>
          <w:sz w:val="24"/>
          <w:szCs w:val="24"/>
        </w:rPr>
        <w:t>agrotis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 SPP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.(1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A7EE1" w:rsidRPr="005B23E4" w:rsidRDefault="009A7EE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b)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 xml:space="preserve">Early planting.  For crop to establish first (2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A7EE1" w:rsidRPr="005B23E4" w:rsidRDefault="009A7EE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of appropriate pesticide/insecticide/chemical to kill it.</w:t>
      </w:r>
    </w:p>
    <w:p w:rsidR="009A7EE1" w:rsidRPr="005B23E4" w:rsidRDefault="009A7EE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field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hygiene to prevent transmission from previous crop residues</w:t>
      </w:r>
    </w:p>
    <w:p w:rsidR="00535303" w:rsidRPr="005B23E4" w:rsidRDefault="009A7EE1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c) It increases the cost of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productionby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buying the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pesticides  (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>2mks)</w:t>
      </w:r>
    </w:p>
    <w:p w:rsidR="009A7EE1" w:rsidRPr="005B23E4" w:rsidRDefault="009A7EE1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It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reduces  the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yield of the crops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17a)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 xml:space="preserve"> Straight fertilizer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supply  one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of the fertilizer elements 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 N</w:t>
      </w:r>
      <w:r w:rsidRPr="005B23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23E4">
        <w:rPr>
          <w:rFonts w:ascii="Times New Roman" w:hAnsi="Times New Roman" w:cs="Times New Roman"/>
          <w:sz w:val="24"/>
          <w:szCs w:val="24"/>
        </w:rPr>
        <w:t xml:space="preserve"> P</w:t>
      </w:r>
      <w:r w:rsidRPr="005B23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23E4">
        <w:rPr>
          <w:rFonts w:ascii="Times New Roman" w:hAnsi="Times New Roman" w:cs="Times New Roman"/>
          <w:sz w:val="24"/>
          <w:szCs w:val="24"/>
        </w:rPr>
        <w:t xml:space="preserve"> or K   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3B81">
        <w:rPr>
          <w:rFonts w:ascii="Times New Roman" w:hAnsi="Times New Roman" w:cs="Times New Roman"/>
          <w:sz w:val="24"/>
          <w:szCs w:val="24"/>
        </w:rPr>
        <w:t>-</w:t>
      </w:r>
      <w:r w:rsidRPr="005B23E4">
        <w:rPr>
          <w:rFonts w:ascii="Times New Roman" w:hAnsi="Times New Roman" w:cs="Times New Roman"/>
          <w:sz w:val="24"/>
          <w:szCs w:val="24"/>
        </w:rPr>
        <w:t>Compound fertilizers supply two or three fertilizer elements.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b)  100kg supply   20kg N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 1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hectare  =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  200kg  C.A.N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100kg        =   20kg N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200kg       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=  ?</w:t>
      </w:r>
      <w:proofErr w:type="gramEnd"/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3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19A1" wp14:editId="79D80835">
                <wp:simplePos x="0" y="0"/>
                <wp:positionH relativeFrom="column">
                  <wp:posOffset>1569720</wp:posOffset>
                </wp:positionH>
                <wp:positionV relativeFrom="paragraph">
                  <wp:posOffset>85090</wp:posOffset>
                </wp:positionV>
                <wp:extent cx="86360" cy="0"/>
                <wp:effectExtent l="7620" t="8890" r="1079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3.6pt;margin-top:6.7pt;width: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bvIwIAAEg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"/>
            </w:pict>
          </mc:Fallback>
        </mc:AlternateContent>
      </w:r>
      <w:r w:rsidRPr="005B23E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200 </w:t>
      </w:r>
      <w:proofErr w:type="gramStart"/>
      <w:r w:rsidRPr="005B23E4">
        <w:rPr>
          <w:rFonts w:ascii="Times New Roman" w:hAnsi="Times New Roman" w:cs="Times New Roman"/>
          <w:sz w:val="24"/>
          <w:szCs w:val="24"/>
          <w:u w:val="single"/>
        </w:rPr>
        <w:t>x  20</w:t>
      </w:r>
      <w:proofErr w:type="gramEnd"/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FDE79" wp14:editId="2EC6C6AA">
                <wp:simplePos x="0" y="0"/>
                <wp:positionH relativeFrom="column">
                  <wp:posOffset>1708150</wp:posOffset>
                </wp:positionH>
                <wp:positionV relativeFrom="paragraph">
                  <wp:posOffset>91440</wp:posOffset>
                </wp:positionV>
                <wp:extent cx="137795" cy="0"/>
                <wp:effectExtent l="12700" t="5715" r="1143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34.5pt;margin-top:7.2pt;width:1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"/>
            </w:pict>
          </mc:Fallback>
        </mc:AlternateContent>
      </w:r>
      <w:r w:rsidRPr="005B23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 xml:space="preserve">100  </w:t>
      </w:r>
      <w:r w:rsidRPr="005B23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=  40kg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1 ha   requires     40kg N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5 ha      “                ?</w:t>
      </w:r>
      <w:proofErr w:type="gramEnd"/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40 x 5 </w:t>
      </w:r>
      <w:r w:rsidRPr="005B23E4">
        <w:rPr>
          <w:rFonts w:ascii="Times New Roman" w:hAnsi="Times New Roman" w:cs="Times New Roman"/>
          <w:sz w:val="24"/>
          <w:szCs w:val="24"/>
        </w:rPr>
        <w:t xml:space="preserve">  =         200kg N</w:t>
      </w:r>
    </w:p>
    <w:p w:rsidR="00154BE9" w:rsidRPr="005B23E4" w:rsidRDefault="00154BE9" w:rsidP="008A3B8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                               1</w:t>
      </w:r>
    </w:p>
    <w:p w:rsidR="00154BE9" w:rsidRPr="005B23E4" w:rsidRDefault="00154BE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18a) Identify the disease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>1 Mk)</w:t>
      </w:r>
    </w:p>
    <w:p w:rsidR="00154BE9" w:rsidRPr="008A3B81" w:rsidRDefault="00154BE9" w:rsidP="008A3B8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Maize smut</w:t>
      </w:r>
    </w:p>
    <w:p w:rsidR="00154BE9" w:rsidRPr="005B23E4" w:rsidRDefault="00154BE9" w:rsidP="00EA28D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Name causal organism of the disease.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54BE9" w:rsidRPr="005B23E4" w:rsidRDefault="00154BE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  <w:u w:val="single"/>
        </w:rPr>
        <w:t>Fungus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3E4">
        <w:rPr>
          <w:rFonts w:ascii="Times New Roman" w:hAnsi="Times New Roman" w:cs="Times New Roman"/>
          <w:sz w:val="24"/>
          <w:szCs w:val="24"/>
          <w:u w:val="single"/>
        </w:rPr>
        <w:t>Ustilago</w:t>
      </w:r>
      <w:proofErr w:type="spellEnd"/>
    </w:p>
    <w:p w:rsidR="00154BE9" w:rsidRPr="005B23E4" w:rsidRDefault="00154BE9" w:rsidP="00EA28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lastRenderedPageBreak/>
        <w:t>State three cultural methods of controlling the disease.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154BE9" w:rsidRPr="005B23E4" w:rsidRDefault="00154BE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Crop rotation </w:t>
      </w:r>
    </w:p>
    <w:p w:rsidR="00154BE9" w:rsidRPr="005B23E4" w:rsidRDefault="00154BE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Field hygiene</w:t>
      </w:r>
    </w:p>
    <w:p w:rsidR="00154BE9" w:rsidRPr="005B23E4" w:rsidRDefault="00154BE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Use of certified seeds</w:t>
      </w:r>
    </w:p>
    <w:p w:rsidR="00154BE9" w:rsidRPr="005B23E4" w:rsidRDefault="00154BE9" w:rsidP="00EA28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Planting resistant varieties</w:t>
      </w:r>
    </w:p>
    <w:p w:rsidR="008A3B81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)  </w:t>
      </w:r>
      <w:r w:rsidRPr="002D2F57">
        <w:rPr>
          <w:rFonts w:ascii="Times New Roman" w:hAnsi="Times New Roman" w:cs="Times New Roman"/>
          <w:b/>
          <w:sz w:val="24"/>
          <w:szCs w:val="24"/>
        </w:rPr>
        <w:t>Law of diminishing returns</w:t>
      </w:r>
      <w:r w:rsidRPr="005B23E4">
        <w:rPr>
          <w:rFonts w:ascii="Times New Roman" w:hAnsi="Times New Roman" w:cs="Times New Roman"/>
          <w:sz w:val="24"/>
          <w:szCs w:val="24"/>
        </w:rPr>
        <w:t xml:space="preserve"> which states that  if successive units of work input are added </w:t>
      </w:r>
      <w:r w:rsidR="008A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81" w:rsidRDefault="008A3B8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54BE9" w:rsidRPr="005B23E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154BE9" w:rsidRPr="005B23E4">
        <w:rPr>
          <w:rFonts w:ascii="Times New Roman" w:hAnsi="Times New Roman" w:cs="Times New Roman"/>
          <w:sz w:val="24"/>
          <w:szCs w:val="24"/>
        </w:rPr>
        <w:t xml:space="preserve"> a fixed input a point is eventually reached where additional </w:t>
      </w:r>
      <w:proofErr w:type="spellStart"/>
      <w:r w:rsidR="00154BE9" w:rsidRPr="005B23E4">
        <w:rPr>
          <w:rFonts w:ascii="Times New Roman" w:hAnsi="Times New Roman" w:cs="Times New Roman"/>
          <w:sz w:val="24"/>
          <w:szCs w:val="24"/>
        </w:rPr>
        <w:t>out put</w:t>
      </w:r>
      <w:proofErr w:type="spellEnd"/>
      <w:r w:rsidR="00154BE9" w:rsidRPr="005B23E4">
        <w:rPr>
          <w:rFonts w:ascii="Times New Roman" w:hAnsi="Times New Roman" w:cs="Times New Roman"/>
          <w:sz w:val="24"/>
          <w:szCs w:val="24"/>
        </w:rPr>
        <w:t xml:space="preserve"> per addition unit  of in </w:t>
      </w:r>
    </w:p>
    <w:p w:rsidR="00154BE9" w:rsidRPr="005B23E4" w:rsidRDefault="008A3B8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54BE9" w:rsidRPr="005B23E4">
        <w:rPr>
          <w:rFonts w:ascii="Times New Roman" w:hAnsi="Times New Roman" w:cs="Times New Roman"/>
          <w:sz w:val="24"/>
          <w:szCs w:val="24"/>
        </w:rPr>
        <w:t>put</w:t>
      </w:r>
      <w:proofErr w:type="gramEnd"/>
      <w:r w:rsidR="00154BE9" w:rsidRPr="005B23E4">
        <w:rPr>
          <w:rFonts w:ascii="Times New Roman" w:hAnsi="Times New Roman" w:cs="Times New Roman"/>
          <w:sz w:val="24"/>
          <w:szCs w:val="24"/>
        </w:rPr>
        <w:t xml:space="preserve"> declines(2 </w:t>
      </w:r>
      <w:proofErr w:type="spellStart"/>
      <w:r w:rsidR="00154BE9"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154BE9" w:rsidRPr="005B23E4">
        <w:rPr>
          <w:rFonts w:ascii="Times New Roman" w:hAnsi="Times New Roman" w:cs="Times New Roman"/>
          <w:sz w:val="24"/>
          <w:szCs w:val="24"/>
        </w:rPr>
        <w:t>)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b)  </w:t>
      </w:r>
      <w:r w:rsidRPr="005B23E4">
        <w:rPr>
          <w:rFonts w:ascii="Times New Roman" w:hAnsi="Times New Roman" w:cs="Times New Roman"/>
          <w:b/>
          <w:sz w:val="24"/>
          <w:szCs w:val="24"/>
        </w:rPr>
        <w:t>Phase II</w:t>
      </w:r>
      <w:r w:rsidRPr="005B23E4">
        <w:rPr>
          <w:rFonts w:ascii="Times New Roman" w:hAnsi="Times New Roman" w:cs="Times New Roman"/>
          <w:sz w:val="24"/>
          <w:szCs w:val="24"/>
        </w:rPr>
        <w:t xml:space="preserve"> each additional unit of fertilizer input leads to a lower increase in total output of 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maize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than the previous unit of fertilizer </w:t>
      </w:r>
    </w:p>
    <w:p w:rsidR="008A3B81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b/>
          <w:sz w:val="24"/>
          <w:szCs w:val="24"/>
        </w:rPr>
        <w:t xml:space="preserve">            Phase III</w:t>
      </w:r>
      <w:r w:rsidRPr="005B23E4">
        <w:rPr>
          <w:rFonts w:ascii="Times New Roman" w:hAnsi="Times New Roman" w:cs="Times New Roman"/>
          <w:sz w:val="24"/>
          <w:szCs w:val="24"/>
        </w:rPr>
        <w:t xml:space="preserve"> each additional unit of fertilizer input leads to decrease in total output of maize </w:t>
      </w:r>
      <w:r w:rsidR="008A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BE9" w:rsidRPr="005B23E4" w:rsidRDefault="008A3B81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4BE9" w:rsidRPr="005B23E4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154BE9"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154BE9" w:rsidRPr="005B23E4">
        <w:rPr>
          <w:rFonts w:ascii="Times New Roman" w:hAnsi="Times New Roman" w:cs="Times New Roman"/>
          <w:sz w:val="24"/>
          <w:szCs w:val="24"/>
        </w:rPr>
        <w:t>)</w:t>
      </w:r>
    </w:p>
    <w:p w:rsidR="00154BE9" w:rsidRPr="005B23E4" w:rsidRDefault="00154BE9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B81" w:rsidRDefault="00154BE9" w:rsidP="008A3B8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Helps the farmer to identify the level of  optimum fertilizer application in the production </w:t>
      </w:r>
    </w:p>
    <w:p w:rsidR="00990B23" w:rsidRPr="005B23E4" w:rsidRDefault="00154BE9" w:rsidP="008A3B8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maize (1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8A3B81" w:rsidRDefault="008A3B81">
      <w:pPr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br w:type="page"/>
      </w:r>
    </w:p>
    <w:p w:rsidR="008A3B81" w:rsidRPr="008A3B81" w:rsidRDefault="008A3B81" w:rsidP="008A3B81">
      <w:pPr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8A3B81">
        <w:rPr>
          <w:rFonts w:ascii="Times New Roman" w:eastAsia="SimSun" w:hAnsi="Times New Roman" w:cs="Times New Roman"/>
          <w:b/>
          <w:sz w:val="24"/>
          <w:szCs w:val="24"/>
          <w:u w:val="single"/>
        </w:rPr>
        <w:lastRenderedPageBreak/>
        <w:t xml:space="preserve">SECTION C </w:t>
      </w:r>
      <w:r w:rsidR="002D2F57" w:rsidRPr="008A3B81">
        <w:rPr>
          <w:rFonts w:ascii="Times New Roman" w:eastAsia="SimSun" w:hAnsi="Times New Roman" w:cs="Times New Roman"/>
          <w:b/>
          <w:sz w:val="24"/>
          <w:szCs w:val="24"/>
          <w:u w:val="single"/>
        </w:rPr>
        <w:t>(40MARKS</w:t>
      </w:r>
      <w:r w:rsidRPr="008A3B81">
        <w:rPr>
          <w:rFonts w:ascii="Times New Roman" w:eastAsia="SimSun" w:hAnsi="Times New Roman" w:cs="Times New Roman"/>
          <w:b/>
          <w:sz w:val="24"/>
          <w:szCs w:val="24"/>
          <w:u w:val="single"/>
        </w:rPr>
        <w:t>)</w:t>
      </w:r>
    </w:p>
    <w:p w:rsidR="00990B23" w:rsidRPr="005B23E4" w:rsidRDefault="00990B23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>) Explain five factors that should be considered in farm planning.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Environment factors 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Size of the farm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Farmers objective and performance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Government regulations/policy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Availability and cost of farm </w:t>
      </w:r>
      <w:r w:rsidR="002D2F57" w:rsidRPr="005B23E4">
        <w:rPr>
          <w:rFonts w:ascii="Times New Roman" w:hAnsi="Times New Roman" w:cs="Times New Roman"/>
          <w:sz w:val="24"/>
          <w:szCs w:val="24"/>
        </w:rPr>
        <w:t>inputs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Security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Trends in the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market/skills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Existing market conditions and price</w:t>
      </w:r>
    </w:p>
    <w:p w:rsidR="00990B23" w:rsidRPr="005B23E4" w:rsidRDefault="00990B23" w:rsidP="00EA28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Communication and transport to ensure that produce reach markets and inputs are easily accessed.</w:t>
      </w:r>
    </w:p>
    <w:p w:rsidR="008A3B81" w:rsidRPr="008A3B81" w:rsidRDefault="00990B23" w:rsidP="008A3B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Possible production enterprises the farmer chooses that have low </w:t>
      </w:r>
      <w:r w:rsidR="002D2F57" w:rsidRPr="005B23E4">
        <w:rPr>
          <w:rFonts w:ascii="Times New Roman" w:hAnsi="Times New Roman" w:cs="Times New Roman"/>
          <w:sz w:val="24"/>
          <w:szCs w:val="24"/>
        </w:rPr>
        <w:t>inputs</w:t>
      </w:r>
      <w:r w:rsidRPr="005B23E4">
        <w:rPr>
          <w:rFonts w:ascii="Times New Roman" w:hAnsi="Times New Roman" w:cs="Times New Roman"/>
          <w:sz w:val="24"/>
          <w:szCs w:val="24"/>
        </w:rPr>
        <w:t xml:space="preserve"> with most profitable</w:t>
      </w:r>
    </w:p>
    <w:p w:rsidR="00990B23" w:rsidRPr="005B23E4" w:rsidRDefault="00990B23" w:rsidP="00EA28D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b) Describe two transplanting of tomatoes seedling.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Should be done when seedlings are pencil size thick (one month old)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Nursery should be watered before for ease lifting of seedlings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Use of garden trowel to ensure that seedlings are lifted with lump of soil around roots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Applying appropriate pesticide on the planting holes and thoroughly mix with the soil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Lift only healthy and vigorous seedlings 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Plant one seedling per hole at the same depth as was in the nursery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Transplanting should be done in the evening or on cloudy day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Provide temporary shade to the transplanted seedling 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Water the seedlings as necessary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Plan the soul around the seedling and firm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Holes dug are placed at 60 – 100 cm by 50 – 60 cm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Transplant onset of rain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Transport the seedlings carefully /use a wheelbarrow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Plant holes should be dug at 15 cm deep</w:t>
      </w:r>
    </w:p>
    <w:p w:rsidR="00154BE9" w:rsidRPr="005B23E4" w:rsidRDefault="00154BE9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B23" w:rsidRPr="005B23E4" w:rsidRDefault="00990B23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lastRenderedPageBreak/>
        <w:t>21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paddy rice production under the following sub-headings.</w:t>
      </w:r>
    </w:p>
    <w:p w:rsidR="00990B23" w:rsidRPr="005B23E4" w:rsidRDefault="00990B23" w:rsidP="00EA28D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Land preparation 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The rice field should be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levelled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burels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constructed around them for controlling water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In small scale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jembes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are used in land preparation </w:t>
      </w:r>
    </w:p>
    <w:p w:rsidR="00990B23" w:rsidRPr="005B23E4" w:rsidRDefault="00990B23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B23" w:rsidRPr="005B23E4" w:rsidRDefault="00990B23" w:rsidP="00EA28D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Water control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The level of water is increased to 5 cm at planting time gradually to a height of 15 cm by the time of seedling are fully grown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Water should be allowed to flow slowly through the fields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If the flow of water is not possible then old water should be drained and fresh water added every 2 – 3 weeks</w:t>
      </w:r>
    </w:p>
    <w:p w:rsidR="00990B23" w:rsidRPr="005B23E4" w:rsidRDefault="00990B23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B23" w:rsidRPr="005B23E4" w:rsidRDefault="00990B23" w:rsidP="00EA28D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Fertilizer application 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23E4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or ammonia is applied at rate of 25 kg for each nursery unit of 18.5 m x 18.5 m before sowing.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Double super phosphate is broadcasted in the field at the rate of 120 kg/ha before planting</w:t>
      </w:r>
    </w:p>
    <w:p w:rsidR="00990B23" w:rsidRPr="005B23E4" w:rsidRDefault="00990B23" w:rsidP="00EA28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In the fields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of ammonia is applied as a rate of 125 kg/ha before transplanting and 125 kg/ha about 4 days after transplanting. </w:t>
      </w:r>
    </w:p>
    <w:p w:rsidR="00990B23" w:rsidRPr="005B23E4" w:rsidRDefault="00990B23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B23" w:rsidRPr="005B23E4" w:rsidRDefault="002D2F57" w:rsidP="00EA28D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0B23" w:rsidRPr="005B23E4">
        <w:rPr>
          <w:rFonts w:ascii="Times New Roman" w:hAnsi="Times New Roman" w:cs="Times New Roman"/>
          <w:sz w:val="24"/>
          <w:szCs w:val="24"/>
        </w:rPr>
        <w:t>Weed control</w:t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</w:r>
      <w:r w:rsidR="00990B23" w:rsidRPr="005B23E4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990B23"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90B23" w:rsidRPr="005B23E4">
        <w:rPr>
          <w:rFonts w:ascii="Times New Roman" w:hAnsi="Times New Roman" w:cs="Times New Roman"/>
          <w:sz w:val="24"/>
          <w:szCs w:val="24"/>
        </w:rPr>
        <w:t>)</w:t>
      </w:r>
    </w:p>
    <w:p w:rsidR="00990B23" w:rsidRPr="005B23E4" w:rsidRDefault="00990B23" w:rsidP="00EA28D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2D2F57">
        <w:rPr>
          <w:rFonts w:ascii="Times New Roman" w:hAnsi="Times New Roman" w:cs="Times New Roman"/>
          <w:sz w:val="24"/>
          <w:szCs w:val="24"/>
        </w:rPr>
        <w:t>W</w:t>
      </w:r>
      <w:r w:rsidRPr="005B23E4">
        <w:rPr>
          <w:rFonts w:ascii="Times New Roman" w:hAnsi="Times New Roman" w:cs="Times New Roman"/>
          <w:sz w:val="24"/>
          <w:szCs w:val="24"/>
        </w:rPr>
        <w:t>eeds are controlled by the flooding</w:t>
      </w:r>
    </w:p>
    <w:p w:rsidR="00990B23" w:rsidRPr="005B23E4" w:rsidRDefault="00990B23" w:rsidP="00EA28D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Use </w:t>
      </w:r>
      <w:r w:rsidR="002D2F57">
        <w:rPr>
          <w:rFonts w:ascii="Times New Roman" w:hAnsi="Times New Roman" w:cs="Times New Roman"/>
          <w:sz w:val="24"/>
          <w:szCs w:val="24"/>
        </w:rPr>
        <w:t>appropriate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britachlor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to control a few weeds </w:t>
      </w:r>
    </w:p>
    <w:p w:rsidR="00990B23" w:rsidRPr="005B23E4" w:rsidRDefault="00990B23" w:rsidP="00EA28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B23E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>) Explain how each of the properties of rainfall and light influence crop production.</w:t>
      </w:r>
    </w:p>
    <w:p w:rsidR="00990B23" w:rsidRPr="005B23E4" w:rsidRDefault="00990B23" w:rsidP="00EA28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i) </w:t>
      </w:r>
      <w:r w:rsidR="00417026">
        <w:rPr>
          <w:rFonts w:ascii="Times New Roman" w:hAnsi="Times New Roman" w:cs="Times New Roman"/>
          <w:sz w:val="24"/>
          <w:szCs w:val="24"/>
        </w:rPr>
        <w:t>R</w:t>
      </w:r>
      <w:r w:rsidR="006C5914">
        <w:rPr>
          <w:rFonts w:ascii="Times New Roman" w:hAnsi="Times New Roman" w:cs="Times New Roman"/>
          <w:sz w:val="24"/>
          <w:szCs w:val="24"/>
        </w:rPr>
        <w:t xml:space="preserve">ainfall </w:t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</w:r>
      <w:r w:rsidR="006C5914">
        <w:rPr>
          <w:rFonts w:ascii="Times New Roman" w:hAnsi="Times New Roman" w:cs="Times New Roman"/>
          <w:sz w:val="24"/>
          <w:szCs w:val="24"/>
        </w:rPr>
        <w:tab/>
        <w:t>(4</w:t>
      </w:r>
      <w:r w:rsidRPr="005B2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>)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>Rainfall reliability :Determines timing of land preparation and planting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>Amount of rainfall: Determines the type of crop to grow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>Rainfall distribution: Influences the type and variety of crops to grow in an area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>Rainfall intensity: High  rainfall intensity damages crops and causes soil erosion</w:t>
      </w:r>
    </w:p>
    <w:p w:rsidR="006C5914" w:rsidRDefault="006C5914" w:rsidP="00EA28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5914" w:rsidRDefault="006C5914" w:rsidP="00EA28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0B23" w:rsidRPr="005B23E4" w:rsidRDefault="00990B23" w:rsidP="00EA28D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ii) Light </w:t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</w:r>
      <w:r w:rsidRPr="005B23E4"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>light intensity : the rate of photosynthesis increases with increase in light intensity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 xml:space="preserve">Light duration: It determines the flowering hence the type of crop to grow </w:t>
      </w:r>
      <w:proofErr w:type="spellStart"/>
      <w:r w:rsidRPr="006C5914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6C5914">
        <w:rPr>
          <w:rFonts w:ascii="Times New Roman" w:hAnsi="Times New Roman" w:cs="Times New Roman"/>
          <w:sz w:val="24"/>
          <w:szCs w:val="24"/>
        </w:rPr>
        <w:t xml:space="preserve"> short day, long day or day neutral plants</w:t>
      </w:r>
    </w:p>
    <w:p w:rsidR="006C5914" w:rsidRPr="006C5914" w:rsidRDefault="006C5914" w:rsidP="006C59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14">
        <w:rPr>
          <w:rFonts w:ascii="Times New Roman" w:hAnsi="Times New Roman" w:cs="Times New Roman"/>
          <w:sz w:val="24"/>
          <w:szCs w:val="24"/>
        </w:rPr>
        <w:t xml:space="preserve">Light wavelength: Plants absorb light of specific wavelength making natural light more suitable for crop production 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c)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 Near a water source for easy watering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I</w:t>
      </w:r>
      <w:r w:rsidRPr="005B23E4">
        <w:rPr>
          <w:rFonts w:ascii="Times New Roman" w:hAnsi="Times New Roman" w:cs="Times New Roman"/>
          <w:sz w:val="24"/>
          <w:szCs w:val="24"/>
        </w:rPr>
        <w:t>n a well sheltered place to prevent strong winds which can uproot seedlings and cause excessive evaporation.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S</w:t>
      </w:r>
      <w:r w:rsidRPr="005B23E4">
        <w:rPr>
          <w:rFonts w:ascii="Times New Roman" w:hAnsi="Times New Roman" w:cs="Times New Roman"/>
          <w:sz w:val="24"/>
          <w:szCs w:val="24"/>
        </w:rPr>
        <w:t>ecurity so as to protect them from theft and destruction by animals/birds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O</w:t>
      </w:r>
      <w:r w:rsidRPr="005B23E4">
        <w:rPr>
          <w:rFonts w:ascii="Times New Roman" w:hAnsi="Times New Roman" w:cs="Times New Roman"/>
          <w:sz w:val="24"/>
          <w:szCs w:val="24"/>
        </w:rPr>
        <w:t>n a gentle slope to prevent erosion through run off and to prevent flooding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T</w:t>
      </w:r>
      <w:r w:rsidRPr="005B23E4">
        <w:rPr>
          <w:rFonts w:ascii="Times New Roman" w:hAnsi="Times New Roman" w:cs="Times New Roman"/>
          <w:sz w:val="24"/>
          <w:szCs w:val="24"/>
        </w:rPr>
        <w:t>ype of soil, should be fertile and well drained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P</w:t>
      </w:r>
      <w:r w:rsidRPr="005B23E4">
        <w:rPr>
          <w:rFonts w:ascii="Times New Roman" w:hAnsi="Times New Roman" w:cs="Times New Roman"/>
          <w:sz w:val="24"/>
          <w:szCs w:val="24"/>
        </w:rPr>
        <w:t>revious cropping.  Avoid area where same crop family had been planted to avoid pest and disease   attack/build up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N</w:t>
      </w:r>
      <w:r w:rsidRPr="005B23E4">
        <w:rPr>
          <w:rFonts w:ascii="Times New Roman" w:hAnsi="Times New Roman" w:cs="Times New Roman"/>
          <w:sz w:val="24"/>
          <w:szCs w:val="24"/>
        </w:rPr>
        <w:t>ear the seedbed/main field to minimize damage to seedlings during transplanting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A</w:t>
      </w:r>
      <w:r w:rsidRPr="005B23E4">
        <w:rPr>
          <w:rFonts w:ascii="Times New Roman" w:hAnsi="Times New Roman" w:cs="Times New Roman"/>
          <w:sz w:val="24"/>
          <w:szCs w:val="24"/>
        </w:rPr>
        <w:t>ccessibility for ease of movement</w:t>
      </w:r>
    </w:p>
    <w:p w:rsidR="003A289F" w:rsidRPr="005B23E4" w:rsidRDefault="003A289F" w:rsidP="00EA28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 </w:t>
      </w:r>
      <w:r w:rsidR="001363E0">
        <w:rPr>
          <w:rFonts w:ascii="Times New Roman" w:hAnsi="Times New Roman" w:cs="Times New Roman"/>
          <w:sz w:val="24"/>
          <w:szCs w:val="24"/>
        </w:rPr>
        <w:t>A</w:t>
      </w:r>
      <w:r w:rsidRPr="005B23E4">
        <w:rPr>
          <w:rFonts w:ascii="Times New Roman" w:hAnsi="Times New Roman" w:cs="Times New Roman"/>
          <w:sz w:val="24"/>
          <w:szCs w:val="24"/>
        </w:rPr>
        <w:t>way from shading effect to allow sunshine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89F" w:rsidRPr="005B23E4" w:rsidRDefault="003A289F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22a) </w:t>
      </w:r>
      <w:proofErr w:type="gramStart"/>
      <w:r w:rsidRPr="005B23E4">
        <w:rPr>
          <w:rFonts w:ascii="Times New Roman" w:hAnsi="Times New Roman" w:cs="Times New Roman"/>
          <w:sz w:val="24"/>
          <w:szCs w:val="24"/>
          <w:u w:val="single"/>
        </w:rPr>
        <w:t>Six</w:t>
      </w:r>
      <w:proofErr w:type="gramEnd"/>
      <w:r w:rsidRPr="005B23E4">
        <w:rPr>
          <w:rFonts w:ascii="Times New Roman" w:hAnsi="Times New Roman" w:cs="Times New Roman"/>
          <w:sz w:val="24"/>
          <w:szCs w:val="24"/>
          <w:u w:val="single"/>
        </w:rPr>
        <w:t xml:space="preserve"> advantages of rotational grazing</w:t>
      </w:r>
      <w:r w:rsidRPr="005B23E4">
        <w:rPr>
          <w:rFonts w:ascii="Times New Roman" w:hAnsi="Times New Roman" w:cs="Times New Roman"/>
          <w:sz w:val="24"/>
          <w:szCs w:val="24"/>
        </w:rPr>
        <w:t xml:space="preserve"> (6mrks)</w:t>
      </w:r>
    </w:p>
    <w:p w:rsidR="003A289F" w:rsidRPr="005B23E4" w:rsidRDefault="003A289F" w:rsidP="00EA28D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The livestock make maximum efficient use of pasture.</w:t>
      </w:r>
    </w:p>
    <w:p w:rsidR="003A289F" w:rsidRPr="005B23E4" w:rsidRDefault="001363E0" w:rsidP="00EA28D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A289F" w:rsidRPr="005B23E4">
        <w:rPr>
          <w:rFonts w:ascii="Times New Roman" w:hAnsi="Times New Roman" w:cs="Times New Roman"/>
          <w:sz w:val="24"/>
          <w:szCs w:val="24"/>
        </w:rPr>
        <w:t>t reduces the buildup of pest and diseases.</w:t>
      </w:r>
    </w:p>
    <w:p w:rsidR="003A289F" w:rsidRPr="005B23E4" w:rsidRDefault="001363E0" w:rsidP="00EA28D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A289F" w:rsidRPr="005B23E4">
        <w:rPr>
          <w:rFonts w:ascii="Times New Roman" w:hAnsi="Times New Roman" w:cs="Times New Roman"/>
          <w:sz w:val="24"/>
          <w:szCs w:val="24"/>
        </w:rPr>
        <w:t xml:space="preserve">nimals waste is distributed evenly in all paddock  or field </w:t>
      </w:r>
    </w:p>
    <w:p w:rsidR="003A289F" w:rsidRPr="005B23E4" w:rsidRDefault="003A289F" w:rsidP="00EA28D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Excess pasture can be harvested  and conserved </w:t>
      </w:r>
    </w:p>
    <w:p w:rsidR="003A289F" w:rsidRPr="005B23E4" w:rsidRDefault="003A289F" w:rsidP="00EA28D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lastRenderedPageBreak/>
        <w:t xml:space="preserve">It is possible to apply fertilizers  and control weeds , pest and diseases  in the pasture that are not in use </w:t>
      </w:r>
    </w:p>
    <w:p w:rsidR="003A289F" w:rsidRPr="005B23E4" w:rsidRDefault="003A289F" w:rsidP="00EA28D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It allows a resting period for the pasture to regenerate before been grazed on again (6mrks)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b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>) Eighty ways in which soil fertility can be maintained</w:t>
      </w:r>
      <w:r w:rsidRPr="005B23E4">
        <w:rPr>
          <w:rFonts w:ascii="Times New Roman" w:hAnsi="Times New Roman" w:cs="Times New Roman"/>
          <w:sz w:val="24"/>
          <w:szCs w:val="24"/>
        </w:rPr>
        <w:t>. (8mrk)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-adding manure to the soil to enrich it with nutrients.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-using inorganic fertilizers which releases nutrients in forms that are readily available to plants.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-practicing crop rotational to ensure balanced nutrients use.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-using appropriate tillage, for instance minimum tillage.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-regulating soil </w:t>
      </w:r>
      <w:proofErr w:type="spellStart"/>
      <w:r w:rsidRPr="005B23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B23E4">
        <w:rPr>
          <w:rFonts w:ascii="Times New Roman" w:hAnsi="Times New Roman" w:cs="Times New Roman"/>
          <w:sz w:val="24"/>
          <w:szCs w:val="24"/>
        </w:rPr>
        <w:t xml:space="preserve"> though liming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-controlling soil erosion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-practicing a forestation and reforestation 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-By irrigation which increases availability and uptake of plant nutrients and reclaims saline soil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-through mulching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-By weeding to reduce competition for nutrients.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-By practicing inter cropping preferably with legume to enhance nitrogen fixation.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c) </w:t>
      </w:r>
      <w:r w:rsidRPr="005B23E4">
        <w:rPr>
          <w:rFonts w:ascii="Times New Roman" w:hAnsi="Times New Roman" w:cs="Times New Roman"/>
          <w:sz w:val="24"/>
          <w:szCs w:val="24"/>
          <w:u w:val="single"/>
        </w:rPr>
        <w:t>Six reasons for pruning coffee</w:t>
      </w:r>
      <w:r w:rsidRPr="005B23E4">
        <w:rPr>
          <w:rFonts w:ascii="Times New Roman" w:hAnsi="Times New Roman" w:cs="Times New Roman"/>
          <w:sz w:val="24"/>
          <w:szCs w:val="24"/>
        </w:rPr>
        <w:t xml:space="preserve"> (6mrks)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-To train the plant so that it can have the required shape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-To </w:t>
      </w:r>
      <w:proofErr w:type="gramStart"/>
      <w:r w:rsidRPr="005B23E4">
        <w:rPr>
          <w:rFonts w:ascii="Times New Roman" w:hAnsi="Times New Roman" w:cs="Times New Roman"/>
          <w:sz w:val="24"/>
          <w:szCs w:val="24"/>
        </w:rPr>
        <w:t>remove  the</w:t>
      </w:r>
      <w:proofErr w:type="gramEnd"/>
      <w:r w:rsidRPr="005B23E4">
        <w:rPr>
          <w:rFonts w:ascii="Times New Roman" w:hAnsi="Times New Roman" w:cs="Times New Roman"/>
          <w:sz w:val="24"/>
          <w:szCs w:val="24"/>
        </w:rPr>
        <w:t xml:space="preserve"> diseased and the unwanted parts of a plant such as extra suckers ,leaves ,branches ,flowers or even stems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>-To control cropping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-To facilitate picking to ease penetration of the s pray </w:t>
      </w:r>
    </w:p>
    <w:p w:rsidR="003A289F" w:rsidRPr="005B23E4" w:rsidRDefault="003A289F" w:rsidP="00EA28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3E4">
        <w:rPr>
          <w:rFonts w:ascii="Times New Roman" w:hAnsi="Times New Roman" w:cs="Times New Roman"/>
          <w:sz w:val="24"/>
          <w:szCs w:val="24"/>
        </w:rPr>
        <w:t xml:space="preserve">-To control pest and diseases.   </w:t>
      </w:r>
    </w:p>
    <w:p w:rsidR="00990B23" w:rsidRPr="005B23E4" w:rsidRDefault="00990B23" w:rsidP="00EA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0B23" w:rsidRPr="005B23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74" w:rsidRDefault="00975874" w:rsidP="00800B78">
      <w:pPr>
        <w:spacing w:after="0" w:line="240" w:lineRule="auto"/>
      </w:pPr>
      <w:r>
        <w:separator/>
      </w:r>
    </w:p>
  </w:endnote>
  <w:endnote w:type="continuationSeparator" w:id="0">
    <w:p w:rsidR="00975874" w:rsidRDefault="00975874" w:rsidP="0080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0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B78" w:rsidRDefault="00800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0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0B78" w:rsidRDefault="00800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74" w:rsidRDefault="00975874" w:rsidP="00800B78">
      <w:pPr>
        <w:spacing w:after="0" w:line="240" w:lineRule="auto"/>
      </w:pPr>
      <w:r>
        <w:separator/>
      </w:r>
    </w:p>
  </w:footnote>
  <w:footnote w:type="continuationSeparator" w:id="0">
    <w:p w:rsidR="00975874" w:rsidRDefault="00975874" w:rsidP="0080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11"/>
    <w:multiLevelType w:val="hybridMultilevel"/>
    <w:tmpl w:val="0F4AE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C4BA4"/>
    <w:multiLevelType w:val="hybridMultilevel"/>
    <w:tmpl w:val="A6D84668"/>
    <w:lvl w:ilvl="0" w:tplc="95682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E71F7"/>
    <w:multiLevelType w:val="hybridMultilevel"/>
    <w:tmpl w:val="E5C0AF1A"/>
    <w:lvl w:ilvl="0" w:tplc="D77A15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9763F"/>
    <w:multiLevelType w:val="hybridMultilevel"/>
    <w:tmpl w:val="CFE87462"/>
    <w:lvl w:ilvl="0" w:tplc="D77A15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B64AC"/>
    <w:multiLevelType w:val="hybridMultilevel"/>
    <w:tmpl w:val="3126EFDC"/>
    <w:lvl w:ilvl="0" w:tplc="1CBCE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D3CC1"/>
    <w:multiLevelType w:val="hybridMultilevel"/>
    <w:tmpl w:val="D2547DF2"/>
    <w:lvl w:ilvl="0" w:tplc="D77A15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C07E1"/>
    <w:multiLevelType w:val="hybridMultilevel"/>
    <w:tmpl w:val="600C47CA"/>
    <w:lvl w:ilvl="0" w:tplc="D77A15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D4C3C"/>
    <w:multiLevelType w:val="hybridMultilevel"/>
    <w:tmpl w:val="5080A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403DF"/>
    <w:multiLevelType w:val="hybridMultilevel"/>
    <w:tmpl w:val="A97EDB5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0"/>
    <w:rsid w:val="001363E0"/>
    <w:rsid w:val="00154BE9"/>
    <w:rsid w:val="002D2F57"/>
    <w:rsid w:val="003A289F"/>
    <w:rsid w:val="00417026"/>
    <w:rsid w:val="005B23E4"/>
    <w:rsid w:val="00600BA0"/>
    <w:rsid w:val="006C5914"/>
    <w:rsid w:val="00800B78"/>
    <w:rsid w:val="00821A8F"/>
    <w:rsid w:val="008A3B81"/>
    <w:rsid w:val="00975874"/>
    <w:rsid w:val="00990B23"/>
    <w:rsid w:val="009A7EE1"/>
    <w:rsid w:val="00A92ECA"/>
    <w:rsid w:val="00B36EA7"/>
    <w:rsid w:val="00B940E9"/>
    <w:rsid w:val="00BC4D69"/>
    <w:rsid w:val="00D54EE2"/>
    <w:rsid w:val="00D86019"/>
    <w:rsid w:val="00EA28D2"/>
    <w:rsid w:val="00F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6019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0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0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7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6019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0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0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</dc:creator>
  <cp:lastModifiedBy>munene</cp:lastModifiedBy>
  <cp:revision>12</cp:revision>
  <dcterms:created xsi:type="dcterms:W3CDTF">2020-12-02T11:07:00Z</dcterms:created>
  <dcterms:modified xsi:type="dcterms:W3CDTF">2020-12-03T06:41:00Z</dcterms:modified>
</cp:coreProperties>
</file>