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emf" ContentType="application/x-msmetafil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553A2FF9" Type="http://schemas.openxmlformats.org/officeDocument/2006/relationships/officeDocument" Target="/word/document.xml" /><Relationship Id="coreR553A2FF9"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480"/>
        <w:jc w:val="center"/>
        <w:rPr>
          <w:b w:val="1"/>
          <w:sz w:val="56"/>
        </w:rPr>
      </w:pPr>
      <w:r>
        <w:rPr>
          <w:b w:val="1"/>
          <w:sz w:val="56"/>
        </w:rPr>
        <w:t>IDEAL RELEASE VOLUME 1</w:t>
      </w:r>
    </w:p>
    <w:p>
      <w:pPr>
        <w:spacing w:lineRule="auto" w:line="480"/>
        <w:jc w:val="both"/>
        <w:rPr>
          <w:b w:val="1"/>
        </w:rPr>
      </w:pPr>
    </w:p>
    <w:p>
      <w:pPr>
        <w:spacing w:lineRule="auto" w:line="480"/>
        <w:jc w:val="center"/>
        <w:rPr>
          <w:b w:val="1"/>
          <w:sz w:val="96"/>
        </w:rPr>
      </w:pPr>
      <w:r>
        <w:rPr>
          <w:b w:val="1"/>
          <w:sz w:val="96"/>
        </w:rPr>
        <w:t xml:space="preserve">REVISION </w:t>
      </w:r>
      <w:r>
        <w:rPr>
          <w:b w:val="1"/>
          <w:sz w:val="96"/>
        </w:rPr>
        <w:t>AGRICULTURE</w:t>
      </w:r>
      <w:r>
        <w:rPr>
          <w:b w:val="1"/>
          <w:sz w:val="96"/>
        </w:rPr>
        <w:t xml:space="preserve"> PAPER </w:t>
      </w:r>
      <w:r>
        <w:rPr>
          <w:b w:val="1"/>
          <w:sz w:val="96"/>
        </w:rPr>
        <w:t>1</w:t>
      </w:r>
    </w:p>
    <w:p>
      <w:pPr>
        <w:spacing w:lineRule="auto" w:line="480"/>
        <w:jc w:val="center"/>
        <w:rPr>
          <w:b w:val="1"/>
          <w:color w:val="993300"/>
          <w:sz w:val="72"/>
        </w:rPr>
      </w:pPr>
      <w:r>
        <w:rPr>
          <w:b w:val="1"/>
          <w:color w:val="993300"/>
          <w:sz w:val="72"/>
        </w:rPr>
        <w:t>10</w:t>
      </w:r>
      <w:r>
        <w:rPr>
          <w:b w:val="1"/>
          <w:color w:val="993300"/>
          <w:sz w:val="72"/>
        </w:rPr>
        <w:t xml:space="preserve"> Sample Papers + Answers</w:t>
      </w:r>
    </w:p>
    <w:p>
      <w:pPr>
        <w:spacing w:lineRule="auto" w:line="480"/>
        <w:jc w:val="both"/>
        <w:rPr>
          <w:b w:val="1"/>
        </w:rPr>
      </w:pPr>
    </w:p>
    <w:p>
      <w:pPr>
        <w:spacing w:lineRule="auto" w:line="480"/>
        <w:jc w:val="right"/>
        <w:rPr>
          <w:b w:val="1"/>
        </w:rPr>
      </w:pPr>
      <w:r>
        <w:rPr>
          <w:b w:val="1"/>
        </w:rPr>
        <w:t>By: Dennis W. Kagonia</w:t>
      </w:r>
    </w:p>
    <w:p>
      <w:pPr>
        <w:spacing w:lineRule="auto" w:line="480"/>
        <w:jc w:val="center"/>
        <w:rPr>
          <w:rFonts w:ascii="Cambria" w:hAnsi="Cambria"/>
          <w:b w:val="1"/>
          <w:sz w:val="44"/>
        </w:rPr>
      </w:pPr>
    </w:p>
    <w:p>
      <w:pPr>
        <w:spacing w:lineRule="auto" w:line="360"/>
        <w:jc w:val="center"/>
        <w:rPr>
          <w:rFonts w:ascii="Cambria" w:hAnsi="Cambria"/>
          <w:b w:val="1"/>
          <w:sz w:val="44"/>
        </w:rPr>
      </w:pPr>
    </w:p>
    <w:p>
      <w:pPr>
        <w:spacing w:lineRule="auto" w:line="360"/>
        <w:jc w:val="center"/>
        <w:rPr>
          <w:rFonts w:ascii="Cambria" w:hAnsi="Cambria"/>
          <w:b w:val="1"/>
          <w:sz w:val="44"/>
        </w:rPr>
      </w:pPr>
    </w:p>
    <w:p>
      <w:pPr>
        <w:spacing w:lineRule="auto" w:line="360"/>
        <w:jc w:val="center"/>
        <w:rPr>
          <w:rFonts w:ascii="Cambria" w:hAnsi="Cambria"/>
          <w:b w:val="1"/>
          <w:sz w:val="44"/>
        </w:rPr>
      </w:pPr>
    </w:p>
    <w:p>
      <w:pPr>
        <w:spacing w:lineRule="auto" w:line="360"/>
        <w:jc w:val="both"/>
        <w:rPr>
          <w:b w:val="1"/>
        </w:rPr>
      </w:pPr>
      <w:r>
        <w:rPr>
          <w:b w:val="1"/>
        </w:rPr>
        <w:t>Produced and Marketed By;</w:t>
      </w:r>
    </w:p>
    <w:p>
      <w:pPr>
        <w:spacing w:lineRule="auto" w:line="360"/>
        <w:jc w:val="both"/>
        <w:rPr>
          <w:i w:val="1"/>
        </w:rPr>
      </w:pPr>
      <w:r>
        <w:rPr>
          <w:i w:val="1"/>
        </w:rPr>
        <w:t>Idealprice Consultants,</w:t>
      </w:r>
    </w:p>
    <w:p>
      <w:pPr>
        <w:spacing w:lineRule="auto" w:line="360"/>
        <w:jc w:val="both"/>
        <w:rPr>
          <w:i w:val="1"/>
        </w:rPr>
      </w:pPr>
      <w:r>
        <w:rPr>
          <w:i w:val="1"/>
        </w:rPr>
        <w:t>P.O. Box 15339-00100,</w:t>
      </w:r>
    </w:p>
    <w:p>
      <w:pPr>
        <w:spacing w:lineRule="auto" w:line="360"/>
        <w:jc w:val="both"/>
        <w:rPr>
          <w:i w:val="1"/>
        </w:rPr>
      </w:pPr>
      <w:r>
        <w:rPr>
          <w:i w:val="1"/>
        </w:rPr>
        <w:t>Nairobi.</w:t>
      </w:r>
    </w:p>
    <w:p>
      <w:pPr>
        <w:spacing w:lineRule="auto" w:line="360"/>
        <w:jc w:val="both"/>
        <w:rPr>
          <w:i w:val="1"/>
        </w:rPr>
      </w:pPr>
      <w:r>
        <w:rPr>
          <w:i w:val="1"/>
        </w:rPr>
        <w:t>Tel: 0716 41 39 41</w:t>
      </w:r>
    </w:p>
    <w:p>
      <w:pPr>
        <w:spacing w:lineRule="auto" w:line="360"/>
        <w:jc w:val="both"/>
        <w:rPr>
          <w:i w:val="1"/>
        </w:rPr>
      </w:pPr>
      <w:r>
        <w:rPr>
          <w:i w:val="1"/>
        </w:rPr>
        <w:t>Email: idealpricedirector@gmail.com</w:t>
      </w:r>
    </w:p>
    <w:p>
      <w:pPr>
        <w:spacing w:lineRule="auto" w:line="360"/>
        <w:jc w:val="center"/>
        <w:rPr>
          <w:rFonts w:ascii="Cambria" w:hAnsi="Cambria"/>
          <w:b w:val="1"/>
          <w:sz w:val="44"/>
        </w:rPr>
      </w:pPr>
    </w:p>
    <w:p>
      <w:pPr>
        <w:spacing w:lineRule="auto" w:line="360"/>
        <w:jc w:val="center"/>
        <w:rPr>
          <w:rFonts w:ascii="Cambria" w:hAnsi="Cambria"/>
          <w:b w:val="1"/>
          <w:sz w:val="44"/>
        </w:rPr>
      </w:pPr>
    </w:p>
    <w:p>
      <w:pPr>
        <w:spacing w:lineRule="auto" w:line="360"/>
        <w:jc w:val="center"/>
        <w:rPr>
          <w:rFonts w:ascii="Cambria" w:hAnsi="Cambria"/>
          <w:b w:val="1"/>
          <w:sz w:val="44"/>
        </w:rPr>
      </w:pPr>
    </w:p>
    <w:p>
      <w:pPr>
        <w:spacing w:lineRule="auto" w:line="360"/>
        <w:jc w:val="center"/>
        <w:rPr>
          <w:rFonts w:ascii="Cambria" w:hAnsi="Cambria"/>
          <w:b w:val="1"/>
          <w:sz w:val="44"/>
        </w:rPr>
      </w:pPr>
    </w:p>
    <w:p>
      <w:pPr>
        <w:spacing w:lineRule="auto" w:line="360"/>
        <w:jc w:val="center"/>
        <w:rPr>
          <w:rFonts w:ascii="Cambria" w:hAnsi="Cambria"/>
          <w:b w:val="1"/>
          <w:sz w:val="44"/>
        </w:rPr>
      </w:pPr>
    </w:p>
    <w:p>
      <w:pPr>
        <w:spacing w:lineRule="auto" w:line="360"/>
        <w:jc w:val="center"/>
        <w:rPr>
          <w:rFonts w:ascii="Cambria" w:hAnsi="Cambria"/>
          <w:b w:val="1"/>
          <w:sz w:val="44"/>
        </w:rPr>
      </w:pPr>
    </w:p>
    <w:p>
      <w:pPr>
        <w:spacing w:lineRule="auto" w:line="360"/>
        <w:jc w:val="center"/>
        <w:rPr>
          <w:rFonts w:ascii="Cambria" w:hAnsi="Cambria"/>
          <w:b w:val="1"/>
          <w:sz w:val="44"/>
        </w:rPr>
      </w:pPr>
    </w:p>
    <w:p>
      <w:pPr>
        <w:spacing w:lineRule="auto" w:line="360"/>
        <w:jc w:val="center"/>
        <w:rPr>
          <w:rFonts w:ascii="Cambria" w:hAnsi="Cambria"/>
          <w:b w:val="1"/>
          <w:sz w:val="44"/>
        </w:rPr>
      </w:pPr>
    </w:p>
    <w:p>
      <w:pPr>
        <w:spacing w:lineRule="auto" w:line="360"/>
        <w:jc w:val="center"/>
        <w:rPr>
          <w:rFonts w:ascii="Cambria" w:hAnsi="Cambria"/>
          <w:b w:val="1"/>
          <w:sz w:val="44"/>
        </w:rPr>
      </w:pPr>
    </w:p>
    <w:p>
      <w:pPr>
        <w:spacing w:lineRule="auto" w:line="360"/>
        <w:jc w:val="center"/>
        <w:rPr>
          <w:rFonts w:ascii="Cambria" w:hAnsi="Cambria"/>
          <w:b w:val="1"/>
          <w:sz w:val="44"/>
        </w:rPr>
      </w:pPr>
    </w:p>
    <w:p>
      <w:pPr>
        <w:spacing w:lineRule="auto" w:line="360"/>
        <w:jc w:val="center"/>
        <w:rPr>
          <w:rFonts w:ascii="Cambria" w:hAnsi="Cambria"/>
          <w:b w:val="1"/>
          <w:sz w:val="44"/>
        </w:rPr>
      </w:pPr>
    </w:p>
    <w:p>
      <w:pPr>
        <w:spacing w:lineRule="auto" w:line="360"/>
        <w:jc w:val="center"/>
        <w:rPr>
          <w:rFonts w:ascii="Cambria" w:hAnsi="Cambria"/>
          <w:b w:val="1"/>
          <w:sz w:val="44"/>
        </w:rPr>
      </w:pPr>
    </w:p>
    <w:p>
      <w:pPr>
        <w:spacing w:lineRule="auto" w:line="360"/>
        <w:jc w:val="center"/>
        <w:rPr>
          <w:rFonts w:ascii="Cambria" w:hAnsi="Cambria"/>
          <w:b w:val="1"/>
          <w:sz w:val="44"/>
        </w:rPr>
      </w:pPr>
    </w:p>
    <w:p>
      <w:pPr>
        <w:spacing w:lineRule="auto" w:line="360"/>
        <w:jc w:val="center"/>
        <w:rPr>
          <w:rFonts w:ascii="Cambria" w:hAnsi="Cambria"/>
          <w:b w:val="1"/>
          <w:sz w:val="44"/>
        </w:rPr>
      </w:pPr>
    </w:p>
    <w:p>
      <w:pPr>
        <w:spacing w:lineRule="auto" w:line="360"/>
        <w:jc w:val="center"/>
        <w:rPr>
          <w:rFonts w:ascii="Cambria" w:hAnsi="Cambria"/>
          <w:b w:val="1"/>
          <w:sz w:val="44"/>
        </w:rPr>
      </w:pPr>
    </w:p>
    <w:p>
      <w:pPr>
        <w:spacing w:lineRule="auto" w:line="360"/>
        <w:jc w:val="center"/>
        <w:rPr>
          <w:rFonts w:ascii="Cambria" w:hAnsi="Cambria"/>
          <w:b w:val="1"/>
          <w:sz w:val="44"/>
        </w:rPr>
      </w:pPr>
      <w:r>
        <w:rPr>
          <w:rFonts w:ascii="Cambria" w:hAnsi="Cambria"/>
          <w:b w:val="1"/>
          <w:sz w:val="44"/>
        </w:rPr>
        <w:t>SAMPLE PAPER 1</w:t>
      </w:r>
    </w:p>
    <w:p>
      <w:pPr>
        <w:spacing w:lineRule="auto" w:line="360"/>
        <w:jc w:val="center"/>
        <w:rPr>
          <w:rFonts w:ascii="Cambria" w:hAnsi="Cambria"/>
          <w:b w:val="1"/>
        </w:rPr>
      </w:pPr>
      <w:r>
        <w:rPr>
          <w:rFonts w:ascii="Cambria" w:hAnsi="Cambria"/>
          <w:b w:val="1"/>
        </w:rPr>
        <w:t>SECTION A (30MARKS)</w:t>
      </w:r>
    </w:p>
    <w:p>
      <w:pPr>
        <w:pStyle w:val="P1"/>
        <w:spacing w:lineRule="auto" w:line="360"/>
        <w:rPr>
          <w:rFonts w:ascii="Cambria" w:hAnsi="Cambria"/>
          <w:i w:val="1"/>
          <w:u w:val="single"/>
        </w:rPr>
      </w:pPr>
      <w:r>
        <w:rPr>
          <w:rFonts w:ascii="Cambria" w:hAnsi="Cambria"/>
          <w:i w:val="1"/>
          <w:u w:val="single"/>
        </w:rPr>
        <w:t xml:space="preserve">ANSWER ALL QUESTIONS </w:t>
      </w:r>
    </w:p>
    <w:p>
      <w:pPr>
        <w:numPr>
          <w:ilvl w:val="0"/>
          <w:numId w:val="1"/>
        </w:numPr>
        <w:spacing w:lineRule="auto" w:line="360"/>
        <w:jc w:val="both"/>
        <w:rPr>
          <w:rFonts w:ascii="Cambria" w:hAnsi="Cambria"/>
          <w:i w:val="1"/>
        </w:rPr>
      </w:pPr>
      <w:r>
        <w:rPr>
          <w:rFonts w:ascii="Cambria" w:hAnsi="Cambria"/>
        </w:rPr>
        <w:t xml:space="preserve">List down two processes of weathering </w:t>
        <w:tab/>
        <w:tab/>
        <w:tab/>
        <w:tab/>
        <w:tab/>
        <w:tab/>
        <w:t xml:space="preserve"> (2mks)</w:t>
      </w:r>
    </w:p>
    <w:p>
      <w:pPr>
        <w:numPr>
          <w:ilvl w:val="0"/>
          <w:numId w:val="1"/>
        </w:numPr>
        <w:spacing w:lineRule="auto" w:line="360"/>
        <w:jc w:val="both"/>
        <w:rPr>
          <w:rFonts w:ascii="Cambria" w:hAnsi="Cambria"/>
          <w:i w:val="1"/>
        </w:rPr>
      </w:pPr>
      <w:r>
        <w:rPr>
          <w:rFonts w:ascii="Cambria" w:hAnsi="Cambria"/>
        </w:rPr>
        <w:t xml:space="preserve">Give two characteristics of a perfect market </w:t>
        <w:tab/>
        <w:tab/>
        <w:tab/>
        <w:tab/>
        <w:tab/>
        <w:tab/>
        <w:t xml:space="preserve"> (2mks</w:t>
      </w:r>
      <w:r>
        <w:rPr>
          <w:rFonts w:ascii="Cambria" w:hAnsi="Cambria"/>
          <w:i w:val="1"/>
        </w:rPr>
        <w:t>)</w:t>
      </w:r>
    </w:p>
    <w:p>
      <w:pPr>
        <w:numPr>
          <w:ilvl w:val="0"/>
          <w:numId w:val="1"/>
        </w:numPr>
        <w:spacing w:lineRule="auto" w:line="360"/>
        <w:jc w:val="both"/>
        <w:rPr>
          <w:rFonts w:ascii="Cambria" w:hAnsi="Cambria"/>
        </w:rPr>
      </w:pPr>
      <w:r>
        <w:rPr>
          <w:rFonts w:ascii="Cambria" w:hAnsi="Cambria"/>
        </w:rPr>
        <w:t xml:space="preserve">Differentiate between afforestation and re-afforestation </w:t>
        <w:tab/>
        <w:tab/>
        <w:tab/>
        <w:tab/>
        <w:t xml:space="preserve">    (2mks)</w:t>
      </w:r>
    </w:p>
    <w:p>
      <w:pPr>
        <w:numPr>
          <w:ilvl w:val="0"/>
          <w:numId w:val="1"/>
        </w:numPr>
        <w:spacing w:lineRule="auto" w:line="360"/>
        <w:jc w:val="both"/>
        <w:rPr>
          <w:rFonts w:ascii="Cambria" w:hAnsi="Cambria"/>
          <w:i w:val="1"/>
        </w:rPr>
      </w:pPr>
      <w:r>
        <w:rPr>
          <w:rFonts w:ascii="Cambria" w:hAnsi="Cambria"/>
        </w:rPr>
        <w:t xml:space="preserve"> (a)</w:t>
        <w:tab/>
        <w:t xml:space="preserve">Define the term tissue culture </w:t>
        <w:tab/>
        <w:tab/>
        <w:tab/>
        <w:tab/>
        <w:tab/>
        <w:tab/>
        <w:t xml:space="preserve"> </w:t>
        <w:tab/>
        <w:t xml:space="preserve"> (1mk</w:t>
      </w:r>
      <w:r>
        <w:rPr>
          <w:rFonts w:ascii="Cambria" w:hAnsi="Cambria"/>
          <w:i w:val="1"/>
        </w:rPr>
        <w:t>)</w:t>
      </w:r>
    </w:p>
    <w:p>
      <w:pPr>
        <w:spacing w:lineRule="auto" w:line="360"/>
        <w:ind w:left="360"/>
        <w:jc w:val="both"/>
        <w:rPr>
          <w:rFonts w:ascii="Cambria" w:hAnsi="Cambria"/>
          <w:i w:val="1"/>
        </w:rPr>
      </w:pPr>
      <w:r>
        <w:rPr>
          <w:rFonts w:ascii="Cambria" w:hAnsi="Cambria"/>
        </w:rPr>
        <w:t xml:space="preserve"> (b)</w:t>
        <w:tab/>
        <w:t xml:space="preserve">Outline two benefits of tissue culture to a farmer </w:t>
        <w:tab/>
        <w:tab/>
        <w:tab/>
        <w:tab/>
        <w:t xml:space="preserve">    (2mks)</w:t>
      </w:r>
    </w:p>
    <w:p>
      <w:pPr>
        <w:numPr>
          <w:ilvl w:val="0"/>
          <w:numId w:val="1"/>
        </w:numPr>
        <w:spacing w:lineRule="auto" w:line="360"/>
        <w:jc w:val="both"/>
        <w:rPr>
          <w:rFonts w:ascii="Cambria" w:hAnsi="Cambria"/>
          <w:i w:val="1"/>
        </w:rPr>
      </w:pPr>
      <w:r>
        <w:rPr>
          <w:rFonts w:ascii="Cambria" w:hAnsi="Cambria"/>
        </w:rPr>
        <w:t>State two ways a government can minimise risks and uncertainties</w:t>
        <w:tab/>
        <w:tab/>
        <w:t xml:space="preserve">      </w:t>
        <w:tab/>
        <w:t>(2mks</w:t>
      </w:r>
      <w:r>
        <w:rPr>
          <w:rFonts w:ascii="Cambria" w:hAnsi="Cambria"/>
          <w:i w:val="1"/>
        </w:rPr>
        <w:t>)</w:t>
      </w:r>
    </w:p>
    <w:p>
      <w:pPr>
        <w:numPr>
          <w:ilvl w:val="0"/>
          <w:numId w:val="1"/>
        </w:numPr>
        <w:spacing w:lineRule="auto" w:line="360"/>
        <w:jc w:val="both"/>
        <w:rPr>
          <w:rFonts w:ascii="Cambria" w:hAnsi="Cambria"/>
          <w:i w:val="1"/>
        </w:rPr>
      </w:pPr>
      <w:r>
        <w:rPr>
          <w:rFonts w:ascii="Cambria" w:hAnsi="Cambria"/>
        </w:rPr>
        <w:t xml:space="preserve">List two disadvantages of shifting cultivation  </w:t>
        <w:tab/>
        <w:tab/>
        <w:tab/>
        <w:tab/>
        <w:tab/>
        <w:t xml:space="preserve"> (2mks</w:t>
      </w:r>
      <w:r>
        <w:rPr>
          <w:rFonts w:ascii="Cambria" w:hAnsi="Cambria"/>
          <w:i w:val="1"/>
        </w:rPr>
        <w:t>)</w:t>
      </w:r>
    </w:p>
    <w:p>
      <w:pPr>
        <w:numPr>
          <w:ilvl w:val="0"/>
          <w:numId w:val="1"/>
        </w:numPr>
        <w:spacing w:lineRule="auto" w:line="360"/>
        <w:jc w:val="both"/>
        <w:rPr>
          <w:rFonts w:ascii="Cambria" w:hAnsi="Cambria"/>
        </w:rPr>
      </w:pPr>
      <w:r>
        <w:rPr>
          <w:rFonts w:ascii="Cambria" w:hAnsi="Cambria"/>
        </w:rPr>
        <w:t xml:space="preserve"> (a)</w:t>
        <w:tab/>
        <w:t xml:space="preserve">Define broadcasting as a method of planting </w:t>
        <w:tab/>
        <w:tab/>
        <w:tab/>
        <w:tab/>
        <w:tab/>
        <w:t xml:space="preserve"> (1mk)</w:t>
      </w:r>
    </w:p>
    <w:p>
      <w:pPr>
        <w:spacing w:lineRule="auto" w:line="360"/>
        <w:ind w:left="360"/>
        <w:jc w:val="both"/>
        <w:rPr>
          <w:rFonts w:ascii="Cambria" w:hAnsi="Cambria"/>
          <w:i w:val="1"/>
        </w:rPr>
      </w:pPr>
      <w:r>
        <w:rPr>
          <w:rFonts w:ascii="Cambria" w:hAnsi="Cambria"/>
        </w:rPr>
        <w:t xml:space="preserve"> (b)</w:t>
        <w:tab/>
        <w:t xml:space="preserve">List two advantages of row planting </w:t>
        <w:tab/>
        <w:tab/>
        <w:tab/>
        <w:tab/>
        <w:tab/>
        <w:t xml:space="preserve">      (2mks)</w:t>
      </w:r>
    </w:p>
    <w:p>
      <w:pPr>
        <w:numPr>
          <w:ilvl w:val="0"/>
          <w:numId w:val="1"/>
        </w:numPr>
        <w:spacing w:lineRule="auto" w:line="360"/>
        <w:jc w:val="both"/>
        <w:rPr>
          <w:rFonts w:ascii="Cambria" w:hAnsi="Cambria"/>
          <w:i w:val="1"/>
        </w:rPr>
      </w:pPr>
      <w:r>
        <w:rPr>
          <w:rFonts w:ascii="Cambria" w:hAnsi="Cambria"/>
        </w:rPr>
        <w:t xml:space="preserve"> (a)</w:t>
        <w:tab/>
        <w:t>What is multi-storey cropping?</w:t>
        <w:tab/>
        <w:tab/>
        <w:tab/>
        <w:tab/>
        <w:tab/>
        <w:tab/>
        <w:t xml:space="preserve"> </w:t>
        <w:tab/>
        <w:t>(1mk)</w:t>
      </w:r>
    </w:p>
    <w:p>
      <w:pPr>
        <w:spacing w:lineRule="auto" w:line="360"/>
        <w:ind w:left="360"/>
        <w:jc w:val="both"/>
        <w:rPr>
          <w:rFonts w:ascii="Cambria" w:hAnsi="Cambria"/>
          <w:i w:val="1"/>
        </w:rPr>
      </w:pPr>
      <w:r>
        <w:rPr>
          <w:rFonts w:ascii="Cambria" w:hAnsi="Cambria"/>
        </w:rPr>
        <w:t xml:space="preserve"> (b)</w:t>
        <w:tab/>
        <w:t xml:space="preserve">State two benefits of multi-storey cropping </w:t>
        <w:tab/>
        <w:tab/>
        <w:tab/>
        <w:tab/>
        <w:tab/>
        <w:t xml:space="preserve"> (2mks)</w:t>
      </w:r>
      <w:r>
        <w:rPr>
          <w:rFonts w:ascii="Cambria" w:hAnsi="Cambria"/>
          <w:i w:val="1"/>
        </w:rPr>
        <w:t xml:space="preserve"> </w:t>
      </w:r>
    </w:p>
    <w:p>
      <w:pPr>
        <w:numPr>
          <w:ilvl w:val="0"/>
          <w:numId w:val="1"/>
        </w:numPr>
        <w:spacing w:lineRule="auto" w:line="360"/>
        <w:jc w:val="both"/>
        <w:rPr>
          <w:rFonts w:ascii="Cambria" w:hAnsi="Cambria"/>
          <w:i w:val="1"/>
        </w:rPr>
      </w:pPr>
      <w:r>
        <w:rPr>
          <w:rFonts w:ascii="Cambria" w:hAnsi="Cambria"/>
        </w:rPr>
        <w:t xml:space="preserve"> (a)</w:t>
        <w:tab/>
        <w:t>What is a co-operative?</w:t>
        <w:tab/>
        <w:tab/>
        <w:tab/>
        <w:tab/>
        <w:tab/>
        <w:tab/>
        <w:tab/>
        <w:t xml:space="preserve"> (1mk)</w:t>
      </w:r>
    </w:p>
    <w:p>
      <w:pPr>
        <w:spacing w:lineRule="auto" w:line="360"/>
        <w:ind w:firstLine="360"/>
        <w:jc w:val="both"/>
        <w:rPr>
          <w:rFonts w:ascii="Cambria" w:hAnsi="Cambria"/>
          <w:i w:val="1"/>
        </w:rPr>
      </w:pPr>
      <w:r>
        <w:rPr>
          <w:rFonts w:ascii="Cambria" w:hAnsi="Cambria"/>
        </w:rPr>
        <w:t xml:space="preserve"> (b)</w:t>
        <w:tab/>
        <w:t>Outline three functions of a farmers co-operative</w:t>
        <w:tab/>
        <w:tab/>
        <w:tab/>
        <w:tab/>
        <w:t xml:space="preserve">  (3mks)</w:t>
      </w:r>
      <w:r>
        <w:rPr>
          <w:rFonts w:ascii="Cambria" w:hAnsi="Cambria"/>
          <w:i w:val="1"/>
        </w:rPr>
        <w:t xml:space="preserve"> </w:t>
      </w:r>
    </w:p>
    <w:p>
      <w:pPr>
        <w:numPr>
          <w:ilvl w:val="0"/>
          <w:numId w:val="1"/>
        </w:numPr>
        <w:spacing w:lineRule="auto" w:line="360"/>
        <w:jc w:val="both"/>
        <w:rPr>
          <w:rFonts w:ascii="Cambria" w:hAnsi="Cambria"/>
        </w:rPr>
      </w:pPr>
      <w:r>
        <w:rPr>
          <w:rFonts w:ascii="Cambria" w:hAnsi="Cambria"/>
        </w:rPr>
        <w:t>(a)</w:t>
        <w:tab/>
        <w:t>Name four structures that can be used to store water in a farm</w:t>
        <w:tab/>
        <w:t xml:space="preserve"> </w:t>
        <w:tab/>
        <w:t xml:space="preserve"> (2mks)</w:t>
      </w:r>
    </w:p>
    <w:p>
      <w:pPr>
        <w:spacing w:lineRule="auto" w:line="360"/>
        <w:ind w:firstLine="360"/>
        <w:jc w:val="both"/>
        <w:rPr>
          <w:rFonts w:ascii="Cambria" w:hAnsi="Cambria"/>
          <w:i w:val="1"/>
        </w:rPr>
      </w:pPr>
      <w:r>
        <w:rPr>
          <w:rFonts w:ascii="Cambria" w:hAnsi="Cambria"/>
        </w:rPr>
        <w:t xml:space="preserve"> (b)</w:t>
        <w:tab/>
        <w:t xml:space="preserve">Enumerate two reasons why water treatment is important in a farm </w:t>
        <w:tab/>
        <w:tab/>
        <w:t xml:space="preserve"> (2mks)</w:t>
      </w:r>
      <w:r>
        <w:rPr>
          <w:rFonts w:ascii="Cambria" w:hAnsi="Cambria"/>
          <w:i w:val="1"/>
        </w:rPr>
        <w:t xml:space="preserve"> </w:t>
      </w:r>
    </w:p>
    <w:p>
      <w:pPr>
        <w:numPr>
          <w:ilvl w:val="0"/>
          <w:numId w:val="1"/>
        </w:numPr>
        <w:spacing w:lineRule="auto" w:line="360"/>
        <w:jc w:val="both"/>
        <w:rPr>
          <w:rFonts w:ascii="Cambria" w:hAnsi="Cambria"/>
        </w:rPr>
      </w:pPr>
      <w:r>
        <w:rPr>
          <w:rFonts w:ascii="Cambria" w:hAnsi="Cambria"/>
        </w:rPr>
        <w:t xml:space="preserve"> (a)</w:t>
        <w:tab/>
        <w:t xml:space="preserve">Define the term mulching </w:t>
        <w:tab/>
        <w:tab/>
        <w:tab/>
        <w:tab/>
        <w:tab/>
        <w:tab/>
        <w:tab/>
        <w:t xml:space="preserve"> (1mk)</w:t>
      </w:r>
    </w:p>
    <w:p>
      <w:pPr>
        <w:spacing w:lineRule="auto" w:line="360"/>
        <w:ind w:firstLine="360"/>
        <w:jc w:val="both"/>
        <w:rPr>
          <w:rFonts w:ascii="Cambria" w:hAnsi="Cambria"/>
          <w:i w:val="1"/>
        </w:rPr>
      </w:pPr>
      <w:r>
        <w:rPr>
          <w:rFonts w:ascii="Cambria" w:hAnsi="Cambria"/>
        </w:rPr>
        <w:t xml:space="preserve"> (b)</w:t>
        <w:tab/>
        <w:t xml:space="preserve">List two importances of mulching </w:t>
        <w:tab/>
        <w:tab/>
        <w:tab/>
        <w:tab/>
        <w:tab/>
        <w:tab/>
        <w:t xml:space="preserve">    (2mks)</w:t>
      </w:r>
      <w:r>
        <w:rPr>
          <w:rFonts w:ascii="Cambria" w:hAnsi="Cambria"/>
          <w:i w:val="1"/>
        </w:rPr>
        <w:t xml:space="preserve"> </w:t>
      </w:r>
    </w:p>
    <w:p>
      <w:pPr>
        <w:pStyle w:val="P7"/>
        <w:spacing w:lineRule="auto" w:line="360"/>
        <w:ind w:left="0"/>
        <w:jc w:val="center"/>
        <w:rPr>
          <w:rFonts w:ascii="Cambria" w:hAnsi="Cambria"/>
          <w:b w:val="1"/>
          <w:sz w:val="28"/>
        </w:rPr>
      </w:pPr>
    </w:p>
    <w:p>
      <w:pPr>
        <w:pStyle w:val="P7"/>
        <w:spacing w:lineRule="auto" w:line="360"/>
        <w:ind w:left="0"/>
        <w:jc w:val="center"/>
        <w:rPr>
          <w:rFonts w:ascii="Cambria" w:hAnsi="Cambria"/>
          <w:b w:val="1"/>
          <w:sz w:val="28"/>
        </w:rPr>
      </w:pPr>
    </w:p>
    <w:p>
      <w:pPr>
        <w:pStyle w:val="P7"/>
        <w:spacing w:lineRule="auto" w:line="360"/>
        <w:ind w:left="0"/>
        <w:jc w:val="center"/>
        <w:rPr>
          <w:rFonts w:ascii="Cambria" w:hAnsi="Cambria"/>
          <w:b w:val="1"/>
          <w:sz w:val="28"/>
        </w:rPr>
      </w:pPr>
      <w:r>
        <w:rPr>
          <w:rFonts w:ascii="Cambria" w:hAnsi="Cambria"/>
          <w:b w:val="1"/>
          <w:sz w:val="28"/>
        </w:rPr>
        <w:t>SECTION B (20MARKS)</w:t>
      </w:r>
    </w:p>
    <w:p>
      <w:pPr>
        <w:pStyle w:val="P7"/>
        <w:spacing w:lineRule="auto" w:line="360"/>
        <w:ind w:left="0"/>
        <w:jc w:val="center"/>
        <w:rPr>
          <w:rFonts w:ascii="Cambria" w:hAnsi="Cambria"/>
          <w:b w:val="1"/>
          <w:i w:val="1"/>
          <w:sz w:val="28"/>
          <w:u w:val="single"/>
        </w:rPr>
      </w:pPr>
      <w:r>
        <w:rPr>
          <w:rFonts w:ascii="Cambria" w:hAnsi="Cambria"/>
          <w:b w:val="1"/>
          <w:i w:val="1"/>
          <w:sz w:val="28"/>
          <w:u w:val="single"/>
        </w:rPr>
        <w:t xml:space="preserve">ANSWER ALL QUESTIONS </w:t>
      </w:r>
    </w:p>
    <w:p>
      <w:pPr>
        <w:numPr>
          <w:ilvl w:val="0"/>
          <w:numId w:val="1"/>
        </w:numPr>
        <w:spacing w:lineRule="auto" w:line="360"/>
        <w:jc w:val="both"/>
        <w:rPr>
          <w:rFonts w:ascii="Cambria" w:hAnsi="Cambria"/>
        </w:rPr>
      </w:pPr>
      <w:r>
        <w:rPr>
          <w:rFonts w:ascii="Cambria" w:hAnsi="Cambria"/>
        </w:rPr>
        <w:tab/>
        <w:t>The diagram below shows a method of prunning in tea production. Use it to answer the questions that follow.</w:t>
      </w:r>
    </w:p>
    <w:p>
      <w:pPr>
        <w:spacing w:lineRule="auto" w:line="360"/>
        <w:ind w:left="360"/>
        <w:jc w:val="center"/>
        <w:rPr>
          <w:rFonts w:ascii="Cambria" w:hAnsi="Cambria"/>
        </w:rPr>
      </w:pPr>
      <w:r>
        <mc:AlternateContent>
          <mc:Choice Requires="wps">
            <w:rPr>
              <w:rFonts w:ascii="Times New Roman" w:hAnsi="Times New Roman"/>
            </w:rPr>
            <w:drawing>
              <wp:anchor xmlns:wp="http://schemas.openxmlformats.org/drawingml/2006/wordprocessingDrawing" simplePos="0" allowOverlap="0" behindDoc="0" layoutInCell="1" locked="0" relativeHeight="2" distL="114300" distR="114300">
                <wp:simplePos x="0" y="0"/>
                <wp:positionH relativeFrom="column">
                  <wp:posOffset>4533900</wp:posOffset>
                </wp:positionH>
                <wp:positionV relativeFrom="paragraph">
                  <wp:posOffset>1229995</wp:posOffset>
                </wp:positionV>
                <wp:extent cx="1143000" cy="457200"/>
                <wp:wrapNone/>
                <wp:docPr id="1" name="Text Box 1"/>
                <a:graphic xmlns:a="http://schemas.openxmlformats.org/drawingml/2006/main">
                  <a:graphicData uri="http://schemas.microsoft.com/office/word/2010/wordprocessingShape">
                    <wps:wsp>
                      <wps:cNvSpPr/>
                      <wps:spPr>
                        <a:xfrm>
                          <a:off x="0" y="0"/>
                          <a:ext cx="1143000" cy="457200"/>
                        </a:xfrm>
                        <a:prstGeom prst="rect"/>
                      </wps:spPr>
                      <wps:txbx>
                        <w:txbxContent>
                          <w:p>
                            <w:r>
                              <w:t>Tea plant</w:t>
                            </w:r>
                          </w:p>
                        </w:txbxContent>
                      </wps:txbx>
                      <wps:bodyPr/>
                    </wps:wsp>
                  </a:graphicData>
                </a:graphic>
              </wp:anchor>
            </w:drawing>
          </mc:Choice>
          <mc:Fallback>
            <w:pict>
              <v:shapetype id="2" path="m,l,21600r21600,l21600,xe"/>
              <v:shape xmlns:o="urn:schemas-microsoft-com:office:office" type="#2" id="Text Box 1" style="position:absolute;width:90pt;height:36pt;z-index:2;mso-wrap-distance-left:9pt;mso-wrap-distance-top:0pt;mso-wrap-distance-right:9pt;mso-wrap-distance-bottom:0pt;margin-left:357pt;margin-top:96.85pt;mso-position-horizontal:absolute;mso-position-horizontal-relative:text;mso-position-vertical:absolute;mso-position-vertical-relative:text" stroked="f" o:allowincell="t">
                <v:textbox>
                  <w:txbxContent>
                    <w:p>
                      <w:r>
                        <w:t>Tea plant</w:t>
                      </w:r>
                    </w:p>
                  </w:txbxContent>
                </v:textbox>
              </v:shape>
            </w:pict>
          </mc:Fallback>
        </mc:AlternateContent>
      </w:r>
      <w:r>
        <mc:AlternateContent>
          <mc:Choice Requires="wps">
            <w:rPr>
              <w:rFonts w:ascii="Times New Roman" w:hAnsi="Times New Roman"/>
            </w:rPr>
            <w:drawing>
              <wp:anchor xmlns:wp="http://schemas.openxmlformats.org/drawingml/2006/wordprocessingDrawing" simplePos="0" allowOverlap="0" behindDoc="0" layoutInCell="1" locked="0" relativeHeight="1" distL="114300" distR="114300">
                <wp:simplePos x="0" y="0"/>
                <wp:positionH relativeFrom="column">
                  <wp:posOffset>4572000</wp:posOffset>
                </wp:positionH>
                <wp:positionV relativeFrom="paragraph">
                  <wp:posOffset>823595</wp:posOffset>
                </wp:positionV>
                <wp:extent cx="1371600" cy="457200"/>
                <wp:wrapNone/>
                <wp:docPr id="3" name="Text Box 3"/>
                <a:graphic xmlns:a="http://schemas.openxmlformats.org/drawingml/2006/main">
                  <a:graphicData uri="http://schemas.microsoft.com/office/word/2010/wordprocessingShape">
                    <wps:wsp>
                      <wps:cNvSpPr/>
                      <wps:spPr>
                        <a:xfrm>
                          <a:off x="0" y="0"/>
                          <a:ext cx="1371600" cy="457200"/>
                        </a:xfrm>
                        <a:prstGeom prst="rect"/>
                      </wps:spPr>
                      <wps:txbx>
                        <w:txbxContent>
                          <w:p>
                            <w:r>
                              <w:t xml:space="preserve">Peg </w:t>
                            </w:r>
                          </w:p>
                        </w:txbxContent>
                      </wps:txbx>
                      <wps:bodyPr/>
                    </wps:wsp>
                  </a:graphicData>
                </a:graphic>
              </wp:anchor>
            </w:drawing>
          </mc:Choice>
          <mc:Fallback>
            <w:pict>
              <v:shapetype id="4" path="m,l,21600r21600,l21600,xe"/>
              <v:shape xmlns:o="urn:schemas-microsoft-com:office:office" type="#4" id="Text Box 3" style="position:absolute;width:108pt;height:36pt;z-index:1;mso-wrap-distance-left:9pt;mso-wrap-distance-top:0pt;mso-wrap-distance-right:9pt;mso-wrap-distance-bottom:0pt;margin-left:360pt;margin-top:64.85pt;mso-position-horizontal:absolute;mso-position-horizontal-relative:text;mso-position-vertical:absolute;mso-position-vertical-relative:text" stroked="f" o:allowincell="t">
                <v:textbox>
                  <w:txbxContent>
                    <w:p>
                      <w:r>
                        <w:t xml:space="preserve">Peg </w:t>
                      </w:r>
                    </w:p>
                  </w:txbxContent>
                </v:textbox>
              </v:shape>
            </w:pict>
          </mc:Fallback>
        </mc:AlternateContent>
      </w:r>
      <w:r>
        <w:drawing>
          <wp:inline xmlns:wp="http://schemas.openxmlformats.org/drawingml/2006/wordprocessingDrawing">
            <wp:extent cx="3683000" cy="2623185"/>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3683000" cy="2623185"/>
                    </a:xfrm>
                    <a:prstGeom prst="rect"/>
                    <a:noFill/>
                  </pic:spPr>
                </pic:pic>
              </a:graphicData>
            </a:graphic>
          </wp:inline>
        </w:drawing>
      </w:r>
    </w:p>
    <w:p>
      <w:pPr>
        <w:spacing w:lineRule="auto" w:line="360"/>
        <w:ind w:firstLine="360"/>
        <w:jc w:val="both"/>
        <w:rPr>
          <w:rFonts w:ascii="Cambria" w:hAnsi="Cambria"/>
          <w:i w:val="1"/>
        </w:rPr>
      </w:pPr>
      <w:r>
        <w:rPr>
          <w:rFonts w:ascii="Cambria" w:hAnsi="Cambria"/>
        </w:rPr>
        <w:t>(a)</w:t>
        <w:tab/>
        <w:t xml:space="preserve">Identify the method shown in the diagram </w:t>
        <w:tab/>
        <w:tab/>
        <w:tab/>
        <w:tab/>
        <w:t xml:space="preserve"> </w:t>
        <w:tab/>
        <w:t xml:space="preserve"> (1mk)</w:t>
      </w:r>
      <w:r>
        <w:rPr>
          <w:rFonts w:ascii="Cambria" w:hAnsi="Cambria"/>
          <w:i w:val="1"/>
        </w:rPr>
        <w:t xml:space="preserve"> </w:t>
      </w:r>
    </w:p>
    <w:p>
      <w:pPr>
        <w:spacing w:lineRule="auto" w:line="360"/>
        <w:ind w:firstLine="360"/>
        <w:jc w:val="both"/>
        <w:rPr>
          <w:rFonts w:ascii="Cambria" w:hAnsi="Cambria"/>
          <w:i w:val="1"/>
        </w:rPr>
      </w:pPr>
      <w:r>
        <w:rPr>
          <w:rFonts w:ascii="Cambria" w:hAnsi="Cambria"/>
        </w:rPr>
        <w:t xml:space="preserve"> (b)</w:t>
        <w:tab/>
        <w:t>Outline the procedure of carrying out the method on a tea bush</w:t>
        <w:tab/>
        <w:tab/>
        <w:t xml:space="preserve">      (4mks)</w:t>
      </w:r>
      <w:r>
        <w:rPr>
          <w:rFonts w:ascii="Cambria" w:hAnsi="Cambria"/>
          <w:i w:val="1"/>
        </w:rPr>
        <w:t xml:space="preserve"> </w:t>
      </w:r>
    </w:p>
    <w:p>
      <w:pPr>
        <w:spacing w:lineRule="auto" w:line="360"/>
        <w:ind w:firstLine="360"/>
        <w:jc w:val="both"/>
        <w:rPr>
          <w:rFonts w:ascii="Cambria" w:hAnsi="Cambria"/>
          <w:i w:val="1"/>
        </w:rPr>
      </w:pPr>
      <w:r>
        <w:rPr>
          <w:rFonts w:ascii="Cambria" w:hAnsi="Cambria"/>
        </w:rPr>
        <w:t xml:space="preserve"> (c)</w:t>
        <w:tab/>
        <w:t xml:space="preserve">State two precautions that must be observed when plucking tea leaves </w:t>
        <w:tab/>
        <w:t xml:space="preserve"> (2mks)</w:t>
      </w:r>
      <w:r>
        <w:rPr>
          <w:rFonts w:ascii="Cambria" w:hAnsi="Cambria"/>
          <w:i w:val="1"/>
        </w:rPr>
        <w:t xml:space="preserve"> </w:t>
      </w:r>
    </w:p>
    <w:p>
      <w:pPr>
        <w:numPr>
          <w:ilvl w:val="0"/>
          <w:numId w:val="1"/>
        </w:numPr>
        <w:spacing w:lineRule="auto" w:line="360"/>
        <w:jc w:val="both"/>
        <w:rPr>
          <w:rFonts w:ascii="Cambria" w:hAnsi="Cambria"/>
        </w:rPr>
      </w:pPr>
      <w:r>
        <w:rPr>
          <w:rFonts w:ascii="Cambria" w:hAnsi="Cambria"/>
        </w:rPr>
        <w:t xml:space="preserve"> (a)</w:t>
        <w:tab/>
        <w:t xml:space="preserve">Outline two characteristics of annual weeds </w:t>
        <w:tab/>
        <w:tab/>
        <w:tab/>
        <w:tab/>
        <w:tab/>
        <w:t xml:space="preserve"> (1mk</w:t>
      </w:r>
      <w:r>
        <w:rPr>
          <w:rFonts w:ascii="Cambria" w:hAnsi="Cambria"/>
          <w:i w:val="1"/>
        </w:rPr>
        <w:t>)</w:t>
      </w:r>
    </w:p>
    <w:p>
      <w:pPr>
        <w:spacing w:lineRule="auto" w:line="360"/>
        <w:ind w:firstLine="360"/>
        <w:jc w:val="both"/>
        <w:rPr>
          <w:rFonts w:ascii="Cambria" w:hAnsi="Cambria"/>
          <w:i w:val="1"/>
        </w:rPr>
      </w:pPr>
      <w:r>
        <w:rPr>
          <w:rFonts w:ascii="Cambria" w:hAnsi="Cambria"/>
        </w:rPr>
        <w:t xml:space="preserve"> (b)</w:t>
        <w:tab/>
        <w:t xml:space="preserve">Enumerate two effects of water hycinth in agriculture </w:t>
        <w:tab/>
        <w:tab/>
        <w:tab/>
        <w:t xml:space="preserve">  (2mks)</w:t>
      </w:r>
      <w:r>
        <w:rPr>
          <w:rFonts w:ascii="Cambria" w:hAnsi="Cambria"/>
          <w:i w:val="1"/>
        </w:rPr>
        <w:t xml:space="preserve"> </w:t>
      </w:r>
    </w:p>
    <w:p>
      <w:pPr>
        <w:spacing w:lineRule="auto" w:line="360"/>
        <w:ind w:firstLine="360"/>
        <w:jc w:val="both"/>
        <w:rPr>
          <w:rFonts w:ascii="Cambria" w:hAnsi="Cambria"/>
          <w:i w:val="1"/>
        </w:rPr>
      </w:pPr>
      <w:r>
        <w:rPr>
          <w:rFonts w:ascii="Cambria" w:hAnsi="Cambria"/>
        </w:rPr>
        <w:t xml:space="preserve"> (c)</w:t>
        <w:tab/>
        <w:t xml:space="preserve">Outline two limitations of legislative weed control method </w:t>
        <w:tab/>
        <w:tab/>
        <w:tab/>
        <w:t xml:space="preserve">             (1mk)</w:t>
      </w:r>
    </w:p>
    <w:p>
      <w:pPr>
        <w:numPr>
          <w:ilvl w:val="0"/>
          <w:numId w:val="1"/>
        </w:numPr>
        <w:spacing w:lineRule="auto" w:line="360"/>
        <w:jc w:val="both"/>
        <w:rPr>
          <w:rFonts w:ascii="Cambria" w:hAnsi="Cambria"/>
        </w:rPr>
      </w:pPr>
      <w:r>
        <w:rPr>
          <w:rFonts w:ascii="Cambria" w:hAnsi="Cambria"/>
        </w:rPr>
        <w:t xml:space="preserve">Below is a diagram of a nursery for raising the seedlings. </w:t>
        <w:tab/>
      </w:r>
    </w:p>
    <w:p>
      <w:pPr>
        <w:spacing w:lineRule="auto" w:line="360"/>
        <w:jc w:val="center"/>
        <w:rPr>
          <w:rFonts w:ascii="Cambria" w:hAnsi="Cambria"/>
        </w:rPr>
      </w:pPr>
      <w:r>
        <w:drawing>
          <wp:inline xmlns:wp="http://schemas.openxmlformats.org/drawingml/2006/wordprocessingDrawing">
            <wp:extent cx="3677285" cy="1909445"/>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tretch>
                      <a:fillRect/>
                    </a:stretch>
                  </pic:blipFill>
                  <pic:spPr>
                    <a:xfrm>
                      <a:off x="0" y="0"/>
                      <a:ext cx="3677285" cy="1909445"/>
                    </a:xfrm>
                    <a:prstGeom prst="rect"/>
                    <a:noFill/>
                  </pic:spPr>
                </pic:pic>
              </a:graphicData>
            </a:graphic>
          </wp:inline>
        </w:drawing>
      </w:r>
    </w:p>
    <w:p>
      <w:pPr>
        <w:spacing w:lineRule="auto" w:line="360"/>
        <w:jc w:val="both"/>
        <w:rPr>
          <w:rFonts w:ascii="Cambria" w:hAnsi="Cambria"/>
        </w:rPr>
      </w:pPr>
      <w:r>
        <w:rPr>
          <w:rFonts w:ascii="Cambria" w:hAnsi="Cambria"/>
        </w:rPr>
        <w:t>(a)</w:t>
        <w:tab/>
        <w:t>State two advantages of having the part labeled J</w:t>
        <w:tab/>
        <w:tab/>
        <w:tab/>
        <w:tab/>
        <w:t xml:space="preserve">  (2mks</w:t>
      </w:r>
      <w:r>
        <w:rPr>
          <w:rFonts w:ascii="Cambria" w:hAnsi="Cambria"/>
          <w:i w:val="1"/>
        </w:rPr>
        <w:t>)</w:t>
      </w:r>
    </w:p>
    <w:p>
      <w:pPr>
        <w:spacing w:lineRule="auto" w:line="360"/>
        <w:ind w:hanging="360" w:left="360"/>
        <w:jc w:val="both"/>
        <w:rPr>
          <w:rFonts w:ascii="Cambria" w:hAnsi="Cambria"/>
        </w:rPr>
      </w:pPr>
      <w:r>
        <w:rPr>
          <w:rFonts w:ascii="Cambria" w:hAnsi="Cambria"/>
        </w:rPr>
        <w:t xml:space="preserve"> (b)</w:t>
        <w:tab/>
        <w:t xml:space="preserve">State any 3 management practices that should be carried out on the nursery from the time seedlings emerge to the stage of transplanting </w:t>
        <w:tab/>
        <w:tab/>
        <w:tab/>
        <w:tab/>
        <w:tab/>
        <w:tab/>
        <w:tab/>
        <w:t>3mks</w:t>
      </w:r>
      <w:r>
        <w:rPr>
          <w:rFonts w:ascii="Cambria" w:hAnsi="Cambria"/>
          <w:i w:val="1"/>
        </w:rPr>
        <w:t>)</w:t>
      </w:r>
    </w:p>
    <w:p>
      <w:pPr>
        <w:numPr>
          <w:ilvl w:val="0"/>
          <w:numId w:val="1"/>
        </w:numPr>
        <w:spacing w:lineRule="auto" w:line="360"/>
        <w:jc w:val="both"/>
        <w:rPr>
          <w:rFonts w:ascii="Cambria" w:hAnsi="Cambria"/>
          <w:i w:val="1"/>
        </w:rPr>
      </w:pPr>
      <w:r>
        <w:rPr>
          <w:rFonts w:ascii="Cambria" w:hAnsi="Cambria"/>
        </w:rPr>
        <w:t xml:space="preserve"> (a)</w:t>
        <w:tab/>
        <w:t>What is marginal rate of substitution</w:t>
        <w:tab/>
        <w:tab/>
        <w:tab/>
        <w:tab/>
        <w:tab/>
        <w:tab/>
        <w:t xml:space="preserve">            (1mk)</w:t>
      </w:r>
    </w:p>
    <w:p>
      <w:pPr>
        <w:spacing w:lineRule="auto" w:line="360"/>
        <w:jc w:val="both"/>
        <w:rPr>
          <w:rFonts w:ascii="Cambria" w:hAnsi="Cambria"/>
          <w:i w:val="1"/>
        </w:rPr>
      </w:pPr>
      <w:r>
        <w:rPr>
          <w:rFonts w:ascii="Cambria" w:hAnsi="Cambria"/>
        </w:rPr>
        <w:t>(b)</w:t>
        <w:tab/>
        <w:t>A farmer using 60kg of maize grain and 40kg of wheat decides to change to 50kg of maize grain and 47kg of wheat to prepare a ration, calculate the marginal rate of substitution (3mks)</w:t>
      </w:r>
      <w:r>
        <w:rPr>
          <w:rFonts w:ascii="Cambria" w:hAnsi="Cambria"/>
          <w:i w:val="1"/>
        </w:rPr>
        <w:t xml:space="preserve"> </w:t>
      </w:r>
    </w:p>
    <w:p>
      <w:pPr>
        <w:spacing w:lineRule="auto" w:line="360"/>
        <w:jc w:val="center"/>
        <w:rPr>
          <w:rFonts w:ascii="Cambria" w:hAnsi="Cambria"/>
          <w:b w:val="1"/>
        </w:rPr>
      </w:pPr>
    </w:p>
    <w:p>
      <w:pPr>
        <w:spacing w:lineRule="auto" w:line="360"/>
        <w:jc w:val="center"/>
        <w:rPr>
          <w:rFonts w:ascii="Cambria" w:hAnsi="Cambria"/>
          <w:b w:val="1"/>
        </w:rPr>
      </w:pPr>
    </w:p>
    <w:p>
      <w:pPr>
        <w:spacing w:lineRule="auto" w:line="360"/>
        <w:jc w:val="center"/>
        <w:rPr>
          <w:rFonts w:ascii="Cambria" w:hAnsi="Cambria"/>
          <w:b w:val="1"/>
        </w:rPr>
      </w:pPr>
      <w:r>
        <w:rPr>
          <w:rFonts w:ascii="Cambria" w:hAnsi="Cambria"/>
          <w:b w:val="1"/>
        </w:rPr>
        <w:t>QUESTION C (40 MARKS)</w:t>
      </w:r>
    </w:p>
    <w:p>
      <w:pPr>
        <w:spacing w:lineRule="auto" w:line="360"/>
        <w:jc w:val="center"/>
        <w:rPr>
          <w:rFonts w:ascii="Cambria" w:hAnsi="Cambria"/>
          <w:i w:val="1"/>
          <w:u w:val="single"/>
        </w:rPr>
      </w:pPr>
      <w:r>
        <w:rPr>
          <w:rFonts w:ascii="Cambria" w:hAnsi="Cambria"/>
          <w:b w:val="1"/>
          <w:i w:val="1"/>
          <w:u w:val="single"/>
        </w:rPr>
        <w:t>ANSWER ANY TWO QUESTIONS</w:t>
      </w:r>
    </w:p>
    <w:p>
      <w:pPr>
        <w:numPr>
          <w:ilvl w:val="0"/>
          <w:numId w:val="1"/>
        </w:numPr>
        <w:spacing w:lineRule="auto" w:line="360"/>
        <w:jc w:val="both"/>
        <w:rPr>
          <w:rFonts w:ascii="Cambria" w:hAnsi="Cambria"/>
          <w:i w:val="1"/>
        </w:rPr>
      </w:pPr>
      <w:r>
        <w:rPr>
          <w:rFonts w:ascii="Cambria" w:hAnsi="Cambria"/>
        </w:rPr>
        <w:t xml:space="preserve"> (a)</w:t>
        <w:tab/>
        <w:t xml:space="preserve">Discuss marketing functions </w:t>
        <w:tab/>
        <w:tab/>
        <w:tab/>
        <w:tab/>
        <w:tab/>
        <w:tab/>
        <w:tab/>
        <w:t xml:space="preserve">        (10mks)</w:t>
      </w:r>
    </w:p>
    <w:p>
      <w:pPr>
        <w:spacing w:lineRule="auto" w:line="360"/>
        <w:jc w:val="both"/>
        <w:rPr>
          <w:rFonts w:ascii="Cambria" w:hAnsi="Cambria"/>
          <w:i w:val="1"/>
        </w:rPr>
      </w:pPr>
      <w:r>
        <w:rPr>
          <w:rFonts w:ascii="Cambria" w:hAnsi="Cambria"/>
        </w:rPr>
        <w:t>(b)</w:t>
        <w:tab/>
        <w:t xml:space="preserve">Discuss problems of marketing agricultural produce </w:t>
        <w:tab/>
        <w:tab/>
        <w:tab/>
        <w:t xml:space="preserve">      (10mks)</w:t>
      </w:r>
      <w:r>
        <w:rPr>
          <w:rFonts w:ascii="Cambria" w:hAnsi="Cambria"/>
          <w:i w:val="1"/>
        </w:rPr>
        <w:t xml:space="preserve"> </w:t>
      </w:r>
    </w:p>
    <w:p>
      <w:pPr>
        <w:numPr>
          <w:ilvl w:val="0"/>
          <w:numId w:val="1"/>
        </w:numPr>
        <w:spacing w:lineRule="auto" w:line="360"/>
        <w:jc w:val="both"/>
        <w:rPr>
          <w:rFonts w:ascii="Cambria" w:hAnsi="Cambria"/>
        </w:rPr>
      </w:pPr>
      <w:r>
        <w:rPr>
          <w:rFonts w:ascii="Cambria" w:hAnsi="Cambria"/>
        </w:rPr>
        <w:t>Describe the production of tomatoes (Lycoperiscon esculentum) under the following subheadings.</w:t>
      </w:r>
    </w:p>
    <w:p>
      <w:pPr>
        <w:spacing w:lineRule="auto" w:line="360"/>
        <w:ind w:firstLine="360"/>
        <w:jc w:val="both"/>
        <w:rPr>
          <w:rFonts w:ascii="Cambria" w:hAnsi="Cambria"/>
          <w:i w:val="1"/>
        </w:rPr>
      </w:pPr>
      <w:r>
        <w:rPr>
          <w:rFonts w:ascii="Cambria" w:hAnsi="Cambria"/>
        </w:rPr>
        <w:t>(a)</w:t>
        <w:tab/>
        <w:t xml:space="preserve">Ecological requirements </w:t>
        <w:tab/>
        <w:tab/>
        <w:tab/>
        <w:tab/>
        <w:tab/>
        <w:tab/>
        <w:tab/>
        <w:t xml:space="preserve"> (4mks)</w:t>
      </w:r>
      <w:r>
        <w:rPr>
          <w:rFonts w:ascii="Cambria" w:hAnsi="Cambria"/>
          <w:i w:val="1"/>
        </w:rPr>
        <w:t xml:space="preserve"> </w:t>
      </w:r>
    </w:p>
    <w:p>
      <w:pPr>
        <w:spacing w:lineRule="auto" w:line="360"/>
        <w:ind w:firstLine="360"/>
        <w:jc w:val="both"/>
        <w:rPr>
          <w:rFonts w:ascii="Cambria" w:hAnsi="Cambria"/>
          <w:i w:val="1"/>
        </w:rPr>
      </w:pPr>
      <w:r>
        <w:rPr>
          <w:rFonts w:ascii="Cambria" w:hAnsi="Cambria"/>
        </w:rPr>
        <w:t xml:space="preserve"> (b)</w:t>
        <w:tab/>
        <w:t xml:space="preserve">Nursery establishment </w:t>
        <w:tab/>
        <w:tab/>
        <w:tab/>
        <w:tab/>
        <w:tab/>
        <w:tab/>
        <w:tab/>
        <w:t xml:space="preserve">  (4mks)</w:t>
      </w:r>
      <w:r>
        <w:rPr>
          <w:rFonts w:ascii="Cambria" w:hAnsi="Cambria"/>
          <w:i w:val="1"/>
        </w:rPr>
        <w:t xml:space="preserve"> </w:t>
      </w:r>
    </w:p>
    <w:p>
      <w:pPr>
        <w:spacing w:lineRule="auto" w:line="360"/>
        <w:ind w:firstLine="360"/>
        <w:jc w:val="both"/>
        <w:rPr>
          <w:rFonts w:ascii="Cambria" w:hAnsi="Cambria"/>
          <w:i w:val="1"/>
        </w:rPr>
      </w:pPr>
      <w:r>
        <w:rPr>
          <w:rFonts w:ascii="Cambria" w:hAnsi="Cambria"/>
        </w:rPr>
        <w:t>(c)</w:t>
        <w:tab/>
        <w:t xml:space="preserve">Transplanting </w:t>
        <w:tab/>
        <w:tab/>
        <w:tab/>
        <w:tab/>
        <w:tab/>
        <w:tab/>
        <w:tab/>
        <w:tab/>
        <w:tab/>
        <w:t xml:space="preserve">    (4mks)</w:t>
      </w:r>
      <w:r>
        <w:rPr>
          <w:rFonts w:ascii="Cambria" w:hAnsi="Cambria"/>
          <w:i w:val="1"/>
        </w:rPr>
        <w:t xml:space="preserve"> </w:t>
      </w:r>
    </w:p>
    <w:p>
      <w:pPr>
        <w:spacing w:lineRule="auto" w:line="360"/>
        <w:ind w:firstLine="360"/>
        <w:jc w:val="both"/>
        <w:rPr>
          <w:rFonts w:ascii="Cambria" w:hAnsi="Cambria"/>
          <w:i w:val="1"/>
        </w:rPr>
      </w:pPr>
      <w:r>
        <w:rPr>
          <w:rFonts w:ascii="Cambria" w:hAnsi="Cambria"/>
        </w:rPr>
        <w:t xml:space="preserve"> (d)</w:t>
        <w:tab/>
        <w:t xml:space="preserve">Seed bed preparation </w:t>
        <w:tab/>
        <w:tab/>
        <w:tab/>
        <w:tab/>
        <w:tab/>
        <w:tab/>
        <w:tab/>
        <w:t xml:space="preserve"> </w:t>
        <w:tab/>
        <w:t xml:space="preserve"> (4mks)</w:t>
      </w:r>
      <w:r>
        <w:rPr>
          <w:rFonts w:ascii="Cambria" w:hAnsi="Cambria"/>
          <w:i w:val="1"/>
        </w:rPr>
        <w:t xml:space="preserve"> </w:t>
      </w:r>
    </w:p>
    <w:p>
      <w:pPr>
        <w:spacing w:lineRule="auto" w:line="360"/>
        <w:ind w:firstLine="360"/>
        <w:jc w:val="both"/>
        <w:rPr>
          <w:rFonts w:ascii="Cambria" w:hAnsi="Cambria"/>
          <w:i w:val="1"/>
        </w:rPr>
      </w:pPr>
      <w:r>
        <w:rPr>
          <w:rFonts w:ascii="Cambria" w:hAnsi="Cambria"/>
        </w:rPr>
        <w:t xml:space="preserve">e)  Field management practices</w:t>
        <w:tab/>
        <w:tab/>
        <w:tab/>
        <w:tab/>
        <w:tab/>
        <w:tab/>
        <w:tab/>
        <w:t>(4mks)</w:t>
      </w:r>
      <w:r>
        <w:rPr>
          <w:rFonts w:ascii="Cambria" w:hAnsi="Cambria"/>
          <w:i w:val="1"/>
        </w:rPr>
        <w:t xml:space="preserve"> </w:t>
      </w:r>
    </w:p>
    <w:p>
      <w:pPr>
        <w:numPr>
          <w:ilvl w:val="0"/>
          <w:numId w:val="1"/>
        </w:numPr>
        <w:spacing w:lineRule="auto" w:line="360"/>
        <w:jc w:val="both"/>
        <w:rPr>
          <w:rFonts w:ascii="Cambria" w:hAnsi="Cambria"/>
          <w:i w:val="1"/>
        </w:rPr>
      </w:pPr>
      <w:r>
        <w:rPr>
          <w:rFonts w:ascii="Cambria" w:hAnsi="Cambria"/>
        </w:rPr>
        <w:t xml:space="preserve"> (a)</w:t>
        <w:tab/>
        <w:t>Explain 10 uses of farm records</w:t>
        <w:tab/>
        <w:tab/>
        <w:tab/>
        <w:tab/>
        <w:tab/>
        <w:t xml:space="preserve">   </w:t>
        <w:tab/>
        <w:t xml:space="preserve">  (10mks)</w:t>
      </w:r>
    </w:p>
    <w:p>
      <w:pPr>
        <w:spacing w:lineRule="auto" w:line="360"/>
        <w:ind w:left="360"/>
        <w:jc w:val="both"/>
        <w:rPr>
          <w:rFonts w:ascii="Cambria" w:hAnsi="Cambria"/>
        </w:rPr>
      </w:pPr>
      <w:r>
        <w:rPr>
          <w:rFonts w:ascii="Cambria" w:hAnsi="Cambria"/>
        </w:rPr>
        <w:t>(b)</w:t>
        <w:tab/>
        <w:t>KATO farm intends to increase its dairy herd from 2 to 4 cows. Considering the following specifications, determine whether the change is profitable.</w:t>
      </w:r>
    </w:p>
    <w:p>
      <w:pPr>
        <w:numPr>
          <w:ilvl w:val="1"/>
          <w:numId w:val="1"/>
        </w:numPr>
        <w:spacing w:lineRule="auto" w:line="360"/>
        <w:jc w:val="both"/>
        <w:rPr>
          <w:rFonts w:ascii="Cambria" w:hAnsi="Cambria"/>
        </w:rPr>
      </w:pPr>
      <w:r>
        <w:rPr>
          <w:rFonts w:ascii="Cambria" w:hAnsi="Cambria"/>
        </w:rPr>
        <w:t>The acreage under maize is reduced by one hectare to cater for the extra two cows. Each cow requires the purchases of a replacement heifer each year at Kshs. 3500, while the cull price per cow is Ksh. 2500.</w:t>
      </w:r>
    </w:p>
    <w:p>
      <w:pPr>
        <w:numPr>
          <w:ilvl w:val="1"/>
          <w:numId w:val="1"/>
        </w:numPr>
        <w:spacing w:lineRule="auto" w:line="360"/>
        <w:jc w:val="both"/>
        <w:rPr>
          <w:rFonts w:ascii="Cambria" w:hAnsi="Cambria"/>
        </w:rPr>
      </w:pPr>
      <w:r>
        <w:rPr>
          <w:rFonts w:ascii="Cambria" w:hAnsi="Cambria"/>
        </w:rPr>
        <w:t>Milk yield for each cow is 3500kg per cow per year, price of milk is Ksh. 25 per kg.</w:t>
      </w:r>
    </w:p>
    <w:p>
      <w:pPr>
        <w:numPr>
          <w:ilvl w:val="1"/>
          <w:numId w:val="1"/>
        </w:numPr>
        <w:spacing w:lineRule="auto" w:line="360"/>
        <w:jc w:val="both"/>
        <w:rPr>
          <w:rFonts w:ascii="Cambria" w:hAnsi="Cambria"/>
        </w:rPr>
      </w:pPr>
      <w:r>
        <w:rPr>
          <w:rFonts w:ascii="Cambria" w:hAnsi="Cambria"/>
        </w:rPr>
        <w:t>Each cow gives birth to a calf worth Ksh. 5000 every year.</w:t>
      </w:r>
    </w:p>
    <w:p>
      <w:pPr>
        <w:numPr>
          <w:ilvl w:val="1"/>
          <w:numId w:val="1"/>
        </w:numPr>
        <w:spacing w:lineRule="auto" w:line="360"/>
        <w:jc w:val="both"/>
        <w:rPr>
          <w:rFonts w:ascii="Cambria" w:hAnsi="Cambria"/>
        </w:rPr>
      </w:pPr>
      <w:r>
        <w:rPr>
          <w:rFonts w:ascii="Cambria" w:hAnsi="Cambria"/>
        </w:rPr>
        <w:t>Veterinary service charge per cow is Ksh. 600, while the cost of concentrates and minerals per cow is Ksh. 1500 per year.</w:t>
      </w:r>
    </w:p>
    <w:p>
      <w:pPr>
        <w:numPr>
          <w:ilvl w:val="1"/>
          <w:numId w:val="1"/>
        </w:numPr>
        <w:spacing w:lineRule="auto" w:line="360"/>
        <w:jc w:val="both"/>
        <w:rPr>
          <w:rFonts w:ascii="Cambria" w:hAnsi="Cambria"/>
        </w:rPr>
      </w:pPr>
      <w:r>
        <w:rPr>
          <w:rFonts w:ascii="Cambria" w:hAnsi="Cambria"/>
        </w:rPr>
        <w:t>The seedbed preparation cost for maize production is Ksh. 2400 per hectare. Planting and fertilizer cost of maize are Ksh. 2400 per hectare and 2600 per hectare respectively.</w:t>
      </w:r>
    </w:p>
    <w:p>
      <w:pPr>
        <w:numPr>
          <w:ilvl w:val="1"/>
          <w:numId w:val="1"/>
        </w:numPr>
        <w:spacing w:lineRule="auto" w:line="360"/>
        <w:jc w:val="both"/>
        <w:rPr>
          <w:rFonts w:ascii="Cambria" w:hAnsi="Cambria"/>
        </w:rPr>
      </w:pPr>
      <w:r>
        <w:rPr>
          <w:rFonts w:ascii="Cambria" w:hAnsi="Cambria"/>
        </w:rPr>
        <w:t xml:space="preserve">Pest control cost for stalk borer is Ksh. 300 per hectare, weeding cost is Ksh. 2600 per hectare, </w:t>
      </w:r>
    </w:p>
    <w:p>
      <w:pPr>
        <w:spacing w:lineRule="auto" w:line="360"/>
        <w:rPr>
          <w:rFonts w:ascii="Cambria" w:hAnsi="Cambria"/>
          <w:b w:val="1"/>
        </w:rPr>
      </w:pPr>
      <w:r>
        <w:rPr>
          <w:rFonts w:ascii="Cambria" w:hAnsi="Cambria"/>
        </w:rPr>
        <w:t xml:space="preserve">Gunny bags for packing maize are purchased at Ksh. 40 each. Maize shelling is Ksh. 40 per bag. Maize yield is 60 bags per hectare. The maize price is Ksh. 1500 per bag  (10mks)</w:t>
      </w:r>
      <w:r>
        <w:rPr>
          <w:rFonts w:ascii="Cambria" w:hAnsi="Cambria"/>
          <w:b w:val="1"/>
        </w:rPr>
        <w:t xml:space="preserve"> </w:t>
      </w:r>
    </w:p>
    <w:p>
      <w:pPr>
        <w:spacing w:lineRule="auto" w:line="360"/>
        <w:rPr>
          <w:rFonts w:ascii="Cambria" w:hAnsi="Cambria"/>
          <w:b w:val="1"/>
        </w:rPr>
      </w:pPr>
    </w:p>
    <w:p>
      <w:pPr>
        <w:spacing w:lineRule="auto" w:line="360"/>
        <w:rPr>
          <w:rFonts w:ascii="Cambria" w:hAnsi="Cambria"/>
          <w:b w:val="1"/>
        </w:rPr>
      </w:pPr>
    </w:p>
    <w:p>
      <w:pPr>
        <w:spacing w:lineRule="auto" w:line="360"/>
        <w:rPr>
          <w:rFonts w:ascii="Cambria" w:hAnsi="Cambria"/>
          <w:b w:val="1"/>
        </w:rPr>
      </w:pPr>
    </w:p>
    <w:p>
      <w:pPr>
        <w:spacing w:lineRule="auto" w:line="360"/>
        <w:rPr>
          <w:rFonts w:ascii="Cambria" w:hAnsi="Cambria"/>
          <w:b w:val="1"/>
        </w:rPr>
      </w:pPr>
    </w:p>
    <w:p>
      <w:pPr>
        <w:spacing w:lineRule="auto" w:line="360"/>
        <w:rPr>
          <w:rFonts w:ascii="Cambria" w:hAnsi="Cambria"/>
          <w:b w:val="1"/>
        </w:rPr>
      </w:pPr>
    </w:p>
    <w:p>
      <w:pPr>
        <w:spacing w:lineRule="auto" w:line="360"/>
        <w:rPr>
          <w:rFonts w:ascii="Cambria" w:hAnsi="Cambria"/>
          <w:b w:val="1"/>
        </w:rPr>
      </w:pPr>
    </w:p>
    <w:p>
      <w:pPr>
        <w:spacing w:lineRule="auto" w:line="360"/>
        <w:rPr>
          <w:rFonts w:ascii="Cambria" w:hAnsi="Cambria"/>
          <w:b w:val="1"/>
        </w:rPr>
      </w:pPr>
    </w:p>
    <w:p>
      <w:pPr>
        <w:spacing w:lineRule="auto" w:line="360"/>
        <w:rPr>
          <w:rFonts w:ascii="Cambria" w:hAnsi="Cambria"/>
          <w:b w:val="1"/>
        </w:rPr>
      </w:pPr>
    </w:p>
    <w:p>
      <w:pPr>
        <w:spacing w:lineRule="auto" w:line="360"/>
        <w:rPr>
          <w:rFonts w:ascii="Cambria" w:hAnsi="Cambria"/>
          <w:b w:val="1"/>
          <w:sz w:val="36"/>
        </w:rPr>
      </w:pPr>
      <w:r>
        <w:rPr>
          <w:rFonts w:ascii="Cambria" w:hAnsi="Cambria"/>
          <w:b w:val="1"/>
          <w:sz w:val="36"/>
        </w:rPr>
        <w:t>SAMPLE PAPER 1</w:t>
      </w:r>
    </w:p>
    <w:p>
      <w:pPr>
        <w:spacing w:lineRule="auto" w:line="360"/>
        <w:rPr>
          <w:rFonts w:ascii="Cambria" w:hAnsi="Cambria"/>
          <w:b w:val="1"/>
          <w:sz w:val="36"/>
        </w:rPr>
      </w:pPr>
      <w:r>
        <w:rPr>
          <w:rFonts w:ascii="Cambria" w:hAnsi="Cambria"/>
          <w:b w:val="1"/>
          <w:sz w:val="36"/>
        </w:rPr>
        <w:t>MARKING SCHEME</w:t>
      </w:r>
    </w:p>
    <w:p>
      <w:pPr>
        <w:spacing w:lineRule="auto" w:line="360"/>
        <w:rPr>
          <w:rFonts w:ascii="Cambria" w:hAnsi="Cambria"/>
        </w:rPr>
      </w:pPr>
      <w:r>
        <w:rPr>
          <w:rFonts w:ascii="Cambria" w:hAnsi="Cambria"/>
        </w:rPr>
        <w:t>1.</w:t>
        <w:tab/>
        <w:t>i)</w:t>
        <w:tab/>
        <w:t>Physical/ mechanical weathering</w:t>
      </w:r>
    </w:p>
    <w:p>
      <w:pPr>
        <w:spacing w:lineRule="auto" w:line="360"/>
        <w:rPr>
          <w:rFonts w:ascii="Cambria" w:hAnsi="Cambria"/>
        </w:rPr>
      </w:pPr>
      <w:r>
        <w:rPr>
          <w:rFonts w:ascii="Cambria" w:hAnsi="Cambria"/>
        </w:rPr>
        <w:tab/>
        <w:t>ii)</w:t>
        <w:tab/>
        <w:t>Biological weathering</w:t>
      </w:r>
    </w:p>
    <w:p>
      <w:pPr>
        <w:spacing w:lineRule="auto" w:line="360"/>
        <w:rPr>
          <w:rFonts w:ascii="Cambria" w:hAnsi="Cambria"/>
          <w:i w:val="1"/>
        </w:rPr>
      </w:pPr>
      <w:r>
        <w:rPr>
          <w:rFonts w:ascii="Cambria" w:hAnsi="Cambria"/>
        </w:rPr>
        <w:tab/>
        <w:t>iii)</w:t>
        <w:tab/>
        <w:t>Chemical weathering</w:t>
        <w:tab/>
        <w:tab/>
        <w:tab/>
        <w:tab/>
        <w:tab/>
        <w:tab/>
        <w:tab/>
        <w:tab/>
      </w:r>
    </w:p>
    <w:p>
      <w:pPr>
        <w:spacing w:lineRule="auto" w:line="360"/>
        <w:rPr>
          <w:rFonts w:ascii="Cambria" w:hAnsi="Cambria"/>
        </w:rPr>
      </w:pPr>
      <w:r>
        <w:rPr>
          <w:rFonts w:ascii="Cambria" w:hAnsi="Cambria"/>
        </w:rPr>
        <w:t>2.</w:t>
        <w:tab/>
        <w:t>Characteristics of a perfect market</w:t>
      </w:r>
    </w:p>
    <w:p>
      <w:pPr>
        <w:spacing w:lineRule="auto" w:line="360"/>
        <w:ind w:firstLine="720"/>
        <w:rPr>
          <w:rFonts w:ascii="Cambria" w:hAnsi="Cambria"/>
        </w:rPr>
      </w:pPr>
      <w:r>
        <w:rPr>
          <w:rFonts w:ascii="Cambria" w:hAnsi="Cambria"/>
        </w:rPr>
        <w:t>i)</w:t>
        <w:tab/>
        <w:t>Large number of sellers and buyers</w:t>
      </w:r>
    </w:p>
    <w:p>
      <w:pPr>
        <w:spacing w:lineRule="auto" w:line="360"/>
        <w:rPr>
          <w:rFonts w:ascii="Cambria" w:hAnsi="Cambria"/>
        </w:rPr>
      </w:pPr>
      <w:r>
        <w:rPr>
          <w:rFonts w:ascii="Cambria" w:hAnsi="Cambria"/>
        </w:rPr>
        <w:tab/>
        <w:t>ii)</w:t>
        <w:tab/>
        <w:t>Homogeneity of product</w:t>
      </w:r>
    </w:p>
    <w:p>
      <w:pPr>
        <w:numPr>
          <w:ilvl w:val="0"/>
          <w:numId w:val="2"/>
        </w:numPr>
        <w:spacing w:lineRule="auto" w:line="360"/>
        <w:rPr>
          <w:rFonts w:ascii="Cambria" w:hAnsi="Cambria"/>
        </w:rPr>
      </w:pPr>
      <w:r>
        <w:rPr>
          <w:rFonts w:ascii="Cambria" w:hAnsi="Cambria"/>
        </w:rPr>
        <w:t>Freedom of entry and exit</w:t>
      </w:r>
    </w:p>
    <w:p>
      <w:pPr>
        <w:numPr>
          <w:ilvl w:val="0"/>
          <w:numId w:val="2"/>
        </w:numPr>
        <w:spacing w:lineRule="auto" w:line="360"/>
        <w:rPr>
          <w:rFonts w:ascii="Cambria" w:hAnsi="Cambria"/>
          <w:i w:val="1"/>
        </w:rPr>
      </w:pPr>
      <w:r>
        <w:rPr>
          <w:rFonts w:ascii="Cambria" w:hAnsi="Cambria"/>
        </w:rPr>
        <w:t>Perfect knowledge of the market</w:t>
        <w:tab/>
        <w:tab/>
        <w:tab/>
        <w:tab/>
        <w:tab/>
        <w:tab/>
      </w:r>
    </w:p>
    <w:p>
      <w:pPr>
        <w:spacing w:lineRule="auto" w:line="360"/>
        <w:rPr>
          <w:rFonts w:ascii="Cambria" w:hAnsi="Cambria"/>
        </w:rPr>
      </w:pPr>
      <w:r>
        <w:rPr>
          <w:rFonts w:ascii="Cambria" w:hAnsi="Cambria"/>
        </w:rPr>
        <w:t>3.</w:t>
        <w:tab/>
        <w:t>i)</w:t>
        <w:tab/>
        <w:t>Afforestation- Planting of trees where they have never existed before</w:t>
        <w:tab/>
      </w:r>
    </w:p>
    <w:p>
      <w:pPr>
        <w:spacing w:lineRule="auto" w:line="360"/>
        <w:rPr>
          <w:rFonts w:ascii="Cambria" w:hAnsi="Cambria"/>
        </w:rPr>
      </w:pPr>
      <w:r>
        <w:rPr>
          <w:rFonts w:ascii="Cambria" w:hAnsi="Cambria"/>
        </w:rPr>
        <w:tab/>
        <w:t>ii)</w:t>
        <w:tab/>
        <w:t>Reafforestation- Planting of trees where they have been cut</w:t>
        <w:tab/>
        <w:tab/>
        <w:tab/>
      </w:r>
    </w:p>
    <w:p>
      <w:pPr>
        <w:spacing w:lineRule="auto" w:line="360"/>
        <w:rPr>
          <w:rFonts w:ascii="Cambria" w:hAnsi="Cambria"/>
        </w:rPr>
      </w:pPr>
      <w:r>
        <w:rPr>
          <w:rFonts w:ascii="Cambria" w:hAnsi="Cambria"/>
        </w:rPr>
        <w:t>4.</w:t>
        <w:tab/>
        <w:t>a)</w:t>
        <w:tab/>
        <w:t>Tissue culture – Cultivation of plant cells tissue or organs on specially formulated nutrient media</w:t>
      </w:r>
    </w:p>
    <w:p>
      <w:pPr>
        <w:spacing w:lineRule="auto" w:line="360"/>
        <w:rPr>
          <w:rFonts w:ascii="Cambria" w:hAnsi="Cambria"/>
        </w:rPr>
      </w:pPr>
      <w:r>
        <w:rPr>
          <w:rFonts w:ascii="Cambria" w:hAnsi="Cambria"/>
        </w:rPr>
        <w:tab/>
        <w:tab/>
        <w:tab/>
        <w:tab/>
        <w:tab/>
        <w:tab/>
        <w:tab/>
        <w:tab/>
        <w:tab/>
        <w:tab/>
        <w:tab/>
        <w:tab/>
      </w:r>
    </w:p>
    <w:p>
      <w:pPr>
        <w:spacing w:lineRule="auto" w:line="360"/>
        <w:ind w:firstLine="720"/>
        <w:rPr>
          <w:rFonts w:ascii="Cambria" w:hAnsi="Cambria"/>
        </w:rPr>
      </w:pPr>
      <w:r>
        <w:rPr>
          <w:rFonts w:ascii="Cambria" w:hAnsi="Cambria"/>
        </w:rPr>
        <w:t>b)</w:t>
        <w:tab/>
        <w:t>Two benefits of tissue culture</w:t>
      </w:r>
    </w:p>
    <w:p>
      <w:pPr>
        <w:spacing w:lineRule="auto" w:line="360"/>
        <w:ind w:firstLine="720" w:left="720"/>
        <w:rPr>
          <w:rFonts w:ascii="Cambria" w:hAnsi="Cambria"/>
        </w:rPr>
      </w:pPr>
      <w:r>
        <w:rPr>
          <w:rFonts w:ascii="Cambria" w:hAnsi="Cambria"/>
        </w:rPr>
        <w:t>i)</w:t>
        <w:tab/>
        <w:t>Mass production of planting materials</w:t>
      </w:r>
    </w:p>
    <w:p>
      <w:pPr>
        <w:spacing w:lineRule="auto" w:line="360"/>
        <w:rPr>
          <w:rFonts w:ascii="Cambria" w:hAnsi="Cambria"/>
        </w:rPr>
      </w:pPr>
      <w:r>
        <w:rPr>
          <w:rFonts w:ascii="Cambria" w:hAnsi="Cambria"/>
        </w:rPr>
        <w:tab/>
        <w:tab/>
        <w:t>ii)</w:t>
        <w:tab/>
        <w:t>Disease free plants are obtained</w:t>
      </w:r>
    </w:p>
    <w:p>
      <w:pPr>
        <w:numPr>
          <w:ilvl w:val="0"/>
          <w:numId w:val="3"/>
        </w:numPr>
        <w:spacing w:lineRule="auto" w:line="360"/>
        <w:rPr>
          <w:rFonts w:ascii="Cambria" w:hAnsi="Cambria"/>
        </w:rPr>
      </w:pPr>
      <w:r>
        <w:rPr>
          <w:rFonts w:ascii="Cambria" w:hAnsi="Cambria"/>
        </w:rPr>
        <w:t>High yielding and early maturity crop clones are produced</w:t>
      </w:r>
    </w:p>
    <w:p>
      <w:pPr>
        <w:numPr>
          <w:ilvl w:val="0"/>
          <w:numId w:val="3"/>
        </w:numPr>
        <w:spacing w:lineRule="auto" w:line="360"/>
        <w:rPr>
          <w:rFonts w:ascii="Cambria" w:hAnsi="Cambria"/>
          <w:i w:val="1"/>
        </w:rPr>
      </w:pPr>
      <w:r>
        <w:rPr>
          <w:rFonts w:ascii="Cambria" w:hAnsi="Cambria"/>
        </w:rPr>
        <w:t>Plantlets developed maintained parental characteristics</w:t>
        <w:tab/>
        <w:tab/>
      </w:r>
    </w:p>
    <w:p>
      <w:pPr>
        <w:spacing w:lineRule="auto" w:line="360"/>
        <w:rPr>
          <w:rFonts w:ascii="Cambria" w:hAnsi="Cambria"/>
        </w:rPr>
      </w:pPr>
      <w:r>
        <w:rPr>
          <w:rFonts w:ascii="Cambria" w:hAnsi="Cambria"/>
        </w:rPr>
        <w:t>5.</w:t>
        <w:tab/>
        <w:t>Two ways a government can minimize risks and uncertainities</w:t>
      </w:r>
    </w:p>
    <w:p>
      <w:pPr>
        <w:spacing w:lineRule="auto" w:line="360"/>
        <w:ind w:firstLine="720"/>
        <w:rPr>
          <w:rFonts w:ascii="Cambria" w:hAnsi="Cambria"/>
        </w:rPr>
      </w:pPr>
      <w:r>
        <w:rPr>
          <w:rFonts w:ascii="Cambria" w:hAnsi="Cambria"/>
        </w:rPr>
        <w:t>i)</w:t>
        <w:tab/>
        <w:t>Weather forecasting</w:t>
      </w:r>
    </w:p>
    <w:p>
      <w:pPr>
        <w:spacing w:lineRule="auto" w:line="360"/>
        <w:rPr>
          <w:rFonts w:ascii="Cambria" w:hAnsi="Cambria"/>
        </w:rPr>
      </w:pPr>
      <w:r>
        <w:rPr>
          <w:rFonts w:ascii="Cambria" w:hAnsi="Cambria"/>
        </w:rPr>
        <w:tab/>
        <w:t>ii)</w:t>
        <w:tab/>
        <w:t>Research and extension services</w:t>
      </w:r>
    </w:p>
    <w:p>
      <w:pPr>
        <w:numPr>
          <w:ilvl w:val="0"/>
          <w:numId w:val="4"/>
        </w:numPr>
        <w:spacing w:lineRule="auto" w:line="360"/>
        <w:rPr>
          <w:rFonts w:ascii="Cambria" w:hAnsi="Cambria"/>
        </w:rPr>
      </w:pPr>
      <w:r>
        <w:rPr>
          <w:rFonts w:ascii="Cambria" w:hAnsi="Cambria"/>
        </w:rPr>
        <w:t>Subsidisation of input prices</w:t>
      </w:r>
    </w:p>
    <w:p>
      <w:pPr>
        <w:numPr>
          <w:ilvl w:val="0"/>
          <w:numId w:val="4"/>
        </w:numPr>
        <w:spacing w:lineRule="auto" w:line="360"/>
        <w:rPr>
          <w:rFonts w:ascii="Cambria" w:hAnsi="Cambria"/>
          <w:i w:val="1"/>
        </w:rPr>
      </w:pPr>
      <w:r>
        <w:rPr>
          <w:rFonts w:ascii="Cambria" w:hAnsi="Cambria"/>
        </w:rPr>
        <w:t>Market regulation</w:t>
        <w:tab/>
        <w:tab/>
        <w:tab/>
        <w:tab/>
        <w:tab/>
        <w:tab/>
        <w:tab/>
        <w:tab/>
      </w:r>
    </w:p>
    <w:p>
      <w:pPr>
        <w:spacing w:lineRule="auto" w:line="360"/>
        <w:rPr>
          <w:rFonts w:ascii="Cambria" w:hAnsi="Cambria"/>
        </w:rPr>
      </w:pPr>
      <w:r>
        <w:rPr>
          <w:rFonts w:ascii="Cambria" w:hAnsi="Cambria"/>
        </w:rPr>
        <w:t>6.</w:t>
        <w:tab/>
        <w:t>Disadvanstages of shifting cultivation</w:t>
      </w:r>
    </w:p>
    <w:p>
      <w:pPr>
        <w:spacing w:lineRule="auto" w:line="360"/>
        <w:ind w:firstLine="720"/>
        <w:rPr>
          <w:rFonts w:ascii="Cambria" w:hAnsi="Cambria"/>
        </w:rPr>
      </w:pPr>
      <w:r>
        <w:rPr>
          <w:rFonts w:ascii="Cambria" w:hAnsi="Cambria"/>
        </w:rPr>
        <w:t>i)</w:t>
        <w:tab/>
        <w:t>Only practised where land is unlimited</w:t>
      </w:r>
    </w:p>
    <w:p>
      <w:pPr>
        <w:spacing w:lineRule="auto" w:line="360"/>
        <w:rPr>
          <w:rFonts w:ascii="Cambria" w:hAnsi="Cambria"/>
        </w:rPr>
      </w:pPr>
      <w:r>
        <w:rPr>
          <w:rFonts w:ascii="Cambria" w:hAnsi="Cambria"/>
        </w:rPr>
        <w:tab/>
        <w:t>ii)</w:t>
        <w:tab/>
        <w:t xml:space="preserve">Soil fertility is not preserved </w:t>
      </w:r>
    </w:p>
    <w:p>
      <w:pPr>
        <w:numPr>
          <w:ilvl w:val="0"/>
          <w:numId w:val="5"/>
        </w:numPr>
        <w:spacing w:lineRule="auto" w:line="360"/>
        <w:rPr>
          <w:rFonts w:ascii="Cambria" w:hAnsi="Cambria"/>
        </w:rPr>
      </w:pPr>
      <w:r>
        <w:rPr>
          <w:rFonts w:ascii="Cambria" w:hAnsi="Cambria"/>
        </w:rPr>
        <w:t>Cannot be practiced with perennial crops</w:t>
      </w:r>
    </w:p>
    <w:p>
      <w:pPr>
        <w:numPr>
          <w:ilvl w:val="0"/>
          <w:numId w:val="5"/>
        </w:numPr>
        <w:spacing w:lineRule="auto" w:line="360"/>
        <w:rPr>
          <w:rFonts w:ascii="Cambria" w:hAnsi="Cambria"/>
          <w:i w:val="1"/>
        </w:rPr>
      </w:pPr>
      <w:r>
        <w:rPr>
          <w:rFonts w:ascii="Cambria" w:hAnsi="Cambria"/>
        </w:rPr>
        <w:t>No permanent farm planning and improvements</w:t>
        <w:tab/>
        <w:tab/>
        <w:tab/>
        <w:tab/>
      </w:r>
    </w:p>
    <w:p>
      <w:pPr>
        <w:spacing w:lineRule="auto" w:line="360"/>
        <w:rPr>
          <w:rFonts w:ascii="Cambria" w:hAnsi="Cambria"/>
        </w:rPr>
      </w:pPr>
      <w:r>
        <w:rPr>
          <w:rFonts w:ascii="Cambria" w:hAnsi="Cambria"/>
        </w:rPr>
        <w:t>7.</w:t>
        <w:tab/>
        <w:t>a)</w:t>
        <w:tab/>
        <w:t>Broadcasting is the scattering of the seeds all over the field/ farm in a random manner</w:t>
      </w:r>
    </w:p>
    <w:p>
      <w:pPr>
        <w:spacing w:lineRule="auto" w:line="360"/>
        <w:rPr>
          <w:rFonts w:ascii="Cambria" w:hAnsi="Cambria"/>
          <w:i w:val="1"/>
        </w:rPr>
      </w:pPr>
      <w:r>
        <w:rPr>
          <w:rFonts w:ascii="Cambria" w:hAnsi="Cambria"/>
        </w:rPr>
        <w:tab/>
        <w:tab/>
        <w:tab/>
        <w:tab/>
        <w:tab/>
        <w:tab/>
        <w:tab/>
        <w:tab/>
        <w:tab/>
        <w:tab/>
        <w:tab/>
      </w:r>
    </w:p>
    <w:p>
      <w:pPr>
        <w:spacing w:lineRule="auto" w:line="360"/>
        <w:rPr>
          <w:rFonts w:ascii="Cambria" w:hAnsi="Cambria"/>
        </w:rPr>
      </w:pPr>
      <w:r>
        <w:rPr>
          <w:rFonts w:ascii="Cambria" w:hAnsi="Cambria"/>
        </w:rPr>
        <w:tab/>
        <w:t>b)</w:t>
        <w:tab/>
        <w:t>Advantages of row planting</w:t>
      </w:r>
    </w:p>
    <w:p>
      <w:pPr>
        <w:spacing w:lineRule="auto" w:line="360"/>
        <w:ind w:firstLine="720" w:left="720"/>
        <w:rPr>
          <w:rFonts w:ascii="Cambria" w:hAnsi="Cambria"/>
        </w:rPr>
      </w:pPr>
      <w:r>
        <w:rPr>
          <w:rFonts w:ascii="Cambria" w:hAnsi="Cambria"/>
        </w:rPr>
        <w:t>i)</w:t>
        <w:tab/>
        <w:t>Machines can be used easily between the rows</w:t>
      </w:r>
    </w:p>
    <w:p>
      <w:pPr>
        <w:spacing w:lineRule="auto" w:line="360"/>
        <w:rPr>
          <w:rFonts w:ascii="Cambria" w:hAnsi="Cambria"/>
        </w:rPr>
      </w:pPr>
      <w:r>
        <w:rPr>
          <w:rFonts w:ascii="Cambria" w:hAnsi="Cambria"/>
        </w:rPr>
        <w:tab/>
        <w:tab/>
        <w:t>ii)</w:t>
        <w:tab/>
        <w:t>Easy to establish the correct plant population</w:t>
      </w:r>
    </w:p>
    <w:p>
      <w:pPr>
        <w:numPr>
          <w:ilvl w:val="0"/>
          <w:numId w:val="6"/>
        </w:numPr>
        <w:spacing w:lineRule="auto" w:line="360"/>
        <w:rPr>
          <w:rFonts w:ascii="Cambria" w:hAnsi="Cambria"/>
        </w:rPr>
      </w:pPr>
      <w:r>
        <w:rPr>
          <w:rFonts w:ascii="Cambria" w:hAnsi="Cambria"/>
        </w:rPr>
        <w:t>Lower seed rate is used</w:t>
      </w:r>
    </w:p>
    <w:p>
      <w:pPr>
        <w:numPr>
          <w:ilvl w:val="0"/>
          <w:numId w:val="6"/>
        </w:numPr>
        <w:spacing w:lineRule="auto" w:line="360"/>
        <w:rPr>
          <w:rFonts w:ascii="Cambria" w:hAnsi="Cambria"/>
          <w:i w:val="1"/>
        </w:rPr>
      </w:pPr>
      <w:r>
        <w:rPr>
          <w:rFonts w:ascii="Cambria" w:hAnsi="Cambria"/>
        </w:rPr>
        <w:t xml:space="preserve">Easy to carry out cultural practice </w:t>
        <w:tab/>
        <w:tab/>
        <w:tab/>
        <w:tab/>
        <w:tab/>
      </w:r>
    </w:p>
    <w:p>
      <w:pPr>
        <w:spacing w:lineRule="auto" w:line="360"/>
        <w:rPr>
          <w:rFonts w:ascii="Cambria" w:hAnsi="Cambria"/>
        </w:rPr>
      </w:pPr>
      <w:r>
        <w:rPr>
          <w:rFonts w:ascii="Cambria" w:hAnsi="Cambria"/>
        </w:rPr>
        <w:t>8.</w:t>
        <w:tab/>
        <w:t>a)</w:t>
        <w:tab/>
        <w:t>Multistorey – Growing of trees of different heights in a plantation of coffee or tea bushes</w:t>
      </w:r>
    </w:p>
    <w:p>
      <w:pPr>
        <w:spacing w:lineRule="auto" w:line="360"/>
        <w:rPr>
          <w:rFonts w:ascii="Cambria" w:hAnsi="Cambria"/>
        </w:rPr>
      </w:pPr>
      <w:r>
        <w:rPr>
          <w:rFonts w:ascii="Cambria" w:hAnsi="Cambria"/>
        </w:rPr>
        <w:tab/>
        <w:tab/>
        <w:tab/>
        <w:tab/>
        <w:tab/>
        <w:tab/>
        <w:tab/>
        <w:tab/>
        <w:tab/>
        <w:tab/>
        <w:tab/>
      </w:r>
    </w:p>
    <w:p>
      <w:pPr>
        <w:spacing w:lineRule="auto" w:line="360"/>
        <w:ind w:firstLine="720"/>
        <w:rPr>
          <w:rFonts w:ascii="Cambria" w:hAnsi="Cambria"/>
        </w:rPr>
      </w:pPr>
      <w:r>
        <w:rPr>
          <w:rFonts w:ascii="Cambria" w:hAnsi="Cambria"/>
        </w:rPr>
        <w:t>b)</w:t>
        <w:tab/>
        <w:t>Two benefits of multistory cropping</w:t>
      </w:r>
    </w:p>
    <w:p>
      <w:pPr>
        <w:spacing w:lineRule="auto" w:line="360"/>
        <w:ind w:firstLine="720" w:left="720"/>
        <w:rPr>
          <w:rFonts w:ascii="Cambria" w:hAnsi="Cambria"/>
        </w:rPr>
      </w:pPr>
      <w:r>
        <w:rPr>
          <w:rFonts w:ascii="Cambria" w:hAnsi="Cambria"/>
        </w:rPr>
        <w:t>i)</w:t>
        <w:tab/>
        <w:t>Trees act as wind break for crops</w:t>
      </w:r>
    </w:p>
    <w:p>
      <w:pPr>
        <w:spacing w:lineRule="auto" w:line="360"/>
        <w:rPr>
          <w:rFonts w:ascii="Cambria" w:hAnsi="Cambria"/>
        </w:rPr>
      </w:pPr>
      <w:r>
        <w:rPr>
          <w:rFonts w:ascii="Cambria" w:hAnsi="Cambria"/>
        </w:rPr>
        <w:tab/>
        <w:tab/>
        <w:t>ii)</w:t>
        <w:tab/>
        <w:t>Creates suitable micro climate for the crops</w:t>
      </w:r>
    </w:p>
    <w:p>
      <w:pPr>
        <w:numPr>
          <w:ilvl w:val="0"/>
          <w:numId w:val="7"/>
        </w:numPr>
        <w:spacing w:lineRule="auto" w:line="360"/>
        <w:rPr>
          <w:rFonts w:ascii="Cambria" w:hAnsi="Cambria"/>
        </w:rPr>
      </w:pPr>
      <w:r>
        <w:rPr>
          <w:rFonts w:ascii="Cambria" w:hAnsi="Cambria"/>
        </w:rPr>
        <w:t>Source of timber and firewood</w:t>
      </w:r>
    </w:p>
    <w:p>
      <w:pPr>
        <w:numPr>
          <w:ilvl w:val="0"/>
          <w:numId w:val="7"/>
        </w:numPr>
        <w:spacing w:lineRule="auto" w:line="360"/>
        <w:rPr>
          <w:rFonts w:ascii="Cambria" w:hAnsi="Cambria"/>
          <w:i w:val="1"/>
        </w:rPr>
      </w:pPr>
      <w:r>
        <w:rPr>
          <w:rFonts w:ascii="Cambria" w:hAnsi="Cambria"/>
        </w:rPr>
        <w:t>Provision of fruits</w:t>
        <w:tab/>
        <w:tab/>
        <w:tab/>
        <w:tab/>
        <w:tab/>
        <w:tab/>
        <w:tab/>
      </w:r>
    </w:p>
    <w:p>
      <w:pPr>
        <w:spacing w:lineRule="auto" w:line="360"/>
        <w:rPr>
          <w:rFonts w:ascii="Cambria" w:hAnsi="Cambria"/>
        </w:rPr>
      </w:pPr>
      <w:r>
        <w:rPr>
          <w:rFonts w:ascii="Cambria" w:hAnsi="Cambria"/>
        </w:rPr>
        <w:t>9.</w:t>
        <w:tab/>
        <w:t>a)</w:t>
        <w:tab/>
        <w:t>Organization of people who join together voluntary for economic benefits (O.W.T.E)</w:t>
      </w:r>
    </w:p>
    <w:p>
      <w:pPr>
        <w:spacing w:lineRule="auto" w:line="360"/>
        <w:rPr>
          <w:rFonts w:ascii="Cambria" w:hAnsi="Cambria"/>
        </w:rPr>
      </w:pPr>
      <w:r>
        <w:rPr>
          <w:rFonts w:ascii="Cambria" w:hAnsi="Cambria"/>
        </w:rPr>
        <w:tab/>
        <w:tab/>
        <w:tab/>
        <w:tab/>
        <w:tab/>
        <w:tab/>
        <w:tab/>
        <w:tab/>
        <w:tab/>
        <w:tab/>
        <w:tab/>
        <w:tab/>
      </w:r>
    </w:p>
    <w:p>
      <w:pPr>
        <w:spacing w:lineRule="auto" w:line="360"/>
        <w:rPr>
          <w:rFonts w:ascii="Cambria" w:hAnsi="Cambria"/>
        </w:rPr>
      </w:pPr>
      <w:r>
        <w:rPr>
          <w:rFonts w:ascii="Cambria" w:hAnsi="Cambria"/>
        </w:rPr>
        <w:tab/>
        <w:t>b)</w:t>
        <w:tab/>
        <w:t>Functions of a farmer co-operative</w:t>
      </w:r>
    </w:p>
    <w:p>
      <w:pPr>
        <w:spacing w:lineRule="auto" w:line="360"/>
        <w:ind w:firstLine="720" w:left="720"/>
        <w:rPr>
          <w:rFonts w:ascii="Cambria" w:hAnsi="Cambria"/>
        </w:rPr>
      </w:pPr>
      <w:r>
        <w:rPr>
          <w:rFonts w:ascii="Cambria" w:hAnsi="Cambria"/>
        </w:rPr>
        <w:t>i)</w:t>
        <w:tab/>
        <w:t>Selling of farmers produce</w:t>
      </w:r>
    </w:p>
    <w:p>
      <w:pPr>
        <w:spacing w:lineRule="auto" w:line="360"/>
        <w:rPr>
          <w:rFonts w:ascii="Cambria" w:hAnsi="Cambria"/>
        </w:rPr>
      </w:pPr>
      <w:r>
        <w:rPr>
          <w:rFonts w:ascii="Cambria" w:hAnsi="Cambria"/>
        </w:rPr>
        <w:tab/>
        <w:tab/>
        <w:t>ii)</w:t>
        <w:tab/>
        <w:t>Providing farmers with input at subsidized prices</w:t>
      </w:r>
    </w:p>
    <w:p>
      <w:pPr>
        <w:numPr>
          <w:ilvl w:val="0"/>
          <w:numId w:val="8"/>
        </w:numPr>
        <w:spacing w:lineRule="auto" w:line="360"/>
        <w:rPr>
          <w:rFonts w:ascii="Cambria" w:hAnsi="Cambria"/>
        </w:rPr>
      </w:pPr>
      <w:r>
        <w:rPr>
          <w:rFonts w:ascii="Cambria" w:hAnsi="Cambria"/>
        </w:rPr>
        <w:t>Providing marketing services and information</w:t>
      </w:r>
    </w:p>
    <w:p>
      <w:pPr>
        <w:numPr>
          <w:ilvl w:val="0"/>
          <w:numId w:val="8"/>
        </w:numPr>
        <w:spacing w:lineRule="auto" w:line="360"/>
        <w:rPr>
          <w:rFonts w:ascii="Cambria" w:hAnsi="Cambria"/>
        </w:rPr>
      </w:pPr>
      <w:r>
        <w:rPr>
          <w:rFonts w:ascii="Cambria" w:hAnsi="Cambria"/>
        </w:rPr>
        <w:t>Processing of farmers produce</w:t>
      </w:r>
    </w:p>
    <w:p>
      <w:pPr>
        <w:numPr>
          <w:ilvl w:val="0"/>
          <w:numId w:val="8"/>
        </w:numPr>
        <w:spacing w:lineRule="auto" w:line="360"/>
        <w:rPr>
          <w:rFonts w:ascii="Cambria" w:hAnsi="Cambria"/>
        </w:rPr>
      </w:pPr>
      <w:r>
        <w:rPr>
          <w:rFonts w:ascii="Cambria" w:hAnsi="Cambria"/>
        </w:rPr>
        <w:t>Providing education to its members</w:t>
      </w:r>
    </w:p>
    <w:p>
      <w:pPr>
        <w:numPr>
          <w:ilvl w:val="0"/>
          <w:numId w:val="8"/>
        </w:numPr>
        <w:spacing w:lineRule="auto" w:line="360"/>
        <w:rPr>
          <w:rFonts w:ascii="Cambria" w:hAnsi="Cambria"/>
        </w:rPr>
      </w:pPr>
      <w:r>
        <w:rPr>
          <w:rFonts w:ascii="Cambria" w:hAnsi="Cambria"/>
        </w:rPr>
        <w:t>Providing credit facilities to members</w:t>
      </w:r>
    </w:p>
    <w:p>
      <w:pPr>
        <w:numPr>
          <w:ilvl w:val="0"/>
          <w:numId w:val="8"/>
        </w:numPr>
        <w:spacing w:lineRule="auto" w:line="360"/>
        <w:rPr>
          <w:rFonts w:ascii="Cambria" w:hAnsi="Cambria"/>
          <w:i w:val="1"/>
        </w:rPr>
      </w:pPr>
      <w:r>
        <w:rPr>
          <w:rFonts w:ascii="Cambria" w:hAnsi="Cambria"/>
        </w:rPr>
        <w:t>Paying out dividends to members</w:t>
        <w:tab/>
        <w:tab/>
        <w:tab/>
        <w:tab/>
        <w:tab/>
      </w:r>
    </w:p>
    <w:p>
      <w:pPr>
        <w:spacing w:lineRule="auto" w:line="360"/>
        <w:rPr>
          <w:rFonts w:ascii="Cambria" w:hAnsi="Cambria"/>
        </w:rPr>
      </w:pPr>
      <w:r>
        <w:rPr>
          <w:rFonts w:ascii="Cambria" w:hAnsi="Cambria"/>
        </w:rPr>
        <w:t>10.</w:t>
        <w:tab/>
        <w:t>a)</w:t>
        <w:tab/>
        <w:t>Four structures used to store water in a farm</w:t>
      </w:r>
    </w:p>
    <w:p>
      <w:pPr>
        <w:spacing w:lineRule="auto" w:line="360"/>
        <w:ind w:firstLine="720" w:left="720"/>
        <w:rPr>
          <w:rFonts w:ascii="Cambria" w:hAnsi="Cambria"/>
        </w:rPr>
      </w:pPr>
      <w:r>
        <w:rPr>
          <w:rFonts w:ascii="Cambria" w:hAnsi="Cambria"/>
        </w:rPr>
        <w:t>i)</w:t>
        <w:tab/>
        <w:t>Dam</w:t>
      </w:r>
    </w:p>
    <w:p>
      <w:pPr>
        <w:spacing w:lineRule="auto" w:line="360"/>
        <w:rPr>
          <w:rFonts w:ascii="Cambria" w:hAnsi="Cambria"/>
        </w:rPr>
      </w:pPr>
      <w:r>
        <w:rPr>
          <w:rFonts w:ascii="Cambria" w:hAnsi="Cambria"/>
        </w:rPr>
        <w:tab/>
        <w:tab/>
        <w:t>ii)</w:t>
        <w:tab/>
        <w:t>Weir</w:t>
      </w:r>
    </w:p>
    <w:p>
      <w:pPr>
        <w:numPr>
          <w:ilvl w:val="0"/>
          <w:numId w:val="9"/>
        </w:numPr>
        <w:spacing w:lineRule="auto" w:line="360"/>
        <w:rPr>
          <w:rFonts w:ascii="Cambria" w:hAnsi="Cambria"/>
        </w:rPr>
      </w:pPr>
      <w:r>
        <w:rPr>
          <w:rFonts w:ascii="Cambria" w:hAnsi="Cambria"/>
        </w:rPr>
        <w:t>Plastic tank</w:t>
      </w:r>
    </w:p>
    <w:p>
      <w:pPr>
        <w:numPr>
          <w:ilvl w:val="0"/>
          <w:numId w:val="9"/>
        </w:numPr>
        <w:spacing w:lineRule="auto" w:line="360"/>
        <w:rPr>
          <w:rFonts w:ascii="Cambria" w:hAnsi="Cambria"/>
        </w:rPr>
      </w:pPr>
      <w:r>
        <w:rPr>
          <w:rFonts w:ascii="Cambria" w:hAnsi="Cambria"/>
        </w:rPr>
        <w:t>Concrete tank</w:t>
      </w:r>
    </w:p>
    <w:p>
      <w:pPr>
        <w:numPr>
          <w:ilvl w:val="0"/>
          <w:numId w:val="9"/>
        </w:numPr>
        <w:spacing w:lineRule="auto" w:line="360"/>
        <w:rPr>
          <w:rFonts w:ascii="Cambria" w:hAnsi="Cambria"/>
        </w:rPr>
      </w:pPr>
      <w:r>
        <w:rPr>
          <w:rFonts w:ascii="Cambria" w:hAnsi="Cambria"/>
        </w:rPr>
        <w:t>Pond</w:t>
      </w:r>
    </w:p>
    <w:p>
      <w:pPr>
        <w:numPr>
          <w:ilvl w:val="0"/>
          <w:numId w:val="9"/>
        </w:numPr>
        <w:spacing w:lineRule="auto" w:line="360"/>
        <w:rPr>
          <w:rFonts w:ascii="Cambria" w:hAnsi="Cambria"/>
          <w:i w:val="1"/>
        </w:rPr>
      </w:pPr>
      <w:r>
        <w:rPr>
          <w:rFonts w:ascii="Cambria" w:hAnsi="Cambria"/>
        </w:rPr>
        <w:t>Well</w:t>
        <w:tab/>
        <w:tab/>
        <w:tab/>
        <w:tab/>
        <w:tab/>
        <w:tab/>
        <w:tab/>
        <w:tab/>
        <w:tab/>
      </w:r>
    </w:p>
    <w:p>
      <w:pPr>
        <w:spacing w:lineRule="auto" w:line="360"/>
        <w:ind w:left="720"/>
        <w:rPr>
          <w:rFonts w:ascii="Cambria" w:hAnsi="Cambria"/>
        </w:rPr>
      </w:pPr>
      <w:r>
        <w:rPr>
          <w:rFonts w:ascii="Cambria" w:hAnsi="Cambria"/>
        </w:rPr>
        <w:t>b)</w:t>
        <w:tab/>
        <w:t>Two reasons why water treatment is important in a farm</w:t>
      </w:r>
    </w:p>
    <w:p>
      <w:pPr>
        <w:spacing w:lineRule="auto" w:line="360"/>
        <w:ind w:firstLine="720" w:left="720"/>
        <w:rPr>
          <w:rFonts w:ascii="Cambria" w:hAnsi="Cambria"/>
        </w:rPr>
      </w:pPr>
      <w:r>
        <w:rPr>
          <w:rFonts w:ascii="Cambria" w:hAnsi="Cambria"/>
        </w:rPr>
        <w:t>i)</w:t>
        <w:tab/>
        <w:t>To kill disease- causing organisms</w:t>
      </w:r>
    </w:p>
    <w:p>
      <w:pPr>
        <w:spacing w:lineRule="auto" w:line="360"/>
        <w:ind w:left="720"/>
        <w:rPr>
          <w:rFonts w:ascii="Cambria" w:hAnsi="Cambria"/>
        </w:rPr>
      </w:pPr>
      <w:r>
        <w:rPr>
          <w:rFonts w:ascii="Cambria" w:hAnsi="Cambria"/>
        </w:rPr>
        <w:tab/>
        <w:t>ii)</w:t>
        <w:tab/>
        <w:t>To make water clean through removal of foreign solid particles</w:t>
      </w:r>
    </w:p>
    <w:p>
      <w:pPr>
        <w:numPr>
          <w:ilvl w:val="0"/>
          <w:numId w:val="10"/>
        </w:numPr>
        <w:spacing w:lineRule="auto" w:line="360"/>
        <w:rPr>
          <w:rFonts w:ascii="Cambria" w:hAnsi="Cambria"/>
        </w:rPr>
      </w:pPr>
      <w:r>
        <w:rPr>
          <w:rFonts w:ascii="Cambria" w:hAnsi="Cambria"/>
        </w:rPr>
        <w:t>Remove chemical impurities which are harmful to man</w:t>
      </w:r>
    </w:p>
    <w:p>
      <w:pPr>
        <w:numPr>
          <w:ilvl w:val="0"/>
          <w:numId w:val="10"/>
        </w:numPr>
        <w:spacing w:lineRule="auto" w:line="360"/>
        <w:rPr>
          <w:rFonts w:ascii="Cambria" w:hAnsi="Cambria"/>
        </w:rPr>
      </w:pPr>
      <w:r>
        <w:rPr>
          <w:rFonts w:ascii="Cambria" w:hAnsi="Cambria"/>
        </w:rPr>
        <w:t>Remove odour and bad taste from water</w:t>
        <w:tab/>
        <w:tab/>
        <w:tab/>
        <w:tab/>
      </w:r>
    </w:p>
    <w:p>
      <w:pPr>
        <w:spacing w:lineRule="auto" w:line="360"/>
        <w:ind w:hanging="720" w:left="720"/>
        <w:rPr>
          <w:rFonts w:ascii="Cambria" w:hAnsi="Cambria"/>
        </w:rPr>
      </w:pPr>
      <w:r>
        <w:rPr>
          <w:rFonts w:ascii="Cambria" w:hAnsi="Cambria"/>
        </w:rPr>
        <w:t>11.</w:t>
        <w:tab/>
        <w:t>a)</w:t>
        <w:tab/>
        <w:t xml:space="preserve">Mulching is the placement of materials such as banana leaves or polythene sheets on the </w:t>
      </w:r>
    </w:p>
    <w:p>
      <w:pPr>
        <w:spacing w:lineRule="auto" w:line="360"/>
        <w:ind w:firstLine="720" w:left="720"/>
        <w:rPr>
          <w:rFonts w:ascii="Cambria" w:hAnsi="Cambria"/>
        </w:rPr>
      </w:pPr>
      <w:r>
        <w:rPr>
          <w:rFonts w:ascii="Cambria" w:hAnsi="Cambria"/>
        </w:rPr>
        <w:t xml:space="preserve">ground next to growing crops (O.W.T.E) </w:t>
        <w:tab/>
        <w:tab/>
        <w:tab/>
        <w:tab/>
        <w:tab/>
      </w:r>
    </w:p>
    <w:p>
      <w:pPr>
        <w:spacing w:lineRule="auto" w:line="360"/>
        <w:ind w:hanging="720" w:left="720"/>
        <w:rPr>
          <w:rFonts w:ascii="Cambria" w:hAnsi="Cambria"/>
        </w:rPr>
      </w:pPr>
      <w:r>
        <w:rPr>
          <w:rFonts w:ascii="Cambria" w:hAnsi="Cambria"/>
        </w:rPr>
        <w:tab/>
        <w:t>b)</w:t>
        <w:tab/>
        <w:t>Two importance of mulching</w:t>
      </w:r>
    </w:p>
    <w:p>
      <w:pPr>
        <w:spacing w:lineRule="auto" w:line="360"/>
        <w:ind w:firstLine="720" w:left="720"/>
        <w:rPr>
          <w:rFonts w:ascii="Cambria" w:hAnsi="Cambria"/>
        </w:rPr>
      </w:pPr>
      <w:r>
        <w:rPr>
          <w:rFonts w:ascii="Cambria" w:hAnsi="Cambria"/>
        </w:rPr>
        <w:t>i)</w:t>
        <w:tab/>
        <w:t>Prevent water loss/ reduce evaporation rate</w:t>
      </w:r>
    </w:p>
    <w:p>
      <w:pPr>
        <w:spacing w:lineRule="auto" w:line="360"/>
        <w:ind w:hanging="720" w:left="720"/>
        <w:rPr>
          <w:rFonts w:ascii="Cambria" w:hAnsi="Cambria"/>
        </w:rPr>
      </w:pPr>
      <w:r>
        <w:rPr>
          <w:rFonts w:ascii="Cambria" w:hAnsi="Cambria"/>
        </w:rPr>
        <w:tab/>
        <w:tab/>
        <w:t>ii)</w:t>
        <w:tab/>
        <w:t>Smothers weeds</w:t>
      </w:r>
    </w:p>
    <w:p>
      <w:pPr>
        <w:numPr>
          <w:ilvl w:val="0"/>
          <w:numId w:val="11"/>
        </w:numPr>
        <w:spacing w:lineRule="auto" w:line="360"/>
        <w:rPr>
          <w:rFonts w:ascii="Cambria" w:hAnsi="Cambria"/>
        </w:rPr>
      </w:pPr>
      <w:r>
        <w:rPr>
          <w:rFonts w:ascii="Cambria" w:hAnsi="Cambria"/>
        </w:rPr>
        <w:t>Organic materials decompose to release nutrients and forms humus</w:t>
      </w:r>
    </w:p>
    <w:p>
      <w:pPr>
        <w:numPr>
          <w:ilvl w:val="0"/>
          <w:numId w:val="11"/>
        </w:numPr>
        <w:spacing w:lineRule="auto" w:line="360"/>
        <w:rPr>
          <w:rFonts w:ascii="Cambria" w:hAnsi="Cambria"/>
        </w:rPr>
      </w:pPr>
      <w:r>
        <w:rPr>
          <w:rFonts w:ascii="Cambria" w:hAnsi="Cambria"/>
        </w:rPr>
        <w:t>Regulate soil temperature</w:t>
      </w:r>
    </w:p>
    <w:p>
      <w:pPr>
        <w:numPr>
          <w:ilvl w:val="0"/>
          <w:numId w:val="11"/>
        </w:numPr>
        <w:spacing w:lineRule="auto" w:line="360"/>
        <w:rPr>
          <w:rFonts w:ascii="Cambria" w:hAnsi="Cambria"/>
        </w:rPr>
      </w:pPr>
      <w:r>
        <w:rPr>
          <w:rFonts w:ascii="Cambria" w:hAnsi="Cambria"/>
        </w:rPr>
        <w:t>Reduce soil erosion</w:t>
      </w:r>
    </w:p>
    <w:p>
      <w:pPr>
        <w:numPr>
          <w:ilvl w:val="0"/>
          <w:numId w:val="11"/>
        </w:numPr>
        <w:spacing w:lineRule="auto" w:line="360"/>
        <w:rPr>
          <w:rFonts w:ascii="Cambria" w:hAnsi="Cambria"/>
        </w:rPr>
      </w:pPr>
      <w:r>
        <w:rPr>
          <w:rFonts w:ascii="Cambria" w:hAnsi="Cambria"/>
        </w:rPr>
        <w:t>Improve soil structure</w:t>
      </w:r>
    </w:p>
    <w:p>
      <w:pPr>
        <w:numPr>
          <w:ilvl w:val="0"/>
          <w:numId w:val="11"/>
        </w:numPr>
        <w:spacing w:lineRule="auto" w:line="360"/>
        <w:rPr>
          <w:rFonts w:ascii="Cambria" w:hAnsi="Cambria"/>
        </w:rPr>
      </w:pPr>
      <w:r>
        <w:rPr>
          <w:rFonts w:ascii="Cambria" w:hAnsi="Cambria"/>
        </w:rPr>
        <w:t>Improve water retention capacity of the soil</w:t>
      </w:r>
    </w:p>
    <w:p>
      <w:pPr>
        <w:numPr>
          <w:ilvl w:val="0"/>
          <w:numId w:val="11"/>
        </w:numPr>
        <w:spacing w:lineRule="auto" w:line="360"/>
        <w:rPr>
          <w:rFonts w:ascii="Cambria" w:hAnsi="Cambria"/>
        </w:rPr>
      </w:pPr>
      <w:r>
        <w:rPr>
          <w:rFonts w:ascii="Cambria" w:hAnsi="Cambria"/>
        </w:rPr>
        <w:t>Improve texture</w:t>
      </w:r>
    </w:p>
    <w:p>
      <w:pPr>
        <w:numPr>
          <w:ilvl w:val="0"/>
          <w:numId w:val="11"/>
        </w:numPr>
        <w:spacing w:lineRule="auto" w:line="360"/>
        <w:rPr>
          <w:rFonts w:ascii="Cambria" w:hAnsi="Cambria"/>
        </w:rPr>
      </w:pPr>
      <w:r>
        <w:rPr>
          <w:rFonts w:ascii="Cambria" w:hAnsi="Cambria"/>
        </w:rPr>
        <w:t>Improve microbial activity</w:t>
        <w:tab/>
        <w:tab/>
        <w:tab/>
        <w:tab/>
        <w:tab/>
        <w:tab/>
      </w:r>
    </w:p>
    <w:p>
      <w:pPr>
        <w:spacing w:lineRule="auto" w:line="360"/>
        <w:ind w:left="1440"/>
        <w:rPr>
          <w:rFonts w:ascii="Cambria" w:hAnsi="Cambria"/>
          <w:b w:val="1"/>
          <w:u w:val="single"/>
        </w:rPr>
      </w:pPr>
      <w:r>
        <w:rPr>
          <w:rFonts w:ascii="Cambria" w:hAnsi="Cambria"/>
          <w:b w:val="1"/>
          <w:u w:val="single"/>
        </w:rPr>
        <w:t>SECTION B</w:t>
      </w:r>
    </w:p>
    <w:p>
      <w:pPr>
        <w:spacing w:lineRule="auto" w:line="360"/>
        <w:rPr>
          <w:rFonts w:ascii="Cambria" w:hAnsi="Cambria"/>
          <w:i w:val="1"/>
        </w:rPr>
      </w:pPr>
      <w:r>
        <w:rPr>
          <w:rFonts w:ascii="Cambria" w:hAnsi="Cambria"/>
        </w:rPr>
        <w:t>12.</w:t>
        <w:tab/>
        <w:t>a)</w:t>
        <w:tab/>
        <w:t>Individual pegging method</w:t>
        <w:tab/>
        <w:tab/>
        <w:tab/>
        <w:tab/>
        <w:tab/>
        <w:tab/>
        <w:tab/>
      </w:r>
    </w:p>
    <w:p>
      <w:pPr>
        <w:spacing w:lineRule="auto" w:line="360"/>
        <w:rPr>
          <w:rFonts w:ascii="Cambria" w:hAnsi="Cambria"/>
        </w:rPr>
      </w:pPr>
      <w:r>
        <w:rPr>
          <w:rFonts w:ascii="Cambria" w:hAnsi="Cambria"/>
        </w:rPr>
        <w:tab/>
        <w:t>b)</w:t>
        <w:tab/>
        <w:t>Procedure of carrying out the method</w:t>
      </w:r>
    </w:p>
    <w:p>
      <w:pPr>
        <w:spacing w:lineRule="auto" w:line="360"/>
        <w:ind w:firstLine="720" w:left="720"/>
        <w:rPr>
          <w:rFonts w:ascii="Cambria" w:hAnsi="Cambria"/>
        </w:rPr>
      </w:pPr>
      <w:r>
        <w:rPr>
          <w:rFonts w:ascii="Cambria" w:hAnsi="Cambria"/>
        </w:rPr>
        <w:t>i)</w:t>
        <w:tab/>
        <w:t>Young tea plants grow for one year or to a height of 30cm</w:t>
      </w:r>
    </w:p>
    <w:p>
      <w:pPr>
        <w:spacing w:lineRule="auto" w:line="360"/>
        <w:rPr>
          <w:rFonts w:ascii="Cambria" w:hAnsi="Cambria"/>
        </w:rPr>
      </w:pPr>
      <w:r>
        <w:rPr>
          <w:rFonts w:ascii="Cambria" w:hAnsi="Cambria"/>
        </w:rPr>
        <w:tab/>
        <w:tab/>
        <w:t>ii)</w:t>
        <w:tab/>
        <w:t>Cut back tea plant to 15cm above the ground</w:t>
      </w:r>
    </w:p>
    <w:p>
      <w:pPr>
        <w:numPr>
          <w:ilvl w:val="0"/>
          <w:numId w:val="12"/>
        </w:numPr>
        <w:spacing w:lineRule="auto" w:line="360"/>
        <w:rPr>
          <w:rFonts w:ascii="Cambria" w:hAnsi="Cambria"/>
        </w:rPr>
      </w:pPr>
      <w:r>
        <w:rPr>
          <w:rFonts w:ascii="Cambria" w:hAnsi="Cambria"/>
        </w:rPr>
        <w:t>Branches allowed to grow to a height of 60-75cm</w:t>
      </w:r>
    </w:p>
    <w:p>
      <w:pPr>
        <w:numPr>
          <w:ilvl w:val="0"/>
          <w:numId w:val="12"/>
        </w:numPr>
        <w:spacing w:lineRule="auto" w:line="360"/>
        <w:rPr>
          <w:rFonts w:ascii="Cambria" w:hAnsi="Cambria"/>
        </w:rPr>
      </w:pPr>
      <w:r>
        <w:rPr>
          <w:rFonts w:ascii="Cambria" w:hAnsi="Cambria"/>
        </w:rPr>
        <w:t>Force the branches to grow to an angle of 30</w:t>
      </w:r>
      <w:r>
        <w:rPr>
          <w:rFonts w:ascii="Symbol" w:hAnsi="Symbol"/>
        </w:rPr>
        <w:t>°</w:t>
      </w:r>
      <w:r>
        <w:rPr>
          <w:rFonts w:ascii="Cambria" w:hAnsi="Cambria"/>
        </w:rPr>
        <w:t xml:space="preserve"> to 40</w:t>
      </w:r>
      <w:r>
        <w:rPr>
          <w:rFonts w:ascii="Symbol" w:hAnsi="Symbol"/>
        </w:rPr>
        <w:t>°</w:t>
      </w:r>
      <w:r>
        <w:rPr>
          <w:rFonts w:ascii="Cambria" w:hAnsi="Cambria"/>
        </w:rPr>
        <w:t xml:space="preserve"> by use of pegs</w:t>
      </w:r>
    </w:p>
    <w:p>
      <w:pPr>
        <w:numPr>
          <w:ilvl w:val="0"/>
          <w:numId w:val="12"/>
        </w:numPr>
        <w:spacing w:lineRule="auto" w:line="360"/>
        <w:rPr>
          <w:rFonts w:ascii="Cambria" w:hAnsi="Cambria"/>
        </w:rPr>
      </w:pPr>
      <w:r>
        <w:rPr>
          <w:rFonts w:ascii="Cambria" w:hAnsi="Cambria"/>
        </w:rPr>
        <w:t xml:space="preserve">Nip  off the tips of the branches to stimulate the dormant buds to grow into shoots</w:t>
      </w:r>
    </w:p>
    <w:p>
      <w:pPr>
        <w:numPr>
          <w:ilvl w:val="0"/>
          <w:numId w:val="12"/>
        </w:numPr>
        <w:spacing w:lineRule="auto" w:line="360"/>
        <w:rPr>
          <w:rFonts w:ascii="Cambria" w:hAnsi="Cambria"/>
          <w:i w:val="1"/>
        </w:rPr>
      </w:pPr>
      <w:r>
        <w:rPr>
          <w:rFonts w:ascii="Cambria" w:hAnsi="Cambria"/>
          <w:b w:val="1"/>
          <w:i w:val="1"/>
        </w:rPr>
        <w:t>NB The points must follow the above order</w:t>
      </w:r>
      <w:r>
        <w:rPr>
          <w:rFonts w:ascii="Cambria" w:hAnsi="Cambria"/>
        </w:rPr>
        <w:tab/>
        <w:tab/>
        <w:tab/>
        <w:tab/>
      </w:r>
    </w:p>
    <w:p>
      <w:pPr>
        <w:spacing w:lineRule="auto" w:line="360"/>
        <w:ind w:left="720"/>
        <w:rPr>
          <w:rFonts w:ascii="Cambria" w:hAnsi="Cambria"/>
        </w:rPr>
      </w:pPr>
      <w:r>
        <w:rPr>
          <w:rFonts w:ascii="Cambria" w:hAnsi="Cambria"/>
        </w:rPr>
        <w:t>c)</w:t>
        <w:tab/>
        <w:t>Two precautions observed when plucking tea leaves</w:t>
      </w:r>
    </w:p>
    <w:p>
      <w:pPr>
        <w:spacing w:lineRule="auto" w:line="360"/>
        <w:ind w:firstLine="720" w:left="720"/>
        <w:rPr>
          <w:rFonts w:ascii="Cambria" w:hAnsi="Cambria"/>
        </w:rPr>
      </w:pPr>
      <w:r>
        <w:rPr>
          <w:rFonts w:ascii="Cambria" w:hAnsi="Cambria"/>
        </w:rPr>
        <w:t>i)</w:t>
        <w:tab/>
        <w:t xml:space="preserve">Plucked tea leaves should be placed in woven baskets, carried on the backs of the tea </w:t>
      </w:r>
    </w:p>
    <w:p>
      <w:pPr>
        <w:spacing w:lineRule="auto" w:line="360"/>
        <w:ind w:left="720"/>
        <w:rPr>
          <w:rFonts w:ascii="Cambria" w:hAnsi="Cambria"/>
        </w:rPr>
      </w:pPr>
      <w:r>
        <w:rPr>
          <w:rFonts w:ascii="Cambria" w:hAnsi="Cambria"/>
        </w:rPr>
        <w:tab/>
        <w:tab/>
        <w:t>pluckers</w:t>
      </w:r>
    </w:p>
    <w:p>
      <w:pPr>
        <w:spacing w:lineRule="auto" w:line="360"/>
        <w:ind w:hanging="720" w:left="2160"/>
        <w:rPr>
          <w:rFonts w:ascii="Cambria" w:hAnsi="Cambria"/>
        </w:rPr>
      </w:pPr>
      <w:r>
        <w:rPr>
          <w:rFonts w:ascii="Cambria" w:hAnsi="Cambria"/>
        </w:rPr>
        <w:t>ii)</w:t>
        <w:tab/>
        <w:t>Do not compress tea leaves in the baskets since it leads to heat up and turn brown lowering the quality</w:t>
      </w:r>
    </w:p>
    <w:p>
      <w:pPr>
        <w:numPr>
          <w:ilvl w:val="0"/>
          <w:numId w:val="13"/>
        </w:numPr>
        <w:spacing w:lineRule="auto" w:line="360"/>
        <w:rPr>
          <w:rFonts w:ascii="Cambria" w:hAnsi="Cambria"/>
        </w:rPr>
      </w:pPr>
      <w:r>
        <w:rPr>
          <w:rFonts w:ascii="Cambria" w:hAnsi="Cambria"/>
        </w:rPr>
        <w:t>Keep plucked tea under a shade</w:t>
      </w:r>
    </w:p>
    <w:p>
      <w:pPr>
        <w:numPr>
          <w:ilvl w:val="0"/>
          <w:numId w:val="13"/>
        </w:numPr>
        <w:spacing w:lineRule="auto" w:line="360"/>
        <w:rPr>
          <w:rFonts w:ascii="Cambria" w:hAnsi="Cambria"/>
        </w:rPr>
      </w:pPr>
      <w:r>
        <w:rPr>
          <w:rFonts w:ascii="Cambria" w:hAnsi="Cambria"/>
        </w:rPr>
        <w:t>Plucked tea should be taken to the factory immediately</w:t>
      </w:r>
    </w:p>
    <w:p>
      <w:pPr>
        <w:numPr>
          <w:ilvl w:val="0"/>
          <w:numId w:val="13"/>
        </w:numPr>
        <w:spacing w:lineRule="auto" w:line="360"/>
        <w:rPr>
          <w:rFonts w:ascii="Cambria" w:hAnsi="Cambria"/>
          <w:i w:val="1"/>
        </w:rPr>
      </w:pPr>
      <w:r>
        <w:rPr>
          <w:rFonts w:ascii="Cambria" w:hAnsi="Cambria"/>
        </w:rPr>
        <w:t>Discard dormant tea shoots</w:t>
        <w:tab/>
        <w:tab/>
        <w:tab/>
        <w:tab/>
        <w:tab/>
        <w:tab/>
      </w:r>
    </w:p>
    <w:p>
      <w:pPr>
        <w:spacing w:lineRule="auto" w:line="360"/>
        <w:rPr>
          <w:rFonts w:ascii="Cambria" w:hAnsi="Cambria"/>
        </w:rPr>
      </w:pPr>
      <w:r>
        <w:rPr>
          <w:rFonts w:ascii="Cambria" w:hAnsi="Cambria"/>
        </w:rPr>
        <w:t>13.</w:t>
        <w:tab/>
        <w:t>a)</w:t>
        <w:tab/>
        <w:t>Two characteristics of Annual weeds</w:t>
      </w:r>
    </w:p>
    <w:p>
      <w:pPr>
        <w:spacing w:lineRule="auto" w:line="360"/>
        <w:ind w:firstLine="720" w:left="720"/>
        <w:rPr>
          <w:rFonts w:ascii="Cambria" w:hAnsi="Cambria"/>
        </w:rPr>
      </w:pPr>
      <w:r>
        <w:rPr>
          <w:rFonts w:ascii="Cambria" w:hAnsi="Cambria"/>
        </w:rPr>
        <w:t>i)</w:t>
        <w:tab/>
        <w:t>Rapid growth rate</w:t>
      </w:r>
    </w:p>
    <w:p>
      <w:pPr>
        <w:spacing w:lineRule="auto" w:line="360"/>
        <w:rPr>
          <w:rFonts w:ascii="Cambria" w:hAnsi="Cambria"/>
        </w:rPr>
      </w:pPr>
      <w:r>
        <w:rPr>
          <w:rFonts w:ascii="Cambria" w:hAnsi="Cambria"/>
        </w:rPr>
        <w:tab/>
        <w:tab/>
        <w:t>ii)</w:t>
        <w:tab/>
        <w:t>Produce a lot of seeds for dispersal</w:t>
      </w:r>
    </w:p>
    <w:p>
      <w:pPr>
        <w:numPr>
          <w:ilvl w:val="0"/>
          <w:numId w:val="14"/>
        </w:numPr>
        <w:spacing w:lineRule="auto" w:line="360"/>
        <w:rPr>
          <w:rFonts w:ascii="Cambria" w:hAnsi="Cambria"/>
        </w:rPr>
      </w:pPr>
      <w:r>
        <w:rPr>
          <w:rFonts w:ascii="Cambria" w:hAnsi="Cambria"/>
        </w:rPr>
        <w:t>Only propagate by seeds</w:t>
      </w:r>
    </w:p>
    <w:p>
      <w:pPr>
        <w:numPr>
          <w:ilvl w:val="0"/>
          <w:numId w:val="14"/>
        </w:numPr>
        <w:spacing w:lineRule="auto" w:line="360"/>
        <w:rPr>
          <w:rFonts w:ascii="Cambria" w:hAnsi="Cambria"/>
          <w:i w:val="1"/>
        </w:rPr>
      </w:pPr>
      <w:r>
        <w:rPr>
          <w:rFonts w:ascii="Cambria" w:hAnsi="Cambria"/>
        </w:rPr>
        <w:t>Spread and colonise a large area very quickly</w:t>
        <w:tab/>
        <w:tab/>
      </w:r>
    </w:p>
    <w:p>
      <w:pPr>
        <w:spacing w:lineRule="auto" w:line="360"/>
        <w:rPr>
          <w:rFonts w:ascii="Cambria" w:hAnsi="Cambria"/>
        </w:rPr>
      </w:pPr>
      <w:r>
        <w:rPr>
          <w:rFonts w:ascii="Cambria" w:hAnsi="Cambria"/>
        </w:rPr>
        <w:tab/>
        <w:t>b)</w:t>
        <w:tab/>
        <w:t xml:space="preserve">Effects of water hyacinth in Agriculture </w:t>
      </w:r>
    </w:p>
    <w:p>
      <w:pPr>
        <w:spacing w:lineRule="auto" w:line="360"/>
        <w:ind w:firstLine="720" w:left="720"/>
        <w:rPr>
          <w:rFonts w:ascii="Cambria" w:hAnsi="Cambria"/>
        </w:rPr>
      </w:pPr>
      <w:r>
        <w:rPr>
          <w:rFonts w:ascii="Cambria" w:hAnsi="Cambria"/>
        </w:rPr>
        <w:t>i)</w:t>
        <w:tab/>
        <w:t>Clogging of water masses which impedes navigation</w:t>
      </w:r>
    </w:p>
    <w:p>
      <w:pPr>
        <w:spacing w:lineRule="auto" w:line="360"/>
        <w:rPr>
          <w:rFonts w:ascii="Cambria" w:hAnsi="Cambria"/>
        </w:rPr>
      </w:pPr>
      <w:r>
        <w:rPr>
          <w:rFonts w:ascii="Cambria" w:hAnsi="Cambria"/>
        </w:rPr>
        <w:tab/>
        <w:tab/>
        <w:t>ii)</w:t>
        <w:tab/>
        <w:t>Distracts movement of fishing boats</w:t>
      </w:r>
    </w:p>
    <w:p>
      <w:pPr>
        <w:numPr>
          <w:ilvl w:val="0"/>
          <w:numId w:val="15"/>
        </w:numPr>
        <w:spacing w:lineRule="auto" w:line="360"/>
        <w:rPr>
          <w:rFonts w:ascii="Cambria" w:hAnsi="Cambria"/>
        </w:rPr>
      </w:pPr>
      <w:r>
        <w:rPr>
          <w:rFonts w:ascii="Cambria" w:hAnsi="Cambria"/>
        </w:rPr>
        <w:t xml:space="preserve">Interferes with aquatic life by reducing numbers of some aquatic animals </w:t>
      </w:r>
    </w:p>
    <w:p>
      <w:pPr>
        <w:numPr>
          <w:ilvl w:val="0"/>
          <w:numId w:val="15"/>
        </w:numPr>
        <w:spacing w:lineRule="auto" w:line="360"/>
        <w:rPr>
          <w:rFonts w:ascii="Cambria" w:hAnsi="Cambria"/>
        </w:rPr>
      </w:pPr>
      <w:r>
        <w:rPr>
          <w:rFonts w:ascii="Cambria" w:hAnsi="Cambria"/>
        </w:rPr>
        <w:t>Expensive to control</w:t>
      </w:r>
    </w:p>
    <w:p>
      <w:pPr>
        <w:numPr>
          <w:ilvl w:val="0"/>
          <w:numId w:val="15"/>
        </w:numPr>
        <w:spacing w:lineRule="auto" w:line="360"/>
        <w:rPr>
          <w:rFonts w:ascii="Cambria" w:hAnsi="Cambria"/>
          <w:i w:val="1"/>
        </w:rPr>
      </w:pPr>
      <w:r>
        <w:rPr>
          <w:rFonts w:ascii="Cambria" w:hAnsi="Cambria"/>
        </w:rPr>
        <w:t>Affects recreation sports e.g. yachting and sailing</w:t>
        <w:tab/>
        <w:tab/>
        <w:tab/>
      </w:r>
    </w:p>
    <w:p>
      <w:pPr>
        <w:spacing w:lineRule="auto" w:line="360"/>
        <w:ind w:hanging="720" w:left="1440"/>
        <w:rPr>
          <w:rFonts w:ascii="Cambria" w:hAnsi="Cambria"/>
        </w:rPr>
      </w:pPr>
      <w:r>
        <w:rPr>
          <w:rFonts w:ascii="Cambria" w:hAnsi="Cambria"/>
        </w:rPr>
        <w:t>c)</w:t>
        <w:tab/>
        <w:t>Two limitations of legislative weed control method</w:t>
      </w:r>
    </w:p>
    <w:p>
      <w:pPr>
        <w:spacing w:lineRule="auto" w:line="360"/>
        <w:ind w:left="1440"/>
        <w:rPr>
          <w:rFonts w:ascii="Cambria" w:hAnsi="Cambria"/>
        </w:rPr>
      </w:pPr>
      <w:r>
        <w:rPr>
          <w:rFonts w:ascii="Cambria" w:hAnsi="Cambria"/>
        </w:rPr>
        <w:t>i)</w:t>
        <w:tab/>
        <w:t xml:space="preserve">Only sample specimen are checked while the bulk which might contain the weeds may </w:t>
      </w:r>
    </w:p>
    <w:p>
      <w:pPr>
        <w:tabs>
          <w:tab w:val="left" w:pos="2240" w:leader="none"/>
        </w:tabs>
        <w:spacing w:lineRule="auto" w:line="360"/>
        <w:ind w:hanging="720" w:left="1440"/>
        <w:rPr>
          <w:rFonts w:ascii="Cambria" w:hAnsi="Cambria"/>
        </w:rPr>
      </w:pPr>
      <w:r>
        <w:rPr>
          <w:rFonts w:ascii="Cambria" w:hAnsi="Cambria"/>
        </w:rPr>
        <w:tab/>
        <w:tab/>
        <w:t>escape official censorship</w:t>
      </w:r>
    </w:p>
    <w:p>
      <w:pPr>
        <w:spacing w:lineRule="auto" w:line="360"/>
        <w:ind w:hanging="720" w:left="2160"/>
        <w:rPr>
          <w:rFonts w:ascii="Cambria" w:hAnsi="Cambria"/>
        </w:rPr>
      </w:pPr>
      <w:r>
        <w:rPr>
          <w:rFonts w:ascii="Cambria" w:hAnsi="Cambria"/>
        </w:rPr>
        <w:t>ii)</w:t>
        <w:tab/>
        <w:t>Laxity in law enforcement may lead to prohibited plant material gaining access into the country</w:t>
        <w:tab/>
        <w:tab/>
        <w:tab/>
        <w:tab/>
        <w:tab/>
        <w:tab/>
        <w:tab/>
        <w:tab/>
      </w:r>
    </w:p>
    <w:p>
      <w:pPr>
        <w:spacing w:lineRule="auto" w:line="360"/>
        <w:rPr>
          <w:rFonts w:ascii="Cambria" w:hAnsi="Cambria"/>
        </w:rPr>
      </w:pPr>
      <w:r>
        <w:rPr>
          <w:rFonts w:ascii="Cambria" w:hAnsi="Cambria"/>
        </w:rPr>
        <w:t>14.</w:t>
        <w:tab/>
        <w:t>a)</w:t>
        <w:tab/>
        <w:t>Advantages of having the part labeled J:</w:t>
      </w:r>
    </w:p>
    <w:p>
      <w:pPr>
        <w:spacing w:lineRule="auto" w:line="360"/>
        <w:ind w:firstLine="720" w:left="720"/>
        <w:rPr>
          <w:rFonts w:ascii="Cambria" w:hAnsi="Cambria"/>
        </w:rPr>
      </w:pPr>
      <w:r>
        <w:rPr>
          <w:rFonts w:ascii="Cambria" w:hAnsi="Cambria"/>
        </w:rPr>
        <w:t>i)</w:t>
        <w:tab/>
        <w:t>To reduce the amount of water loss through evapotranspiration</w:t>
      </w:r>
    </w:p>
    <w:p>
      <w:pPr>
        <w:spacing w:lineRule="auto" w:line="360"/>
        <w:rPr>
          <w:rFonts w:ascii="Cambria" w:hAnsi="Cambria"/>
        </w:rPr>
      </w:pPr>
      <w:r>
        <w:rPr>
          <w:rFonts w:ascii="Cambria" w:hAnsi="Cambria"/>
        </w:rPr>
        <w:tab/>
        <w:tab/>
        <w:t>ii)</w:t>
        <w:tab/>
        <w:t>To modify the temperature</w:t>
      </w:r>
    </w:p>
    <w:p>
      <w:pPr>
        <w:numPr>
          <w:ilvl w:val="0"/>
          <w:numId w:val="16"/>
        </w:numPr>
        <w:spacing w:lineRule="auto" w:line="360"/>
        <w:rPr>
          <w:rFonts w:ascii="Cambria" w:hAnsi="Cambria"/>
        </w:rPr>
      </w:pPr>
      <w:r>
        <w:rPr>
          <w:rFonts w:ascii="Cambria" w:hAnsi="Cambria"/>
        </w:rPr>
        <w:t>To reduce the impact of raindrops thereby minimize the damage of seedlings/ reduce splash</w:t>
      </w:r>
    </w:p>
    <w:p>
      <w:pPr>
        <w:numPr>
          <w:ilvl w:val="0"/>
          <w:numId w:val="16"/>
        </w:numPr>
        <w:spacing w:lineRule="auto" w:line="360"/>
        <w:rPr>
          <w:rFonts w:ascii="Cambria" w:hAnsi="Cambria"/>
          <w:i w:val="1"/>
        </w:rPr>
      </w:pPr>
      <w:r>
        <w:rPr>
          <w:rFonts w:ascii="Cambria" w:hAnsi="Cambria"/>
        </w:rPr>
        <w:t>Retaining water</w:t>
        <w:tab/>
        <w:tab/>
        <w:tab/>
        <w:tab/>
        <w:tab/>
        <w:tab/>
        <w:tab/>
      </w:r>
    </w:p>
    <w:p>
      <w:pPr>
        <w:spacing w:lineRule="auto" w:line="360"/>
        <w:ind w:left="720"/>
        <w:rPr>
          <w:rFonts w:ascii="Cambria" w:hAnsi="Cambria"/>
        </w:rPr>
      </w:pPr>
      <w:r>
        <w:rPr>
          <w:rFonts w:ascii="Cambria" w:hAnsi="Cambria"/>
        </w:rPr>
        <w:t>b)</w:t>
        <w:tab/>
        <w:t>Management practices carried out on the nursery from the seeding emerge to stage</w:t>
      </w:r>
    </w:p>
    <w:p>
      <w:pPr>
        <w:spacing w:lineRule="auto" w:line="360"/>
        <w:ind w:firstLine="720" w:left="720"/>
        <w:rPr>
          <w:rFonts w:ascii="Cambria" w:hAnsi="Cambria"/>
        </w:rPr>
      </w:pPr>
      <w:r>
        <w:rPr>
          <w:rFonts w:ascii="Cambria" w:hAnsi="Cambria"/>
        </w:rPr>
        <w:t>of transplanting</w:t>
      </w:r>
    </w:p>
    <w:p>
      <w:pPr>
        <w:spacing w:lineRule="auto" w:line="360"/>
        <w:ind w:firstLine="720" w:left="720"/>
        <w:rPr>
          <w:rFonts w:ascii="Cambria" w:hAnsi="Cambria"/>
        </w:rPr>
      </w:pPr>
      <w:r>
        <w:rPr>
          <w:rFonts w:ascii="Cambria" w:hAnsi="Cambria"/>
        </w:rPr>
        <w:t>i)</w:t>
        <w:tab/>
        <w:t>Proper watering</w:t>
      </w:r>
    </w:p>
    <w:p>
      <w:pPr>
        <w:spacing w:lineRule="auto" w:line="360"/>
        <w:rPr>
          <w:rFonts w:ascii="Cambria" w:hAnsi="Cambria"/>
        </w:rPr>
      </w:pPr>
      <w:r>
        <w:rPr>
          <w:rFonts w:ascii="Cambria" w:hAnsi="Cambria"/>
        </w:rPr>
        <w:tab/>
        <w:tab/>
        <w:t>ii)</w:t>
        <w:tab/>
        <w:t>Controlling weeds</w:t>
      </w:r>
    </w:p>
    <w:p>
      <w:pPr>
        <w:numPr>
          <w:ilvl w:val="0"/>
          <w:numId w:val="17"/>
        </w:numPr>
        <w:spacing w:lineRule="auto" w:line="360"/>
        <w:rPr>
          <w:rFonts w:ascii="Cambria" w:hAnsi="Cambria"/>
        </w:rPr>
      </w:pPr>
      <w:r>
        <w:rPr>
          <w:rFonts w:ascii="Cambria" w:hAnsi="Cambria"/>
        </w:rPr>
        <w:t>Controlling pests and diseases</w:t>
      </w:r>
    </w:p>
    <w:p>
      <w:pPr>
        <w:numPr>
          <w:ilvl w:val="0"/>
          <w:numId w:val="17"/>
        </w:numPr>
        <w:spacing w:lineRule="auto" w:line="360"/>
        <w:rPr>
          <w:rFonts w:ascii="Cambria" w:hAnsi="Cambria"/>
        </w:rPr>
      </w:pPr>
      <w:r>
        <w:rPr>
          <w:rFonts w:ascii="Cambria" w:hAnsi="Cambria"/>
        </w:rPr>
        <w:t>Hardening off</w:t>
      </w:r>
    </w:p>
    <w:p>
      <w:pPr>
        <w:numPr>
          <w:ilvl w:val="0"/>
          <w:numId w:val="17"/>
        </w:numPr>
        <w:spacing w:lineRule="auto" w:line="360"/>
        <w:rPr>
          <w:rFonts w:ascii="Cambria" w:hAnsi="Cambria"/>
          <w:i w:val="1"/>
        </w:rPr>
      </w:pPr>
      <w:r>
        <w:rPr>
          <w:rFonts w:ascii="Cambria" w:hAnsi="Cambria"/>
        </w:rPr>
        <w:t>Pricking out</w:t>
        <w:tab/>
        <w:tab/>
        <w:tab/>
        <w:tab/>
        <w:tab/>
        <w:tab/>
        <w:tab/>
        <w:tab/>
      </w:r>
    </w:p>
    <w:p>
      <w:pPr>
        <w:spacing w:lineRule="auto" w:line="360"/>
        <w:rPr>
          <w:rFonts w:ascii="Cambria" w:hAnsi="Cambria"/>
        </w:rPr>
      </w:pPr>
      <w:r>
        <w:rPr>
          <w:rFonts w:ascii="Cambria" w:hAnsi="Cambria"/>
        </w:rPr>
        <w:t>15.</w:t>
        <w:tab/>
        <w:t>a)</w:t>
        <w:tab/>
        <w:t>Marginal rate of substitution is how much of one resource factor can be replaced by one unit of</w:t>
        <w:tab/>
        <w:tab/>
        <w:t xml:space="preserve">            another factor maintaining the same level of production i.e.</w:t>
      </w:r>
    </w:p>
    <w:p>
      <w:pPr>
        <w:spacing w:lineRule="auto" w:line="360"/>
        <w:rPr>
          <w:rFonts w:ascii="Cambria" w:hAnsi="Cambria"/>
        </w:rPr>
      </w:pPr>
      <w:r>
        <w:rPr>
          <w:rFonts w:ascii="Cambria" w:hAnsi="Cambria"/>
        </w:rPr>
        <w:tab/>
        <w:tab/>
        <w:t xml:space="preserve">MRS = </w:t>
      </w:r>
      <w:r>
        <w:rPr>
          <w:rFonts w:ascii="Cambria" w:hAnsi="Cambria"/>
          <w:u w:val="single"/>
        </w:rPr>
        <w:t>Change of input being replaced</w:t>
      </w:r>
    </w:p>
    <w:p>
      <w:pPr>
        <w:spacing w:lineRule="auto" w:line="360"/>
        <w:rPr>
          <w:rFonts w:ascii="Cambria" w:hAnsi="Cambria"/>
          <w:i w:val="1"/>
        </w:rPr>
      </w:pPr>
      <w:r>
        <w:rPr>
          <w:rFonts w:ascii="Cambria" w:hAnsi="Cambria"/>
        </w:rPr>
        <w:tab/>
        <w:tab/>
        <w:tab/>
        <w:t xml:space="preserve"> Change of input being added</w:t>
        <w:tab/>
        <w:tab/>
        <w:tab/>
        <w:t>(O.W.T.E)</w:t>
        <w:tab/>
        <w:tab/>
      </w:r>
    </w:p>
    <w:p>
      <w:pPr>
        <w:numPr>
          <w:ilvl w:val="0"/>
          <w:numId w:val="18"/>
        </w:numPr>
        <w:spacing w:lineRule="auto" w:line="360"/>
        <w:rPr>
          <w:rFonts w:ascii="Cambria" w:hAnsi="Cambria"/>
          <w:u w:val="single"/>
        </w:rPr>
      </w:pPr>
      <w:r>
        <w:rPr>
          <w:rFonts w:ascii="Cambria" w:hAnsi="Cambria"/>
        </w:rPr>
        <w:t xml:space="preserve">MRS =  </w:t>
      </w:r>
      <w:r>
        <w:rPr>
          <w:rFonts w:ascii="Cambria" w:hAnsi="Cambria"/>
          <w:u w:val="single"/>
        </w:rPr>
        <w:t xml:space="preserve">Change of  input being replaced</w:t>
      </w:r>
      <w:r>
        <w:rPr>
          <w:rFonts w:ascii="Wingdings" w:hAnsi="Wingdings"/>
        </w:rPr>
        <w:t>ü</w:t>
      </w:r>
    </w:p>
    <w:p>
      <w:pPr>
        <w:spacing w:lineRule="auto" w:line="360"/>
        <w:ind w:left="720"/>
        <w:rPr>
          <w:rFonts w:ascii="Cambria" w:hAnsi="Cambria"/>
        </w:rPr>
      </w:pPr>
      <w:r>
        <w:rPr>
          <w:rFonts w:ascii="Cambria" w:hAnsi="Cambria"/>
        </w:rPr>
        <w:t xml:space="preserve">                           Change of input being added</w:t>
      </w:r>
    </w:p>
    <w:p>
      <w:pPr>
        <w:spacing w:lineRule="auto" w:line="360"/>
        <w:ind w:left="720"/>
        <w:rPr>
          <w:rFonts w:ascii="Cambria" w:hAnsi="Cambria"/>
          <w:u w:val="single"/>
        </w:rPr>
      </w:pPr>
      <w:r>
        <w:rPr>
          <w:rFonts w:ascii="Cambria" w:hAnsi="Cambria"/>
        </w:rPr>
        <w:tab/>
        <w:t xml:space="preserve">          = </w:t>
      </w:r>
      <w:r>
        <w:rPr>
          <w:rFonts w:ascii="Cambria" w:hAnsi="Cambria"/>
          <w:u w:val="single"/>
        </w:rPr>
        <w:t>Change in maize grain</w:t>
      </w:r>
      <w:r>
        <w:rPr>
          <w:rFonts w:ascii="Wingdings" w:hAnsi="Wingdings"/>
        </w:rPr>
        <w:t>ü</w:t>
      </w:r>
    </w:p>
    <w:p>
      <w:pPr>
        <w:spacing w:lineRule="auto" w:line="360"/>
        <w:ind w:left="720"/>
        <w:rPr>
          <w:rFonts w:ascii="Cambria" w:hAnsi="Cambria"/>
        </w:rPr>
      </w:pPr>
      <w:r>
        <w:rPr>
          <w:rFonts w:ascii="Cambria" w:hAnsi="Cambria"/>
        </w:rPr>
        <w:tab/>
        <w:tab/>
        <w:t xml:space="preserve">  Change in wheat grain </w:t>
      </w:r>
    </w:p>
    <w:p>
      <w:pPr>
        <w:spacing w:lineRule="auto" w:line="360"/>
        <w:ind w:left="720"/>
        <w:rPr>
          <w:rFonts w:ascii="Cambria" w:hAnsi="Cambria"/>
        </w:rPr>
      </w:pPr>
      <w:r>
        <w:rPr>
          <w:rFonts w:ascii="Cambria" w:hAnsi="Cambria"/>
        </w:rPr>
        <w:tab/>
        <w:tab/>
        <w:t xml:space="preserve">= </w:t>
      </w:r>
      <w:r>
        <w:rPr>
          <w:rFonts w:ascii="Cambria" w:hAnsi="Cambria"/>
          <w:u w:val="single"/>
        </w:rPr>
        <w:t xml:space="preserve">60-50 </w:t>
      </w:r>
      <w:r>
        <w:rPr>
          <w:rFonts w:ascii="Cambria" w:hAnsi="Cambria"/>
        </w:rPr>
        <w:t xml:space="preserve">= </w:t>
      </w:r>
      <w:r>
        <w:rPr>
          <w:rFonts w:ascii="Cambria" w:hAnsi="Cambria"/>
          <w:u w:val="single"/>
        </w:rPr>
        <w:t>10</w:t>
      </w:r>
      <w:r>
        <w:rPr>
          <w:rFonts w:ascii="Cambria" w:hAnsi="Cambria"/>
        </w:rPr>
        <w:t xml:space="preserve"> = 1.42</w:t>
      </w:r>
      <w:r>
        <w:rPr>
          <w:rFonts w:ascii="Wingdings" w:hAnsi="Wingdings"/>
        </w:rPr>
        <w:t>ü</w:t>
      </w:r>
    </w:p>
    <w:p>
      <w:pPr>
        <w:spacing w:lineRule="auto" w:line="360"/>
        <w:rPr>
          <w:rFonts w:ascii="Cambria" w:hAnsi="Cambria"/>
        </w:rPr>
      </w:pPr>
      <w:r>
        <w:rPr>
          <w:rFonts w:ascii="Cambria" w:hAnsi="Cambria"/>
        </w:rPr>
        <w:tab/>
        <w:tab/>
        <w:t xml:space="preserve">    47-40     7</w:t>
        <w:tab/>
        <w:tab/>
        <w:tab/>
        <w:tab/>
        <w:tab/>
        <w:tab/>
        <w:tab/>
        <w:tab/>
      </w:r>
    </w:p>
    <w:p>
      <w:pPr>
        <w:spacing w:lineRule="auto" w:line="360"/>
        <w:ind w:left="720"/>
        <w:rPr>
          <w:rFonts w:ascii="Cambria" w:hAnsi="Cambria"/>
          <w:b w:val="1"/>
          <w:u w:val="single"/>
        </w:rPr>
      </w:pPr>
      <w:r>
        <w:rPr>
          <w:rFonts w:ascii="Cambria" w:hAnsi="Cambria"/>
        </w:rPr>
        <w:tab/>
        <w:tab/>
      </w:r>
      <w:r>
        <w:rPr>
          <w:rFonts w:ascii="Cambria" w:hAnsi="Cambria"/>
          <w:b w:val="1"/>
          <w:u w:val="single"/>
        </w:rPr>
        <w:t>SECTION C</w:t>
      </w:r>
    </w:p>
    <w:p>
      <w:pPr>
        <w:spacing w:lineRule="auto" w:line="360"/>
        <w:rPr>
          <w:rFonts w:ascii="Cambria" w:hAnsi="Cambria"/>
        </w:rPr>
      </w:pPr>
      <w:r>
        <w:rPr>
          <w:rFonts w:ascii="Cambria" w:hAnsi="Cambria"/>
        </w:rPr>
        <w:t>16.</w:t>
        <w:tab/>
        <w:t>a)</w:t>
        <w:tab/>
      </w:r>
      <w:r>
        <w:rPr>
          <w:rFonts w:ascii="Cambria" w:hAnsi="Cambria"/>
          <w:b w:val="1"/>
          <w:u w:val="single"/>
        </w:rPr>
        <w:t>Marketing functions:</w:t>
      </w:r>
    </w:p>
    <w:p>
      <w:pPr>
        <w:spacing w:lineRule="auto" w:line="360"/>
        <w:ind w:firstLine="720" w:left="720"/>
        <w:rPr>
          <w:rFonts w:ascii="Cambria" w:hAnsi="Cambria"/>
        </w:rPr>
      </w:pPr>
      <w:r>
        <w:rPr>
          <w:rFonts w:ascii="Cambria" w:hAnsi="Cambria"/>
        </w:rPr>
        <w:t>i)</w:t>
        <w:tab/>
        <w:t>Buying and assembling</w:t>
      </w:r>
    </w:p>
    <w:p>
      <w:pPr>
        <w:spacing w:lineRule="auto" w:line="360"/>
        <w:rPr>
          <w:rFonts w:ascii="Cambria" w:hAnsi="Cambria"/>
        </w:rPr>
      </w:pPr>
      <w:r>
        <w:rPr>
          <w:rFonts w:ascii="Cambria" w:hAnsi="Cambria"/>
        </w:rPr>
        <w:tab/>
        <w:tab/>
        <w:t>ii)</w:t>
        <w:tab/>
        <w:t>Transporting and distribution</w:t>
      </w:r>
    </w:p>
    <w:p>
      <w:pPr>
        <w:numPr>
          <w:ilvl w:val="0"/>
          <w:numId w:val="19"/>
        </w:numPr>
        <w:spacing w:lineRule="auto" w:line="360"/>
        <w:rPr>
          <w:rFonts w:ascii="Cambria" w:hAnsi="Cambria"/>
        </w:rPr>
      </w:pPr>
      <w:r>
        <w:rPr>
          <w:rFonts w:ascii="Cambria" w:hAnsi="Cambria"/>
        </w:rPr>
        <w:t>Storage</w:t>
      </w:r>
    </w:p>
    <w:p>
      <w:pPr>
        <w:numPr>
          <w:ilvl w:val="0"/>
          <w:numId w:val="19"/>
        </w:numPr>
        <w:spacing w:lineRule="auto" w:line="360"/>
        <w:rPr>
          <w:rFonts w:ascii="Cambria" w:hAnsi="Cambria"/>
        </w:rPr>
      </w:pPr>
      <w:r>
        <w:rPr>
          <w:rFonts w:ascii="Cambria" w:hAnsi="Cambria"/>
        </w:rPr>
        <w:t>Packing</w:t>
      </w:r>
    </w:p>
    <w:p>
      <w:pPr>
        <w:numPr>
          <w:ilvl w:val="0"/>
          <w:numId w:val="19"/>
        </w:numPr>
        <w:spacing w:lineRule="auto" w:line="360"/>
        <w:rPr>
          <w:rFonts w:ascii="Cambria" w:hAnsi="Cambria"/>
        </w:rPr>
      </w:pPr>
      <w:r>
        <w:rPr>
          <w:rFonts w:ascii="Cambria" w:hAnsi="Cambria"/>
        </w:rPr>
        <w:t>Processing</w:t>
      </w:r>
    </w:p>
    <w:p>
      <w:pPr>
        <w:numPr>
          <w:ilvl w:val="0"/>
          <w:numId w:val="19"/>
        </w:numPr>
        <w:spacing w:lineRule="auto" w:line="360"/>
        <w:rPr>
          <w:rFonts w:ascii="Cambria" w:hAnsi="Cambria"/>
        </w:rPr>
      </w:pPr>
      <w:r>
        <w:rPr>
          <w:rFonts w:ascii="Cambria" w:hAnsi="Cambria"/>
        </w:rPr>
        <w:t>Grading and standardization</w:t>
      </w:r>
    </w:p>
    <w:p>
      <w:pPr>
        <w:numPr>
          <w:ilvl w:val="0"/>
          <w:numId w:val="19"/>
        </w:numPr>
        <w:spacing w:lineRule="auto" w:line="360"/>
        <w:rPr>
          <w:rFonts w:ascii="Cambria" w:hAnsi="Cambria"/>
        </w:rPr>
      </w:pPr>
      <w:r>
        <w:rPr>
          <w:rFonts w:ascii="Cambria" w:hAnsi="Cambria"/>
        </w:rPr>
        <w:t>Packaging</w:t>
      </w:r>
    </w:p>
    <w:p>
      <w:pPr>
        <w:numPr>
          <w:ilvl w:val="0"/>
          <w:numId w:val="19"/>
        </w:numPr>
        <w:spacing w:lineRule="auto" w:line="360"/>
        <w:rPr>
          <w:rFonts w:ascii="Cambria" w:hAnsi="Cambria"/>
        </w:rPr>
      </w:pPr>
      <w:r>
        <w:rPr>
          <w:rFonts w:ascii="Cambria" w:hAnsi="Cambria"/>
        </w:rPr>
        <w:t>Collecting market information</w:t>
      </w:r>
    </w:p>
    <w:p>
      <w:pPr>
        <w:numPr>
          <w:ilvl w:val="0"/>
          <w:numId w:val="19"/>
        </w:numPr>
        <w:spacing w:lineRule="auto" w:line="360"/>
        <w:rPr>
          <w:rFonts w:ascii="Cambria" w:hAnsi="Cambria"/>
        </w:rPr>
      </w:pPr>
      <w:r>
        <w:rPr>
          <w:rFonts w:ascii="Cambria" w:hAnsi="Cambria"/>
        </w:rPr>
        <w:t>Selling</w:t>
      </w:r>
    </w:p>
    <w:p>
      <w:pPr>
        <w:numPr>
          <w:ilvl w:val="0"/>
          <w:numId w:val="19"/>
        </w:numPr>
        <w:spacing w:lineRule="auto" w:line="360"/>
        <w:rPr>
          <w:rFonts w:ascii="Cambria" w:hAnsi="Cambria"/>
        </w:rPr>
      </w:pPr>
      <w:r>
        <w:rPr>
          <w:rFonts w:ascii="Cambria" w:hAnsi="Cambria"/>
        </w:rPr>
        <w:t>Financing</w:t>
      </w:r>
    </w:p>
    <w:p>
      <w:pPr>
        <w:numPr>
          <w:ilvl w:val="0"/>
          <w:numId w:val="19"/>
        </w:numPr>
        <w:spacing w:lineRule="auto" w:line="360"/>
        <w:rPr>
          <w:rFonts w:ascii="Cambria" w:hAnsi="Cambria"/>
        </w:rPr>
      </w:pPr>
      <w:r>
        <w:rPr>
          <w:rFonts w:ascii="Cambria" w:hAnsi="Cambria"/>
        </w:rPr>
        <w:t>Bearing risks</w:t>
      </w:r>
    </w:p>
    <w:p>
      <w:pPr>
        <w:numPr>
          <w:ilvl w:val="0"/>
          <w:numId w:val="19"/>
        </w:numPr>
        <w:spacing w:lineRule="auto" w:line="360"/>
        <w:rPr>
          <w:rFonts w:ascii="Cambria" w:hAnsi="Cambria"/>
          <w:i w:val="1"/>
        </w:rPr>
      </w:pPr>
      <w:r>
        <w:rPr>
          <w:rFonts w:ascii="Cambria" w:hAnsi="Cambria"/>
          <w:b w:val="1"/>
          <w:i w:val="1"/>
        </w:rPr>
        <w:t>NB each point well explained 1 mark</w:t>
      </w:r>
      <w:r>
        <w:rPr>
          <w:rFonts w:ascii="Cambria" w:hAnsi="Cambria"/>
        </w:rPr>
        <w:tab/>
        <w:tab/>
        <w:tab/>
        <w:tab/>
      </w:r>
    </w:p>
    <w:p>
      <w:pPr>
        <w:spacing w:lineRule="auto" w:line="360"/>
        <w:rPr>
          <w:rFonts w:ascii="Cambria" w:hAnsi="Cambria"/>
        </w:rPr>
      </w:pPr>
      <w:r>
        <w:rPr>
          <w:rFonts w:ascii="Cambria" w:hAnsi="Cambria"/>
        </w:rPr>
        <w:tab/>
        <w:t>b)</w:t>
        <w:tab/>
      </w:r>
      <w:r>
        <w:rPr>
          <w:rFonts w:ascii="Cambria" w:hAnsi="Cambria"/>
          <w:b w:val="1"/>
          <w:u w:val="single"/>
        </w:rPr>
        <w:t>Problems of marketing Agriculture products</w:t>
      </w:r>
    </w:p>
    <w:p>
      <w:pPr>
        <w:spacing w:lineRule="auto" w:line="360"/>
        <w:ind w:firstLine="720" w:left="720"/>
        <w:rPr>
          <w:rFonts w:ascii="Cambria" w:hAnsi="Cambria"/>
        </w:rPr>
      </w:pPr>
      <w:r>
        <w:rPr>
          <w:rFonts w:ascii="Cambria" w:hAnsi="Cambria"/>
        </w:rPr>
        <w:t>i)</w:t>
        <w:tab/>
        <w:t>Perishability</w:t>
      </w:r>
    </w:p>
    <w:p>
      <w:pPr>
        <w:spacing w:lineRule="auto" w:line="360"/>
        <w:rPr>
          <w:rFonts w:ascii="Cambria" w:hAnsi="Cambria"/>
        </w:rPr>
      </w:pPr>
      <w:r>
        <w:rPr>
          <w:rFonts w:ascii="Cambria" w:hAnsi="Cambria"/>
        </w:rPr>
        <w:tab/>
        <w:tab/>
        <w:t>ii)</w:t>
        <w:tab/>
        <w:t>Seasonality</w:t>
      </w:r>
    </w:p>
    <w:p>
      <w:pPr>
        <w:numPr>
          <w:ilvl w:val="0"/>
          <w:numId w:val="20"/>
        </w:numPr>
        <w:spacing w:lineRule="auto" w:line="360"/>
        <w:rPr>
          <w:rFonts w:ascii="Cambria" w:hAnsi="Cambria"/>
        </w:rPr>
      </w:pPr>
      <w:r>
        <w:rPr>
          <w:rFonts w:ascii="Cambria" w:hAnsi="Cambria"/>
        </w:rPr>
        <w:t>Bulkiness</w:t>
      </w:r>
    </w:p>
    <w:p>
      <w:pPr>
        <w:numPr>
          <w:ilvl w:val="0"/>
          <w:numId w:val="20"/>
        </w:numPr>
        <w:spacing w:lineRule="auto" w:line="360"/>
        <w:rPr>
          <w:rFonts w:ascii="Cambria" w:hAnsi="Cambria"/>
        </w:rPr>
      </w:pPr>
      <w:r>
        <w:rPr>
          <w:rFonts w:ascii="Cambria" w:hAnsi="Cambria"/>
        </w:rPr>
        <w:t>Poor storage facilities</w:t>
      </w:r>
    </w:p>
    <w:p>
      <w:pPr>
        <w:numPr>
          <w:ilvl w:val="0"/>
          <w:numId w:val="20"/>
        </w:numPr>
        <w:spacing w:lineRule="auto" w:line="360"/>
        <w:rPr>
          <w:rFonts w:ascii="Cambria" w:hAnsi="Cambria"/>
        </w:rPr>
      </w:pPr>
      <w:r>
        <w:rPr>
          <w:rFonts w:ascii="Cambria" w:hAnsi="Cambria"/>
        </w:rPr>
        <w:t>Poor transport system</w:t>
      </w:r>
    </w:p>
    <w:p>
      <w:pPr>
        <w:numPr>
          <w:ilvl w:val="0"/>
          <w:numId w:val="20"/>
        </w:numPr>
        <w:spacing w:lineRule="auto" w:line="360"/>
        <w:rPr>
          <w:rFonts w:ascii="Cambria" w:hAnsi="Cambria"/>
        </w:rPr>
      </w:pPr>
      <w:r>
        <w:rPr>
          <w:rFonts w:ascii="Cambria" w:hAnsi="Cambria"/>
        </w:rPr>
        <w:t>Changes in market demand</w:t>
      </w:r>
    </w:p>
    <w:p>
      <w:pPr>
        <w:numPr>
          <w:ilvl w:val="0"/>
          <w:numId w:val="20"/>
        </w:numPr>
        <w:spacing w:lineRule="auto" w:line="360"/>
        <w:rPr>
          <w:rFonts w:ascii="Cambria" w:hAnsi="Cambria"/>
        </w:rPr>
      </w:pPr>
      <w:r>
        <w:rPr>
          <w:rFonts w:ascii="Cambria" w:hAnsi="Cambria"/>
        </w:rPr>
        <w:t>Limited elasticity of demand</w:t>
      </w:r>
    </w:p>
    <w:p>
      <w:pPr>
        <w:numPr>
          <w:ilvl w:val="0"/>
          <w:numId w:val="20"/>
        </w:numPr>
        <w:spacing w:lineRule="auto" w:line="360"/>
        <w:rPr>
          <w:rFonts w:ascii="Cambria" w:hAnsi="Cambria"/>
        </w:rPr>
      </w:pPr>
      <w:r>
        <w:rPr>
          <w:rFonts w:ascii="Cambria" w:hAnsi="Cambria"/>
        </w:rPr>
        <w:t>Lack of market information</w:t>
      </w:r>
    </w:p>
    <w:p>
      <w:pPr>
        <w:numPr>
          <w:ilvl w:val="0"/>
          <w:numId w:val="20"/>
        </w:numPr>
        <w:spacing w:lineRule="auto" w:line="360"/>
        <w:rPr>
          <w:rFonts w:ascii="Cambria" w:hAnsi="Cambria"/>
        </w:rPr>
      </w:pPr>
      <w:r>
        <w:rPr>
          <w:rFonts w:ascii="Cambria" w:hAnsi="Cambria"/>
          <w:i w:val="1"/>
        </w:rPr>
        <w:t>NB stating 1 mk Explanation 1 mk</w:t>
      </w:r>
      <w:r>
        <w:rPr>
          <w:rFonts w:ascii="Cambria" w:hAnsi="Cambria"/>
        </w:rPr>
        <w:tab/>
        <w:tab/>
        <w:tab/>
        <w:tab/>
        <w:tab/>
      </w:r>
    </w:p>
    <w:p>
      <w:pPr>
        <w:spacing w:lineRule="auto" w:line="360"/>
        <w:rPr>
          <w:rFonts w:ascii="Cambria" w:hAnsi="Cambria"/>
        </w:rPr>
      </w:pPr>
      <w:r>
        <w:rPr>
          <w:rFonts w:ascii="Cambria" w:hAnsi="Cambria"/>
        </w:rPr>
        <w:t>17.</w:t>
        <w:tab/>
        <w:t>a)</w:t>
        <w:tab/>
      </w:r>
      <w:r>
        <w:rPr>
          <w:rFonts w:ascii="Cambria" w:hAnsi="Cambria"/>
          <w:b w:val="1"/>
          <w:u w:val="single"/>
        </w:rPr>
        <w:t>Ecological Requirements:</w:t>
      </w:r>
    </w:p>
    <w:p>
      <w:pPr>
        <w:spacing w:lineRule="auto" w:line="360"/>
        <w:ind w:firstLine="720" w:left="720"/>
        <w:rPr>
          <w:rFonts w:ascii="Cambria" w:hAnsi="Cambria"/>
        </w:rPr>
      </w:pPr>
      <w:r>
        <w:rPr>
          <w:rFonts w:ascii="Cambria" w:hAnsi="Cambria"/>
        </w:rPr>
        <w:t>i)</w:t>
        <w:tab/>
        <w:t>rainfall – 760mm – 1300mm p.a, well distributed</w:t>
      </w:r>
    </w:p>
    <w:p>
      <w:pPr>
        <w:spacing w:lineRule="auto" w:line="360"/>
        <w:rPr>
          <w:rFonts w:ascii="Cambria" w:hAnsi="Cambria"/>
        </w:rPr>
      </w:pPr>
      <w:r>
        <w:rPr>
          <w:rFonts w:ascii="Cambria" w:hAnsi="Cambria"/>
        </w:rPr>
        <w:tab/>
        <w:tab/>
        <w:tab/>
        <w:tab/>
        <w:t xml:space="preserve"> - Low rainfall requires surface irrigation to be done</w:t>
      </w:r>
    </w:p>
    <w:p>
      <w:pPr>
        <w:spacing w:lineRule="auto" w:line="360"/>
        <w:rPr>
          <w:rFonts w:ascii="Cambria" w:hAnsi="Cambria"/>
        </w:rPr>
      </w:pPr>
      <w:r>
        <w:rPr>
          <w:rFonts w:ascii="Cambria" w:hAnsi="Cambria"/>
        </w:rPr>
        <w:tab/>
        <w:tab/>
        <w:t>ii)</w:t>
        <w:tab/>
        <w:t>Altitude – 0-2100m a.s.l</w:t>
      </w:r>
    </w:p>
    <w:p>
      <w:pPr>
        <w:numPr>
          <w:ilvl w:val="0"/>
          <w:numId w:val="21"/>
        </w:numPr>
        <w:spacing w:lineRule="auto" w:line="360"/>
        <w:rPr>
          <w:rFonts w:ascii="Cambria" w:hAnsi="Cambria"/>
        </w:rPr>
      </w:pPr>
      <w:r>
        <w:rPr>
          <w:rFonts w:ascii="Cambria" w:hAnsi="Cambria"/>
        </w:rPr>
        <w:t>Temperature - 18</w:t>
      </w:r>
      <w:r>
        <w:rPr>
          <w:rFonts w:ascii="Symbol" w:hAnsi="Symbol"/>
        </w:rPr>
        <w:t>°</w:t>
      </w:r>
      <w:r>
        <w:rPr>
          <w:rFonts w:ascii="Cambria" w:hAnsi="Cambria"/>
        </w:rPr>
        <w:t>c - 29</w:t>
      </w:r>
      <w:r>
        <w:rPr>
          <w:rFonts w:ascii="Symbol" w:hAnsi="Symbol"/>
        </w:rPr>
        <w:t>°</w:t>
      </w:r>
      <w:r>
        <w:rPr>
          <w:rFonts w:ascii="Cambria" w:hAnsi="Cambria"/>
        </w:rPr>
        <w:t>c</w:t>
      </w:r>
    </w:p>
    <w:p>
      <w:pPr>
        <w:numPr>
          <w:ilvl w:val="0"/>
          <w:numId w:val="21"/>
        </w:numPr>
        <w:spacing w:lineRule="auto" w:line="360"/>
        <w:rPr>
          <w:rFonts w:ascii="Cambria" w:hAnsi="Cambria"/>
        </w:rPr>
      </w:pPr>
      <w:r>
        <w:rPr>
          <w:rFonts w:ascii="Cambria" w:hAnsi="Cambria"/>
        </w:rPr>
        <w:t>Soil- deep well drained fertile soils</w:t>
      </w:r>
    </w:p>
    <w:p>
      <w:pPr>
        <w:numPr>
          <w:ilvl w:val="0"/>
          <w:numId w:val="21"/>
        </w:numPr>
        <w:spacing w:lineRule="auto" w:line="360"/>
        <w:rPr>
          <w:rFonts w:ascii="Cambria" w:hAnsi="Cambria"/>
          <w:i w:val="1"/>
        </w:rPr>
      </w:pPr>
      <w:r>
        <w:rPr>
          <w:rFonts w:ascii="Cambria" w:hAnsi="Cambria"/>
        </w:rPr>
        <w:t>Soil ph = 6.0- 6.5</w:t>
        <w:tab/>
        <w:tab/>
        <w:tab/>
        <w:tab/>
        <w:t xml:space="preserve">   </w:t>
        <w:tab/>
        <w:tab/>
        <w:tab/>
      </w:r>
    </w:p>
    <w:p>
      <w:pPr>
        <w:spacing w:lineRule="auto" w:line="360"/>
        <w:ind w:left="720"/>
        <w:rPr>
          <w:rFonts w:ascii="Cambria" w:hAnsi="Cambria"/>
        </w:rPr>
      </w:pPr>
      <w:r>
        <w:rPr>
          <w:rFonts w:ascii="Cambria" w:hAnsi="Cambria"/>
        </w:rPr>
        <w:t>b)</w:t>
        <w:tab/>
      </w:r>
      <w:r>
        <w:rPr>
          <w:rFonts w:ascii="Cambria" w:hAnsi="Cambria"/>
          <w:b w:val="1"/>
          <w:u w:val="single"/>
        </w:rPr>
        <w:t>Nursery establishment</w:t>
      </w:r>
    </w:p>
    <w:p>
      <w:pPr>
        <w:spacing w:lineRule="auto" w:line="360"/>
        <w:ind w:firstLine="720" w:left="720"/>
        <w:rPr>
          <w:rFonts w:ascii="Cambria" w:hAnsi="Cambria"/>
        </w:rPr>
      </w:pPr>
      <w:r>
        <w:rPr>
          <w:rFonts w:ascii="Cambria" w:hAnsi="Cambria"/>
        </w:rPr>
        <w:t>i)</w:t>
        <w:tab/>
        <w:t>Clear the vegetation</w:t>
      </w:r>
    </w:p>
    <w:p>
      <w:pPr>
        <w:spacing w:lineRule="auto" w:line="360"/>
        <w:ind w:left="720"/>
        <w:rPr>
          <w:rFonts w:ascii="Cambria" w:hAnsi="Cambria"/>
        </w:rPr>
      </w:pPr>
      <w:r>
        <w:rPr>
          <w:rFonts w:ascii="Cambria" w:hAnsi="Cambria"/>
        </w:rPr>
        <w:tab/>
        <w:t>ii)</w:t>
        <w:tab/>
        <w:t>Dig deeply to achieve a fine tilth</w:t>
      </w:r>
    </w:p>
    <w:p>
      <w:pPr>
        <w:numPr>
          <w:ilvl w:val="0"/>
          <w:numId w:val="22"/>
        </w:numPr>
        <w:spacing w:lineRule="auto" w:line="360"/>
        <w:rPr>
          <w:rFonts w:ascii="Cambria" w:hAnsi="Cambria"/>
        </w:rPr>
      </w:pPr>
      <w:r>
        <w:rPr>
          <w:rFonts w:ascii="Cambria" w:hAnsi="Cambria"/>
        </w:rPr>
        <w:t>Raise the soil slightly above the ground</w:t>
      </w:r>
    </w:p>
    <w:p>
      <w:pPr>
        <w:numPr>
          <w:ilvl w:val="0"/>
          <w:numId w:val="22"/>
        </w:numPr>
        <w:spacing w:lineRule="auto" w:line="360"/>
        <w:rPr>
          <w:rFonts w:ascii="Cambria" w:hAnsi="Cambria"/>
        </w:rPr>
      </w:pPr>
      <w:r>
        <w:rPr>
          <w:rFonts w:ascii="Cambria" w:hAnsi="Cambria"/>
        </w:rPr>
        <w:t>Make drills and sow the seeds</w:t>
      </w:r>
    </w:p>
    <w:p>
      <w:pPr>
        <w:numPr>
          <w:ilvl w:val="0"/>
          <w:numId w:val="22"/>
        </w:numPr>
        <w:spacing w:lineRule="auto" w:line="360"/>
        <w:rPr>
          <w:rFonts w:ascii="Cambria" w:hAnsi="Cambria"/>
        </w:rPr>
      </w:pPr>
      <w:r>
        <w:rPr>
          <w:rFonts w:ascii="Cambria" w:hAnsi="Cambria"/>
        </w:rPr>
        <w:t>Cover the seeds with a thin layer of the soil</w:t>
      </w:r>
    </w:p>
    <w:p>
      <w:pPr>
        <w:numPr>
          <w:ilvl w:val="0"/>
          <w:numId w:val="22"/>
        </w:numPr>
        <w:spacing w:lineRule="auto" w:line="360"/>
        <w:rPr>
          <w:rFonts w:ascii="Cambria" w:hAnsi="Cambria"/>
          <w:i w:val="1"/>
        </w:rPr>
      </w:pPr>
      <w:r>
        <w:rPr>
          <w:rFonts w:ascii="Cambria" w:hAnsi="Cambria"/>
        </w:rPr>
        <w:t>Erect a shade</w:t>
        <w:tab/>
        <w:tab/>
        <w:tab/>
        <w:tab/>
        <w:tab/>
        <w:tab/>
        <w:tab/>
        <w:tab/>
      </w:r>
    </w:p>
    <w:p>
      <w:pPr>
        <w:numPr>
          <w:ilvl w:val="0"/>
          <w:numId w:val="18"/>
        </w:numPr>
        <w:spacing w:lineRule="auto" w:line="360"/>
        <w:rPr>
          <w:rFonts w:ascii="Cambria" w:hAnsi="Cambria"/>
          <w:b w:val="1"/>
          <w:u w:val="single"/>
        </w:rPr>
      </w:pPr>
      <w:r>
        <w:rPr>
          <w:rFonts w:ascii="Cambria" w:hAnsi="Cambria"/>
          <w:b w:val="1"/>
          <w:u w:val="single"/>
        </w:rPr>
        <w:t xml:space="preserve">Transplanting </w:t>
      </w:r>
    </w:p>
    <w:p>
      <w:pPr>
        <w:numPr>
          <w:ilvl w:val="1"/>
          <w:numId w:val="18"/>
        </w:numPr>
        <w:spacing w:lineRule="auto" w:line="360"/>
        <w:rPr>
          <w:rFonts w:ascii="Cambria" w:hAnsi="Cambria"/>
        </w:rPr>
      </w:pPr>
      <w:r>
        <w:rPr>
          <w:rFonts w:ascii="Cambria" w:hAnsi="Cambria"/>
        </w:rPr>
        <w:t>Done early in the morning or late in the evening</w:t>
      </w:r>
    </w:p>
    <w:p>
      <w:pPr>
        <w:numPr>
          <w:ilvl w:val="1"/>
          <w:numId w:val="18"/>
        </w:numPr>
        <w:spacing w:lineRule="auto" w:line="360"/>
        <w:rPr>
          <w:rFonts w:ascii="Cambria" w:hAnsi="Cambria"/>
        </w:rPr>
      </w:pPr>
      <w:r>
        <w:rPr>
          <w:rFonts w:ascii="Cambria" w:hAnsi="Cambria"/>
        </w:rPr>
        <w:t>Dig holes 15cm deep</w:t>
      </w:r>
    </w:p>
    <w:p>
      <w:pPr>
        <w:numPr>
          <w:ilvl w:val="1"/>
          <w:numId w:val="18"/>
        </w:numPr>
        <w:spacing w:lineRule="auto" w:line="360"/>
        <w:rPr>
          <w:rFonts w:ascii="Cambria" w:hAnsi="Cambria"/>
        </w:rPr>
      </w:pPr>
      <w:r>
        <w:rPr>
          <w:rFonts w:ascii="Cambria" w:hAnsi="Cambria"/>
        </w:rPr>
        <w:t>Spacing 90cm x 60cm or 100cm x 50cm</w:t>
      </w:r>
    </w:p>
    <w:p>
      <w:pPr>
        <w:numPr>
          <w:ilvl w:val="1"/>
          <w:numId w:val="18"/>
        </w:numPr>
        <w:spacing w:lineRule="auto" w:line="360"/>
        <w:rPr>
          <w:rFonts w:ascii="Cambria" w:hAnsi="Cambria"/>
        </w:rPr>
      </w:pPr>
      <w:r>
        <w:rPr>
          <w:rFonts w:ascii="Cambria" w:hAnsi="Cambria"/>
        </w:rPr>
        <w:t>Put a handful of manure or a teaspoonful of D.S.P fertilizer per hole</w:t>
      </w:r>
    </w:p>
    <w:p>
      <w:pPr>
        <w:numPr>
          <w:ilvl w:val="1"/>
          <w:numId w:val="18"/>
        </w:numPr>
        <w:spacing w:lineRule="auto" w:line="360"/>
        <w:rPr>
          <w:rFonts w:ascii="Cambria" w:hAnsi="Cambria"/>
        </w:rPr>
      </w:pPr>
      <w:r>
        <w:rPr>
          <w:rFonts w:ascii="Cambria" w:hAnsi="Cambria"/>
        </w:rPr>
        <w:t>Mix them well with the soil</w:t>
      </w:r>
    </w:p>
    <w:p>
      <w:pPr>
        <w:numPr>
          <w:ilvl w:val="1"/>
          <w:numId w:val="18"/>
        </w:numPr>
        <w:spacing w:lineRule="auto" w:line="360"/>
        <w:rPr>
          <w:rFonts w:ascii="Cambria" w:hAnsi="Cambria"/>
        </w:rPr>
      </w:pPr>
      <w:r>
        <w:rPr>
          <w:rFonts w:ascii="Cambria" w:hAnsi="Cambria"/>
        </w:rPr>
        <w:t>Place each seedling in the hole, cover and firm the soil around it</w:t>
      </w:r>
    </w:p>
    <w:p>
      <w:pPr>
        <w:numPr>
          <w:ilvl w:val="1"/>
          <w:numId w:val="18"/>
        </w:numPr>
        <w:spacing w:lineRule="auto" w:line="360"/>
        <w:rPr>
          <w:rFonts w:ascii="Cambria" w:hAnsi="Cambria"/>
        </w:rPr>
      </w:pPr>
      <w:r>
        <w:rPr>
          <w:rFonts w:ascii="Cambria" w:hAnsi="Cambria"/>
        </w:rPr>
        <w:t xml:space="preserve">Mulch and shade it </w:t>
      </w:r>
    </w:p>
    <w:p>
      <w:pPr>
        <w:numPr>
          <w:ilvl w:val="1"/>
          <w:numId w:val="18"/>
        </w:numPr>
        <w:spacing w:lineRule="auto" w:line="360"/>
        <w:rPr>
          <w:rFonts w:ascii="Cambria" w:hAnsi="Cambria"/>
        </w:rPr>
      </w:pPr>
      <w:r>
        <w:rPr>
          <w:rFonts w:ascii="Cambria" w:hAnsi="Cambria"/>
        </w:rPr>
        <w:t>Water</w:t>
        <w:tab/>
        <w:tab/>
        <w:tab/>
        <w:tab/>
        <w:tab/>
        <w:tab/>
        <w:tab/>
        <w:tab/>
        <w:tab/>
      </w:r>
    </w:p>
    <w:p>
      <w:pPr>
        <w:spacing w:lineRule="auto" w:line="360"/>
        <w:ind w:left="720"/>
        <w:rPr>
          <w:rFonts w:ascii="Cambria" w:hAnsi="Cambria"/>
        </w:rPr>
      </w:pPr>
      <w:r>
        <w:rPr>
          <w:rFonts w:ascii="Cambria" w:hAnsi="Cambria"/>
        </w:rPr>
        <w:t>d)</w:t>
        <w:tab/>
      </w:r>
      <w:r>
        <w:rPr>
          <w:rFonts w:ascii="Cambria" w:hAnsi="Cambria"/>
          <w:b w:val="1"/>
          <w:u w:val="single"/>
        </w:rPr>
        <w:t>Preparation of main seedbed</w:t>
      </w:r>
    </w:p>
    <w:p>
      <w:pPr>
        <w:spacing w:lineRule="auto" w:line="360"/>
        <w:ind w:firstLine="720" w:left="720"/>
        <w:rPr>
          <w:rFonts w:ascii="Cambria" w:hAnsi="Cambria"/>
        </w:rPr>
      </w:pPr>
      <w:r>
        <w:rPr>
          <w:rFonts w:ascii="Cambria" w:hAnsi="Cambria"/>
        </w:rPr>
        <w:t>i)</w:t>
        <w:tab/>
        <w:t>Done early during dry season</w:t>
      </w:r>
    </w:p>
    <w:p>
      <w:pPr>
        <w:spacing w:lineRule="auto" w:line="360"/>
        <w:ind w:left="720"/>
        <w:rPr>
          <w:rFonts w:ascii="Cambria" w:hAnsi="Cambria"/>
        </w:rPr>
      </w:pPr>
      <w:r>
        <w:rPr>
          <w:rFonts w:ascii="Cambria" w:hAnsi="Cambria"/>
        </w:rPr>
        <w:tab/>
        <w:t>ii)</w:t>
        <w:tab/>
        <w:t>Plough deeply</w:t>
      </w:r>
    </w:p>
    <w:p>
      <w:pPr>
        <w:numPr>
          <w:ilvl w:val="0"/>
          <w:numId w:val="23"/>
        </w:numPr>
        <w:spacing w:lineRule="auto" w:line="360"/>
        <w:rPr>
          <w:rFonts w:ascii="Cambria" w:hAnsi="Cambria"/>
        </w:rPr>
      </w:pPr>
      <w:r>
        <w:rPr>
          <w:rFonts w:ascii="Cambria" w:hAnsi="Cambria"/>
        </w:rPr>
        <w:t>Remove all weeds</w:t>
      </w:r>
    </w:p>
    <w:p>
      <w:pPr>
        <w:numPr>
          <w:ilvl w:val="0"/>
          <w:numId w:val="23"/>
        </w:numPr>
        <w:spacing w:lineRule="auto" w:line="360"/>
        <w:rPr>
          <w:rFonts w:ascii="Cambria" w:hAnsi="Cambria"/>
          <w:i w:val="1"/>
        </w:rPr>
      </w:pPr>
      <w:r>
        <w:rPr>
          <w:rFonts w:ascii="Cambria" w:hAnsi="Cambria"/>
        </w:rPr>
        <w:t>Harrow the land to medium tilth</w:t>
        <w:tab/>
        <w:tab/>
        <w:tab/>
        <w:tab/>
        <w:tab/>
      </w:r>
    </w:p>
    <w:p>
      <w:pPr>
        <w:spacing w:lineRule="auto" w:line="360"/>
        <w:ind w:hanging="720" w:left="1440"/>
        <w:rPr>
          <w:rFonts w:ascii="Cambria" w:hAnsi="Cambria"/>
        </w:rPr>
      </w:pPr>
      <w:r>
        <w:rPr>
          <w:rFonts w:ascii="Cambria" w:hAnsi="Cambria"/>
        </w:rPr>
        <w:t>e)</w:t>
        <w:tab/>
      </w:r>
      <w:r>
        <w:rPr>
          <w:rFonts w:ascii="Cambria" w:hAnsi="Cambria"/>
          <w:b w:val="1"/>
          <w:u w:val="single"/>
        </w:rPr>
        <w:t>Field management practices</w:t>
      </w:r>
    </w:p>
    <w:p>
      <w:pPr>
        <w:spacing w:lineRule="auto" w:line="360"/>
        <w:ind w:left="1440"/>
        <w:rPr>
          <w:rFonts w:ascii="Cambria" w:hAnsi="Cambria"/>
        </w:rPr>
      </w:pPr>
      <w:r>
        <w:rPr>
          <w:rFonts w:ascii="Cambria" w:hAnsi="Cambria"/>
        </w:rPr>
        <w:t>i)</w:t>
        <w:tab/>
        <w:t>Top dress with C.A.N two times at 25cm height (100kg/ ha) and during fruiting</w:t>
      </w:r>
    </w:p>
    <w:p>
      <w:pPr>
        <w:spacing w:lineRule="auto" w:line="360"/>
        <w:ind w:firstLine="720" w:left="1440"/>
        <w:rPr>
          <w:rFonts w:ascii="Cambria" w:hAnsi="Cambria"/>
        </w:rPr>
      </w:pPr>
      <w:r>
        <w:rPr>
          <w:rFonts w:ascii="Cambria" w:hAnsi="Cambria"/>
        </w:rPr>
        <w:t xml:space="preserve"> (200kg/ ha)</w:t>
      </w:r>
    </w:p>
    <w:p>
      <w:pPr>
        <w:numPr>
          <w:ilvl w:val="0"/>
          <w:numId w:val="24"/>
        </w:numPr>
        <w:spacing w:lineRule="auto" w:line="360"/>
        <w:rPr>
          <w:rFonts w:ascii="Cambria" w:hAnsi="Cambria"/>
        </w:rPr>
      </w:pPr>
      <w:r>
        <w:rPr>
          <w:rFonts w:ascii="Cambria" w:hAnsi="Cambria"/>
        </w:rPr>
        <w:t>Field should be weed free</w:t>
      </w:r>
    </w:p>
    <w:p>
      <w:pPr>
        <w:numPr>
          <w:ilvl w:val="0"/>
          <w:numId w:val="24"/>
        </w:numPr>
        <w:spacing w:lineRule="auto" w:line="360"/>
        <w:rPr>
          <w:rFonts w:ascii="Cambria" w:hAnsi="Cambria"/>
        </w:rPr>
      </w:pPr>
      <w:r>
        <w:rPr>
          <w:rFonts w:ascii="Cambria" w:hAnsi="Cambria"/>
        </w:rPr>
        <w:t xml:space="preserve">Irrigation  recommended where rainfall is inadequate</w:t>
      </w:r>
    </w:p>
    <w:p>
      <w:pPr>
        <w:numPr>
          <w:ilvl w:val="0"/>
          <w:numId w:val="24"/>
        </w:numPr>
        <w:spacing w:lineRule="auto" w:line="360"/>
        <w:rPr>
          <w:rFonts w:ascii="Cambria" w:hAnsi="Cambria"/>
        </w:rPr>
      </w:pPr>
      <w:r>
        <w:rPr>
          <w:rFonts w:ascii="Cambria" w:hAnsi="Cambria"/>
        </w:rPr>
        <w:t>Stacking</w:t>
      </w:r>
    </w:p>
    <w:p>
      <w:pPr>
        <w:numPr>
          <w:ilvl w:val="0"/>
          <w:numId w:val="24"/>
        </w:numPr>
        <w:spacing w:lineRule="auto" w:line="360"/>
        <w:rPr>
          <w:rFonts w:ascii="Cambria" w:hAnsi="Cambria"/>
        </w:rPr>
      </w:pPr>
      <w:r>
        <w:rPr>
          <w:rFonts w:ascii="Cambria" w:hAnsi="Cambria"/>
        </w:rPr>
        <w:t>Prunning</w:t>
      </w:r>
    </w:p>
    <w:p>
      <w:pPr>
        <w:numPr>
          <w:ilvl w:val="0"/>
          <w:numId w:val="24"/>
        </w:numPr>
        <w:spacing w:lineRule="auto" w:line="360"/>
        <w:rPr>
          <w:rFonts w:ascii="Cambria" w:hAnsi="Cambria"/>
        </w:rPr>
      </w:pPr>
      <w:r>
        <w:rPr>
          <w:rFonts w:ascii="Cambria" w:hAnsi="Cambria"/>
        </w:rPr>
        <w:t>Mulching</w:t>
      </w:r>
    </w:p>
    <w:p>
      <w:pPr>
        <w:numPr>
          <w:ilvl w:val="0"/>
          <w:numId w:val="24"/>
        </w:numPr>
        <w:spacing w:lineRule="auto" w:line="360"/>
        <w:rPr>
          <w:rFonts w:ascii="Cambria" w:hAnsi="Cambria"/>
        </w:rPr>
      </w:pPr>
      <w:r>
        <w:rPr>
          <w:rFonts w:ascii="Cambria" w:hAnsi="Cambria"/>
        </w:rPr>
        <w:t>Pest control</w:t>
      </w:r>
    </w:p>
    <w:p>
      <w:pPr>
        <w:numPr>
          <w:ilvl w:val="0"/>
          <w:numId w:val="24"/>
        </w:numPr>
        <w:spacing w:lineRule="auto" w:line="360"/>
        <w:rPr>
          <w:rFonts w:ascii="Cambria" w:hAnsi="Cambria"/>
        </w:rPr>
      </w:pPr>
      <w:r>
        <w:rPr>
          <w:rFonts w:ascii="Cambria" w:hAnsi="Cambria"/>
        </w:rPr>
        <w:t>Disease control</w:t>
        <w:tab/>
        <w:tab/>
        <w:tab/>
        <w:tab/>
        <w:tab/>
        <w:tab/>
        <w:tab/>
      </w:r>
    </w:p>
    <w:p>
      <w:pPr>
        <w:spacing w:lineRule="auto" w:line="360"/>
        <w:rPr>
          <w:rFonts w:ascii="Cambria" w:hAnsi="Cambria"/>
        </w:rPr>
      </w:pPr>
      <w:r>
        <w:rPr>
          <w:rFonts w:ascii="Cambria" w:hAnsi="Cambria"/>
        </w:rPr>
        <w:t>18.</w:t>
        <w:tab/>
        <w:t>a)</w:t>
        <w:tab/>
      </w:r>
      <w:r>
        <w:rPr>
          <w:rFonts w:ascii="Cambria" w:hAnsi="Cambria"/>
          <w:b w:val="1"/>
          <w:u w:val="single"/>
        </w:rPr>
        <w:t>Uses of farm Records</w:t>
      </w:r>
    </w:p>
    <w:p>
      <w:pPr>
        <w:spacing w:lineRule="auto" w:line="360"/>
        <w:ind w:firstLine="720" w:left="720"/>
        <w:rPr>
          <w:rFonts w:ascii="Cambria" w:hAnsi="Cambria"/>
        </w:rPr>
      </w:pPr>
      <w:r>
        <w:rPr>
          <w:rFonts w:ascii="Cambria" w:hAnsi="Cambria"/>
        </w:rPr>
        <w:t>i)</w:t>
        <w:tab/>
        <w:t>Show the farmers assets and liabilities which help the farmer to know his net worth</w:t>
      </w:r>
    </w:p>
    <w:p>
      <w:pPr>
        <w:spacing w:lineRule="auto" w:line="360"/>
        <w:rPr>
          <w:rFonts w:ascii="Cambria" w:hAnsi="Cambria"/>
        </w:rPr>
      </w:pPr>
      <w:r>
        <w:rPr>
          <w:rFonts w:ascii="Cambria" w:hAnsi="Cambria"/>
        </w:rPr>
        <w:tab/>
        <w:tab/>
        <w:t>ii)</w:t>
        <w:tab/>
        <w:t>Used to obtain loan or credit facilities</w:t>
      </w:r>
    </w:p>
    <w:p>
      <w:pPr>
        <w:numPr>
          <w:ilvl w:val="0"/>
          <w:numId w:val="25"/>
        </w:numPr>
        <w:spacing w:lineRule="auto" w:line="360"/>
        <w:rPr>
          <w:rFonts w:ascii="Cambria" w:hAnsi="Cambria"/>
        </w:rPr>
      </w:pPr>
      <w:r>
        <w:rPr>
          <w:rFonts w:ascii="Cambria" w:hAnsi="Cambria"/>
        </w:rPr>
        <w:t>Help the farmer to compare his farm performance with other farms</w:t>
      </w:r>
    </w:p>
    <w:p>
      <w:pPr>
        <w:numPr>
          <w:ilvl w:val="0"/>
          <w:numId w:val="25"/>
        </w:numPr>
        <w:spacing w:lineRule="auto" w:line="360"/>
        <w:rPr>
          <w:rFonts w:ascii="Cambria" w:hAnsi="Cambria"/>
        </w:rPr>
      </w:pPr>
      <w:r>
        <w:rPr>
          <w:rFonts w:ascii="Cambria" w:hAnsi="Cambria"/>
        </w:rPr>
        <w:t>Give the history of the farm</w:t>
      </w:r>
    </w:p>
    <w:p>
      <w:pPr>
        <w:numPr>
          <w:ilvl w:val="0"/>
          <w:numId w:val="25"/>
        </w:numPr>
        <w:spacing w:lineRule="auto" w:line="360"/>
        <w:rPr>
          <w:rFonts w:ascii="Cambria" w:hAnsi="Cambria"/>
        </w:rPr>
      </w:pPr>
      <w:r>
        <w:rPr>
          <w:rFonts w:ascii="Cambria" w:hAnsi="Cambria"/>
        </w:rPr>
        <w:t>Help in fair assessment of income tax</w:t>
      </w:r>
    </w:p>
    <w:p>
      <w:pPr>
        <w:numPr>
          <w:ilvl w:val="0"/>
          <w:numId w:val="25"/>
        </w:numPr>
        <w:spacing w:lineRule="auto" w:line="360"/>
        <w:rPr>
          <w:rFonts w:ascii="Cambria" w:hAnsi="Cambria"/>
        </w:rPr>
      </w:pPr>
      <w:r>
        <w:rPr>
          <w:rFonts w:ascii="Cambria" w:hAnsi="Cambria"/>
        </w:rPr>
        <w:t>Help in settling disputes between heirs where there is no written will during succession</w:t>
      </w:r>
    </w:p>
    <w:p>
      <w:pPr>
        <w:numPr>
          <w:ilvl w:val="0"/>
          <w:numId w:val="25"/>
        </w:numPr>
        <w:spacing w:lineRule="auto" w:line="360"/>
        <w:rPr>
          <w:rFonts w:ascii="Cambria" w:hAnsi="Cambria"/>
        </w:rPr>
      </w:pPr>
      <w:r>
        <w:rPr>
          <w:rFonts w:ascii="Cambria" w:hAnsi="Cambria"/>
        </w:rPr>
        <w:t>Help in sharing of profit in partnership</w:t>
      </w:r>
    </w:p>
    <w:p>
      <w:pPr>
        <w:numPr>
          <w:ilvl w:val="0"/>
          <w:numId w:val="25"/>
        </w:numPr>
        <w:spacing w:lineRule="auto" w:line="360"/>
        <w:rPr>
          <w:rFonts w:ascii="Cambria" w:hAnsi="Cambria"/>
        </w:rPr>
      </w:pPr>
      <w:r>
        <w:rPr>
          <w:rFonts w:ascii="Cambria" w:hAnsi="Cambria"/>
        </w:rPr>
        <w:t>Help the farmer to plan a budget</w:t>
      </w:r>
    </w:p>
    <w:p>
      <w:pPr>
        <w:numPr>
          <w:ilvl w:val="0"/>
          <w:numId w:val="25"/>
        </w:numPr>
        <w:spacing w:lineRule="auto" w:line="360"/>
        <w:rPr>
          <w:rFonts w:ascii="Cambria" w:hAnsi="Cambria"/>
        </w:rPr>
      </w:pPr>
      <w:r>
        <w:rPr>
          <w:rFonts w:ascii="Cambria" w:hAnsi="Cambria"/>
        </w:rPr>
        <w:t>Help the farmer to compare productivity of different enterprises in the farm</w:t>
      </w:r>
    </w:p>
    <w:p>
      <w:pPr>
        <w:numPr>
          <w:ilvl w:val="0"/>
          <w:numId w:val="25"/>
        </w:numPr>
        <w:spacing w:lineRule="auto" w:line="360"/>
        <w:rPr>
          <w:rFonts w:ascii="Cambria" w:hAnsi="Cambria"/>
          <w:b w:val="1"/>
        </w:rPr>
      </w:pPr>
      <w:r>
        <w:rPr>
          <w:rFonts w:ascii="Cambria" w:hAnsi="Cambria"/>
        </w:rPr>
        <w:t>Help in controlling losses and theft in the farm</w:t>
      </w:r>
    </w:p>
    <w:p>
      <w:pPr>
        <w:spacing w:lineRule="auto" w:line="360"/>
        <w:rPr>
          <w:rFonts w:ascii="Cambria" w:hAnsi="Cambria"/>
          <w:b w:val="1"/>
        </w:rPr>
      </w:pPr>
      <w:r>
        <w:rPr>
          <w:rFonts w:ascii="Cambria" w:hAnsi="Cambria"/>
        </w:rPr>
        <w:tab/>
        <w:tab/>
      </w:r>
    </w:p>
    <w:p>
      <w:pPr>
        <w:numPr>
          <w:ilvl w:val="0"/>
          <w:numId w:val="26"/>
        </w:numPr>
        <w:spacing w:lineRule="auto" w:line="360"/>
        <w:rPr>
          <w:rFonts w:ascii="Cambria" w:hAnsi="Cambria"/>
          <w:b w:val="1"/>
        </w:rPr>
      </w:pPr>
      <w:r>
        <w:rPr>
          <w:rFonts w:ascii="Cambria" w:hAnsi="Cambria"/>
          <w:b w:val="1"/>
        </w:rPr>
        <w:t xml:space="preserve">PARTIAL BUDGET FOR KATO FARM </w:t>
      </w:r>
      <w:r>
        <w:rPr>
          <w:rFonts w:ascii="Wingdings 2" w:hAnsi="Wingdings 2"/>
          <w:b w:val="1"/>
        </w:rPr>
        <w:t>P</w:t>
      </w:r>
      <w:r>
        <w:rPr>
          <w:rFonts w:ascii="Cambria" w:hAnsi="Cambria"/>
          <w:b w:val="1"/>
        </w:rPr>
        <w:t xml:space="preserve"> ½ </w:t>
      </w:r>
    </w:p>
    <w:tbl>
      <w:tblPr>
        <w:tblStyle w:val="T3"/>
        <w:tblW w:w="10800" w:type="dxa"/>
        <w:tblLayout w:type="fixed"/>
      </w:tblPr>
      <w:tblGrid/>
      <w:tr>
        <w:trPr>
          <w:wAfter w:w="0" w:type="dxa"/>
        </w:trPr>
        <w:tc>
          <w:tcPr>
            <w:tcW w:w="3240" w:type="dxa"/>
          </w:tcPr>
          <w:p>
            <w:pPr>
              <w:spacing w:lineRule="auto" w:line="360"/>
              <w:rPr>
                <w:rFonts w:ascii="Cambria" w:hAnsi="Cambria"/>
                <w:b w:val="1"/>
              </w:rPr>
            </w:pPr>
            <w:r>
              <w:rPr>
                <w:rFonts w:ascii="Cambria" w:hAnsi="Cambria"/>
              </w:rPr>
              <w:t xml:space="preserve"> </w:t>
            </w:r>
            <w:r>
              <w:rPr>
                <w:rFonts w:ascii="Cambria" w:hAnsi="Cambria"/>
                <w:b w:val="1"/>
              </w:rPr>
              <w:t xml:space="preserve">½  Debit (-)</w:t>
            </w:r>
          </w:p>
          <w:p>
            <w:pPr>
              <w:spacing w:lineRule="auto" w:line="360"/>
              <w:rPr>
                <w:rFonts w:ascii="Cambria" w:hAnsi="Cambria"/>
                <w:b w:val="1"/>
                <w:u w:val="single"/>
              </w:rPr>
            </w:pPr>
            <w:r>
              <w:rPr>
                <w:rFonts w:ascii="Cambria" w:hAnsi="Cambria"/>
                <w:b w:val="1"/>
                <w:u w:val="single"/>
              </w:rPr>
              <w:t>Extra costs</w:t>
            </w:r>
          </w:p>
          <w:p>
            <w:pPr>
              <w:spacing w:lineRule="auto" w:line="360"/>
              <w:rPr>
                <w:rFonts w:ascii="Cambria" w:hAnsi="Cambria"/>
              </w:rPr>
            </w:pPr>
            <w:r>
              <w:rPr>
                <w:rFonts w:ascii="Cambria" w:hAnsi="Cambria"/>
              </w:rPr>
              <w:t>- Replacement heifers 3500 x2</w:t>
            </w:r>
          </w:p>
          <w:p>
            <w:pPr>
              <w:spacing w:lineRule="auto" w:line="360"/>
              <w:rPr>
                <w:rFonts w:ascii="Cambria" w:hAnsi="Cambria"/>
              </w:rPr>
            </w:pPr>
            <w:r>
              <w:rPr>
                <w:rFonts w:ascii="Cambria" w:hAnsi="Cambria"/>
              </w:rPr>
              <w:t>- Veterinary charge 600x2</w:t>
            </w:r>
          </w:p>
          <w:p>
            <w:pPr>
              <w:spacing w:lineRule="auto" w:line="360"/>
              <w:rPr>
                <w:rFonts w:ascii="Cambria" w:hAnsi="Cambria"/>
              </w:rPr>
            </w:pPr>
            <w:r>
              <w:rPr>
                <w:rFonts w:ascii="Cambria" w:hAnsi="Cambria"/>
              </w:rPr>
              <w:t>- Concentrates 1500x2</w:t>
            </w: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p>
          <w:p>
            <w:pPr>
              <w:spacing w:lineRule="auto" w:line="360"/>
              <w:rPr>
                <w:rFonts w:ascii="Cambria" w:hAnsi="Cambria"/>
                <w:b w:val="1"/>
                <w:u w:val="single"/>
              </w:rPr>
            </w:pPr>
            <w:r>
              <w:rPr>
                <w:rFonts w:ascii="Cambria" w:hAnsi="Cambria"/>
                <w:b w:val="1"/>
                <w:u w:val="single"/>
              </w:rPr>
              <w:t>REVENUE FOREGONE</w:t>
            </w:r>
          </w:p>
          <w:p>
            <w:pPr>
              <w:spacing w:lineRule="auto" w:line="360"/>
              <w:rPr>
                <w:rFonts w:ascii="Cambria" w:hAnsi="Cambria"/>
              </w:rPr>
            </w:pPr>
            <w:r>
              <w:rPr>
                <w:rFonts w:ascii="Cambria" w:hAnsi="Cambria"/>
              </w:rPr>
              <w:t xml:space="preserve"> Income of maize 1500x60</w:t>
            </w:r>
          </w:p>
        </w:tc>
        <w:tc>
          <w:tcPr>
            <w:tcW w:w="1260" w:type="dxa"/>
          </w:tcPr>
          <w:p>
            <w:pPr>
              <w:spacing w:lineRule="auto" w:line="360"/>
              <w:rPr>
                <w:rFonts w:ascii="Cambria" w:hAnsi="Cambria"/>
                <w:b w:val="1"/>
              </w:rPr>
            </w:pPr>
            <w:r>
              <w:rPr>
                <w:rFonts w:ascii="Cambria" w:hAnsi="Cambria"/>
                <w:b w:val="1"/>
              </w:rPr>
              <w:t>Kshs</w:t>
            </w: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r>
              <w:rPr>
                <w:rFonts w:ascii="Cambria" w:hAnsi="Cambria"/>
              </w:rPr>
              <w:t xml:space="preserve">7000 </w:t>
            </w:r>
            <w:r>
              <w:rPr>
                <w:rFonts w:ascii="Wingdings 2" w:hAnsi="Wingdings 2"/>
                <w:b w:val="1"/>
              </w:rPr>
              <w:t>P</w:t>
            </w:r>
            <w:r>
              <w:rPr>
                <w:rFonts w:ascii="Cambria" w:hAnsi="Cambria"/>
              </w:rPr>
              <w:t xml:space="preserve">½ </w:t>
            </w:r>
          </w:p>
          <w:p>
            <w:pPr>
              <w:spacing w:lineRule="auto" w:line="360"/>
              <w:rPr>
                <w:rFonts w:ascii="Cambria" w:hAnsi="Cambria"/>
              </w:rPr>
            </w:pPr>
          </w:p>
          <w:p>
            <w:pPr>
              <w:spacing w:lineRule="auto" w:line="360"/>
              <w:rPr>
                <w:rFonts w:ascii="Cambria" w:hAnsi="Cambria"/>
              </w:rPr>
            </w:pPr>
            <w:r>
              <w:rPr>
                <w:rFonts w:ascii="Cambria" w:hAnsi="Cambria"/>
              </w:rPr>
              <w:t>1200</w:t>
            </w:r>
            <w:r>
              <w:rPr>
                <w:rFonts w:ascii="Wingdings 2" w:hAnsi="Wingdings 2"/>
                <w:b w:val="1"/>
              </w:rPr>
              <w:t>P</w:t>
            </w:r>
            <w:r>
              <w:rPr>
                <w:rFonts w:ascii="Cambria" w:hAnsi="Cambria"/>
              </w:rPr>
              <w:t xml:space="preserve"> ½ </w:t>
            </w:r>
          </w:p>
          <w:p>
            <w:pPr>
              <w:spacing w:lineRule="auto" w:line="360"/>
              <w:rPr>
                <w:rFonts w:ascii="Cambria" w:hAnsi="Cambria"/>
              </w:rPr>
            </w:pPr>
            <w:r>
              <w:rPr>
                <w:rFonts w:ascii="Cambria" w:hAnsi="Cambria"/>
              </w:rPr>
              <w:t>3000</w:t>
            </w:r>
            <w:r>
              <w:rPr>
                <w:rFonts w:ascii="Wingdings 2" w:hAnsi="Wingdings 2"/>
                <w:b w:val="1"/>
              </w:rPr>
              <w:t>P</w:t>
            </w:r>
            <w:r>
              <w:rPr>
                <w:rFonts w:ascii="Cambria" w:hAnsi="Cambria"/>
              </w:rPr>
              <w:t xml:space="preserve"> ½</w:t>
            </w: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r>
              <w:rPr>
                <w:rFonts w:ascii="Cambria" w:hAnsi="Cambria"/>
              </w:rPr>
              <w:t xml:space="preserve">90000 </w:t>
            </w:r>
            <w:r>
              <w:rPr>
                <w:rFonts w:ascii="Wingdings 2" w:hAnsi="Wingdings 2"/>
                <w:b w:val="1"/>
              </w:rPr>
              <w:t>P</w:t>
            </w:r>
            <w:r>
              <w:rPr>
                <w:rFonts w:ascii="Cambria" w:hAnsi="Cambria"/>
              </w:rPr>
              <w:t xml:space="preserve">½ </w:t>
            </w: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r>
              <w:rPr>
                <w:rFonts w:ascii="Cambria" w:hAnsi="Cambria"/>
              </w:rPr>
              <w:t>101,200</w:t>
            </w:r>
          </w:p>
        </w:tc>
        <w:tc>
          <w:tcPr>
            <w:tcW w:w="540" w:type="dxa"/>
          </w:tcPr>
          <w:p>
            <w:pPr>
              <w:spacing w:lineRule="auto" w:line="360"/>
              <w:rPr>
                <w:rFonts w:ascii="Cambria" w:hAnsi="Cambria"/>
                <w:b w:val="1"/>
              </w:rPr>
            </w:pPr>
            <w:r>
              <w:rPr>
                <w:rFonts w:ascii="Cambria" w:hAnsi="Cambria"/>
                <w:b w:val="1"/>
              </w:rPr>
              <w:t>Ct</w:t>
            </w: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r>
              <w:rPr>
                <w:rFonts w:ascii="Cambria" w:hAnsi="Cambria"/>
              </w:rPr>
              <w:t>00</w:t>
            </w:r>
          </w:p>
          <w:p>
            <w:pPr>
              <w:spacing w:lineRule="auto" w:line="360"/>
              <w:rPr>
                <w:rFonts w:ascii="Cambria" w:hAnsi="Cambria"/>
              </w:rPr>
            </w:pPr>
          </w:p>
          <w:p>
            <w:pPr>
              <w:spacing w:lineRule="auto" w:line="360"/>
              <w:rPr>
                <w:rFonts w:ascii="Cambria" w:hAnsi="Cambria"/>
              </w:rPr>
            </w:pPr>
            <w:r>
              <w:rPr>
                <w:rFonts w:ascii="Cambria" w:hAnsi="Cambria"/>
              </w:rPr>
              <w:t>00</w:t>
            </w:r>
          </w:p>
          <w:p>
            <w:pPr>
              <w:spacing w:lineRule="auto" w:line="360"/>
              <w:rPr>
                <w:rFonts w:ascii="Cambria" w:hAnsi="Cambria"/>
              </w:rPr>
            </w:pPr>
            <w:r>
              <w:rPr>
                <w:rFonts w:ascii="Cambria" w:hAnsi="Cambria"/>
              </w:rPr>
              <w:t>00</w:t>
            </w: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r>
              <w:rPr>
                <w:rFonts w:ascii="Cambria" w:hAnsi="Cambria"/>
              </w:rPr>
              <w:t>00</w:t>
            </w: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r>
              <w:rPr>
                <w:rFonts w:ascii="Cambria" w:hAnsi="Cambria"/>
              </w:rPr>
              <w:t>00</w:t>
            </w:r>
          </w:p>
        </w:tc>
        <w:tc>
          <w:tcPr>
            <w:tcW w:w="3420" w:type="dxa"/>
          </w:tcPr>
          <w:p>
            <w:pPr>
              <w:spacing w:lineRule="auto" w:line="360"/>
              <w:rPr>
                <w:rFonts w:ascii="Cambria" w:hAnsi="Cambria"/>
                <w:b w:val="1"/>
              </w:rPr>
            </w:pPr>
            <w:r>
              <w:rPr>
                <w:rFonts w:ascii="Cambria" w:hAnsi="Cambria"/>
                <w:b w:val="1"/>
              </w:rPr>
              <w:t xml:space="preserve">Credit (+) ½ </w:t>
            </w:r>
          </w:p>
          <w:p>
            <w:pPr>
              <w:spacing w:lineRule="auto" w:line="360"/>
              <w:rPr>
                <w:rFonts w:ascii="Cambria" w:hAnsi="Cambria"/>
                <w:b w:val="1"/>
                <w:u w:val="single"/>
              </w:rPr>
            </w:pPr>
            <w:r>
              <w:rPr>
                <w:rFonts w:ascii="Cambria" w:hAnsi="Cambria"/>
                <w:b w:val="1"/>
                <w:u w:val="single"/>
              </w:rPr>
              <w:t>Cost saved</w:t>
            </w:r>
          </w:p>
          <w:p>
            <w:pPr>
              <w:spacing w:lineRule="auto" w:line="360"/>
              <w:rPr>
                <w:rFonts w:ascii="Cambria" w:hAnsi="Cambria"/>
              </w:rPr>
            </w:pPr>
            <w:r>
              <w:rPr>
                <w:rFonts w:ascii="Cambria" w:hAnsi="Cambria"/>
              </w:rPr>
              <w:t>Seedbed preparation ½</w:t>
            </w:r>
            <w:r>
              <w:rPr>
                <w:rFonts w:ascii="Wingdings 2" w:hAnsi="Wingdings 2"/>
                <w:b w:val="1"/>
              </w:rPr>
              <w:t>P</w:t>
            </w:r>
          </w:p>
          <w:p>
            <w:pPr>
              <w:spacing w:lineRule="auto" w:line="360"/>
              <w:rPr>
                <w:rFonts w:ascii="Cambria" w:hAnsi="Cambria"/>
              </w:rPr>
            </w:pPr>
            <w:r>
              <w:rPr>
                <w:rFonts w:ascii="Cambria" w:hAnsi="Cambria"/>
              </w:rPr>
              <w:t xml:space="preserve">Planting ½ </w:t>
            </w:r>
            <w:r>
              <w:rPr>
                <w:rFonts w:ascii="Wingdings 2" w:hAnsi="Wingdings 2"/>
                <w:b w:val="1"/>
              </w:rPr>
              <w:t>P</w:t>
            </w:r>
          </w:p>
          <w:p>
            <w:pPr>
              <w:spacing w:lineRule="auto" w:line="360"/>
              <w:rPr>
                <w:rFonts w:ascii="Cambria" w:hAnsi="Cambria"/>
              </w:rPr>
            </w:pPr>
            <w:r>
              <w:rPr>
                <w:rFonts w:ascii="Cambria" w:hAnsi="Cambria"/>
              </w:rPr>
              <w:t xml:space="preserve">Fertilizer ½ </w:t>
            </w:r>
            <w:r>
              <w:rPr>
                <w:rFonts w:ascii="Wingdings 2" w:hAnsi="Wingdings 2"/>
                <w:b w:val="1"/>
              </w:rPr>
              <w:t>P</w:t>
            </w:r>
          </w:p>
          <w:p>
            <w:pPr>
              <w:spacing w:lineRule="auto" w:line="360"/>
              <w:rPr>
                <w:rFonts w:ascii="Cambria" w:hAnsi="Cambria"/>
              </w:rPr>
            </w:pPr>
            <w:r>
              <w:rPr>
                <w:rFonts w:ascii="Cambria" w:hAnsi="Cambria"/>
              </w:rPr>
              <w:t xml:space="preserve">Stalk borer dust ½ </w:t>
            </w:r>
            <w:r>
              <w:rPr>
                <w:rFonts w:ascii="Wingdings 2" w:hAnsi="Wingdings 2"/>
                <w:b w:val="1"/>
              </w:rPr>
              <w:t>P</w:t>
            </w:r>
          </w:p>
          <w:p>
            <w:pPr>
              <w:spacing w:lineRule="auto" w:line="360"/>
              <w:rPr>
                <w:rFonts w:ascii="Cambria" w:hAnsi="Cambria"/>
              </w:rPr>
            </w:pPr>
            <w:r>
              <w:rPr>
                <w:rFonts w:ascii="Cambria" w:hAnsi="Cambria"/>
              </w:rPr>
              <w:t xml:space="preserve">Weeding cost ½ </w:t>
            </w:r>
            <w:r>
              <w:rPr>
                <w:rFonts w:ascii="Wingdings 2" w:hAnsi="Wingdings 2"/>
                <w:b w:val="1"/>
              </w:rPr>
              <w:t>P</w:t>
            </w:r>
          </w:p>
          <w:p>
            <w:pPr>
              <w:spacing w:lineRule="auto" w:line="360"/>
              <w:rPr>
                <w:rFonts w:ascii="Cambria" w:hAnsi="Cambria"/>
              </w:rPr>
            </w:pPr>
            <w:r>
              <w:rPr>
                <w:rFonts w:ascii="Cambria" w:hAnsi="Cambria"/>
              </w:rPr>
              <w:t xml:space="preserve">Harvesting cost ½ </w:t>
            </w:r>
            <w:r>
              <w:rPr>
                <w:rFonts w:ascii="Wingdings 2" w:hAnsi="Wingdings 2"/>
                <w:b w:val="1"/>
              </w:rPr>
              <w:t>P</w:t>
            </w:r>
          </w:p>
          <w:p>
            <w:pPr>
              <w:spacing w:lineRule="auto" w:line="360"/>
              <w:rPr>
                <w:rFonts w:ascii="Cambria" w:hAnsi="Cambria"/>
              </w:rPr>
            </w:pPr>
            <w:r>
              <w:rPr>
                <w:rFonts w:ascii="Cambria" w:hAnsi="Cambria"/>
              </w:rPr>
              <w:t xml:space="preserve">Gunny bags (60x40) ½ </w:t>
            </w:r>
            <w:r>
              <w:rPr>
                <w:rFonts w:ascii="Wingdings 2" w:hAnsi="Wingdings 2"/>
                <w:b w:val="1"/>
              </w:rPr>
              <w:t>P</w:t>
            </w:r>
          </w:p>
          <w:p>
            <w:pPr>
              <w:spacing w:lineRule="auto" w:line="360"/>
              <w:rPr>
                <w:rFonts w:ascii="Cambria" w:hAnsi="Cambria"/>
              </w:rPr>
            </w:pPr>
            <w:r>
              <w:rPr>
                <w:rFonts w:ascii="Cambria" w:hAnsi="Cambria"/>
              </w:rPr>
              <w:t xml:space="preserve">Shelling (60x40) ½ </w:t>
            </w:r>
            <w:r>
              <w:rPr>
                <w:rFonts w:ascii="Wingdings 2" w:hAnsi="Wingdings 2"/>
                <w:b w:val="1"/>
              </w:rPr>
              <w:t>P</w:t>
            </w:r>
          </w:p>
          <w:p>
            <w:pPr>
              <w:spacing w:lineRule="auto" w:line="360"/>
              <w:rPr>
                <w:rFonts w:ascii="Cambria" w:hAnsi="Cambria"/>
                <w:b w:val="1"/>
                <w:u w:val="single"/>
              </w:rPr>
            </w:pPr>
            <w:r>
              <w:rPr>
                <w:rFonts w:ascii="Cambria" w:hAnsi="Cambria"/>
                <w:b w:val="1"/>
                <w:u w:val="single"/>
              </w:rPr>
              <w:t>EXTRA REVENUE</w:t>
            </w:r>
          </w:p>
          <w:p>
            <w:pPr>
              <w:spacing w:lineRule="auto" w:line="360"/>
              <w:rPr>
                <w:rFonts w:ascii="Cambria" w:hAnsi="Cambria"/>
              </w:rPr>
            </w:pPr>
            <w:r>
              <w:rPr>
                <w:rFonts w:ascii="Cambria" w:hAnsi="Cambria"/>
              </w:rPr>
              <w:t xml:space="preserve">Sale of milk 3500x2@ 25 ½ </w:t>
            </w:r>
            <w:r>
              <w:rPr>
                <w:rFonts w:ascii="Wingdings 2" w:hAnsi="Wingdings 2"/>
                <w:b w:val="1"/>
              </w:rPr>
              <w:t>P</w:t>
            </w:r>
          </w:p>
          <w:p>
            <w:pPr>
              <w:spacing w:lineRule="auto" w:line="360"/>
              <w:rPr>
                <w:rFonts w:ascii="Cambria" w:hAnsi="Cambria"/>
              </w:rPr>
            </w:pPr>
            <w:r>
              <w:rPr>
                <w:rFonts w:ascii="Cambria" w:hAnsi="Cambria"/>
              </w:rPr>
              <w:t xml:space="preserve">Sale of extra calves 5000x2 ½ </w:t>
            </w:r>
            <w:r>
              <w:rPr>
                <w:rFonts w:ascii="Wingdings 2" w:hAnsi="Wingdings 2"/>
                <w:b w:val="1"/>
              </w:rPr>
              <w:t>P</w:t>
            </w:r>
          </w:p>
          <w:p>
            <w:pPr>
              <w:spacing w:lineRule="auto" w:line="360"/>
              <w:rPr>
                <w:rFonts w:ascii="Cambria" w:hAnsi="Cambria"/>
              </w:rPr>
            </w:pPr>
            <w:r>
              <w:rPr>
                <w:rFonts w:ascii="Cambria" w:hAnsi="Cambria"/>
              </w:rPr>
              <w:t xml:space="preserve">Cull prize 2500x2 ½ </w:t>
            </w:r>
            <w:r>
              <w:rPr>
                <w:rFonts w:ascii="Wingdings 2" w:hAnsi="Wingdings 2"/>
                <w:b w:val="1"/>
              </w:rPr>
              <w:t>P</w:t>
            </w:r>
          </w:p>
        </w:tc>
        <w:tc>
          <w:tcPr>
            <w:tcW w:w="1440" w:type="dxa"/>
          </w:tcPr>
          <w:p>
            <w:pPr>
              <w:spacing w:lineRule="auto" w:line="360"/>
              <w:rPr>
                <w:rFonts w:ascii="Cambria" w:hAnsi="Cambria"/>
                <w:b w:val="1"/>
              </w:rPr>
            </w:pPr>
            <w:r>
              <w:rPr>
                <w:rFonts w:ascii="Cambria" w:hAnsi="Cambria"/>
                <w:b w:val="1"/>
              </w:rPr>
              <w:t>Ksh</w:t>
            </w:r>
          </w:p>
          <w:p>
            <w:pPr>
              <w:spacing w:lineRule="auto" w:line="360"/>
              <w:rPr>
                <w:rFonts w:ascii="Cambria" w:hAnsi="Cambria"/>
              </w:rPr>
            </w:pPr>
          </w:p>
          <w:p>
            <w:pPr>
              <w:spacing w:lineRule="auto" w:line="360"/>
              <w:rPr>
                <w:rFonts w:ascii="Cambria" w:hAnsi="Cambria"/>
              </w:rPr>
            </w:pPr>
            <w:r>
              <w:rPr>
                <w:rFonts w:ascii="Cambria" w:hAnsi="Cambria"/>
              </w:rPr>
              <w:t>2400</w:t>
            </w:r>
          </w:p>
          <w:p>
            <w:pPr>
              <w:spacing w:lineRule="auto" w:line="360"/>
              <w:rPr>
                <w:rFonts w:ascii="Cambria" w:hAnsi="Cambria"/>
              </w:rPr>
            </w:pPr>
            <w:r>
              <w:rPr>
                <w:rFonts w:ascii="Cambria" w:hAnsi="Cambria"/>
              </w:rPr>
              <w:t>2400</w:t>
            </w:r>
          </w:p>
          <w:p>
            <w:pPr>
              <w:spacing w:lineRule="auto" w:line="360"/>
              <w:rPr>
                <w:rFonts w:ascii="Cambria" w:hAnsi="Cambria"/>
              </w:rPr>
            </w:pPr>
            <w:r>
              <w:rPr>
                <w:rFonts w:ascii="Cambria" w:hAnsi="Cambria"/>
              </w:rPr>
              <w:t>2600</w:t>
            </w:r>
          </w:p>
          <w:p>
            <w:pPr>
              <w:spacing w:lineRule="auto" w:line="360"/>
              <w:rPr>
                <w:rFonts w:ascii="Cambria" w:hAnsi="Cambria"/>
              </w:rPr>
            </w:pPr>
            <w:r>
              <w:rPr>
                <w:rFonts w:ascii="Cambria" w:hAnsi="Cambria"/>
              </w:rPr>
              <w:t>300</w:t>
            </w:r>
          </w:p>
          <w:p>
            <w:pPr>
              <w:spacing w:lineRule="auto" w:line="360"/>
              <w:rPr>
                <w:rFonts w:ascii="Cambria" w:hAnsi="Cambria"/>
              </w:rPr>
            </w:pPr>
            <w:r>
              <w:rPr>
                <w:rFonts w:ascii="Cambria" w:hAnsi="Cambria"/>
              </w:rPr>
              <w:t>2600</w:t>
            </w:r>
          </w:p>
          <w:p>
            <w:pPr>
              <w:spacing w:lineRule="auto" w:line="360"/>
              <w:rPr>
                <w:rFonts w:ascii="Cambria" w:hAnsi="Cambria"/>
              </w:rPr>
            </w:pPr>
            <w:r>
              <w:rPr>
                <w:rFonts w:ascii="Cambria" w:hAnsi="Cambria"/>
              </w:rPr>
              <w:t>2600</w:t>
            </w:r>
          </w:p>
          <w:p>
            <w:pPr>
              <w:spacing w:lineRule="auto" w:line="360"/>
              <w:rPr>
                <w:rFonts w:ascii="Cambria" w:hAnsi="Cambria"/>
              </w:rPr>
            </w:pPr>
            <w:r>
              <w:rPr>
                <w:rFonts w:ascii="Cambria" w:hAnsi="Cambria"/>
              </w:rPr>
              <w:t>2400</w:t>
            </w:r>
          </w:p>
          <w:p>
            <w:pPr>
              <w:spacing w:lineRule="auto" w:line="360"/>
              <w:rPr>
                <w:rFonts w:ascii="Cambria" w:hAnsi="Cambria"/>
              </w:rPr>
            </w:pPr>
            <w:r>
              <w:rPr>
                <w:rFonts w:ascii="Cambria" w:hAnsi="Cambria"/>
              </w:rPr>
              <w:t>2400</w:t>
            </w:r>
          </w:p>
          <w:p>
            <w:pPr>
              <w:spacing w:lineRule="auto" w:line="360"/>
              <w:rPr>
                <w:rFonts w:ascii="Cambria" w:hAnsi="Cambria"/>
              </w:rPr>
            </w:pPr>
          </w:p>
          <w:p>
            <w:pPr>
              <w:spacing w:lineRule="auto" w:line="360"/>
              <w:rPr>
                <w:rFonts w:ascii="Cambria" w:hAnsi="Cambria"/>
              </w:rPr>
            </w:pPr>
            <w:r>
              <w:rPr>
                <w:rFonts w:ascii="Cambria" w:hAnsi="Cambria"/>
              </w:rPr>
              <w:t>175,000</w:t>
            </w:r>
          </w:p>
          <w:p>
            <w:pPr>
              <w:spacing w:lineRule="auto" w:line="360"/>
              <w:rPr>
                <w:rFonts w:ascii="Cambria" w:hAnsi="Cambria"/>
              </w:rPr>
            </w:pPr>
          </w:p>
          <w:p>
            <w:pPr>
              <w:spacing w:lineRule="auto" w:line="360"/>
              <w:rPr>
                <w:rFonts w:ascii="Cambria" w:hAnsi="Cambria"/>
              </w:rPr>
            </w:pPr>
            <w:r>
              <w:rPr>
                <w:rFonts w:ascii="Cambria" w:hAnsi="Cambria"/>
              </w:rPr>
              <w:t>10,000</w:t>
            </w:r>
          </w:p>
          <w:p>
            <w:pPr>
              <w:spacing w:lineRule="auto" w:line="360"/>
              <w:rPr>
                <w:rFonts w:ascii="Cambria" w:hAnsi="Cambria"/>
              </w:rPr>
            </w:pPr>
            <w:r>
              <w:rPr>
                <w:rFonts w:ascii="Cambria" w:hAnsi="Cambria"/>
              </w:rPr>
              <w:t>5000</w:t>
            </w:r>
          </w:p>
          <w:p>
            <w:pPr>
              <w:spacing w:lineRule="auto" w:line="360"/>
              <w:rPr>
                <w:rFonts w:ascii="Cambria" w:hAnsi="Cambria"/>
              </w:rPr>
            </w:pPr>
            <w:r>
              <w:rPr>
                <w:rFonts w:ascii="Cambria" w:hAnsi="Cambria"/>
              </w:rPr>
              <w:t>207,700</w:t>
            </w:r>
          </w:p>
        </w:tc>
        <w:tc>
          <w:tcPr>
            <w:tcW w:w="900" w:type="dxa"/>
          </w:tcPr>
          <w:p>
            <w:pPr>
              <w:spacing w:lineRule="auto" w:line="360"/>
              <w:rPr>
                <w:rFonts w:ascii="Cambria" w:hAnsi="Cambria"/>
                <w:b w:val="1"/>
              </w:rPr>
            </w:pPr>
            <w:r>
              <w:rPr>
                <w:rFonts w:ascii="Cambria" w:hAnsi="Cambria"/>
                <w:b w:val="1"/>
              </w:rPr>
              <w:t>Ct</w:t>
            </w:r>
          </w:p>
          <w:p>
            <w:pPr>
              <w:spacing w:lineRule="auto" w:line="360"/>
              <w:rPr>
                <w:rFonts w:ascii="Cambria" w:hAnsi="Cambria"/>
              </w:rPr>
            </w:pPr>
          </w:p>
          <w:p>
            <w:pPr>
              <w:spacing w:lineRule="auto" w:line="360"/>
              <w:rPr>
                <w:rFonts w:ascii="Cambria" w:hAnsi="Cambria"/>
              </w:rPr>
            </w:pPr>
            <w:r>
              <w:rPr>
                <w:rFonts w:ascii="Cambria" w:hAnsi="Cambria"/>
              </w:rPr>
              <w:t>00</w:t>
            </w:r>
          </w:p>
          <w:p>
            <w:pPr>
              <w:spacing w:lineRule="auto" w:line="360"/>
              <w:rPr>
                <w:rFonts w:ascii="Cambria" w:hAnsi="Cambria"/>
              </w:rPr>
            </w:pPr>
            <w:r>
              <w:rPr>
                <w:rFonts w:ascii="Cambria" w:hAnsi="Cambria"/>
              </w:rPr>
              <w:t>00</w:t>
            </w:r>
          </w:p>
          <w:p>
            <w:pPr>
              <w:spacing w:lineRule="auto" w:line="360"/>
              <w:rPr>
                <w:rFonts w:ascii="Cambria" w:hAnsi="Cambria"/>
              </w:rPr>
            </w:pPr>
            <w:r>
              <w:rPr>
                <w:rFonts w:ascii="Cambria" w:hAnsi="Cambria"/>
              </w:rPr>
              <w:t>00</w:t>
            </w:r>
          </w:p>
          <w:p>
            <w:pPr>
              <w:spacing w:lineRule="auto" w:line="360"/>
              <w:rPr>
                <w:rFonts w:ascii="Cambria" w:hAnsi="Cambria"/>
              </w:rPr>
            </w:pPr>
            <w:r>
              <w:rPr>
                <w:rFonts w:ascii="Cambria" w:hAnsi="Cambria"/>
              </w:rPr>
              <w:t>00</w:t>
            </w:r>
          </w:p>
          <w:p>
            <w:pPr>
              <w:spacing w:lineRule="auto" w:line="360"/>
              <w:rPr>
                <w:rFonts w:ascii="Cambria" w:hAnsi="Cambria"/>
              </w:rPr>
            </w:pPr>
            <w:r>
              <w:rPr>
                <w:rFonts w:ascii="Cambria" w:hAnsi="Cambria"/>
              </w:rPr>
              <w:t>00</w:t>
            </w:r>
          </w:p>
          <w:p>
            <w:pPr>
              <w:spacing w:lineRule="auto" w:line="360"/>
              <w:rPr>
                <w:rFonts w:ascii="Cambria" w:hAnsi="Cambria"/>
              </w:rPr>
            </w:pPr>
            <w:r>
              <w:rPr>
                <w:rFonts w:ascii="Cambria" w:hAnsi="Cambria"/>
              </w:rPr>
              <w:t>00</w:t>
            </w:r>
          </w:p>
          <w:p>
            <w:pPr>
              <w:spacing w:lineRule="auto" w:line="360"/>
              <w:rPr>
                <w:rFonts w:ascii="Cambria" w:hAnsi="Cambria"/>
              </w:rPr>
            </w:pPr>
            <w:r>
              <w:rPr>
                <w:rFonts w:ascii="Cambria" w:hAnsi="Cambria"/>
              </w:rPr>
              <w:t>00</w:t>
            </w:r>
          </w:p>
          <w:p>
            <w:pPr>
              <w:spacing w:lineRule="auto" w:line="360"/>
              <w:rPr>
                <w:rFonts w:ascii="Cambria" w:hAnsi="Cambria"/>
              </w:rPr>
            </w:pPr>
            <w:r>
              <w:rPr>
                <w:rFonts w:ascii="Cambria" w:hAnsi="Cambria"/>
              </w:rPr>
              <w:t>00</w:t>
            </w:r>
          </w:p>
          <w:p>
            <w:pPr>
              <w:spacing w:lineRule="auto" w:line="360"/>
              <w:rPr>
                <w:rFonts w:ascii="Cambria" w:hAnsi="Cambria"/>
              </w:rPr>
            </w:pPr>
          </w:p>
          <w:p>
            <w:pPr>
              <w:spacing w:lineRule="auto" w:line="360"/>
              <w:rPr>
                <w:rFonts w:ascii="Cambria" w:hAnsi="Cambria"/>
              </w:rPr>
            </w:pPr>
            <w:r>
              <w:rPr>
                <w:rFonts w:ascii="Cambria" w:hAnsi="Cambria"/>
              </w:rPr>
              <w:t>00</w:t>
            </w:r>
          </w:p>
          <w:p>
            <w:pPr>
              <w:spacing w:lineRule="auto" w:line="360"/>
              <w:rPr>
                <w:rFonts w:ascii="Cambria" w:hAnsi="Cambria"/>
              </w:rPr>
            </w:pPr>
          </w:p>
          <w:p>
            <w:pPr>
              <w:spacing w:lineRule="auto" w:line="360"/>
              <w:rPr>
                <w:rFonts w:ascii="Cambria" w:hAnsi="Cambria"/>
              </w:rPr>
            </w:pPr>
            <w:r>
              <w:rPr>
                <w:rFonts w:ascii="Cambria" w:hAnsi="Cambria"/>
              </w:rPr>
              <w:t>00</w:t>
            </w:r>
          </w:p>
          <w:p>
            <w:pPr>
              <w:spacing w:lineRule="auto" w:line="360"/>
              <w:rPr>
                <w:rFonts w:ascii="Cambria" w:hAnsi="Cambria"/>
              </w:rPr>
            </w:pPr>
            <w:r>
              <w:rPr>
                <w:rFonts w:ascii="Cambria" w:hAnsi="Cambria"/>
              </w:rPr>
              <w:t>00</w:t>
            </w:r>
          </w:p>
          <w:p>
            <w:pPr>
              <w:spacing w:lineRule="auto" w:line="360"/>
              <w:rPr>
                <w:rFonts w:ascii="Cambria" w:hAnsi="Cambria"/>
              </w:rPr>
            </w:pPr>
            <w:r>
              <w:rPr>
                <w:rFonts w:ascii="Cambria" w:hAnsi="Cambria"/>
              </w:rPr>
              <w:t>00</w:t>
            </w:r>
          </w:p>
        </w:tc>
      </w:tr>
    </w:tbl>
    <w:p>
      <w:pPr>
        <w:spacing w:lineRule="auto" w:line="360"/>
        <w:ind w:left="720"/>
        <w:rPr>
          <w:rFonts w:ascii="Cambria" w:hAnsi="Cambria"/>
        </w:rPr>
      </w:pPr>
      <w:r>
        <w:rPr>
          <w:rFonts w:ascii="Cambria" w:hAnsi="Cambria"/>
        </w:rPr>
        <w:tab/>
        <w:t>Total gains = Extra revenue+cost saved</w:t>
      </w:r>
    </w:p>
    <w:p>
      <w:pPr>
        <w:spacing w:lineRule="auto" w:line="360"/>
        <w:ind w:left="720"/>
        <w:rPr>
          <w:rFonts w:ascii="Cambria" w:hAnsi="Cambria"/>
        </w:rPr>
      </w:pPr>
      <w:r>
        <w:rPr>
          <w:rFonts w:ascii="Cambria" w:hAnsi="Cambria"/>
        </w:rPr>
        <w:t>Total cost = Extra costs + revenue forgone</w:t>
      </w:r>
    </w:p>
    <w:p>
      <w:pPr>
        <w:spacing w:lineRule="auto" w:line="360"/>
        <w:ind w:left="720"/>
        <w:rPr>
          <w:rFonts w:ascii="Cambria" w:hAnsi="Cambria"/>
        </w:rPr>
      </w:pPr>
      <w:r>
        <w:rPr>
          <w:rFonts w:ascii="Cambria" w:hAnsi="Cambria"/>
        </w:rPr>
        <w:t>Net gain/ loss = total gains – total cost</w:t>
      </w:r>
    </w:p>
    <w:p>
      <w:pPr>
        <w:spacing w:lineRule="auto" w:line="360"/>
        <w:ind w:left="720"/>
        <w:rPr>
          <w:rFonts w:ascii="Cambria" w:hAnsi="Cambria"/>
        </w:rPr>
      </w:pPr>
      <w:r>
        <w:rPr>
          <w:rFonts w:ascii="Cambria" w:hAnsi="Cambria"/>
        </w:rPr>
        <w:tab/>
        <w:tab/>
        <w:t>= 207,700-101,200 = 106,500</w:t>
      </w:r>
      <w:r>
        <w:rPr>
          <w:rFonts w:ascii="Wingdings" w:hAnsi="Wingdings"/>
        </w:rPr>
        <w:t>ü</w:t>
      </w:r>
      <w:r>
        <w:rPr>
          <w:rFonts w:ascii="Cambria" w:hAnsi="Cambria"/>
        </w:rPr>
        <w:t>1</w:t>
      </w:r>
    </w:p>
    <w:p>
      <w:pPr>
        <w:spacing w:lineRule="auto" w:line="360"/>
        <w:ind w:left="720"/>
        <w:rPr>
          <w:rFonts w:ascii="Cambria" w:hAnsi="Cambria"/>
        </w:rPr>
      </w:pPr>
      <w:r>
        <w:rPr>
          <w:rFonts w:ascii="Symbol" w:hAnsi="Symbol"/>
        </w:rPr>
        <w:t>\</w:t>
      </w:r>
      <w:r>
        <w:rPr>
          <w:rFonts w:ascii="Cambria" w:hAnsi="Cambria"/>
        </w:rPr>
        <w:t xml:space="preserve">It is advisable to reduce the acreage under maize and replace it with dairy cows since a profit </w:t>
      </w:r>
    </w:p>
    <w:p>
      <w:pPr>
        <w:spacing w:lineRule="auto" w:line="360"/>
        <w:ind w:left="720"/>
        <w:rPr>
          <w:rFonts w:ascii="Cambria" w:hAnsi="Cambria"/>
        </w:rPr>
      </w:pPr>
      <w:r>
        <w:rPr>
          <w:rFonts w:ascii="Cambria" w:hAnsi="Cambria"/>
        </w:rPr>
        <w:t xml:space="preserve">    of  106,500/= is realised</w:t>
      </w:r>
    </w:p>
    <w:p>
      <w:pPr>
        <w:spacing w:lineRule="auto" w:line="360"/>
        <w:jc w:val="both"/>
        <w:rPr>
          <w:rFonts w:ascii="Cambria" w:hAnsi="Cambria"/>
          <w:b w:val="1"/>
          <w:sz w:val="44"/>
        </w:rPr>
      </w:pPr>
      <w:r>
        <w:rPr>
          <w:rFonts w:ascii="Cambria" w:hAnsi="Cambria"/>
        </w:rPr>
        <w:tab/>
        <w:tab/>
        <w:tab/>
        <w:tab/>
        <w:tab/>
      </w:r>
      <w:r>
        <w:rPr>
          <w:rFonts w:ascii="Cambria" w:hAnsi="Cambria"/>
          <w:b w:val="1"/>
          <w:sz w:val="44"/>
        </w:rPr>
        <w:t>SAMPLE PAPER 2</w:t>
      </w:r>
    </w:p>
    <w:p>
      <w:pPr>
        <w:spacing w:lineRule="auto" w:line="360"/>
        <w:jc w:val="both"/>
        <w:rPr>
          <w:rFonts w:ascii="Cambria" w:hAnsi="Cambria"/>
          <w:b w:val="1"/>
        </w:rPr>
      </w:pPr>
      <w:r>
        <w:rPr>
          <w:rFonts w:ascii="Cambria" w:hAnsi="Cambria"/>
          <w:b w:val="1"/>
        </w:rPr>
        <w:t>SECTION A (30MARKS)</w:t>
      </w:r>
    </w:p>
    <w:p>
      <w:pPr>
        <w:spacing w:lineRule="auto" w:line="360"/>
        <w:jc w:val="both"/>
        <w:rPr>
          <w:rFonts w:ascii="Cambria" w:hAnsi="Cambria"/>
          <w:b w:val="1"/>
          <w:i w:val="1"/>
          <w:u w:val="single"/>
        </w:rPr>
      </w:pPr>
      <w:r>
        <w:rPr>
          <w:rFonts w:ascii="Cambria" w:hAnsi="Cambria"/>
          <w:b w:val="1"/>
          <w:i w:val="1"/>
          <w:u w:val="single"/>
        </w:rPr>
        <w:t xml:space="preserve">ANSWER ALL QUESTIONS </w:t>
      </w:r>
    </w:p>
    <w:p>
      <w:pPr>
        <w:spacing w:lineRule="auto" w:line="360"/>
        <w:jc w:val="both"/>
        <w:rPr>
          <w:rFonts w:ascii="Cambria" w:hAnsi="Cambria"/>
        </w:rPr>
      </w:pPr>
      <w:r>
        <w:rPr>
          <w:rFonts w:ascii="Cambria" w:hAnsi="Cambria"/>
        </w:rPr>
        <w:t>1.</w:t>
        <w:tab/>
        <w:t>Define organic farming</w:t>
        <w:tab/>
        <w:tab/>
        <w:tab/>
        <w:tab/>
        <w:tab/>
        <w:tab/>
        <w:tab/>
        <w:t>1mk</w:t>
      </w:r>
    </w:p>
    <w:p>
      <w:pPr>
        <w:spacing w:lineRule="auto" w:line="360"/>
        <w:jc w:val="both"/>
        <w:rPr>
          <w:rFonts w:ascii="Cambria" w:hAnsi="Cambria"/>
        </w:rPr>
      </w:pPr>
      <w:r>
        <w:rPr>
          <w:rFonts w:ascii="Cambria" w:hAnsi="Cambria"/>
        </w:rPr>
        <w:t>2.</w:t>
        <w:tab/>
        <w:t>State why agriculture is regarded as a science.</w:t>
        <w:tab/>
        <w:tab/>
        <w:tab/>
        <w:tab/>
        <w:t>3mks</w:t>
      </w:r>
    </w:p>
    <w:p>
      <w:pPr>
        <w:spacing w:lineRule="auto" w:line="360"/>
        <w:jc w:val="both"/>
        <w:rPr>
          <w:rFonts w:ascii="Cambria" w:hAnsi="Cambria"/>
        </w:rPr>
      </w:pPr>
      <w:r>
        <w:rPr>
          <w:rFonts w:ascii="Cambria" w:hAnsi="Cambria"/>
        </w:rPr>
        <w:t>3.</w:t>
        <w:tab/>
        <w:t xml:space="preserve">Give </w:t>
      </w:r>
      <w:r>
        <w:rPr>
          <w:rFonts w:ascii="Cambria" w:hAnsi="Cambria"/>
          <w:u w:val="single"/>
        </w:rPr>
        <w:t>two</w:t>
      </w:r>
      <w:r>
        <w:rPr>
          <w:rFonts w:ascii="Cambria" w:hAnsi="Cambria"/>
        </w:rPr>
        <w:t xml:space="preserve"> effects of HIV/Aids on agricultural production and development.</w:t>
        <w:tab/>
        <w:t>2mks</w:t>
      </w:r>
    </w:p>
    <w:p>
      <w:pPr>
        <w:spacing w:lineRule="auto" w:line="360"/>
        <w:jc w:val="both"/>
        <w:rPr>
          <w:rFonts w:ascii="Cambria" w:hAnsi="Cambria"/>
        </w:rPr>
      </w:pPr>
      <w:r>
        <w:rPr>
          <w:rFonts w:ascii="Cambria" w:hAnsi="Cambria"/>
        </w:rPr>
        <w:t>4.</w:t>
        <w:tab/>
        <w:t xml:space="preserve">a)  State </w:t>
      </w:r>
      <w:r>
        <w:rPr>
          <w:rFonts w:ascii="Cambria" w:hAnsi="Cambria"/>
          <w:u w:val="single"/>
        </w:rPr>
        <w:t>three</w:t>
      </w:r>
      <w:r>
        <w:rPr>
          <w:rFonts w:ascii="Cambria" w:hAnsi="Cambria"/>
        </w:rPr>
        <w:t xml:space="preserve"> farming practices that help in reducing the effects of water shortage in crop production </w:t>
        <w:tab/>
        <w:tab/>
        <w:tab/>
        <w:tab/>
        <w:tab/>
        <w:tab/>
        <w:tab/>
        <w:tab/>
        <w:tab/>
        <w:t xml:space="preserve">3mks  </w:t>
      </w:r>
    </w:p>
    <w:p>
      <w:pPr>
        <w:spacing w:lineRule="auto" w:line="360"/>
        <w:jc w:val="both"/>
        <w:rPr>
          <w:rFonts w:ascii="Cambria" w:hAnsi="Cambria"/>
        </w:rPr>
      </w:pPr>
      <w:r>
        <w:rPr>
          <w:rFonts w:ascii="Cambria" w:hAnsi="Cambria"/>
        </w:rPr>
        <w:t xml:space="preserve">b)  Distinguish between the two micro-catchments for water conservation.</w:t>
        <w:tab/>
        <w:tab/>
        <w:tab/>
        <w:tab/>
      </w:r>
    </w:p>
    <w:p>
      <w:pPr>
        <w:spacing w:lineRule="auto" w:line="360"/>
        <w:jc w:val="both"/>
        <w:rPr>
          <w:rFonts w:ascii="Cambria" w:hAnsi="Cambria"/>
        </w:rPr>
      </w:pPr>
      <w:r>
        <w:rPr>
          <w:rFonts w:ascii="Cambria" w:hAnsi="Cambria"/>
        </w:rPr>
        <w:tab/>
      </w:r>
      <w:r>
        <w:rPr>
          <w:rFonts w:ascii="Cambria" w:hAnsi="Cambria"/>
          <w:u w:val="single"/>
        </w:rPr>
        <w:t>Negarims</w:t>
      </w:r>
      <w:r>
        <w:rPr>
          <w:rFonts w:ascii="Cambria" w:hAnsi="Cambria"/>
        </w:rPr>
        <w:tab/>
        <w:tab/>
        <w:tab/>
        <w:tab/>
        <w:tab/>
        <w:tab/>
        <w:tab/>
        <w:tab/>
        <w:tab/>
        <w:t xml:space="preserve">1mk </w:t>
      </w:r>
    </w:p>
    <w:p>
      <w:pPr>
        <w:spacing w:lineRule="auto" w:line="360"/>
        <w:jc w:val="both"/>
        <w:rPr>
          <w:rFonts w:ascii="Cambria" w:hAnsi="Cambria"/>
        </w:rPr>
      </w:pPr>
      <w:r>
        <w:rPr>
          <w:rFonts w:ascii="Cambria" w:hAnsi="Cambria"/>
          <w:u w:val="single"/>
        </w:rPr>
        <w:t>Semi-circular bunds</w:t>
      </w:r>
      <w:r>
        <w:rPr>
          <w:rFonts w:ascii="Cambria" w:hAnsi="Cambria"/>
        </w:rPr>
        <w:tab/>
        <w:tab/>
        <w:tab/>
        <w:tab/>
        <w:tab/>
        <w:tab/>
        <w:tab/>
        <w:tab/>
        <w:t>1mk</w:t>
      </w:r>
    </w:p>
    <w:p>
      <w:pPr>
        <w:spacing w:lineRule="auto" w:line="360"/>
        <w:jc w:val="both"/>
        <w:rPr>
          <w:rFonts w:ascii="Cambria" w:hAnsi="Cambria"/>
        </w:rPr>
      </w:pPr>
      <w:r>
        <w:rPr>
          <w:rFonts w:ascii="Cambria" w:hAnsi="Cambria"/>
        </w:rPr>
        <w:t>5.</w:t>
        <w:tab/>
        <w:t>Give the disadvantages of organic manure used in agricultural farms.</w:t>
        <w:tab/>
        <w:t>2mks</w:t>
      </w:r>
    </w:p>
    <w:p>
      <w:pPr>
        <w:spacing w:lineRule="auto" w:line="360"/>
        <w:jc w:val="both"/>
        <w:rPr>
          <w:rFonts w:ascii="Cambria" w:hAnsi="Cambria"/>
        </w:rPr>
      </w:pPr>
      <w:r>
        <w:rPr>
          <w:rFonts w:ascii="Cambria" w:hAnsi="Cambria"/>
        </w:rPr>
        <w:t>6.</w:t>
        <w:tab/>
        <w:t xml:space="preserve">Give </w:t>
      </w:r>
      <w:r>
        <w:rPr>
          <w:rFonts w:ascii="Cambria" w:hAnsi="Cambria"/>
          <w:u w:val="single"/>
        </w:rPr>
        <w:t xml:space="preserve">two </w:t>
      </w:r>
      <w:r>
        <w:rPr>
          <w:rFonts w:ascii="Cambria" w:hAnsi="Cambria"/>
        </w:rPr>
        <w:t>methods that can be used in carrying out topping in pasture field.</w:t>
        <w:tab/>
        <w:t>2mks</w:t>
      </w:r>
    </w:p>
    <w:p>
      <w:pPr>
        <w:spacing w:lineRule="auto" w:line="360"/>
        <w:jc w:val="both"/>
        <w:rPr>
          <w:rFonts w:ascii="Cambria" w:hAnsi="Cambria"/>
        </w:rPr>
      </w:pPr>
      <w:r>
        <w:rPr>
          <w:rFonts w:ascii="Cambria" w:hAnsi="Cambria"/>
        </w:rPr>
        <w:t>7.</w:t>
        <w:tab/>
        <w:t>In what ways can wind positively influence arable farming.</w:t>
        <w:tab/>
        <w:tab/>
        <w:tab/>
        <w:t xml:space="preserve">2mks </w:t>
      </w:r>
    </w:p>
    <w:p>
      <w:pPr>
        <w:spacing w:lineRule="auto" w:line="360"/>
        <w:jc w:val="both"/>
        <w:rPr>
          <w:rFonts w:ascii="Cambria" w:hAnsi="Cambria"/>
        </w:rPr>
      </w:pPr>
      <w:r>
        <w:rPr>
          <w:rFonts w:ascii="Cambria" w:hAnsi="Cambria"/>
        </w:rPr>
        <w:t>8.</w:t>
        <w:tab/>
        <w:t xml:space="preserve">a)  Give the importance of rogueing as used in crop management.</w:t>
        <w:tab/>
        <w:tab/>
        <w:t xml:space="preserve">1mk </w:t>
      </w:r>
    </w:p>
    <w:p>
      <w:pPr>
        <w:spacing w:lineRule="auto" w:line="360"/>
        <w:jc w:val="both"/>
        <w:rPr>
          <w:rFonts w:ascii="Cambria" w:hAnsi="Cambria"/>
        </w:rPr>
      </w:pPr>
      <w:r>
        <w:rPr>
          <w:rFonts w:ascii="Cambria" w:hAnsi="Cambria"/>
        </w:rPr>
        <w:t xml:space="preserve">b)  State </w:t>
      </w:r>
      <w:r>
        <w:rPr>
          <w:rFonts w:ascii="Cambria" w:hAnsi="Cambria"/>
          <w:u w:val="single"/>
        </w:rPr>
        <w:t>three</w:t>
      </w:r>
      <w:r>
        <w:rPr>
          <w:rFonts w:ascii="Cambria" w:hAnsi="Cambria"/>
        </w:rPr>
        <w:t xml:space="preserve"> ways used in banana stool management.</w:t>
        <w:tab/>
        <w:tab/>
        <w:tab/>
        <w:t>3mks</w:t>
      </w:r>
    </w:p>
    <w:p>
      <w:pPr>
        <w:spacing w:lineRule="auto" w:line="360"/>
        <w:jc w:val="both"/>
        <w:rPr>
          <w:rFonts w:ascii="Cambria" w:hAnsi="Cambria"/>
        </w:rPr>
      </w:pPr>
      <w:r>
        <w:rPr>
          <w:rFonts w:ascii="Cambria" w:hAnsi="Cambria"/>
        </w:rPr>
        <w:t>9.</w:t>
        <w:tab/>
        <w:t xml:space="preserve">a)  Apart from  the identity of owner, title number and size of land, name other essentials contained on a land title deed.</w:t>
        <w:tab/>
        <w:tab/>
        <w:tab/>
        <w:tab/>
        <w:tab/>
        <w:tab/>
        <w:tab/>
        <w:t>3mks</w:t>
      </w:r>
    </w:p>
    <w:p>
      <w:pPr>
        <w:spacing w:lineRule="auto" w:line="360"/>
        <w:jc w:val="both"/>
        <w:rPr>
          <w:rFonts w:ascii="Cambria" w:hAnsi="Cambria"/>
        </w:rPr>
      </w:pPr>
      <w:r>
        <w:rPr>
          <w:rFonts w:ascii="Cambria" w:hAnsi="Cambria"/>
        </w:rPr>
        <w:tab/>
        <w:t xml:space="preserve">b)  Give the importance of a land title deed.</w:t>
        <w:tab/>
        <w:tab/>
        <w:tab/>
        <w:tab/>
        <w:tab/>
        <w:t>3mks</w:t>
      </w:r>
    </w:p>
    <w:p>
      <w:pPr>
        <w:spacing w:lineRule="auto" w:line="360"/>
        <w:jc w:val="both"/>
        <w:rPr>
          <w:rFonts w:ascii="Cambria" w:hAnsi="Cambria"/>
        </w:rPr>
      </w:pPr>
      <w:r>
        <w:rPr>
          <w:rFonts w:ascii="Cambria" w:hAnsi="Cambria"/>
        </w:rPr>
        <w:tab/>
        <w:t xml:space="preserve">c)  State the reasons for root pruning in agro forestry seedlings.</w:t>
        <w:tab/>
        <w:tab/>
        <w:t>3mks</w:t>
      </w:r>
    </w:p>
    <w:p>
      <w:pPr>
        <w:spacing w:lineRule="auto" w:line="360"/>
        <w:jc w:val="both"/>
        <w:rPr>
          <w:rFonts w:ascii="Cambria" w:hAnsi="Cambria"/>
          <w:b w:val="1"/>
        </w:rPr>
      </w:pPr>
      <w:r>
        <w:rPr>
          <w:rFonts w:ascii="Cambria" w:hAnsi="Cambria"/>
          <w:b w:val="1"/>
        </w:rPr>
        <w:t>SECTION B ( 20 MARKS)</w:t>
      </w:r>
    </w:p>
    <w:p>
      <w:pPr>
        <w:spacing w:lineRule="auto" w:line="360"/>
        <w:jc w:val="both"/>
        <w:rPr>
          <w:rFonts w:ascii="Cambria" w:hAnsi="Cambria"/>
          <w:b w:val="1"/>
          <w:i w:val="1"/>
          <w:u w:val="single"/>
        </w:rPr>
      </w:pPr>
      <w:r>
        <w:rPr>
          <w:rFonts w:ascii="Cambria" w:hAnsi="Cambria"/>
          <w:b w:val="1"/>
          <w:i w:val="1"/>
          <w:u w:val="single"/>
        </w:rPr>
        <w:t>ANSWER ALL QUESTIONS</w:t>
      </w:r>
    </w:p>
    <w:p>
      <w:pPr>
        <w:spacing w:lineRule="auto" w:line="360"/>
        <w:jc w:val="both"/>
        <w:rPr>
          <w:rFonts w:ascii="Cambria" w:hAnsi="Cambria"/>
        </w:rPr>
      </w:pPr>
      <w:r>
        <w:rPr>
          <w:rFonts w:ascii="Cambria" w:hAnsi="Cambria"/>
        </w:rPr>
        <w:t>10.</w:t>
        <w:tab/>
        <w:t xml:space="preserve">Study the diagram on silage making shown below and answer the questions that follow. </w:t>
      </w:r>
    </w:p>
    <w:p>
      <w:pPr>
        <w:spacing w:lineRule="auto" w:line="360"/>
        <w:jc w:val="both"/>
        <w:rPr>
          <w:rFonts w:ascii="Cambria" w:hAnsi="Cambria"/>
        </w:rPr>
      </w:pPr>
    </w:p>
    <w:p>
      <w:pPr>
        <w:spacing w:lineRule="auto" w:line="360"/>
        <w:jc w:val="both"/>
        <w:rPr>
          <w:rFonts w:ascii="Cambria" w:hAnsi="Cambria"/>
        </w:rPr>
      </w:pPr>
      <w:r>
        <mc:AlternateContent>
          <mc:Choice Requires="wps">
            <w:rPr>
              <w:rFonts w:ascii="Times New Roman" w:hAnsi="Times New Roman"/>
            </w:rPr>
            <w:drawing>
              <wp:anchor xmlns:wp="http://schemas.openxmlformats.org/drawingml/2006/wordprocessingDrawing" simplePos="0" allowOverlap="0" behindDoc="0" layoutInCell="1" locked="0" relativeHeight="9" distL="114300" distR="114300">
                <wp:simplePos x="0" y="0"/>
                <wp:positionH relativeFrom="column">
                  <wp:posOffset>5400675</wp:posOffset>
                </wp:positionH>
                <wp:positionV relativeFrom="paragraph">
                  <wp:posOffset>297180</wp:posOffset>
                </wp:positionV>
                <wp:extent cx="1257300" cy="457200"/>
                <wp:wrapNone/>
                <wp:docPr id="7" name="Text Box 7"/>
                <a:graphic xmlns:a="http://schemas.openxmlformats.org/drawingml/2006/main">
                  <a:graphicData uri="http://schemas.microsoft.com/office/word/2010/wordprocessingShape">
                    <wps:wsp>
                      <wps:cNvSpPr/>
                      <wps:spPr>
                        <a:xfrm>
                          <a:off x="0" y="0"/>
                          <a:ext cx="1257300" cy="457200"/>
                        </a:xfrm>
                        <a:prstGeom prst="rect"/>
                      </wps:spPr>
                      <wps:txbx>
                        <w:txbxContent>
                          <w:p>
                            <w:r>
                              <w:t>Ground level</w:t>
                            </w:r>
                          </w:p>
                        </w:txbxContent>
                      </wps:txbx>
                      <wps:bodyPr/>
                    </wps:wsp>
                  </a:graphicData>
                </a:graphic>
              </wp:anchor>
            </w:drawing>
          </mc:Choice>
          <mc:Fallback>
            <w:pict>
              <v:shapetype id="8" path="m,l,21600r21600,l21600,xe"/>
              <v:shape xmlns:o="urn:schemas-microsoft-com:office:office" type="#8" id="Text Box 7" style="position:absolute;width:99pt;height:36pt;z-index:9;mso-wrap-distance-left:9pt;mso-wrap-distance-top:0pt;mso-wrap-distance-right:9pt;mso-wrap-distance-bottom:0pt;margin-left:425.25pt;margin-top:23.4pt;mso-position-horizontal:absolute;mso-position-horizontal-relative:text;mso-position-vertical:absolute;mso-position-vertical-relative:text" stroked="f" o:allowincell="t">
                <v:textbox>
                  <w:txbxContent>
                    <w:p>
                      <w:r>
                        <w:t>Ground level</w:t>
                      </w:r>
                    </w:p>
                  </w:txbxContent>
                </v:textbox>
              </v:shape>
            </w:pict>
          </mc:Fallback>
        </mc:AlternateContent>
      </w:r>
      <w:r>
        <mc:AlternateContent>
          <mc:Choice Requires="wps">
            <w:rPr>
              <w:rFonts w:ascii="Times New Roman" w:hAnsi="Times New Roman"/>
            </w:rPr>
            <w:drawing>
              <wp:anchor xmlns:wp="http://schemas.openxmlformats.org/drawingml/2006/wordprocessingDrawing" simplePos="0" allowOverlap="0" behindDoc="0" layoutInCell="1" locked="0" relativeHeight="8" distL="114300" distR="114300">
                <wp:simplePos x="0" y="0"/>
                <wp:positionH relativeFrom="column">
                  <wp:posOffset>3825875</wp:posOffset>
                </wp:positionH>
                <wp:positionV relativeFrom="paragraph">
                  <wp:posOffset>332740</wp:posOffset>
                </wp:positionV>
                <wp:extent cx="1257300" cy="342900"/>
                <wp:wrapNone/>
                <wp:docPr id="9" name="Text Box 9"/>
                <a:graphic xmlns:a="http://schemas.openxmlformats.org/drawingml/2006/main">
                  <a:graphicData uri="http://schemas.microsoft.com/office/word/2010/wordprocessingShape">
                    <wps:wsp>
                      <wps:cNvSpPr/>
                      <wps:spPr>
                        <a:xfrm>
                          <a:off x="0" y="0"/>
                          <a:ext cx="1257300" cy="342900"/>
                        </a:xfrm>
                        <a:prstGeom prst="rect"/>
                      </wps:spPr>
                      <wps:txbx>
                        <w:txbxContent>
                          <w:p>
                            <w:r>
                              <w:t>Polythene sheet</w:t>
                            </w:r>
                          </w:p>
                        </w:txbxContent>
                      </wps:txbx>
                      <wps:bodyPr/>
                    </wps:wsp>
                  </a:graphicData>
                </a:graphic>
              </wp:anchor>
            </w:drawing>
          </mc:Choice>
          <mc:Fallback>
            <w:pict>
              <v:shapetype id="10" path="m,l,21600r21600,l21600,xe"/>
              <v:shape xmlns:o="urn:schemas-microsoft-com:office:office" type="#10" id="Text Box 9" style="position:absolute;width:99pt;height:27pt;z-index:8;mso-wrap-distance-left:9pt;mso-wrap-distance-top:0pt;mso-wrap-distance-right:9pt;mso-wrap-distance-bottom:0pt;margin-left:301.25pt;margin-top:26.2pt;mso-position-horizontal:absolute;mso-position-horizontal-relative:text;mso-position-vertical:absolute;mso-position-vertical-relative:text" stroked="f" o:allowincell="t">
                <v:textbox>
                  <w:txbxContent>
                    <w:p>
                      <w:r>
                        <w:t>Polythene sheet</w:t>
                      </w:r>
                    </w:p>
                  </w:txbxContent>
                </v:textbox>
              </v:shape>
            </w:pict>
          </mc:Fallback>
        </mc:AlternateContent>
      </w:r>
      <w:r>
        <mc:AlternateContent>
          <mc:Choice Requires="wps">
            <w:rPr>
              <w:rFonts w:ascii="Times New Roman" w:hAnsi="Times New Roman"/>
            </w:rPr>
            <w:drawing>
              <wp:anchor xmlns:wp="http://schemas.openxmlformats.org/drawingml/2006/wordprocessingDrawing" simplePos="0" allowOverlap="0" behindDoc="0" layoutInCell="1" locked="0" relativeHeight="7" distL="114300" distR="114300">
                <wp:simplePos x="0" y="0"/>
                <wp:positionH relativeFrom="column">
                  <wp:posOffset>3771900</wp:posOffset>
                </wp:positionH>
                <wp:positionV relativeFrom="paragraph">
                  <wp:posOffset>125730</wp:posOffset>
                </wp:positionV>
                <wp:extent cx="1028700" cy="342900"/>
                <wp:wrapNone/>
                <wp:docPr id="11" name="Text Box 11"/>
                <a:graphic xmlns:a="http://schemas.openxmlformats.org/drawingml/2006/main">
                  <a:graphicData uri="http://schemas.microsoft.com/office/word/2010/wordprocessingShape">
                    <wps:wsp>
                      <wps:cNvSpPr/>
                      <wps:spPr>
                        <a:xfrm>
                          <a:off x="0" y="0"/>
                          <a:ext cx="1028700" cy="342900"/>
                        </a:xfrm>
                        <a:prstGeom prst="rect"/>
                      </wps:spPr>
                      <wps:txbx>
                        <w:txbxContent>
                          <w:p>
                            <w:r>
                              <w:t>Soil layer</w:t>
                            </w:r>
                          </w:p>
                        </w:txbxContent>
                      </wps:txbx>
                      <wps:bodyPr/>
                    </wps:wsp>
                  </a:graphicData>
                </a:graphic>
              </wp:anchor>
            </w:drawing>
          </mc:Choice>
          <mc:Fallback>
            <w:pict>
              <v:shapetype id="12" path="m,l,21600r21600,l21600,xe"/>
              <v:shape xmlns:o="urn:schemas-microsoft-com:office:office" type="#12" id="Text Box 11" style="position:absolute;width:81pt;height:27pt;z-index:7;mso-wrap-distance-left:9pt;mso-wrap-distance-top:0pt;mso-wrap-distance-right:9pt;mso-wrap-distance-bottom:0pt;margin-left:297pt;margin-top:9.9pt;mso-position-horizontal:absolute;mso-position-horizontal-relative:text;mso-position-vertical:absolute;mso-position-vertical-relative:text" stroked="f" o:allowincell="t">
                <v:textbox>
                  <w:txbxContent>
                    <w:p>
                      <w:r>
                        <w:t>Soil layer</w:t>
                      </w:r>
                    </w:p>
                  </w:txbxContent>
                </v:textbox>
              </v:shape>
            </w:pict>
          </mc:Fallback>
        </mc:AlternateContent>
      </w:r>
      <w:r>
        <mc:AlternateContent>
          <mc:Choice Requires="wps">
            <w:rPr>
              <w:rFonts w:ascii="Times New Roman" w:hAnsi="Times New Roman"/>
            </w:rPr>
            <w:drawing>
              <wp:anchor xmlns:wp="http://schemas.openxmlformats.org/drawingml/2006/wordprocessingDrawing" simplePos="0" allowOverlap="0" behindDoc="0" layoutInCell="1" locked="0" relativeHeight="6" distL="114300" distR="114300">
                <wp:simplePos x="0" y="0"/>
                <wp:positionH relativeFrom="column">
                  <wp:posOffset>2400300</wp:posOffset>
                </wp:positionH>
                <wp:positionV relativeFrom="paragraph">
                  <wp:posOffset>11430</wp:posOffset>
                </wp:positionV>
                <wp:extent cx="1371600" cy="342900"/>
                <wp:wrapNone/>
                <wp:docPr id="13" name="Text Box 13"/>
                <a:graphic xmlns:a="http://schemas.openxmlformats.org/drawingml/2006/main">
                  <a:graphicData uri="http://schemas.microsoft.com/office/word/2010/wordprocessingShape">
                    <wps:wsp>
                      <wps:cNvSpPr/>
                      <wps:spPr>
                        <a:xfrm>
                          <a:off x="0" y="0"/>
                          <a:ext cx="1371600" cy="342900"/>
                        </a:xfrm>
                        <a:prstGeom prst="rect"/>
                      </wps:spPr>
                      <wps:txbx>
                        <w:txbxContent>
                          <w:p>
                            <w:r>
                              <w:t>Silage material</w:t>
                            </w:r>
                          </w:p>
                        </w:txbxContent>
                      </wps:txbx>
                      <wps:bodyPr/>
                    </wps:wsp>
                  </a:graphicData>
                </a:graphic>
              </wp:anchor>
            </w:drawing>
          </mc:Choice>
          <mc:Fallback>
            <w:pict>
              <v:shapetype id="14" path="m,l,21600r21600,l21600,xe"/>
              <v:shape xmlns:o="urn:schemas-microsoft-com:office:office" type="#14" id="Text Box 13" style="position:absolute;width:108pt;height:27pt;z-index:6;mso-wrap-distance-left:9pt;mso-wrap-distance-top:0pt;mso-wrap-distance-right:9pt;mso-wrap-distance-bottom:0pt;margin-left:189pt;margin-top:0.9pt;mso-position-horizontal:absolute;mso-position-horizontal-relative:text;mso-position-vertical:absolute;mso-position-vertical-relative:text" stroked="f" o:allowincell="t">
                <v:textbox>
                  <w:txbxContent>
                    <w:p>
                      <w:r>
                        <w:t>Silage material</w:t>
                      </w:r>
                    </w:p>
                  </w:txbxContent>
                </v:textbox>
              </v:shape>
            </w:pict>
          </mc:Fallback>
        </mc:AlternateContent>
      </w:r>
      <w:r>
        <mc:AlternateContent>
          <mc:Choice Requires="wps">
            <w:rPr>
              <w:rFonts w:ascii="Times New Roman" w:hAnsi="Times New Roman"/>
            </w:rPr>
            <w:drawing>
              <wp:anchor xmlns:wp="http://schemas.openxmlformats.org/drawingml/2006/wordprocessingDrawing" simplePos="0" allowOverlap="0" behindDoc="0" layoutInCell="1" locked="0" relativeHeight="5" distL="114300" distR="114300">
                <wp:simplePos x="0" y="0"/>
                <wp:positionH relativeFrom="column">
                  <wp:posOffset>1371600</wp:posOffset>
                </wp:positionH>
                <wp:positionV relativeFrom="paragraph">
                  <wp:posOffset>240030</wp:posOffset>
                </wp:positionV>
                <wp:extent cx="1028700" cy="421005"/>
                <wp:wrapNone/>
                <wp:docPr id="15" name="Text Box 15"/>
                <a:graphic xmlns:a="http://schemas.openxmlformats.org/drawingml/2006/main">
                  <a:graphicData uri="http://schemas.microsoft.com/office/word/2010/wordprocessingShape">
                    <wps:wsp>
                      <wps:cNvSpPr/>
                      <wps:spPr>
                        <a:xfrm>
                          <a:off x="0" y="0"/>
                          <a:ext cx="1028700" cy="421005"/>
                        </a:xfrm>
                        <a:prstGeom prst="rect"/>
                      </wps:spPr>
                      <wps:txbx>
                        <w:txbxContent>
                          <w:p>
                            <w:r>
                              <w:t>Drainage</w:t>
                            </w:r>
                          </w:p>
                        </w:txbxContent>
                      </wps:txbx>
                      <wps:bodyPr/>
                    </wps:wsp>
                  </a:graphicData>
                </a:graphic>
              </wp:anchor>
            </w:drawing>
          </mc:Choice>
          <mc:Fallback>
            <w:pict>
              <v:shapetype id="16" path="m,l,21600r21600,l21600,xe"/>
              <v:shape xmlns:o="urn:schemas-microsoft-com:office:office" type="#16" id="Text Box 15" style="position:absolute;width:81pt;height:33.15pt;z-index:5;mso-wrap-distance-left:9pt;mso-wrap-distance-top:0pt;mso-wrap-distance-right:9pt;mso-wrap-distance-bottom:0pt;margin-left:108pt;margin-top:18.9pt;mso-position-horizontal:absolute;mso-position-horizontal-relative:text;mso-position-vertical:absolute;mso-position-vertical-relative:text" stroked="f" o:allowincell="t">
                <v:textbox>
                  <w:txbxContent>
                    <w:p>
                      <w:r>
                        <w:t>Drainage</w:t>
                      </w:r>
                    </w:p>
                  </w:txbxContent>
                </v:textbox>
              </v:shape>
            </w:pict>
          </mc:Fallback>
        </mc:AlternateContent>
      </w:r>
      <w:r>
        <w:drawing>
          <wp:inline xmlns:wp="http://schemas.openxmlformats.org/drawingml/2006/wordprocessingDrawing">
            <wp:extent cx="3775710" cy="1810385"/>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3"/>
                    <a:stretch>
                      <a:fillRect/>
                    </a:stretch>
                  </pic:blipFill>
                  <pic:spPr>
                    <a:xfrm>
                      <a:off x="0" y="0"/>
                      <a:ext cx="3775710" cy="1810385"/>
                    </a:xfrm>
                    <a:prstGeom prst="rect"/>
                    <a:noFill/>
                  </pic:spPr>
                </pic:pic>
              </a:graphicData>
            </a:graphic>
          </wp:inline>
        </w:drawing>
      </w:r>
    </w:p>
    <w:p>
      <w:pPr>
        <w:spacing w:lineRule="auto" w:line="360"/>
        <w:jc w:val="both"/>
        <w:rPr>
          <w:rFonts w:ascii="Cambria" w:hAnsi="Cambria"/>
        </w:rPr>
      </w:pPr>
      <w:r>
        <w:rPr>
          <w:rFonts w:ascii="Cambria" w:hAnsi="Cambria"/>
        </w:rPr>
        <w:tab/>
        <w:t xml:space="preserve">a)  Identify the silage preparation method shown above.</w:t>
        <w:tab/>
        <w:tab/>
        <w:tab/>
        <w:t xml:space="preserve">        1mk</w:t>
      </w:r>
    </w:p>
    <w:p>
      <w:pPr>
        <w:spacing w:lineRule="auto" w:line="360"/>
        <w:jc w:val="both"/>
        <w:rPr>
          <w:rFonts w:ascii="Cambria" w:hAnsi="Cambria"/>
        </w:rPr>
      </w:pPr>
      <w:r>
        <w:rPr>
          <w:rFonts w:ascii="Cambria" w:hAnsi="Cambria"/>
        </w:rPr>
        <w:t xml:space="preserve">b)  Give the precautions taken when ensiling to ensure high quality silage.</w:t>
        <w:tab/>
        <w:t xml:space="preserve">        2mks </w:t>
      </w:r>
    </w:p>
    <w:p>
      <w:pPr>
        <w:spacing w:lineRule="auto" w:line="360"/>
        <w:jc w:val="both"/>
        <w:rPr>
          <w:rFonts w:ascii="Cambria" w:hAnsi="Cambria"/>
        </w:rPr>
      </w:pPr>
      <w:r>
        <w:rPr>
          <w:rFonts w:ascii="Cambria" w:hAnsi="Cambria"/>
        </w:rPr>
        <w:t xml:space="preserve">c)  State two advantages of this method of forage conservation over other methods. 2mks</w:t>
      </w:r>
    </w:p>
    <w:p>
      <w:pPr>
        <w:spacing w:lineRule="auto" w:line="360"/>
        <w:jc w:val="both"/>
        <w:rPr>
          <w:rFonts w:ascii="Cambria" w:hAnsi="Cambria"/>
        </w:rPr>
      </w:pPr>
      <w:r>
        <w:rPr>
          <w:rFonts w:ascii="Cambria" w:hAnsi="Cambria"/>
        </w:rPr>
        <w:t>11.</w:t>
        <w:tab/>
        <w:t xml:space="preserve">a)  Give the ionic form in which nitrogen is absorbed by plants.</w:t>
        <w:tab/>
        <w:tab/>
        <w:tab/>
        <w:t>1mk</w:t>
      </w:r>
    </w:p>
    <w:p>
      <w:pPr>
        <w:spacing w:lineRule="auto" w:line="360"/>
        <w:jc w:val="both"/>
        <w:rPr>
          <w:rFonts w:ascii="Cambria" w:hAnsi="Cambria"/>
        </w:rPr>
      </w:pPr>
      <w:r>
        <w:rPr>
          <w:rFonts w:ascii="Cambria" w:hAnsi="Cambria"/>
        </w:rPr>
        <w:t xml:space="preserve">b)  State two roles of potassium in crop production</w:t>
        <w:tab/>
        <w:tab/>
        <w:tab/>
        <w:tab/>
        <w:t xml:space="preserve">         2mks</w:t>
      </w:r>
    </w:p>
    <w:p>
      <w:pPr>
        <w:spacing w:lineRule="auto" w:line="360"/>
        <w:jc w:val="both"/>
        <w:rPr>
          <w:rFonts w:ascii="Cambria" w:hAnsi="Cambria"/>
        </w:rPr>
      </w:pPr>
      <w:r>
        <w:rPr>
          <w:rFonts w:ascii="Cambria" w:hAnsi="Cambria"/>
        </w:rPr>
        <w:t xml:space="preserve">c)  Mention two properties of nitrogenous fertilizers.</w:t>
        <w:tab/>
        <w:tab/>
        <w:tab/>
        <w:t xml:space="preserve">          2mks </w:t>
      </w:r>
    </w:p>
    <w:p>
      <w:pPr>
        <w:spacing w:lineRule="auto" w:line="360"/>
        <w:jc w:val="both"/>
        <w:rPr>
          <w:rFonts w:ascii="Cambria" w:hAnsi="Cambria"/>
        </w:rPr>
      </w:pPr>
      <w:r>
        <w:rPr>
          <w:rFonts w:ascii="Cambria" w:hAnsi="Cambria"/>
        </w:rPr>
        <w:t>12.</w:t>
        <w:tab/>
        <w:t xml:space="preserve">a)  Identify two methods of plucking table formation in tea establishment</w:t>
        <w:tab/>
        <w:t xml:space="preserve">     2mks </w:t>
      </w:r>
    </w:p>
    <w:p>
      <w:pPr>
        <w:numPr>
          <w:ilvl w:val="0"/>
          <w:numId w:val="27"/>
        </w:numPr>
        <w:spacing w:lineRule="auto" w:line="360"/>
        <w:jc w:val="both"/>
        <w:rPr>
          <w:rFonts w:ascii="Cambria" w:hAnsi="Cambria"/>
        </w:rPr>
      </w:pPr>
      <w:r>
        <w:rPr>
          <w:rFonts w:ascii="Cambria" w:hAnsi="Cambria"/>
        </w:rPr>
        <w:t>Identify the crop propagation methods illustrated below</w:t>
      </w:r>
    </w:p>
    <w:p>
      <w:pPr>
        <w:spacing w:lineRule="auto" w:line="360"/>
        <w:jc w:val="both"/>
        <w:rPr>
          <w:rFonts w:ascii="Cambria" w:hAnsi="Cambria"/>
        </w:rPr>
      </w:pPr>
      <w:r>
        <w:rPr>
          <w:rFonts w:ascii="Cambria" w:hAnsi="Cambria"/>
        </w:rPr>
        <w:t>(i)</w:t>
      </w:r>
    </w:p>
    <w:p>
      <w:pPr>
        <w:spacing w:lineRule="auto" w:line="360"/>
        <w:jc w:val="both"/>
        <w:rPr>
          <w:rFonts w:ascii="Cambria" w:hAnsi="Cambria"/>
        </w:rPr>
      </w:pPr>
      <w:r>
        <w:drawing>
          <wp:inline xmlns:wp="http://schemas.openxmlformats.org/drawingml/2006/wordprocessingDrawing">
            <wp:extent cx="3775710" cy="1307465"/>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4"/>
                    <a:stretch>
                      <a:fillRect/>
                    </a:stretch>
                  </pic:blipFill>
                  <pic:spPr>
                    <a:xfrm>
                      <a:off x="0" y="0"/>
                      <a:ext cx="3775710" cy="1307465"/>
                    </a:xfrm>
                    <a:prstGeom prst="rect"/>
                    <a:noFill/>
                  </pic:spPr>
                </pic:pic>
              </a:graphicData>
            </a:graphic>
          </wp:inline>
        </w:drawing>
      </w:r>
    </w:p>
    <w:p>
      <w:pPr>
        <w:spacing w:lineRule="auto" w:line="360"/>
        <w:jc w:val="both"/>
        <w:rPr>
          <w:rFonts w:ascii="Cambria" w:hAnsi="Cambria"/>
        </w:rPr>
      </w:pPr>
      <w:r>
        <w:rPr>
          <w:rFonts w:ascii="Cambria" w:hAnsi="Cambria"/>
        </w:rPr>
        <w:tab/>
        <w:t xml:space="preserve">…………………………………………………… </w:t>
      </w:r>
    </w:p>
    <w:p>
      <w:pPr>
        <w:spacing w:lineRule="auto" w:line="360"/>
        <w:jc w:val="both"/>
        <w:rPr>
          <w:rFonts w:ascii="Cambria" w:hAnsi="Cambria"/>
        </w:rPr>
      </w:pPr>
      <w:r>
        <w:rPr>
          <w:rFonts w:ascii="Cambria" w:hAnsi="Cambria"/>
        </w:rPr>
        <w:t>(ii)</w:t>
      </w:r>
    </w:p>
    <w:p>
      <w:pPr>
        <w:spacing w:lineRule="auto" w:line="360"/>
        <w:jc w:val="both"/>
        <w:rPr>
          <w:rFonts w:ascii="Cambria" w:hAnsi="Cambria"/>
        </w:rPr>
      </w:pPr>
      <w:r>
        <mc:AlternateContent>
          <mc:Choice Requires="wps">
            <w:rPr>
              <w:rFonts w:ascii="Times New Roman" w:hAnsi="Times New Roman"/>
            </w:rPr>
            <w:drawing>
              <wp:anchor xmlns:wp="http://schemas.openxmlformats.org/drawingml/2006/wordprocessingDrawing" simplePos="0" allowOverlap="0" behindDoc="0" layoutInCell="1" locked="0" relativeHeight="4" distL="114300" distR="114300">
                <wp:simplePos x="0" y="0"/>
                <wp:positionH relativeFrom="column">
                  <wp:posOffset>3489325</wp:posOffset>
                </wp:positionH>
                <wp:positionV relativeFrom="paragraph">
                  <wp:posOffset>982345</wp:posOffset>
                </wp:positionV>
                <wp:extent cx="1311275" cy="342900"/>
                <wp:wrapNone/>
                <wp:docPr id="19" name="Text Box 19"/>
                <a:graphic xmlns:a="http://schemas.openxmlformats.org/drawingml/2006/main">
                  <a:graphicData uri="http://schemas.microsoft.com/office/word/2010/wordprocessingShape">
                    <wps:wsp>
                      <wps:cNvSpPr/>
                      <wps:spPr>
                        <a:xfrm>
                          <a:off x="0" y="0"/>
                          <a:ext cx="1311275" cy="342900"/>
                        </a:xfrm>
                        <a:prstGeom prst="rect"/>
                      </wps:spPr>
                      <wps:txbx>
                        <w:txbxContent>
                          <w:p>
                            <w:r>
                              <w:t>Developing roots</w:t>
                            </w:r>
                          </w:p>
                        </w:txbxContent>
                      </wps:txbx>
                      <wps:bodyPr/>
                    </wps:wsp>
                  </a:graphicData>
                </a:graphic>
              </wp:anchor>
            </w:drawing>
          </mc:Choice>
          <mc:Fallback>
            <w:pict>
              <v:shapetype id="20" path="m,l,21600r21600,l21600,xe"/>
              <v:shape xmlns:o="urn:schemas-microsoft-com:office:office" type="#20" id="Text Box 19" style="position:absolute;width:103.25pt;height:27pt;z-index:4;mso-wrap-distance-left:9pt;mso-wrap-distance-top:0pt;mso-wrap-distance-right:9pt;mso-wrap-distance-bottom:0pt;margin-left:274.75pt;margin-top:77.35pt;mso-position-horizontal:absolute;mso-position-horizontal-relative:text;mso-position-vertical:absolute;mso-position-vertical-relative:text" stroked="f" o:allowincell="t">
                <v:textbox>
                  <w:txbxContent>
                    <w:p>
                      <w:r>
                        <w:t>Developing roots</w:t>
                      </w:r>
                    </w:p>
                  </w:txbxContent>
                </v:textbox>
              </v:shape>
            </w:pict>
          </mc:Fallback>
        </mc:AlternateContent>
      </w:r>
      <w:r>
        <mc:AlternateContent>
          <mc:Choice Requires="wps">
            <w:rPr>
              <w:rFonts w:ascii="Times New Roman" w:hAnsi="Times New Roman"/>
            </w:rPr>
            <w:drawing>
              <wp:anchor xmlns:wp="http://schemas.openxmlformats.org/drawingml/2006/wordprocessingDrawing" simplePos="0" allowOverlap="0" behindDoc="0" layoutInCell="1" locked="0" relativeHeight="3" distL="114300" distR="114300">
                <wp:simplePos x="0" y="0"/>
                <wp:positionH relativeFrom="column">
                  <wp:posOffset>4000500</wp:posOffset>
                </wp:positionH>
                <wp:positionV relativeFrom="paragraph">
                  <wp:posOffset>639445</wp:posOffset>
                </wp:positionV>
                <wp:extent cx="1600200" cy="342900"/>
                <wp:wrapNone/>
                <wp:docPr id="21" name="Text Box 21"/>
                <a:graphic xmlns:a="http://schemas.openxmlformats.org/drawingml/2006/main">
                  <a:graphicData uri="http://schemas.microsoft.com/office/word/2010/wordprocessingShape">
                    <wps:wsp>
                      <wps:cNvSpPr/>
                      <wps:spPr>
                        <a:xfrm>
                          <a:off x="0" y="0"/>
                          <a:ext cx="1600200" cy="342900"/>
                        </a:xfrm>
                        <a:prstGeom prst="rect"/>
                      </wps:spPr>
                      <wps:txbx>
                        <w:txbxContent>
                          <w:p>
                            <w:r>
                              <w:t>Rooting medium</w:t>
                            </w:r>
                          </w:p>
                        </w:txbxContent>
                      </wps:txbx>
                      <wps:bodyPr/>
                    </wps:wsp>
                  </a:graphicData>
                </a:graphic>
              </wp:anchor>
            </w:drawing>
          </mc:Choice>
          <mc:Fallback>
            <w:pict>
              <v:shapetype id="22" path="m,l,21600r21600,l21600,xe"/>
              <v:shape xmlns:o="urn:schemas-microsoft-com:office:office" type="#22" id="Text Box 21" style="position:absolute;width:126pt;height:27pt;z-index:3;mso-wrap-distance-left:9pt;mso-wrap-distance-top:0pt;mso-wrap-distance-right:9pt;mso-wrap-distance-bottom:0pt;margin-left:315pt;margin-top:50.35pt;mso-position-horizontal:absolute;mso-position-horizontal-relative:text;mso-position-vertical:absolute;mso-position-vertical-relative:text" stroked="f" o:allowincell="t">
                <v:textbox>
                  <w:txbxContent>
                    <w:p>
                      <w:r>
                        <w:t>Rooting medium</w:t>
                      </w:r>
                    </w:p>
                  </w:txbxContent>
                </v:textbox>
              </v:shape>
            </w:pict>
          </mc:Fallback>
        </mc:AlternateContent>
      </w:r>
      <w:r>
        <w:drawing>
          <wp:inline xmlns:wp="http://schemas.openxmlformats.org/drawingml/2006/wordprocessingDrawing">
            <wp:extent cx="2388870" cy="150876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5"/>
                    <a:stretch>
                      <a:fillRect/>
                    </a:stretch>
                  </pic:blipFill>
                  <pic:spPr>
                    <a:xfrm>
                      <a:off x="0" y="0"/>
                      <a:ext cx="2388870" cy="1508760"/>
                    </a:xfrm>
                    <a:prstGeom prst="rect"/>
                    <a:noFill/>
                  </pic:spPr>
                </pic:pic>
              </a:graphicData>
            </a:graphic>
          </wp:inline>
        </w:drawing>
      </w:r>
    </w:p>
    <w:p>
      <w:pPr>
        <w:spacing w:lineRule="auto" w:line="360"/>
        <w:jc w:val="both"/>
        <w:rPr>
          <w:rFonts w:ascii="Cambria" w:hAnsi="Cambria"/>
        </w:rPr>
      </w:pPr>
    </w:p>
    <w:p>
      <w:pPr>
        <w:spacing w:lineRule="auto" w:line="360"/>
        <w:jc w:val="both"/>
        <w:rPr>
          <w:rFonts w:ascii="Cambria" w:hAnsi="Cambria"/>
        </w:rPr>
      </w:pPr>
      <w:r>
        <w:rPr>
          <w:rFonts w:ascii="Cambria" w:hAnsi="Cambria"/>
        </w:rPr>
        <w:t xml:space="preserve">………………………………………………………….. </w:t>
      </w:r>
    </w:p>
    <w:p>
      <w:pPr>
        <w:spacing w:lineRule="auto" w:line="360"/>
        <w:jc w:val="both"/>
        <w:rPr>
          <w:rFonts w:ascii="Cambria" w:hAnsi="Cambria"/>
        </w:rPr>
      </w:pPr>
    </w:p>
    <w:p>
      <w:pPr>
        <w:spacing w:lineRule="auto" w:line="360"/>
        <w:jc w:val="both"/>
        <w:rPr>
          <w:rFonts w:ascii="Cambria" w:hAnsi="Cambria"/>
        </w:rPr>
      </w:pPr>
      <w:r>
        <w:rPr>
          <w:rFonts w:ascii="Cambria" w:hAnsi="Cambria"/>
        </w:rPr>
        <w:t xml:space="preserve">c)  State two factors that would promote root formation in the propagation method in a (ii) above</w:t>
        <w:tab/>
        <w:tab/>
        <w:tab/>
        <w:tab/>
        <w:tab/>
        <w:tab/>
        <w:tab/>
        <w:tab/>
        <w:tab/>
        <w:tab/>
        <w:t xml:space="preserve">2mks </w:t>
      </w:r>
    </w:p>
    <w:p>
      <w:pPr>
        <w:spacing w:lineRule="auto" w:line="360"/>
        <w:jc w:val="both"/>
        <w:rPr>
          <w:rFonts w:ascii="Cambria" w:hAnsi="Cambria"/>
        </w:rPr>
      </w:pPr>
      <w:r>
        <w:rPr>
          <w:rFonts w:ascii="Cambria" w:hAnsi="Cambria"/>
        </w:rPr>
        <w:t>13.</w:t>
        <w:tab/>
        <w:t xml:space="preserve">a)  State four reasons why land is prepared before planting</w:t>
        <w:tab/>
        <w:tab/>
        <w:tab/>
        <w:t xml:space="preserve">2mks </w:t>
      </w:r>
    </w:p>
    <w:p>
      <w:pPr>
        <w:spacing w:lineRule="auto" w:line="360"/>
        <w:jc w:val="both"/>
        <w:rPr>
          <w:rFonts w:ascii="Cambria" w:hAnsi="Cambria"/>
        </w:rPr>
      </w:pPr>
      <w:r>
        <w:rPr>
          <w:rFonts w:ascii="Cambria" w:hAnsi="Cambria"/>
        </w:rPr>
        <w:tab/>
        <w:t xml:space="preserve">b)  Give one reason in each case why the following tertiary operations are important. </w:t>
        <w:tab/>
        <w:tab/>
        <w:tab/>
        <w:tab/>
        <w:tab/>
        <w:tab/>
        <w:tab/>
        <w:tab/>
        <w:tab/>
        <w:tab/>
        <w:tab/>
        <w:tab/>
        <w:t xml:space="preserve">3mks </w:t>
      </w:r>
    </w:p>
    <w:p>
      <w:pPr>
        <w:spacing w:lineRule="auto" w:line="360"/>
        <w:jc w:val="both"/>
        <w:rPr>
          <w:rFonts w:ascii="Cambria" w:hAnsi="Cambria"/>
        </w:rPr>
      </w:pPr>
      <w:r>
        <w:rPr>
          <w:rFonts w:ascii="Cambria" w:hAnsi="Cambria"/>
        </w:rPr>
        <w:t xml:space="preserve">(i)  Ridging  </w:t>
      </w:r>
    </w:p>
    <w:p>
      <w:pPr>
        <w:spacing w:lineRule="auto" w:line="360"/>
        <w:jc w:val="both"/>
        <w:rPr>
          <w:rFonts w:ascii="Cambria" w:hAnsi="Cambria"/>
        </w:rPr>
      </w:pPr>
      <w:r>
        <w:rPr>
          <w:rFonts w:ascii="Cambria" w:hAnsi="Cambria"/>
        </w:rPr>
        <w:t xml:space="preserve">ii)  Rolling   </w:t>
      </w:r>
    </w:p>
    <w:p>
      <w:pPr>
        <w:numPr>
          <w:ilvl w:val="0"/>
          <w:numId w:val="28"/>
        </w:numPr>
        <w:spacing w:lineRule="auto" w:line="360"/>
        <w:jc w:val="both"/>
        <w:rPr>
          <w:rFonts w:ascii="Cambria" w:hAnsi="Cambria"/>
        </w:rPr>
      </w:pPr>
      <w:r>
        <w:rPr>
          <w:rFonts w:ascii="Cambria" w:hAnsi="Cambria"/>
        </w:rPr>
        <w:t xml:space="preserve">Levelling </w:t>
      </w:r>
    </w:p>
    <w:p>
      <w:pPr>
        <w:spacing w:lineRule="auto" w:line="360"/>
        <w:jc w:val="both"/>
        <w:rPr>
          <w:rFonts w:ascii="Cambria" w:hAnsi="Cambria"/>
          <w:b w:val="1"/>
        </w:rPr>
      </w:pPr>
      <w:r>
        <w:rPr>
          <w:rFonts w:ascii="Cambria" w:hAnsi="Cambria"/>
          <w:b w:val="1"/>
        </w:rPr>
        <w:t>SECTION C ( 40 MARKS)</w:t>
      </w:r>
    </w:p>
    <w:p>
      <w:pPr>
        <w:spacing w:lineRule="auto" w:line="360"/>
        <w:jc w:val="both"/>
        <w:rPr>
          <w:rFonts w:ascii="Cambria" w:hAnsi="Cambria"/>
          <w:b w:val="1"/>
          <w:i w:val="1"/>
          <w:u w:val="single"/>
        </w:rPr>
      </w:pPr>
      <w:r>
        <w:rPr>
          <w:rFonts w:ascii="Cambria" w:hAnsi="Cambria"/>
          <w:b w:val="1"/>
          <w:i w:val="1"/>
          <w:u w:val="single"/>
        </w:rPr>
        <w:t>ANSWER ANY TWO QUESTIONS</w:t>
      </w:r>
    </w:p>
    <w:p>
      <w:pPr>
        <w:spacing w:lineRule="auto" w:line="360"/>
        <w:jc w:val="both"/>
        <w:rPr>
          <w:rFonts w:ascii="Cambria" w:hAnsi="Cambria"/>
        </w:rPr>
      </w:pPr>
      <w:r>
        <w:rPr>
          <w:rFonts w:ascii="Cambria" w:hAnsi="Cambria"/>
        </w:rPr>
        <w:t>14.</w:t>
        <w:tab/>
        <w:t xml:space="preserve">a)  Describe field production of cabbages under the following subheadings:</w:t>
      </w:r>
    </w:p>
    <w:p>
      <w:pPr>
        <w:spacing w:lineRule="auto" w:line="360"/>
        <w:jc w:val="both"/>
        <w:rPr>
          <w:rFonts w:ascii="Cambria" w:hAnsi="Cambria"/>
        </w:rPr>
      </w:pPr>
      <w:r>
        <w:rPr>
          <w:rFonts w:ascii="Cambria" w:hAnsi="Cambria"/>
        </w:rPr>
        <w:tab/>
        <w:t xml:space="preserve">i)  Nursery bed management practices</w:t>
        <w:tab/>
        <w:tab/>
        <w:tab/>
        <w:tab/>
        <w:tab/>
        <w:t xml:space="preserve"> (6mks) </w:t>
      </w:r>
    </w:p>
    <w:p>
      <w:pPr>
        <w:spacing w:lineRule="auto" w:line="360"/>
        <w:jc w:val="both"/>
        <w:rPr>
          <w:rFonts w:ascii="Cambria" w:hAnsi="Cambria"/>
        </w:rPr>
      </w:pPr>
      <w:r>
        <w:rPr>
          <w:rFonts w:ascii="Cambria" w:hAnsi="Cambria"/>
        </w:rPr>
        <w:tab/>
        <w:t xml:space="preserve">ii)  Transplanting</w:t>
        <w:tab/>
        <w:tab/>
        <w:tab/>
        <w:tab/>
        <w:tab/>
        <w:tab/>
        <w:tab/>
        <w:tab/>
        <w:t xml:space="preserve"> (5mks) </w:t>
      </w:r>
    </w:p>
    <w:p>
      <w:pPr>
        <w:spacing w:lineRule="auto" w:line="360"/>
        <w:jc w:val="both"/>
        <w:rPr>
          <w:rFonts w:ascii="Cambria" w:hAnsi="Cambria"/>
        </w:rPr>
      </w:pPr>
      <w:r>
        <w:rPr>
          <w:rFonts w:ascii="Cambria" w:hAnsi="Cambria"/>
        </w:rPr>
        <w:tab/>
        <w:t xml:space="preserve">iii)  Harvesting</w:t>
        <w:tab/>
        <w:tab/>
        <w:tab/>
        <w:tab/>
        <w:tab/>
        <w:tab/>
        <w:tab/>
        <w:tab/>
        <w:t xml:space="preserve"> (3mks) </w:t>
      </w:r>
    </w:p>
    <w:p>
      <w:pPr>
        <w:spacing w:lineRule="auto" w:line="360"/>
        <w:jc w:val="both"/>
        <w:rPr>
          <w:rFonts w:ascii="Cambria" w:hAnsi="Cambria"/>
        </w:rPr>
      </w:pPr>
      <w:r>
        <w:rPr>
          <w:rFonts w:ascii="Cambria" w:hAnsi="Cambria"/>
        </w:rPr>
        <w:tab/>
        <w:t xml:space="preserve">b)  Explain factors that should be considered before embarking on the control of pests. </w:t>
      </w:r>
    </w:p>
    <w:p>
      <w:pPr>
        <w:spacing w:lineRule="auto" w:line="360"/>
        <w:jc w:val="both"/>
        <w:rPr>
          <w:rFonts w:ascii="Cambria" w:hAnsi="Cambria"/>
        </w:rPr>
      </w:pPr>
      <w:r>
        <w:rPr>
          <w:rFonts w:ascii="Cambria" w:hAnsi="Cambria"/>
        </w:rPr>
        <w:t xml:space="preserve"> (6mks) </w:t>
      </w:r>
    </w:p>
    <w:p>
      <w:pPr>
        <w:spacing w:lineRule="auto" w:line="360"/>
        <w:jc w:val="both"/>
        <w:rPr>
          <w:rFonts w:ascii="Cambria" w:hAnsi="Cambria"/>
        </w:rPr>
      </w:pPr>
      <w:r>
        <w:rPr>
          <w:rFonts w:ascii="Cambria" w:hAnsi="Cambria"/>
        </w:rPr>
        <w:t>15.</w:t>
        <w:tab/>
        <w:t xml:space="preserve">a)  Describe the physical (structural) methods of soil and water conservation (10mks) </w:t>
      </w:r>
    </w:p>
    <w:p>
      <w:pPr>
        <w:spacing w:lineRule="auto" w:line="360"/>
        <w:jc w:val="both"/>
        <w:rPr>
          <w:rFonts w:ascii="Cambria" w:hAnsi="Cambria"/>
        </w:rPr>
      </w:pPr>
      <w:r>
        <w:rPr>
          <w:rFonts w:ascii="Cambria" w:hAnsi="Cambria"/>
        </w:rPr>
        <w:tab/>
        <w:t xml:space="preserve">b)  Explain the negative impacts of soil erosion in agriculture</w:t>
        <w:tab/>
        <w:tab/>
        <w:t xml:space="preserve">  (5mks) </w:t>
      </w:r>
    </w:p>
    <w:p>
      <w:pPr>
        <w:spacing w:lineRule="auto" w:line="360"/>
        <w:jc w:val="both"/>
        <w:rPr>
          <w:rFonts w:ascii="Cambria" w:hAnsi="Cambria"/>
        </w:rPr>
      </w:pPr>
      <w:r>
        <w:rPr>
          <w:rFonts w:ascii="Cambria" w:hAnsi="Cambria"/>
        </w:rPr>
        <w:tab/>
        <w:t xml:space="preserve">c)  State ways by which soil loses fertility.</w:t>
        <w:tab/>
        <w:tab/>
        <w:tab/>
        <w:tab/>
        <w:tab/>
        <w:t xml:space="preserve"> (5mks) </w:t>
      </w:r>
    </w:p>
    <w:p>
      <w:pPr>
        <w:spacing w:lineRule="auto" w:line="360"/>
        <w:jc w:val="both"/>
        <w:rPr>
          <w:rFonts w:ascii="Cambria" w:hAnsi="Cambria"/>
        </w:rPr>
      </w:pPr>
      <w:r>
        <w:rPr>
          <w:rFonts w:ascii="Cambria" w:hAnsi="Cambria"/>
        </w:rPr>
        <w:t>16.</w:t>
        <w:tab/>
        <w:t xml:space="preserve">A farmer in Ekerenyo division wishes to change from arable farming to dairy goat production. In arable farming he has been spending kshs.400 on weeding maize and ksh 200 on weeding cabbages.  He spends ksh.500 and ksh 300 on harvesting maize and cabbages respectively.  He buys the following inputs; DAP fertilizer at Ksh.1000, cabbage seeds for ksh 400, maize seeds for ksh 600.  Pesticides cost ksh800.  He also spends ksh. 300 on shelling of maize.  </w:t>
      </w:r>
    </w:p>
    <w:p>
      <w:pPr>
        <w:spacing w:lineRule="auto" w:line="360"/>
        <w:jc w:val="both"/>
        <w:rPr>
          <w:rFonts w:ascii="Cambria" w:hAnsi="Cambria"/>
        </w:rPr>
      </w:pPr>
    </w:p>
    <w:p>
      <w:pPr>
        <w:spacing w:lineRule="auto" w:line="360"/>
        <w:jc w:val="both"/>
        <w:rPr>
          <w:rFonts w:ascii="Cambria" w:hAnsi="Cambria"/>
        </w:rPr>
      </w:pPr>
      <w:r>
        <w:rPr>
          <w:rFonts w:ascii="Cambria" w:hAnsi="Cambria"/>
        </w:rPr>
        <w:t xml:space="preserve">The change in enterprise will have the following implications;  He will buy 5 dairy goats at ksh.2,000 each; pay milk man ksh.3,000; control diseases at a cost of ksh.1500.  Fencing of the farm will be done at a cost of ksh.1,500.</w:t>
      </w:r>
    </w:p>
    <w:p>
      <w:pPr>
        <w:spacing w:lineRule="auto" w:line="360"/>
        <w:jc w:val="both"/>
        <w:rPr>
          <w:rFonts w:ascii="Cambria" w:hAnsi="Cambria"/>
        </w:rPr>
      </w:pPr>
    </w:p>
    <w:p>
      <w:pPr>
        <w:spacing w:lineRule="auto" w:line="360"/>
        <w:jc w:val="both"/>
        <w:rPr>
          <w:rFonts w:ascii="Cambria" w:hAnsi="Cambria"/>
        </w:rPr>
      </w:pPr>
      <w:r>
        <w:rPr>
          <w:rFonts w:ascii="Cambria" w:hAnsi="Cambria"/>
        </w:rPr>
        <w:t>The revenue he gets when growing maize is ksh.10,000 and cabbages is ksh.4,000. In dairy goat production, he will get ksh 20,000 from sale of milk and ksh 1000 from sale of manure</w:t>
      </w:r>
    </w:p>
    <w:p>
      <w:pPr>
        <w:spacing w:lineRule="auto" w:line="360"/>
        <w:jc w:val="both"/>
        <w:rPr>
          <w:rFonts w:ascii="Cambria" w:hAnsi="Cambria"/>
        </w:rPr>
      </w:pPr>
    </w:p>
    <w:p>
      <w:pPr>
        <w:spacing w:lineRule="auto" w:line="360"/>
        <w:jc w:val="both"/>
        <w:rPr>
          <w:rFonts w:ascii="Cambria" w:hAnsi="Cambria"/>
        </w:rPr>
      </w:pPr>
      <w:r>
        <w:rPr>
          <w:rFonts w:ascii="Cambria" w:hAnsi="Cambria"/>
        </w:rPr>
        <w:t xml:space="preserve">a)  Prepare a partial budget and advise the farmer whether the change is worthwhile or not.</w:t>
        <w:tab/>
        <w:t xml:space="preserve"> </w:t>
        <w:tab/>
        <w:tab/>
        <w:tab/>
        <w:tab/>
        <w:tab/>
        <w:tab/>
        <w:tab/>
        <w:tab/>
        <w:tab/>
        <w:tab/>
        <w:t xml:space="preserve">    (12mks)   </w:t>
      </w:r>
    </w:p>
    <w:p>
      <w:pPr>
        <w:spacing w:lineRule="auto" w:line="360"/>
        <w:jc w:val="both"/>
        <w:rPr>
          <w:rFonts w:ascii="Cambria" w:hAnsi="Cambria"/>
        </w:rPr>
      </w:pPr>
      <w:r>
        <w:rPr>
          <w:rFonts w:ascii="Cambria" w:hAnsi="Cambria"/>
        </w:rPr>
        <w:t xml:space="preserve">b)  Explain factors that determine the choice of a farming enterprise ( system) (8mks) </w:t>
      </w:r>
    </w:p>
    <w:p>
      <w:pPr>
        <w:spacing w:lineRule="auto" w:line="360"/>
        <w:jc w:val="both"/>
        <w:rPr>
          <w:rFonts w:ascii="Cambria" w:hAnsi="Cambria"/>
        </w:rPr>
      </w:pPr>
      <w:r>
        <w:rPr>
          <w:rFonts w:ascii="Cambria" w:hAnsi="Cambria"/>
        </w:rPr>
        <w:tab/>
        <w:tab/>
        <w:tab/>
        <w:tab/>
        <w:tab/>
      </w: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rPr>
          <w:rFonts w:ascii="Cambria" w:hAnsi="Cambria"/>
          <w:b w:val="1"/>
          <w:sz w:val="36"/>
        </w:rPr>
      </w:pPr>
      <w:r>
        <w:rPr>
          <w:rFonts w:ascii="Cambria" w:hAnsi="Cambria"/>
          <w:b w:val="1"/>
          <w:sz w:val="36"/>
        </w:rPr>
        <w:t>SAMPLE PAPER 2</w:t>
      </w:r>
    </w:p>
    <w:p>
      <w:pPr>
        <w:spacing w:lineRule="auto" w:line="360"/>
        <w:rPr>
          <w:rFonts w:ascii="Cambria" w:hAnsi="Cambria"/>
          <w:b w:val="1"/>
          <w:sz w:val="36"/>
        </w:rPr>
      </w:pPr>
      <w:r>
        <w:rPr>
          <w:rFonts w:ascii="Cambria" w:hAnsi="Cambria"/>
          <w:b w:val="1"/>
          <w:sz w:val="36"/>
        </w:rPr>
        <w:t>MARKING SCHEME.</w:t>
      </w:r>
    </w:p>
    <w:p>
      <w:pPr>
        <w:spacing w:lineRule="auto" w:line="360"/>
        <w:rPr>
          <w:rFonts w:ascii="Cambria" w:hAnsi="Cambria"/>
          <w:b w:val="1"/>
        </w:rPr>
      </w:pPr>
    </w:p>
    <w:p>
      <w:pPr>
        <w:spacing w:lineRule="auto" w:line="360"/>
        <w:rPr>
          <w:rFonts w:ascii="Cambria" w:hAnsi="Cambria"/>
          <w:b w:val="1"/>
          <w:u w:val="single"/>
        </w:rPr>
      </w:pPr>
      <w:r>
        <w:rPr>
          <w:rFonts w:ascii="Cambria" w:hAnsi="Cambria"/>
          <w:b w:val="1"/>
          <w:u w:val="single"/>
        </w:rPr>
        <w:t>SECTION A</w:t>
      </w:r>
    </w:p>
    <w:p>
      <w:pPr>
        <w:numPr>
          <w:ilvl w:val="0"/>
          <w:numId w:val="29"/>
        </w:numPr>
        <w:spacing w:lineRule="auto" w:line="360"/>
        <w:rPr>
          <w:rFonts w:ascii="Cambria" w:hAnsi="Cambria"/>
        </w:rPr>
      </w:pPr>
      <w:r>
        <w:rPr>
          <w:rFonts w:ascii="Cambria" w:hAnsi="Cambria"/>
        </w:rPr>
        <w:t>Organic farming</w:t>
      </w:r>
    </w:p>
    <w:p>
      <w:pPr>
        <w:spacing w:lineRule="auto" w:line="360"/>
        <w:rPr>
          <w:rFonts w:ascii="Cambria" w:hAnsi="Cambria"/>
        </w:rPr>
      </w:pPr>
      <w:r>
        <w:rPr>
          <w:rFonts w:ascii="Cambria" w:hAnsi="Cambria"/>
        </w:rPr>
        <w:t>It is a method of farming in which crop growing and livestock rearing is done without using agricultural chemicals.</w:t>
        <w:tab/>
        <w:tab/>
        <w:tab/>
        <w:tab/>
        <w:tab/>
        <w:tab/>
        <w:tab/>
        <w:tab/>
        <w:t xml:space="preserve">   </w:t>
        <w:tab/>
        <w:tab/>
        <w:tab/>
        <w:t xml:space="preserve"> </w:t>
      </w:r>
    </w:p>
    <w:p>
      <w:pPr>
        <w:spacing w:lineRule="auto" w:line="360"/>
        <w:ind w:left="1440"/>
        <w:rPr>
          <w:rFonts w:ascii="Cambria" w:hAnsi="Cambria"/>
        </w:rPr>
      </w:pPr>
    </w:p>
    <w:p>
      <w:pPr>
        <w:numPr>
          <w:ilvl w:val="0"/>
          <w:numId w:val="29"/>
        </w:numPr>
        <w:spacing w:lineRule="auto" w:line="360"/>
        <w:rPr>
          <w:rFonts w:ascii="Cambria" w:hAnsi="Cambria"/>
        </w:rPr>
      </w:pPr>
      <w:r>
        <w:rPr>
          <w:rFonts w:ascii="Cambria" w:hAnsi="Cambria"/>
        </w:rPr>
        <w:t xml:space="preserve">Agriculture is a science because it entails:  </w:t>
        <w:tab/>
        <w:tab/>
        <w:tab/>
        <w:tab/>
        <w:tab/>
      </w:r>
    </w:p>
    <w:p>
      <w:pPr>
        <w:spacing w:lineRule="auto" w:line="360"/>
        <w:ind w:left="1440"/>
        <w:rPr>
          <w:rFonts w:ascii="Cambria" w:hAnsi="Cambria"/>
        </w:rPr>
      </w:pPr>
      <w:r>
        <w:rPr>
          <w:rFonts w:ascii="Cambria" w:hAnsi="Cambria"/>
        </w:rPr>
        <w:t>-</w:t>
        <w:tab/>
        <w:t>Scientific study of crop diseases (pathology)</w:t>
      </w:r>
    </w:p>
    <w:p>
      <w:pPr>
        <w:spacing w:lineRule="auto" w:line="360"/>
        <w:ind w:left="1440"/>
        <w:rPr>
          <w:rFonts w:ascii="Cambria" w:hAnsi="Cambria"/>
        </w:rPr>
      </w:pPr>
      <w:r>
        <w:rPr>
          <w:rFonts w:ascii="Cambria" w:hAnsi="Cambria"/>
        </w:rPr>
        <w:t>-</w:t>
        <w:tab/>
        <w:t>Scientific study of insects and their control</w:t>
      </w:r>
    </w:p>
    <w:p>
      <w:pPr>
        <w:spacing w:lineRule="auto" w:line="360"/>
        <w:ind w:left="1440"/>
        <w:rPr>
          <w:rFonts w:ascii="Cambria" w:hAnsi="Cambria"/>
        </w:rPr>
      </w:pPr>
      <w:r>
        <w:rPr>
          <w:rFonts w:ascii="Cambria" w:hAnsi="Cambria"/>
        </w:rPr>
        <w:t>-</w:t>
        <w:tab/>
        <w:t>Agricultural engineering (soil water conservation and machines)</w:t>
      </w:r>
    </w:p>
    <w:p>
      <w:pPr>
        <w:spacing w:lineRule="auto" w:line="360"/>
        <w:ind w:left="1440"/>
        <w:rPr>
          <w:rFonts w:ascii="Cambria" w:hAnsi="Cambria"/>
        </w:rPr>
      </w:pPr>
      <w:r>
        <w:rPr>
          <w:rFonts w:ascii="Cambria" w:hAnsi="Cambria"/>
        </w:rPr>
        <w:t>-</w:t>
        <w:tab/>
        <w:t>Scientific study of soils</w:t>
      </w:r>
    </w:p>
    <w:p>
      <w:pPr>
        <w:spacing w:lineRule="auto" w:line="360"/>
        <w:ind w:left="1440"/>
        <w:rPr>
          <w:rFonts w:ascii="Cambria" w:hAnsi="Cambria"/>
        </w:rPr>
      </w:pPr>
      <w:r>
        <w:rPr>
          <w:rFonts w:ascii="Cambria" w:hAnsi="Cambria"/>
        </w:rPr>
        <w:t>-</w:t>
        <w:tab/>
        <w:t>Genetics of plant and animal breeding</w:t>
      </w:r>
    </w:p>
    <w:p>
      <w:pPr>
        <w:spacing w:lineRule="auto" w:line="360"/>
        <w:rPr>
          <w:rFonts w:ascii="Cambria" w:hAnsi="Cambria"/>
        </w:rPr>
      </w:pPr>
      <w:r>
        <w:rPr>
          <w:rFonts w:ascii="Cambria" w:hAnsi="Cambria"/>
          <w:b w:val="1"/>
          <w:i w:val="1"/>
        </w:rPr>
        <w:t xml:space="preserve">                                                                                 </w:t>
      </w:r>
    </w:p>
    <w:p>
      <w:pPr>
        <w:spacing w:lineRule="auto" w:line="360"/>
        <w:ind w:left="1440"/>
        <w:rPr>
          <w:rFonts w:ascii="Cambria" w:hAnsi="Cambria"/>
        </w:rPr>
      </w:pPr>
    </w:p>
    <w:p>
      <w:pPr>
        <w:numPr>
          <w:ilvl w:val="0"/>
          <w:numId w:val="29"/>
        </w:numPr>
        <w:spacing w:lineRule="auto" w:line="360"/>
        <w:rPr>
          <w:rFonts w:ascii="Cambria" w:hAnsi="Cambria"/>
        </w:rPr>
      </w:pPr>
      <w:r>
        <w:rPr>
          <w:rFonts w:ascii="Cambria" w:hAnsi="Cambria"/>
        </w:rPr>
        <w:t>Effects of HIV/ AIDS on agricultural production</w:t>
        <w:tab/>
        <w:tab/>
        <w:tab/>
      </w:r>
    </w:p>
    <w:p>
      <w:pPr>
        <w:spacing w:lineRule="auto" w:line="360"/>
        <w:rPr>
          <w:rFonts w:ascii="Cambria" w:hAnsi="Cambria"/>
        </w:rPr>
      </w:pPr>
      <w:r>
        <w:rPr>
          <w:rFonts w:ascii="Cambria" w:hAnsi="Cambria"/>
        </w:rPr>
        <w:t>-</w:t>
        <w:tab/>
        <w:t>The infected die hence shortage of farm labour</w:t>
        <w:tab/>
        <w:tab/>
        <w:tab/>
        <w:tab/>
        <w:tab/>
      </w:r>
    </w:p>
    <w:p>
      <w:pPr>
        <w:spacing w:lineRule="auto" w:line="360"/>
        <w:rPr>
          <w:rFonts w:ascii="Cambria" w:hAnsi="Cambria"/>
        </w:rPr>
      </w:pPr>
      <w:r>
        <w:rPr>
          <w:rFonts w:ascii="Cambria" w:hAnsi="Cambria"/>
        </w:rPr>
        <w:t>-</w:t>
        <w:tab/>
        <w:t>Cost of living is raised-A lot of money spent on drugs at the expense of farm inputs</w:t>
      </w:r>
    </w:p>
    <w:p>
      <w:pPr>
        <w:spacing w:lineRule="auto" w:line="360"/>
        <w:rPr>
          <w:rFonts w:ascii="Cambria" w:hAnsi="Cambria"/>
        </w:rPr>
      </w:pPr>
      <w:r>
        <w:rPr>
          <w:rFonts w:ascii="Cambria" w:hAnsi="Cambria"/>
        </w:rPr>
        <w:t>-</w:t>
        <w:tab/>
        <w:t>Loss of hope, lack of motivation leads to low agricultural developments</w:t>
        <w:tab/>
        <w:tab/>
      </w:r>
    </w:p>
    <w:p>
      <w:pPr>
        <w:spacing w:lineRule="auto" w:line="360"/>
        <w:rPr>
          <w:rFonts w:ascii="Cambria" w:hAnsi="Cambria"/>
        </w:rPr>
      </w:pPr>
      <w:r>
        <w:rPr>
          <w:rFonts w:ascii="Cambria" w:hAnsi="Cambria"/>
        </w:rPr>
        <w:t>-</w:t>
        <w:tab/>
        <w:t>The infected lack strength to work adequately on the farm</w:t>
        <w:tab/>
        <w:tab/>
        <w:tab/>
        <w:tab/>
      </w:r>
    </w:p>
    <w:p>
      <w:pPr>
        <w:spacing w:lineRule="auto" w:line="360"/>
        <w:rPr>
          <w:rFonts w:ascii="Cambria" w:hAnsi="Cambria"/>
        </w:rPr>
      </w:pPr>
      <w:r>
        <w:rPr>
          <w:rFonts w:ascii="Cambria" w:hAnsi="Cambria"/>
        </w:rPr>
        <w:t>-</w:t>
        <w:tab/>
        <w:t>A lot of time is spent caring for the sick at the expense of farm work</w:t>
        <w:tab/>
        <w:tab/>
      </w:r>
    </w:p>
    <w:p>
      <w:pPr>
        <w:spacing w:lineRule="auto" w:line="360"/>
        <w:ind w:hanging="720" w:left="720"/>
        <w:rPr>
          <w:rFonts w:ascii="Cambria" w:hAnsi="Cambria"/>
        </w:rPr>
      </w:pPr>
      <w:r>
        <w:rPr>
          <w:rFonts w:ascii="Cambria" w:hAnsi="Cambria"/>
        </w:rPr>
        <w:t>-</w:t>
        <w:tab/>
        <w:t>A lot of funds are directed to seminise/ control the pandemic by the government instead of using the resources in agricultural department</w:t>
        <w:tab/>
        <w:tab/>
        <w:tab/>
        <w:tab/>
        <w:tab/>
        <w:tab/>
        <w:tab/>
      </w:r>
    </w:p>
    <w:p>
      <w:pPr>
        <w:spacing w:lineRule="auto" w:line="360"/>
        <w:ind w:hanging="720" w:left="2160"/>
        <w:rPr>
          <w:rFonts w:ascii="Cambria" w:hAnsi="Cambria"/>
        </w:rPr>
      </w:pPr>
    </w:p>
    <w:p>
      <w:pPr>
        <w:spacing w:lineRule="auto" w:line="360"/>
        <w:ind w:left="1440"/>
        <w:rPr>
          <w:rFonts w:ascii="Cambria" w:hAnsi="Cambria"/>
          <w:b w:val="1"/>
          <w:i w:val="1"/>
        </w:rPr>
      </w:pPr>
      <w:r>
        <w:rPr>
          <w:rFonts w:ascii="Cambria" w:hAnsi="Cambria"/>
          <w:b w:val="1"/>
          <w:i w:val="1"/>
        </w:rPr>
        <w:t xml:space="preserve">                                                                                             </w:t>
        <w:tab/>
        <w:tab/>
      </w:r>
    </w:p>
    <w:p>
      <w:pPr>
        <w:numPr>
          <w:ilvl w:val="0"/>
          <w:numId w:val="29"/>
        </w:numPr>
        <w:spacing w:lineRule="auto" w:line="360"/>
        <w:rPr>
          <w:rFonts w:ascii="Cambria" w:hAnsi="Cambria"/>
        </w:rPr>
      </w:pPr>
      <w:r>
        <w:rPr>
          <w:rFonts w:ascii="Cambria" w:hAnsi="Cambria"/>
        </w:rPr>
        <w:t xml:space="preserve">     a) Farming practices that help reduce effects of water shortage in crop production</w:t>
      </w:r>
    </w:p>
    <w:p>
      <w:pPr>
        <w:spacing w:lineRule="auto" w:line="360"/>
        <w:ind w:left="1440"/>
        <w:rPr>
          <w:rFonts w:ascii="Cambria" w:hAnsi="Cambria"/>
        </w:rPr>
      </w:pPr>
      <w:r>
        <w:rPr>
          <w:rFonts w:ascii="Cambria" w:hAnsi="Cambria"/>
        </w:rPr>
        <w:t xml:space="preserve">  -</w:t>
        <w:tab/>
        <w:t>Mulching</w:t>
      </w:r>
    </w:p>
    <w:p>
      <w:pPr>
        <w:spacing w:lineRule="auto" w:line="360"/>
        <w:ind w:left="1440"/>
        <w:rPr>
          <w:rFonts w:ascii="Cambria" w:hAnsi="Cambria"/>
        </w:rPr>
      </w:pPr>
      <w:r>
        <w:rPr>
          <w:rFonts w:ascii="Cambria" w:hAnsi="Cambria"/>
        </w:rPr>
        <w:t xml:space="preserve">  -</w:t>
        <w:tab/>
        <w:t>Early planting</w:t>
      </w:r>
    </w:p>
    <w:p>
      <w:pPr>
        <w:spacing w:lineRule="auto" w:line="360"/>
        <w:ind w:left="1440"/>
        <w:rPr>
          <w:rFonts w:ascii="Cambria" w:hAnsi="Cambria"/>
        </w:rPr>
      </w:pPr>
      <w:r>
        <w:rPr>
          <w:rFonts w:ascii="Cambria" w:hAnsi="Cambria"/>
        </w:rPr>
        <w:t xml:space="preserve">  -</w:t>
        <w:tab/>
        <w:t>Planting early maturing crops</w:t>
      </w:r>
    </w:p>
    <w:p>
      <w:pPr>
        <w:spacing w:lineRule="auto" w:line="360"/>
        <w:ind w:left="1440"/>
        <w:rPr>
          <w:rFonts w:ascii="Cambria" w:hAnsi="Cambria"/>
        </w:rPr>
      </w:pPr>
      <w:r>
        <w:rPr>
          <w:rFonts w:ascii="Cambria" w:hAnsi="Cambria"/>
        </w:rPr>
        <w:t xml:space="preserve">  -</w:t>
        <w:tab/>
        <w:t>Practicing land fallowing</w:t>
      </w:r>
    </w:p>
    <w:p>
      <w:pPr>
        <w:spacing w:lineRule="auto" w:line="360"/>
        <w:ind w:firstLine="720" w:left="720"/>
        <w:rPr>
          <w:rFonts w:ascii="Cambria" w:hAnsi="Cambria"/>
        </w:rPr>
      </w:pPr>
      <w:r>
        <w:rPr>
          <w:rFonts w:ascii="Cambria" w:hAnsi="Cambria"/>
        </w:rPr>
        <w:t xml:space="preserve"> -</w:t>
        <w:tab/>
        <w:t>Contour cropping/ contour farming</w:t>
        <w:tab/>
        <w:tab/>
      </w:r>
    </w:p>
    <w:p>
      <w:pPr>
        <w:spacing w:lineRule="auto" w:line="360"/>
        <w:ind w:firstLine="720" w:left="720"/>
        <w:rPr>
          <w:rFonts w:ascii="Cambria" w:hAnsi="Cambria"/>
        </w:rPr>
      </w:pPr>
    </w:p>
    <w:p>
      <w:pPr>
        <w:spacing w:lineRule="auto" w:line="360"/>
        <w:ind w:left="2160"/>
        <w:rPr>
          <w:rFonts w:ascii="Cambria" w:hAnsi="Cambria"/>
          <w:b w:val="1"/>
          <w:i w:val="1"/>
        </w:rPr>
      </w:pPr>
    </w:p>
    <w:p>
      <w:pPr>
        <w:spacing w:lineRule="auto" w:line="360"/>
        <w:ind w:left="720"/>
        <w:rPr>
          <w:rFonts w:ascii="Cambria" w:hAnsi="Cambria"/>
        </w:rPr>
      </w:pPr>
      <w:r>
        <w:rPr>
          <w:rFonts w:ascii="Cambria" w:hAnsi="Cambria"/>
        </w:rPr>
        <w:t>b) Micro-catchments for water in the farm</w:t>
        <w:tab/>
        <w:tab/>
        <w:tab/>
        <w:tab/>
        <w:tab/>
        <w:tab/>
      </w:r>
    </w:p>
    <w:p>
      <w:pPr>
        <w:spacing w:lineRule="auto" w:line="360"/>
        <w:ind w:left="1440"/>
        <w:rPr>
          <w:rFonts w:ascii="Cambria" w:hAnsi="Cambria"/>
        </w:rPr>
      </w:pPr>
      <w:r>
        <w:rPr>
          <w:rFonts w:ascii="Cambria" w:hAnsi="Cambria"/>
        </w:rPr>
        <w:t xml:space="preserve">    Negarisms: are V shaped or closed grid-like earth ridges constructed on sloppy or gentle     </w:t>
      </w:r>
    </w:p>
    <w:p>
      <w:pPr>
        <w:spacing w:lineRule="auto" w:line="360"/>
        <w:ind w:left="1440"/>
        <w:rPr>
          <w:rFonts w:ascii="Cambria" w:hAnsi="Cambria"/>
        </w:rPr>
      </w:pPr>
      <w:r>
        <w:rPr>
          <w:rFonts w:ascii="Cambria" w:hAnsi="Cambria"/>
        </w:rPr>
        <w:t xml:space="preserve">    slopes for planting trees or tree crops.</w:t>
        <w:tab/>
        <w:tab/>
        <w:tab/>
        <w:tab/>
        <w:tab/>
        <w:tab/>
      </w:r>
    </w:p>
    <w:p>
      <w:pPr>
        <w:spacing w:lineRule="auto" w:line="360"/>
        <w:ind w:left="1440"/>
        <w:rPr>
          <w:rFonts w:ascii="Cambria" w:hAnsi="Cambria"/>
        </w:rPr>
      </w:pPr>
    </w:p>
    <w:p>
      <w:pPr>
        <w:spacing w:lineRule="auto" w:line="360"/>
        <w:ind w:left="720"/>
        <w:rPr>
          <w:rFonts w:ascii="Cambria" w:hAnsi="Cambria"/>
        </w:rPr>
      </w:pPr>
      <w:r>
        <w:rPr>
          <w:rFonts w:ascii="Cambria" w:hAnsi="Cambria"/>
        </w:rPr>
        <w:t>Semi circular bunds: are semi-circular earth bunds/ ridges constructed along the contours in a staggered pattern on range lands for tree planting.</w:t>
        <w:tab/>
        <w:t xml:space="preserve">  </w:t>
        <w:tab/>
        <w:tab/>
        <w:tab/>
        <w:tab/>
      </w:r>
    </w:p>
    <w:p>
      <w:pPr>
        <w:spacing w:lineRule="auto" w:line="360"/>
        <w:ind w:left="1440"/>
        <w:rPr>
          <w:rFonts w:ascii="Cambria" w:hAnsi="Cambria"/>
        </w:rPr>
      </w:pPr>
      <w:r>
        <w:rPr>
          <w:rFonts w:ascii="Cambria" w:hAnsi="Cambria"/>
        </w:rPr>
        <w:tab/>
        <w:tab/>
        <w:tab/>
        <w:tab/>
      </w:r>
    </w:p>
    <w:p>
      <w:pPr>
        <w:numPr>
          <w:ilvl w:val="0"/>
          <w:numId w:val="29"/>
        </w:numPr>
        <w:spacing w:lineRule="auto" w:line="360"/>
        <w:rPr>
          <w:rFonts w:ascii="Cambria" w:hAnsi="Cambria"/>
          <w:i w:val="1"/>
        </w:rPr>
      </w:pPr>
      <w:r>
        <w:rPr>
          <w:rFonts w:ascii="Cambria" w:hAnsi="Cambria"/>
        </w:rPr>
        <w:t xml:space="preserve">      Disadvantages of organic manure </w:t>
        <w:tab/>
        <w:tab/>
        <w:tab/>
        <w:tab/>
        <w:tab/>
        <w:tab/>
      </w:r>
    </w:p>
    <w:p>
      <w:pPr>
        <w:spacing w:lineRule="auto" w:line="360"/>
        <w:ind w:left="1440"/>
        <w:rPr>
          <w:rFonts w:ascii="Cambria" w:hAnsi="Cambria"/>
        </w:rPr>
      </w:pPr>
      <w:r>
        <w:rPr>
          <w:rFonts w:ascii="Cambria" w:hAnsi="Cambria"/>
        </w:rPr>
        <w:t>-</w:t>
        <w:tab/>
        <w:t>Are bulky</w:t>
      </w:r>
    </w:p>
    <w:p>
      <w:pPr>
        <w:spacing w:lineRule="auto" w:line="360"/>
        <w:ind w:left="1440"/>
        <w:rPr>
          <w:rFonts w:ascii="Cambria" w:hAnsi="Cambria"/>
        </w:rPr>
      </w:pPr>
      <w:r>
        <w:rPr>
          <w:rFonts w:ascii="Cambria" w:hAnsi="Cambria"/>
        </w:rPr>
        <w:t>-</w:t>
        <w:tab/>
        <w:t>Are carriers to crop pests and diseases</w:t>
      </w:r>
    </w:p>
    <w:p>
      <w:pPr>
        <w:spacing w:lineRule="auto" w:line="360"/>
        <w:ind w:left="1440"/>
        <w:rPr>
          <w:rFonts w:ascii="Cambria" w:hAnsi="Cambria"/>
        </w:rPr>
      </w:pPr>
      <w:r>
        <w:rPr>
          <w:rFonts w:ascii="Cambria" w:hAnsi="Cambria"/>
        </w:rPr>
        <w:t>-</w:t>
        <w:tab/>
        <w:t>Are labor demanding</w:t>
      </w:r>
    </w:p>
    <w:p>
      <w:pPr>
        <w:spacing w:lineRule="auto" w:line="360"/>
        <w:ind w:left="1440"/>
        <w:rPr>
          <w:rFonts w:ascii="Cambria" w:hAnsi="Cambria"/>
        </w:rPr>
      </w:pPr>
      <w:r>
        <w:rPr>
          <w:rFonts w:ascii="Cambria" w:hAnsi="Cambria"/>
        </w:rPr>
        <w:t>-</w:t>
        <w:tab/>
        <w:t>Easily lose nutrients if not properly stored</w:t>
      </w:r>
    </w:p>
    <w:p>
      <w:pPr>
        <w:spacing w:lineRule="auto" w:line="360"/>
        <w:ind w:left="1440"/>
        <w:rPr>
          <w:rFonts w:ascii="Cambria" w:hAnsi="Cambria"/>
        </w:rPr>
      </w:pPr>
      <w:r>
        <w:rPr>
          <w:rFonts w:ascii="Cambria" w:hAnsi="Cambria"/>
        </w:rPr>
        <w:t>-</w:t>
        <w:tab/>
        <w:t xml:space="preserve">Can lead to scorching of crops if not properly decomposed </w:t>
      </w:r>
    </w:p>
    <w:p>
      <w:pPr>
        <w:spacing w:lineRule="auto" w:line="360"/>
        <w:ind w:left="1440"/>
        <w:rPr>
          <w:rFonts w:ascii="Cambria" w:hAnsi="Cambria"/>
          <w:b w:val="1"/>
          <w:i w:val="1"/>
        </w:rPr>
      </w:pPr>
      <w:r>
        <w:rPr>
          <w:rFonts w:ascii="Cambria" w:hAnsi="Cambria"/>
        </w:rPr>
        <w:tab/>
        <w:tab/>
        <w:tab/>
        <w:tab/>
        <w:tab/>
        <w:tab/>
        <w:tab/>
        <w:tab/>
        <w:t xml:space="preserve">           </w:t>
      </w:r>
    </w:p>
    <w:p>
      <w:pPr>
        <w:spacing w:lineRule="auto" w:line="360"/>
        <w:ind w:left="1440"/>
        <w:rPr>
          <w:rFonts w:ascii="Cambria" w:hAnsi="Cambria"/>
          <w:b w:val="1"/>
          <w:i w:val="1"/>
        </w:rPr>
      </w:pPr>
    </w:p>
    <w:p>
      <w:pPr>
        <w:numPr>
          <w:ilvl w:val="0"/>
          <w:numId w:val="29"/>
        </w:numPr>
        <w:spacing w:lineRule="auto" w:line="360"/>
        <w:rPr>
          <w:rFonts w:ascii="Cambria" w:hAnsi="Cambria"/>
        </w:rPr>
      </w:pPr>
      <w:r>
        <w:rPr>
          <w:rFonts w:ascii="Cambria" w:hAnsi="Cambria"/>
        </w:rPr>
        <w:t>Methods of carrying out topping</w:t>
      </w:r>
    </w:p>
    <w:p>
      <w:pPr>
        <w:spacing w:lineRule="auto" w:line="360"/>
        <w:ind w:left="1440"/>
        <w:rPr>
          <w:rFonts w:ascii="Cambria" w:hAnsi="Cambria"/>
        </w:rPr>
      </w:pPr>
      <w:r>
        <w:rPr>
          <w:rFonts w:ascii="Cambria" w:hAnsi="Cambria"/>
        </w:rPr>
        <w:t>-</w:t>
        <w:tab/>
        <w:t>Slashing/mowing</w:t>
      </w:r>
    </w:p>
    <w:p>
      <w:pPr>
        <w:spacing w:lineRule="auto" w:line="360"/>
        <w:ind w:left="1440"/>
        <w:rPr>
          <w:rFonts w:ascii="Cambria" w:hAnsi="Cambria"/>
        </w:rPr>
      </w:pPr>
      <w:r>
        <w:rPr>
          <w:rFonts w:ascii="Cambria" w:hAnsi="Cambria"/>
        </w:rPr>
        <w:t>-</w:t>
        <w:tab/>
        <w:t>Overgrazing</w:t>
      </w:r>
    </w:p>
    <w:p>
      <w:pPr>
        <w:spacing w:lineRule="auto" w:line="360"/>
        <w:ind w:firstLine="720"/>
        <w:rPr>
          <w:rFonts w:ascii="Cambria" w:hAnsi="Cambria"/>
        </w:rPr>
      </w:pPr>
      <w:r>
        <w:rPr>
          <w:rFonts w:ascii="Cambria" w:hAnsi="Cambria"/>
        </w:rPr>
        <w:t>-</w:t>
        <w:tab/>
        <w:t>Burning</w:t>
        <w:tab/>
        <w:tab/>
        <w:tab/>
        <w:tab/>
        <w:tab/>
        <w:tab/>
      </w:r>
    </w:p>
    <w:p>
      <w:pPr>
        <w:spacing w:lineRule="auto" w:line="360"/>
        <w:ind w:left="1440"/>
        <w:rPr>
          <w:rFonts w:ascii="Cambria" w:hAnsi="Cambria"/>
        </w:rPr>
      </w:pPr>
    </w:p>
    <w:p>
      <w:pPr>
        <w:spacing w:lineRule="auto" w:line="360"/>
        <w:ind w:left="1440"/>
        <w:rPr>
          <w:rFonts w:ascii="Cambria" w:hAnsi="Cambria"/>
        </w:rPr>
      </w:pPr>
    </w:p>
    <w:p>
      <w:pPr>
        <w:numPr>
          <w:ilvl w:val="0"/>
          <w:numId w:val="29"/>
        </w:numPr>
        <w:spacing w:lineRule="auto" w:line="360"/>
        <w:rPr>
          <w:rFonts w:ascii="Cambria" w:hAnsi="Cambria"/>
        </w:rPr>
      </w:pPr>
      <w:r>
        <w:rPr>
          <w:rFonts w:ascii="Cambria" w:hAnsi="Cambria"/>
        </w:rPr>
        <w:t>Positive influence of wind on arable farming</w:t>
      </w:r>
    </w:p>
    <w:p>
      <w:pPr>
        <w:spacing w:lineRule="auto" w:line="360"/>
        <w:ind w:left="1440"/>
        <w:rPr>
          <w:rFonts w:ascii="Cambria" w:hAnsi="Cambria"/>
        </w:rPr>
      </w:pPr>
      <w:r>
        <w:rPr>
          <w:rFonts w:ascii="Cambria" w:hAnsi="Cambria"/>
        </w:rPr>
        <w:t>-</w:t>
        <w:tab/>
        <w:t>Cools the environment where humidity is high</w:t>
      </w:r>
    </w:p>
    <w:p>
      <w:pPr>
        <w:spacing w:lineRule="auto" w:line="360"/>
        <w:ind w:left="1440"/>
        <w:rPr>
          <w:rFonts w:ascii="Cambria" w:hAnsi="Cambria"/>
        </w:rPr>
      </w:pPr>
      <w:r>
        <w:rPr>
          <w:rFonts w:ascii="Cambria" w:hAnsi="Cambria"/>
        </w:rPr>
        <w:t>-</w:t>
        <w:tab/>
        <w:t>Blows rain bearing clouds to cause rainfall on arable land</w:t>
      </w:r>
    </w:p>
    <w:p>
      <w:pPr>
        <w:spacing w:lineRule="auto" w:line="360"/>
        <w:ind w:left="1440"/>
        <w:rPr>
          <w:rFonts w:ascii="Cambria" w:hAnsi="Cambria"/>
        </w:rPr>
      </w:pPr>
      <w:r>
        <w:rPr>
          <w:rFonts w:ascii="Cambria" w:hAnsi="Cambria"/>
        </w:rPr>
        <w:t>-</w:t>
        <w:tab/>
        <w:t>It facilitates cross pollination</w:t>
      </w:r>
    </w:p>
    <w:p>
      <w:pPr>
        <w:spacing w:lineRule="auto" w:line="360"/>
        <w:ind w:hanging="720" w:left="2160"/>
        <w:rPr>
          <w:rFonts w:ascii="Cambria" w:hAnsi="Cambria"/>
        </w:rPr>
      </w:pPr>
      <w:r>
        <w:rPr>
          <w:rFonts w:ascii="Cambria" w:hAnsi="Cambria"/>
        </w:rPr>
        <w:t>-</w:t>
        <w:tab/>
        <w:t>Facilitates dispersal of tiny seeds to increase crop population where there was poor germinantility</w:t>
        <w:tab/>
        <w:tab/>
        <w:tab/>
        <w:tab/>
        <w:tab/>
        <w:tab/>
        <w:tab/>
        <w:tab/>
      </w:r>
    </w:p>
    <w:p>
      <w:pPr>
        <w:spacing w:lineRule="auto" w:line="360"/>
        <w:ind w:hanging="720" w:left="2160"/>
        <w:rPr>
          <w:rFonts w:ascii="Cambria" w:hAnsi="Cambria"/>
        </w:rPr>
      </w:pPr>
    </w:p>
    <w:p>
      <w:pPr>
        <w:numPr>
          <w:ilvl w:val="0"/>
          <w:numId w:val="29"/>
        </w:numPr>
        <w:spacing w:lineRule="auto" w:line="360"/>
        <w:rPr>
          <w:rFonts w:ascii="Cambria" w:hAnsi="Cambria"/>
        </w:rPr>
      </w:pPr>
      <w:r>
        <w:rPr>
          <w:rFonts w:ascii="Cambria" w:hAnsi="Cambria"/>
        </w:rPr>
        <w:t>a)</w:t>
        <w:tab/>
        <w:t>Importance of rogueing</w:t>
      </w:r>
    </w:p>
    <w:p>
      <w:pPr>
        <w:spacing w:lineRule="auto" w:line="360"/>
        <w:ind w:left="1440"/>
        <w:rPr>
          <w:rFonts w:ascii="Cambria" w:hAnsi="Cambria"/>
        </w:rPr>
      </w:pPr>
      <w:r>
        <w:rPr>
          <w:rFonts w:ascii="Cambria" w:hAnsi="Cambria"/>
        </w:rPr>
        <w:t>-</w:t>
        <w:tab/>
        <w:t>Controls the spread of diseases</w:t>
      </w:r>
    </w:p>
    <w:p>
      <w:pPr>
        <w:spacing w:lineRule="auto" w:line="360"/>
        <w:rPr>
          <w:rFonts w:ascii="Cambria" w:hAnsi="Cambria"/>
        </w:rPr>
      </w:pPr>
      <w:r>
        <w:rPr>
          <w:rFonts w:ascii="Cambria" w:hAnsi="Cambria"/>
        </w:rPr>
        <w:t>-</w:t>
        <w:tab/>
        <w:t>Ensures healthy crop stand</w:t>
        <w:tab/>
        <w:tab/>
        <w:tab/>
        <w:tab/>
        <w:tab/>
        <w:tab/>
        <w:tab/>
      </w:r>
    </w:p>
    <w:p>
      <w:pPr>
        <w:spacing w:lineRule="auto" w:line="360"/>
        <w:ind w:left="1440"/>
        <w:rPr>
          <w:rFonts w:ascii="Cambria" w:hAnsi="Cambria"/>
        </w:rPr>
      </w:pPr>
    </w:p>
    <w:p>
      <w:pPr>
        <w:numPr>
          <w:ilvl w:val="0"/>
          <w:numId w:val="30"/>
        </w:numPr>
        <w:spacing w:lineRule="auto" w:line="360"/>
        <w:rPr>
          <w:rFonts w:ascii="Cambria" w:hAnsi="Cambria"/>
        </w:rPr>
      </w:pPr>
      <w:r>
        <w:rPr>
          <w:rFonts w:ascii="Cambria" w:hAnsi="Cambria"/>
        </w:rPr>
        <w:t>Management of banana stool</w:t>
      </w:r>
    </w:p>
    <w:p>
      <w:pPr>
        <w:spacing w:lineRule="auto" w:line="360"/>
        <w:ind w:left="1020"/>
        <w:rPr>
          <w:rFonts w:ascii="Cambria" w:hAnsi="Cambria"/>
        </w:rPr>
      </w:pPr>
      <w:r>
        <w:rPr>
          <w:rFonts w:ascii="Cambria" w:hAnsi="Cambria"/>
        </w:rPr>
        <w:tab/>
        <w:t>-</w:t>
        <w:tab/>
        <w:t>Thin extra suckers to 3-6 plants/stool</w:t>
      </w:r>
    </w:p>
    <w:p>
      <w:pPr>
        <w:spacing w:lineRule="auto" w:line="360"/>
        <w:ind w:left="1020"/>
        <w:rPr>
          <w:rFonts w:ascii="Cambria" w:hAnsi="Cambria"/>
        </w:rPr>
      </w:pPr>
      <w:r>
        <w:rPr>
          <w:rFonts w:ascii="Cambria" w:hAnsi="Cambria"/>
        </w:rPr>
        <w:tab/>
        <w:t>-</w:t>
        <w:tab/>
        <w:t>Weed around the base of the stool</w:t>
      </w:r>
    </w:p>
    <w:p>
      <w:pPr>
        <w:spacing w:lineRule="auto" w:line="360"/>
        <w:ind w:left="1020"/>
        <w:rPr>
          <w:rFonts w:ascii="Cambria" w:hAnsi="Cambria"/>
        </w:rPr>
      </w:pPr>
      <w:r>
        <w:rPr>
          <w:rFonts w:ascii="Cambria" w:hAnsi="Cambria"/>
        </w:rPr>
        <w:tab/>
        <w:t>-</w:t>
        <w:tab/>
        <w:t>Control of pests and diseases using suitable chemicals</w:t>
      </w:r>
    </w:p>
    <w:p>
      <w:pPr>
        <w:spacing w:lineRule="auto" w:line="360"/>
        <w:ind w:left="1020"/>
        <w:rPr>
          <w:rFonts w:ascii="Cambria" w:hAnsi="Cambria"/>
        </w:rPr>
      </w:pPr>
      <w:r>
        <w:rPr>
          <w:rFonts w:ascii="Cambria" w:hAnsi="Cambria"/>
        </w:rPr>
        <w:tab/>
        <w:t>-</w:t>
        <w:tab/>
        <w:t>Trim off diseased leaves to control the spread</w:t>
      </w:r>
    </w:p>
    <w:p>
      <w:pPr>
        <w:spacing w:lineRule="auto" w:line="360"/>
        <w:ind w:left="1020"/>
        <w:rPr>
          <w:rFonts w:ascii="Cambria" w:hAnsi="Cambria"/>
        </w:rPr>
      </w:pPr>
      <w:r>
        <w:rPr>
          <w:rFonts w:ascii="Cambria" w:hAnsi="Cambria"/>
        </w:rPr>
        <w:tab/>
        <w:t>-</w:t>
        <w:tab/>
        <w:t>Prop/support the tall banana plants before the fruits mature</w:t>
      </w:r>
    </w:p>
    <w:p>
      <w:pPr>
        <w:spacing w:lineRule="auto" w:line="360"/>
        <w:ind w:left="1020"/>
        <w:rPr>
          <w:rFonts w:ascii="Cambria" w:hAnsi="Cambria"/>
        </w:rPr>
      </w:pPr>
      <w:r>
        <w:rPr>
          <w:rFonts w:ascii="Cambria" w:hAnsi="Cambria"/>
        </w:rPr>
        <w:tab/>
        <w:t>-</w:t>
        <w:tab/>
        <w:t>Apply manure (organic) or nitrophorous fertilizers 20:20:0</w:t>
      </w:r>
    </w:p>
    <w:p>
      <w:pPr>
        <w:spacing w:lineRule="auto" w:line="360"/>
        <w:rPr>
          <w:rFonts w:ascii="Cambria" w:hAnsi="Cambria"/>
        </w:rPr>
      </w:pPr>
      <w:r>
        <w:rPr>
          <w:rFonts w:ascii="Cambria" w:hAnsi="Cambria"/>
        </w:rPr>
        <w:tab/>
        <w:tab/>
        <w:tab/>
        <w:tab/>
        <w:tab/>
        <w:tab/>
        <w:tab/>
        <w:tab/>
      </w:r>
    </w:p>
    <w:p>
      <w:pPr>
        <w:spacing w:lineRule="auto" w:line="360"/>
        <w:ind w:left="1020"/>
        <w:rPr>
          <w:rFonts w:ascii="Cambria" w:hAnsi="Cambria"/>
        </w:rPr>
      </w:pPr>
    </w:p>
    <w:p>
      <w:pPr>
        <w:spacing w:lineRule="auto" w:line="360"/>
        <w:rPr>
          <w:rFonts w:ascii="Cambria" w:hAnsi="Cambria"/>
        </w:rPr>
      </w:pPr>
      <w:r>
        <w:rPr>
          <w:rFonts w:ascii="Cambria" w:hAnsi="Cambria"/>
        </w:rPr>
        <w:t>9. a)</w:t>
        <w:tab/>
        <w:t>Information on title deed apart from identity, no and size of land</w:t>
      </w:r>
    </w:p>
    <w:p>
      <w:pPr>
        <w:spacing w:lineRule="auto" w:line="360"/>
        <w:rPr>
          <w:rFonts w:ascii="Cambria" w:hAnsi="Cambria"/>
        </w:rPr>
      </w:pPr>
      <w:r>
        <w:rPr>
          <w:rFonts w:ascii="Cambria" w:hAnsi="Cambria"/>
        </w:rPr>
        <w:tab/>
        <w:tab/>
        <w:t>-</w:t>
        <w:tab/>
        <w:t>Location/plot number</w:t>
      </w:r>
    </w:p>
    <w:p>
      <w:pPr>
        <w:spacing w:lineRule="auto" w:line="360"/>
        <w:rPr>
          <w:rFonts w:ascii="Cambria" w:hAnsi="Cambria"/>
        </w:rPr>
      </w:pPr>
      <w:r>
        <w:rPr>
          <w:rFonts w:ascii="Cambria" w:hAnsi="Cambria"/>
        </w:rPr>
        <w:tab/>
        <w:tab/>
        <w:t>-</w:t>
        <w:tab/>
        <w:t>Serial no</w:t>
      </w:r>
    </w:p>
    <w:p>
      <w:pPr>
        <w:spacing w:lineRule="auto" w:line="360"/>
        <w:rPr>
          <w:rFonts w:ascii="Cambria" w:hAnsi="Cambria"/>
        </w:rPr>
      </w:pPr>
      <w:r>
        <w:rPr>
          <w:rFonts w:ascii="Cambria" w:hAnsi="Cambria"/>
        </w:rPr>
        <w:tab/>
        <w:tab/>
        <w:t>-</w:t>
        <w:tab/>
        <w:t>The seal</w:t>
      </w:r>
    </w:p>
    <w:p>
      <w:pPr>
        <w:spacing w:lineRule="auto" w:line="360"/>
        <w:rPr>
          <w:rFonts w:ascii="Cambria" w:hAnsi="Cambria"/>
        </w:rPr>
      </w:pPr>
      <w:r>
        <w:rPr>
          <w:rFonts w:ascii="Cambria" w:hAnsi="Cambria"/>
        </w:rPr>
        <w:tab/>
        <w:tab/>
        <w:t>-</w:t>
        <w:tab/>
        <w:t>Signature of issuing officer</w:t>
      </w:r>
    </w:p>
    <w:p>
      <w:pPr>
        <w:spacing w:lineRule="auto" w:line="360"/>
        <w:rPr>
          <w:rFonts w:ascii="Cambria" w:hAnsi="Cambria"/>
        </w:rPr>
      </w:pPr>
      <w:r>
        <w:rPr>
          <w:rFonts w:ascii="Cambria" w:hAnsi="Cambria"/>
        </w:rPr>
        <w:tab/>
        <w:tab/>
        <w:t>-</w:t>
        <w:tab/>
        <w:t>Date of issue</w:t>
      </w:r>
    </w:p>
    <w:p>
      <w:pPr>
        <w:spacing w:lineRule="auto" w:line="360"/>
        <w:rPr>
          <w:rFonts w:ascii="Cambria" w:hAnsi="Cambria"/>
        </w:rPr>
      </w:pPr>
      <w:r>
        <w:rPr>
          <w:rFonts w:ascii="Cambria" w:hAnsi="Cambria"/>
        </w:rPr>
        <w:tab/>
        <w:tab/>
        <w:t>-</w:t>
        <w:tab/>
        <w:t>Type of ownership i.e. leasehold, absolute or free hold</w:t>
      </w:r>
    </w:p>
    <w:p>
      <w:pPr>
        <w:spacing w:lineRule="auto" w:line="360"/>
        <w:rPr>
          <w:rFonts w:ascii="Cambria" w:hAnsi="Cambria"/>
        </w:rPr>
      </w:pPr>
      <w:r>
        <w:rPr>
          <w:rFonts w:ascii="Cambria" w:hAnsi="Cambria"/>
        </w:rPr>
        <w:tab/>
        <w:tab/>
        <w:t>-</w:t>
        <w:tab/>
        <w:t>Conditions of ownership if any</w:t>
        <w:tab/>
      </w:r>
    </w:p>
    <w:p>
      <w:pPr>
        <w:spacing w:lineRule="auto" w:line="360"/>
        <w:rPr>
          <w:rFonts w:ascii="Cambria" w:hAnsi="Cambria"/>
        </w:rPr>
      </w:pPr>
    </w:p>
    <w:p>
      <w:pPr>
        <w:numPr>
          <w:ilvl w:val="0"/>
          <w:numId w:val="31"/>
        </w:numPr>
        <w:spacing w:lineRule="auto" w:line="360"/>
        <w:rPr>
          <w:rFonts w:ascii="Cambria" w:hAnsi="Cambria"/>
        </w:rPr>
      </w:pPr>
      <w:r>
        <w:rPr>
          <w:rFonts w:ascii="Cambria" w:hAnsi="Cambria"/>
        </w:rPr>
        <w:t>Importance of land title deed</w:t>
      </w:r>
    </w:p>
    <w:p>
      <w:pPr>
        <w:spacing w:lineRule="auto" w:line="360"/>
        <w:ind w:left="360"/>
        <w:rPr>
          <w:rFonts w:ascii="Cambria" w:hAnsi="Cambria"/>
        </w:rPr>
      </w:pPr>
      <w:r>
        <w:rPr>
          <w:rFonts w:ascii="Cambria" w:hAnsi="Cambria"/>
        </w:rPr>
        <w:tab/>
        <w:tab/>
        <w:t>-</w:t>
        <w:tab/>
        <w:t>It is a proof of ownership</w:t>
      </w:r>
    </w:p>
    <w:p>
      <w:pPr>
        <w:spacing w:lineRule="auto" w:line="360"/>
        <w:ind w:left="360"/>
        <w:rPr>
          <w:rFonts w:ascii="Cambria" w:hAnsi="Cambria"/>
        </w:rPr>
      </w:pPr>
      <w:r>
        <w:rPr>
          <w:rFonts w:ascii="Cambria" w:hAnsi="Cambria"/>
        </w:rPr>
        <w:tab/>
        <w:tab/>
        <w:t>-</w:t>
        <w:tab/>
        <w:t>Reduce land ownership disputes</w:t>
      </w:r>
    </w:p>
    <w:p>
      <w:pPr>
        <w:spacing w:lineRule="auto" w:line="360"/>
        <w:ind w:left="360"/>
        <w:rPr>
          <w:rFonts w:ascii="Cambria" w:hAnsi="Cambria"/>
        </w:rPr>
      </w:pPr>
      <w:r>
        <w:rPr>
          <w:rFonts w:ascii="Cambria" w:hAnsi="Cambria"/>
        </w:rPr>
        <w:tab/>
        <w:tab/>
        <w:t>-</w:t>
        <w:tab/>
        <w:t>Can be a security in acquisition of loan</w:t>
      </w:r>
    </w:p>
    <w:p>
      <w:pPr>
        <w:spacing w:lineRule="auto" w:line="360"/>
        <w:ind w:left="360"/>
        <w:rPr>
          <w:rFonts w:ascii="Cambria" w:hAnsi="Cambria"/>
        </w:rPr>
      </w:pPr>
      <w:r>
        <w:rPr>
          <w:rFonts w:ascii="Cambria" w:hAnsi="Cambria"/>
        </w:rPr>
        <w:tab/>
        <w:tab/>
        <w:t>-</w:t>
        <w:tab/>
        <w:t>It is an incentive for investment by the farmer on long term project</w:t>
      </w:r>
    </w:p>
    <w:p>
      <w:pPr>
        <w:spacing w:lineRule="auto" w:line="360"/>
        <w:ind w:left="360"/>
        <w:rPr>
          <w:rFonts w:ascii="Cambria" w:hAnsi="Cambria"/>
        </w:rPr>
      </w:pPr>
      <w:r>
        <w:rPr>
          <w:rFonts w:ascii="Cambria" w:hAnsi="Cambria"/>
        </w:rPr>
        <w:tab/>
        <w:tab/>
        <w:t>-</w:t>
        <w:tab/>
        <w:t>The owner can courageously lease out whole or part of his land for income</w:t>
      </w:r>
    </w:p>
    <w:p>
      <w:pPr>
        <w:spacing w:lineRule="auto" w:line="360"/>
        <w:rPr>
          <w:rFonts w:ascii="Cambria" w:hAnsi="Cambria"/>
        </w:rPr>
      </w:pPr>
      <w:r>
        <w:rPr>
          <w:rFonts w:ascii="Cambria" w:hAnsi="Cambria"/>
        </w:rPr>
        <w:tab/>
        <w:tab/>
        <w:tab/>
        <w:tab/>
        <w:tab/>
        <w:tab/>
        <w:tab/>
        <w:tab/>
      </w:r>
    </w:p>
    <w:p>
      <w:pPr>
        <w:numPr>
          <w:ilvl w:val="0"/>
          <w:numId w:val="31"/>
        </w:numPr>
        <w:spacing w:lineRule="auto" w:line="360"/>
        <w:rPr>
          <w:rFonts w:ascii="Cambria" w:hAnsi="Cambria"/>
        </w:rPr>
      </w:pPr>
      <w:r>
        <w:rPr>
          <w:rFonts w:ascii="Cambria" w:hAnsi="Cambria"/>
        </w:rPr>
        <w:t>Reasons for root pruning in agro forestry seedlings</w:t>
      </w:r>
    </w:p>
    <w:p>
      <w:pPr>
        <w:spacing w:lineRule="auto" w:line="360"/>
        <w:ind w:firstLine="720" w:left="360"/>
        <w:rPr>
          <w:rFonts w:ascii="Cambria" w:hAnsi="Cambria"/>
        </w:rPr>
      </w:pPr>
      <w:r>
        <w:rPr>
          <w:rFonts w:ascii="Cambria" w:hAnsi="Cambria"/>
        </w:rPr>
        <w:t>-</w:t>
        <w:tab/>
        <w:t>For seedlings to develop strong, short root system</w:t>
      </w:r>
    </w:p>
    <w:p>
      <w:pPr>
        <w:spacing w:lineRule="auto" w:line="360"/>
        <w:ind w:firstLine="720" w:left="360"/>
        <w:rPr>
          <w:rFonts w:ascii="Cambria" w:hAnsi="Cambria"/>
        </w:rPr>
      </w:pPr>
      <w:r>
        <w:rPr>
          <w:rFonts w:ascii="Cambria" w:hAnsi="Cambria"/>
        </w:rPr>
        <w:t>-</w:t>
        <w:tab/>
        <w:t>For easier lifting of seedlings for out planting/ transplanting</w:t>
      </w:r>
    </w:p>
    <w:p>
      <w:pPr>
        <w:spacing w:lineRule="auto" w:line="360"/>
        <w:ind w:firstLine="720" w:left="360"/>
        <w:rPr>
          <w:rFonts w:ascii="Cambria" w:hAnsi="Cambria"/>
        </w:rPr>
      </w:pPr>
      <w:r>
        <w:rPr>
          <w:rFonts w:ascii="Cambria" w:hAnsi="Cambria"/>
        </w:rPr>
        <w:t>-</w:t>
        <w:tab/>
        <w:t xml:space="preserve">To minimize seedling damage during transplanting  / outplanting </w:t>
      </w:r>
    </w:p>
    <w:p>
      <w:pPr>
        <w:spacing w:lineRule="auto" w:line="360"/>
        <w:rPr>
          <w:rFonts w:ascii="Cambria" w:hAnsi="Cambria"/>
        </w:rPr>
      </w:pPr>
      <w:r>
        <w:rPr>
          <w:rFonts w:ascii="Cambria" w:hAnsi="Cambria"/>
        </w:rPr>
        <w:t xml:space="preserve">                  </w:t>
        <w:tab/>
        <w:tab/>
        <w:tab/>
        <w:tab/>
        <w:tab/>
      </w:r>
    </w:p>
    <w:p>
      <w:pPr>
        <w:spacing w:lineRule="auto" w:line="360"/>
        <w:ind w:left="2160"/>
        <w:rPr>
          <w:rFonts w:ascii="Cambria" w:hAnsi="Cambria"/>
        </w:rPr>
      </w:pPr>
    </w:p>
    <w:p>
      <w:pPr>
        <w:spacing w:lineRule="auto" w:line="360"/>
        <w:ind w:left="2160"/>
        <w:rPr>
          <w:rFonts w:ascii="Cambria" w:hAnsi="Cambria"/>
          <w:b w:val="1"/>
          <w:u w:val="single"/>
        </w:rPr>
      </w:pPr>
      <w:r>
        <w:rPr>
          <w:rFonts w:ascii="Cambria" w:hAnsi="Cambria"/>
          <w:b w:val="1"/>
          <w:u w:val="single"/>
        </w:rPr>
        <w:t>SECTION B</w:t>
      </w:r>
      <w:r>
        <w:rPr>
          <w:rFonts w:ascii="Cambria" w:hAnsi="Cambria"/>
          <w:b w:val="1"/>
        </w:rPr>
        <w:t xml:space="preserve">  </w:t>
        <w:tab/>
      </w:r>
      <w:r>
        <w:rPr>
          <w:rFonts w:ascii="Cambria" w:hAnsi="Cambria"/>
          <w:b w:val="1"/>
          <w:u w:val="single"/>
        </w:rPr>
        <w:t xml:space="preserve"> </w:t>
      </w:r>
    </w:p>
    <w:p>
      <w:pPr>
        <w:spacing w:lineRule="auto" w:line="360"/>
        <w:rPr>
          <w:rFonts w:ascii="Cambria" w:hAnsi="Cambria"/>
        </w:rPr>
      </w:pPr>
      <w:r>
        <w:rPr>
          <w:rFonts w:ascii="Cambria" w:hAnsi="Cambria"/>
        </w:rPr>
        <w:t>10.a)</w:t>
        <w:tab/>
        <w:tab/>
        <w:t>Identity of the silage making method</w:t>
      </w:r>
    </w:p>
    <w:p>
      <w:pPr>
        <w:spacing w:lineRule="auto" w:line="360"/>
        <w:rPr>
          <w:rFonts w:ascii="Cambria" w:hAnsi="Cambria"/>
        </w:rPr>
      </w:pPr>
      <w:r>
        <w:rPr>
          <w:rFonts w:ascii="Cambria" w:hAnsi="Cambria"/>
        </w:rPr>
        <w:tab/>
        <w:tab/>
        <w:t>-</w:t>
        <w:tab/>
        <w:t>Trench silo</w:t>
        <w:tab/>
        <w:tab/>
        <w:tab/>
        <w:tab/>
        <w:tab/>
        <w:tab/>
      </w:r>
    </w:p>
    <w:p>
      <w:pPr>
        <w:numPr>
          <w:ilvl w:val="0"/>
          <w:numId w:val="37"/>
        </w:numPr>
        <w:spacing w:lineRule="auto" w:line="360"/>
        <w:rPr>
          <w:rFonts w:ascii="Cambria" w:hAnsi="Cambria"/>
        </w:rPr>
      </w:pPr>
      <w:r>
        <w:rPr>
          <w:rFonts w:ascii="Cambria" w:hAnsi="Cambria"/>
        </w:rPr>
        <w:t xml:space="preserve">             Precautions during ensiling for high quality silage</w:t>
      </w:r>
    </w:p>
    <w:p>
      <w:pPr>
        <w:spacing w:lineRule="auto" w:line="360"/>
        <w:ind w:firstLine="720" w:left="720"/>
        <w:rPr>
          <w:rFonts w:ascii="Cambria" w:hAnsi="Cambria"/>
        </w:rPr>
      </w:pPr>
      <w:r>
        <w:rPr>
          <w:rFonts w:ascii="Cambria" w:hAnsi="Cambria"/>
        </w:rPr>
        <w:t>-</w:t>
        <w:tab/>
        <w:t>Fast filling of the material into the silo</w:t>
      </w:r>
    </w:p>
    <w:p>
      <w:pPr>
        <w:spacing w:lineRule="auto" w:line="360"/>
        <w:ind w:firstLine="720" w:left="720"/>
        <w:rPr>
          <w:rFonts w:ascii="Cambria" w:hAnsi="Cambria"/>
        </w:rPr>
      </w:pPr>
      <w:r>
        <w:rPr>
          <w:rFonts w:ascii="Cambria" w:hAnsi="Cambria"/>
        </w:rPr>
        <w:t>-</w:t>
        <w:tab/>
        <w:t>compacting/pressing</w:t>
      </w:r>
    </w:p>
    <w:p>
      <w:pPr>
        <w:spacing w:lineRule="auto" w:line="360"/>
        <w:ind w:firstLine="720" w:left="720"/>
        <w:rPr>
          <w:rFonts w:ascii="Cambria" w:hAnsi="Cambria"/>
        </w:rPr>
      </w:pPr>
      <w:r>
        <w:rPr>
          <w:rFonts w:ascii="Cambria" w:hAnsi="Cambria"/>
        </w:rPr>
        <w:t>-</w:t>
        <w:tab/>
        <w:t>The last layer covered with polythene sheet to prevent air and water</w:t>
      </w:r>
    </w:p>
    <w:p>
      <w:pPr>
        <w:spacing w:lineRule="auto" w:line="360"/>
        <w:ind w:firstLine="720" w:left="720"/>
        <w:rPr>
          <w:rFonts w:ascii="Cambria" w:hAnsi="Cambria"/>
        </w:rPr>
      </w:pPr>
      <w:r>
        <w:rPr>
          <w:rFonts w:ascii="Cambria" w:hAnsi="Cambria"/>
        </w:rPr>
        <w:t>-</w:t>
        <w:tab/>
        <w:t>Drainage channel should be made to ensure run off water is kept away</w:t>
      </w:r>
    </w:p>
    <w:p>
      <w:pPr>
        <w:spacing w:lineRule="auto" w:line="360"/>
        <w:rPr>
          <w:rFonts w:ascii="Cambria" w:hAnsi="Cambria"/>
        </w:rPr>
      </w:pPr>
      <w:r>
        <w:rPr>
          <w:rFonts w:ascii="Cambria" w:hAnsi="Cambria"/>
        </w:rPr>
        <w:tab/>
        <w:tab/>
        <w:tab/>
        <w:tab/>
      </w:r>
    </w:p>
    <w:p>
      <w:pPr>
        <w:numPr>
          <w:ilvl w:val="0"/>
          <w:numId w:val="37"/>
        </w:numPr>
        <w:spacing w:lineRule="auto" w:line="360"/>
        <w:rPr>
          <w:rFonts w:ascii="Cambria" w:hAnsi="Cambria"/>
        </w:rPr>
      </w:pPr>
      <w:r>
        <w:rPr>
          <w:rFonts w:ascii="Cambria" w:hAnsi="Cambria"/>
        </w:rPr>
        <w:t xml:space="preserve">       </w:t>
        <w:tab/>
        <w:t>Advantages of silage making over the other methods</w:t>
      </w:r>
    </w:p>
    <w:p>
      <w:pPr>
        <w:spacing w:lineRule="auto" w:line="360"/>
        <w:ind w:firstLine="720" w:left="720"/>
        <w:rPr>
          <w:rFonts w:ascii="Cambria" w:hAnsi="Cambria"/>
        </w:rPr>
      </w:pPr>
      <w:r>
        <w:rPr>
          <w:rFonts w:ascii="Cambria" w:hAnsi="Cambria"/>
        </w:rPr>
        <w:t>-</w:t>
        <w:tab/>
        <w:t>Few field losses</w:t>
      </w:r>
    </w:p>
    <w:p>
      <w:pPr>
        <w:spacing w:lineRule="auto" w:line="360"/>
        <w:ind w:firstLine="720" w:left="720"/>
        <w:rPr>
          <w:rFonts w:ascii="Cambria" w:hAnsi="Cambria"/>
        </w:rPr>
      </w:pPr>
      <w:r>
        <w:rPr>
          <w:rFonts w:ascii="Cambria" w:hAnsi="Cambria"/>
        </w:rPr>
        <w:t>-</w:t>
        <w:tab/>
        <w:t>More nutrients are preserved</w:t>
      </w:r>
    </w:p>
    <w:p>
      <w:pPr>
        <w:spacing w:lineRule="auto" w:line="360"/>
        <w:ind w:firstLine="720" w:left="720"/>
        <w:rPr>
          <w:rFonts w:ascii="Cambria" w:hAnsi="Cambria"/>
        </w:rPr>
      </w:pPr>
      <w:r>
        <w:rPr>
          <w:rFonts w:ascii="Cambria" w:hAnsi="Cambria"/>
        </w:rPr>
        <w:t>-</w:t>
        <w:tab/>
        <w:t>Can be preserved for a long period of time</w:t>
      </w:r>
    </w:p>
    <w:p>
      <w:pPr>
        <w:spacing w:lineRule="auto" w:line="360"/>
        <w:ind w:firstLine="720" w:left="720"/>
        <w:rPr>
          <w:rFonts w:ascii="Cambria" w:hAnsi="Cambria"/>
        </w:rPr>
      </w:pPr>
      <w:r>
        <w:rPr>
          <w:rFonts w:ascii="Cambria" w:hAnsi="Cambria"/>
        </w:rPr>
        <w:t>-</w:t>
        <w:tab/>
        <w:t>No storage problem</w:t>
      </w:r>
    </w:p>
    <w:p>
      <w:pPr>
        <w:spacing w:lineRule="auto" w:line="360"/>
        <w:ind w:firstLine="720" w:left="720"/>
        <w:rPr>
          <w:rFonts w:ascii="Cambria" w:hAnsi="Cambria"/>
        </w:rPr>
      </w:pPr>
      <w:r>
        <w:rPr>
          <w:rFonts w:ascii="Cambria" w:hAnsi="Cambria"/>
        </w:rPr>
        <w:t>-</w:t>
        <w:tab/>
        <w:t>Does not depend much on weather conditions</w:t>
      </w:r>
    </w:p>
    <w:p>
      <w:pPr>
        <w:spacing w:lineRule="auto" w:line="360"/>
        <w:ind w:firstLine="720" w:left="720"/>
        <w:rPr>
          <w:rFonts w:ascii="Cambria" w:hAnsi="Cambria"/>
        </w:rPr>
      </w:pPr>
      <w:r>
        <w:rPr>
          <w:rFonts w:ascii="Cambria" w:hAnsi="Cambria"/>
        </w:rPr>
        <w:t>-</w:t>
        <w:tab/>
        <w:t>Does not entirely require liquid additives</w:t>
      </w:r>
    </w:p>
    <w:p>
      <w:pPr>
        <w:spacing w:lineRule="auto" w:line="360"/>
        <w:rPr>
          <w:rFonts w:ascii="Cambria" w:hAnsi="Cambria"/>
        </w:rPr>
      </w:pPr>
      <w:r>
        <w:rPr>
          <w:rFonts w:ascii="Cambria" w:hAnsi="Cambria"/>
        </w:rPr>
        <w:tab/>
        <w:tab/>
        <w:tab/>
        <w:tab/>
        <w:tab/>
        <w:tab/>
        <w:tab/>
        <w:tab/>
      </w:r>
    </w:p>
    <w:p>
      <w:pPr>
        <w:spacing w:lineRule="auto" w:line="360"/>
        <w:rPr>
          <w:rFonts w:ascii="Cambria" w:hAnsi="Cambria"/>
        </w:rPr>
      </w:pPr>
      <w:r>
        <w:rPr>
          <w:rFonts w:ascii="Cambria" w:hAnsi="Cambria"/>
        </w:rPr>
        <w:t>11.a)</w:t>
        <w:tab/>
        <w:tab/>
        <w:tab/>
        <w:t>Ionic form in which nitrogen is absorbed</w:t>
      </w:r>
    </w:p>
    <w:p>
      <w:pPr>
        <w:spacing w:lineRule="auto" w:line="360"/>
        <w:rPr>
          <w:rFonts w:ascii="Cambria" w:hAnsi="Cambria"/>
        </w:rPr>
      </w:pPr>
      <w:r>
        <w:rPr>
          <w:rFonts w:ascii="Cambria" w:hAnsi="Cambria"/>
        </w:rPr>
        <w:tab/>
        <w:tab/>
        <w:tab/>
        <w:t>-NH4+</w:t>
      </w:r>
    </w:p>
    <w:p>
      <w:pPr>
        <w:spacing w:lineRule="auto" w:line="360"/>
        <w:rPr>
          <w:rFonts w:ascii="Cambria" w:hAnsi="Cambria"/>
        </w:rPr>
      </w:pPr>
      <w:r>
        <w:rPr>
          <w:rFonts w:ascii="Cambria" w:hAnsi="Cambria"/>
        </w:rPr>
        <w:tab/>
        <w:tab/>
        <w:tab/>
        <w:t>NO3-</w:t>
        <w:tab/>
        <w:tab/>
        <w:tab/>
        <w:tab/>
        <w:tab/>
        <w:tab/>
        <w:tab/>
        <w:tab/>
        <w:t xml:space="preserve">     </w:t>
      </w:r>
    </w:p>
    <w:p>
      <w:pPr>
        <w:spacing w:lineRule="auto" w:line="360"/>
        <w:rPr>
          <w:rFonts w:ascii="Cambria" w:hAnsi="Cambria"/>
        </w:rPr>
      </w:pPr>
    </w:p>
    <w:p>
      <w:pPr>
        <w:spacing w:lineRule="auto" w:line="360"/>
        <w:rPr>
          <w:rFonts w:ascii="Cambria" w:hAnsi="Cambria"/>
        </w:rPr>
      </w:pPr>
    </w:p>
    <w:p>
      <w:pPr>
        <w:numPr>
          <w:ilvl w:val="0"/>
          <w:numId w:val="38"/>
        </w:numPr>
        <w:spacing w:lineRule="auto" w:line="360"/>
        <w:rPr>
          <w:rFonts w:ascii="Cambria" w:hAnsi="Cambria"/>
          <w:b w:val="1"/>
        </w:rPr>
      </w:pPr>
      <w:r>
        <w:rPr>
          <w:rFonts w:ascii="Cambria" w:hAnsi="Cambria"/>
        </w:rPr>
        <w:t xml:space="preserve">              </w:t>
      </w:r>
      <w:r>
        <w:rPr>
          <w:rFonts w:ascii="Cambria" w:hAnsi="Cambria"/>
          <w:b w:val="1"/>
        </w:rPr>
        <w:t>Roles of potassium</w:t>
      </w:r>
    </w:p>
    <w:p>
      <w:pPr>
        <w:spacing w:lineRule="auto" w:line="360"/>
        <w:ind w:firstLine="720" w:left="720"/>
        <w:rPr>
          <w:rFonts w:ascii="Cambria" w:hAnsi="Cambria"/>
        </w:rPr>
      </w:pPr>
      <w:r>
        <w:rPr>
          <w:rFonts w:ascii="Cambria" w:hAnsi="Cambria"/>
        </w:rPr>
        <w:t>-</w:t>
        <w:tab/>
        <w:t>Important in carbohydrate formation and translocation</w:t>
      </w:r>
    </w:p>
    <w:p>
      <w:pPr>
        <w:spacing w:lineRule="auto" w:line="360"/>
        <w:ind w:firstLine="720" w:left="720"/>
        <w:rPr>
          <w:rFonts w:ascii="Cambria" w:hAnsi="Cambria"/>
        </w:rPr>
      </w:pPr>
      <w:r>
        <w:rPr>
          <w:rFonts w:ascii="Cambria" w:hAnsi="Cambria"/>
        </w:rPr>
        <w:t>-</w:t>
        <w:tab/>
        <w:t>Necessary for the neutralization of organic acids in plants</w:t>
      </w:r>
    </w:p>
    <w:p>
      <w:pPr>
        <w:spacing w:lineRule="auto" w:line="360"/>
        <w:ind w:hanging="720" w:left="2160"/>
        <w:rPr>
          <w:rFonts w:ascii="Cambria" w:hAnsi="Cambria"/>
        </w:rPr>
      </w:pPr>
      <w:r>
        <w:rPr>
          <w:rFonts w:ascii="Cambria" w:hAnsi="Cambria"/>
        </w:rPr>
        <w:t>-</w:t>
        <w:tab/>
        <w:t>Assists in uptake of nitrates from the soil hence influences a balance of nitrogen and phosphorous uptake by plants</w:t>
      </w:r>
    </w:p>
    <w:p>
      <w:pPr>
        <w:spacing w:lineRule="auto" w:line="360"/>
        <w:ind w:firstLine="720" w:left="720"/>
        <w:rPr>
          <w:rFonts w:ascii="Cambria" w:hAnsi="Cambria"/>
        </w:rPr>
      </w:pPr>
      <w:r>
        <w:rPr>
          <w:rFonts w:ascii="Cambria" w:hAnsi="Cambria"/>
        </w:rPr>
        <w:t>-</w:t>
        <w:tab/>
        <w:t>It is a component of chlorophyll molecule</w:t>
      </w:r>
    </w:p>
    <w:p>
      <w:pPr>
        <w:spacing w:lineRule="auto" w:line="360"/>
        <w:ind w:firstLine="720" w:left="720"/>
        <w:rPr>
          <w:rFonts w:ascii="Cambria" w:hAnsi="Cambria"/>
        </w:rPr>
      </w:pPr>
      <w:r>
        <w:rPr>
          <w:rFonts w:ascii="Cambria" w:hAnsi="Cambria"/>
        </w:rPr>
        <w:t>-</w:t>
        <w:tab/>
        <w:t>Strengthens plant stalks/ imparts resistance to lodging</w:t>
      </w:r>
    </w:p>
    <w:p>
      <w:pPr>
        <w:spacing w:lineRule="auto" w:line="360"/>
        <w:rPr>
          <w:rFonts w:ascii="Cambria" w:hAnsi="Cambria"/>
        </w:rPr>
      </w:pPr>
      <w:r>
        <w:rPr>
          <w:rFonts w:ascii="Cambria" w:hAnsi="Cambria"/>
        </w:rPr>
        <w:t>-</w:t>
        <w:tab/>
        <w:t>Influences opening and closing of stomata / regulate</w:t>
        <w:tab/>
        <w:tab/>
        <w:tab/>
        <w:t xml:space="preserve"> </w:t>
        <w:tab/>
      </w:r>
    </w:p>
    <w:p>
      <w:pPr>
        <w:numPr>
          <w:ilvl w:val="0"/>
          <w:numId w:val="38"/>
        </w:numPr>
        <w:spacing w:lineRule="auto" w:line="360"/>
        <w:rPr>
          <w:rFonts w:ascii="Cambria" w:hAnsi="Cambria"/>
          <w:b w:val="1"/>
        </w:rPr>
      </w:pPr>
      <w:r>
        <w:rPr>
          <w:rFonts w:ascii="Cambria" w:hAnsi="Cambria"/>
          <w:b w:val="1"/>
        </w:rPr>
        <w:t xml:space="preserve">              Properties of nitrogenous fertilizers.</w:t>
      </w:r>
    </w:p>
    <w:p>
      <w:pPr>
        <w:spacing w:lineRule="auto" w:line="360"/>
        <w:ind w:firstLine="720" w:left="720"/>
        <w:rPr>
          <w:rFonts w:ascii="Cambria" w:hAnsi="Cambria"/>
        </w:rPr>
      </w:pPr>
      <w:r>
        <w:rPr>
          <w:rFonts w:ascii="Cambria" w:hAnsi="Cambria"/>
        </w:rPr>
        <w:t>-</w:t>
        <w:tab/>
        <w:t>Are highly soluble in water</w:t>
      </w:r>
    </w:p>
    <w:p>
      <w:pPr>
        <w:spacing w:lineRule="auto" w:line="360"/>
        <w:ind w:firstLine="720" w:left="720"/>
        <w:rPr>
          <w:rFonts w:ascii="Cambria" w:hAnsi="Cambria"/>
        </w:rPr>
      </w:pPr>
      <w:r>
        <w:rPr>
          <w:rFonts w:ascii="Cambria" w:hAnsi="Cambria"/>
        </w:rPr>
        <w:t>-</w:t>
        <w:tab/>
        <w:t>Are easily leached</w:t>
      </w:r>
    </w:p>
    <w:p>
      <w:pPr>
        <w:spacing w:lineRule="auto" w:line="360"/>
        <w:ind w:left="1440"/>
        <w:rPr>
          <w:rFonts w:ascii="Cambria" w:hAnsi="Cambria"/>
        </w:rPr>
      </w:pPr>
      <w:r>
        <w:rPr>
          <w:rFonts w:ascii="Cambria" w:hAnsi="Cambria"/>
        </w:rPr>
        <w:t>-</w:t>
        <w:tab/>
        <w:t>Have short residual effect</w:t>
      </w:r>
    </w:p>
    <w:p>
      <w:pPr>
        <w:spacing w:lineRule="auto" w:line="360"/>
        <w:ind w:firstLine="720" w:left="720"/>
        <w:rPr>
          <w:rFonts w:ascii="Cambria" w:hAnsi="Cambria"/>
        </w:rPr>
      </w:pPr>
      <w:r>
        <w:rPr>
          <w:rFonts w:ascii="Cambria" w:hAnsi="Cambria"/>
        </w:rPr>
        <w:t>-</w:t>
        <w:tab/>
        <w:t>Have a scorching/ burning effect</w:t>
      </w:r>
    </w:p>
    <w:p>
      <w:pPr>
        <w:spacing w:lineRule="auto" w:line="360"/>
        <w:ind w:firstLine="720" w:left="720"/>
        <w:rPr>
          <w:rFonts w:ascii="Cambria" w:hAnsi="Cambria"/>
        </w:rPr>
      </w:pPr>
      <w:r>
        <w:rPr>
          <w:rFonts w:ascii="Cambria" w:hAnsi="Cambria"/>
        </w:rPr>
        <w:t>-</w:t>
        <w:tab/>
        <w:t>Are highly volatile</w:t>
      </w:r>
    </w:p>
    <w:p>
      <w:pPr>
        <w:spacing w:lineRule="auto" w:line="360"/>
        <w:ind w:firstLine="720" w:left="720"/>
        <w:rPr>
          <w:rFonts w:ascii="Cambria" w:hAnsi="Cambria"/>
        </w:rPr>
      </w:pPr>
      <w:r>
        <w:rPr>
          <w:rFonts w:ascii="Cambria" w:hAnsi="Cambria"/>
        </w:rPr>
        <w:t>-</w:t>
        <w:tab/>
        <w:t>Are hygroscopic</w:t>
      </w:r>
    </w:p>
    <w:p>
      <w:pPr>
        <w:spacing w:lineRule="auto" w:line="360"/>
        <w:ind w:firstLine="720"/>
        <w:rPr>
          <w:rFonts w:ascii="Cambria" w:hAnsi="Cambria"/>
        </w:rPr>
      </w:pPr>
      <w:r>
        <w:rPr>
          <w:rFonts w:ascii="Cambria" w:hAnsi="Cambria"/>
        </w:rPr>
        <w:t>-</w:t>
        <w:tab/>
        <w:t>Are highly corrosive</w:t>
        <w:tab/>
        <w:tab/>
        <w:tab/>
        <w:tab/>
        <w:tab/>
        <w:tab/>
        <w:t xml:space="preserve"> </w:t>
      </w:r>
    </w:p>
    <w:p>
      <w:pPr>
        <w:spacing w:lineRule="auto" w:line="360"/>
        <w:ind w:left="2520"/>
        <w:rPr>
          <w:rFonts w:ascii="Cambria" w:hAnsi="Cambria"/>
        </w:rPr>
      </w:pPr>
    </w:p>
    <w:p>
      <w:pPr>
        <w:spacing w:lineRule="auto" w:line="360"/>
        <w:rPr>
          <w:rFonts w:ascii="Cambria" w:hAnsi="Cambria"/>
        </w:rPr>
      </w:pPr>
      <w:r>
        <w:rPr>
          <w:rFonts w:ascii="Cambria" w:hAnsi="Cambria"/>
        </w:rPr>
        <w:t>12.a)</w:t>
        <w:tab/>
        <w:tab/>
      </w:r>
      <w:r>
        <w:rPr>
          <w:rFonts w:ascii="Cambria" w:hAnsi="Cambria"/>
          <w:b w:val="1"/>
        </w:rPr>
        <w:t>Methods of plucking table formation in tea</w:t>
      </w:r>
    </w:p>
    <w:p>
      <w:pPr>
        <w:spacing w:lineRule="auto" w:line="360"/>
        <w:rPr>
          <w:rFonts w:ascii="Cambria" w:hAnsi="Cambria"/>
        </w:rPr>
      </w:pPr>
      <w:r>
        <w:rPr>
          <w:rFonts w:ascii="Cambria" w:hAnsi="Cambria"/>
        </w:rPr>
        <w:tab/>
        <w:tab/>
        <w:t>-</w:t>
        <w:tab/>
        <w:t>Formative pruning</w:t>
      </w:r>
    </w:p>
    <w:p>
      <w:pPr>
        <w:spacing w:lineRule="auto" w:line="360"/>
        <w:rPr>
          <w:rFonts w:ascii="Cambria" w:hAnsi="Cambria"/>
        </w:rPr>
      </w:pPr>
      <w:r>
        <w:rPr>
          <w:rFonts w:ascii="Cambria" w:hAnsi="Cambria"/>
        </w:rPr>
        <w:tab/>
        <w:tab/>
        <w:t>-</w:t>
        <w:tab/>
        <w:t>Pegging</w:t>
        <w:tab/>
        <w:tab/>
        <w:tab/>
        <w:tab/>
        <w:tab/>
        <w:tab/>
        <w:t xml:space="preserve">  </w:t>
      </w:r>
    </w:p>
    <w:p>
      <w:pPr>
        <w:spacing w:lineRule="auto" w:line="360"/>
        <w:rPr>
          <w:rFonts w:ascii="Cambria" w:hAnsi="Cambria"/>
        </w:rPr>
      </w:pPr>
    </w:p>
    <w:p>
      <w:pPr>
        <w:numPr>
          <w:ilvl w:val="0"/>
          <w:numId w:val="39"/>
        </w:numPr>
        <w:spacing w:lineRule="auto" w:line="360"/>
        <w:rPr>
          <w:rFonts w:ascii="Cambria" w:hAnsi="Cambria"/>
        </w:rPr>
      </w:pPr>
      <w:r>
        <w:rPr>
          <w:rFonts w:ascii="Cambria" w:hAnsi="Cambria"/>
        </w:rPr>
        <w:t xml:space="preserve">            i) Trench layering</w:t>
      </w:r>
    </w:p>
    <w:p>
      <w:pPr>
        <w:spacing w:lineRule="auto" w:line="360"/>
        <w:ind w:firstLine="720" w:left="720"/>
        <w:rPr>
          <w:rFonts w:ascii="Cambria" w:hAnsi="Cambria"/>
        </w:rPr>
      </w:pPr>
      <w:r>
        <w:rPr>
          <w:rFonts w:ascii="Cambria" w:hAnsi="Cambria"/>
        </w:rPr>
        <w:t>ii) Aerial/ marcotting layering</w:t>
        <w:tab/>
        <w:tab/>
        <w:tab/>
        <w:tab/>
        <w:tab/>
        <w:t xml:space="preserve">    </w:t>
      </w:r>
    </w:p>
    <w:p>
      <w:pPr>
        <w:spacing w:lineRule="auto" w:line="360"/>
        <w:ind w:left="2520"/>
        <w:rPr>
          <w:rFonts w:ascii="Cambria" w:hAnsi="Cambria"/>
        </w:rPr>
      </w:pPr>
    </w:p>
    <w:p>
      <w:pPr>
        <w:spacing w:lineRule="auto" w:line="360"/>
        <w:ind w:firstLine="720"/>
        <w:rPr>
          <w:rFonts w:ascii="Cambria" w:hAnsi="Cambria"/>
        </w:rPr>
      </w:pPr>
      <w:r>
        <w:rPr>
          <w:rFonts w:ascii="Cambria" w:hAnsi="Cambria"/>
        </w:rPr>
        <w:t xml:space="preserve">c)     </w:t>
        <w:tab/>
        <w:t>Factors that promote root formation</w:t>
        <w:tab/>
      </w:r>
    </w:p>
    <w:p>
      <w:pPr>
        <w:spacing w:lineRule="auto" w:line="360"/>
        <w:ind w:firstLine="720" w:left="720"/>
        <w:rPr>
          <w:rFonts w:ascii="Cambria" w:hAnsi="Cambria"/>
        </w:rPr>
      </w:pPr>
      <w:r>
        <w:rPr>
          <w:rFonts w:ascii="Cambria" w:hAnsi="Cambria"/>
        </w:rPr>
        <w:t>-</w:t>
        <w:tab/>
        <w:t>Availability of moisture</w:t>
      </w:r>
    </w:p>
    <w:p>
      <w:pPr>
        <w:spacing w:lineRule="auto" w:line="360"/>
        <w:ind w:firstLine="720" w:left="720"/>
        <w:rPr>
          <w:rFonts w:ascii="Cambria" w:hAnsi="Cambria"/>
        </w:rPr>
      </w:pPr>
      <w:r>
        <w:rPr>
          <w:rFonts w:ascii="Cambria" w:hAnsi="Cambria"/>
        </w:rPr>
        <w:t>-</w:t>
        <w:tab/>
        <w:t>Treatment and application of auxins (hormones)</w:t>
      </w:r>
    </w:p>
    <w:p>
      <w:pPr>
        <w:spacing w:lineRule="auto" w:line="360"/>
        <w:ind w:firstLine="720" w:left="720"/>
        <w:rPr>
          <w:rFonts w:ascii="Cambria" w:hAnsi="Cambria"/>
        </w:rPr>
      </w:pPr>
      <w:r>
        <w:rPr>
          <w:rFonts w:ascii="Cambria" w:hAnsi="Cambria"/>
        </w:rPr>
        <w:t>-</w:t>
        <w:tab/>
        <w:t xml:space="preserve">Availability of oxygen </w:t>
      </w:r>
    </w:p>
    <w:p>
      <w:pPr>
        <w:spacing w:lineRule="auto" w:line="360"/>
        <w:ind w:hanging="720" w:left="2160"/>
        <w:rPr>
          <w:rFonts w:ascii="Cambria" w:hAnsi="Cambria"/>
        </w:rPr>
      </w:pPr>
      <w:r>
        <w:rPr>
          <w:rFonts w:ascii="Cambria" w:hAnsi="Cambria"/>
        </w:rPr>
        <w:t>-</w:t>
        <w:tab/>
        <w:t>Use of proper propagation technique to ensure better healing of wound/ keeping rooting medium in contact with the stem.</w:t>
        <w:tab/>
        <w:tab/>
        <w:tab/>
        <w:tab/>
        <w:t xml:space="preserve"> </w:t>
      </w:r>
    </w:p>
    <w:p>
      <w:pPr>
        <w:spacing w:lineRule="auto" w:line="360"/>
        <w:ind w:hanging="720" w:left="2160"/>
        <w:rPr>
          <w:rFonts w:ascii="Cambria" w:hAnsi="Cambria"/>
        </w:rPr>
      </w:pPr>
    </w:p>
    <w:p>
      <w:pPr>
        <w:spacing w:lineRule="auto" w:line="360"/>
        <w:rPr>
          <w:rFonts w:ascii="Cambria" w:hAnsi="Cambria"/>
        </w:rPr>
      </w:pPr>
      <w:r>
        <w:rPr>
          <w:rFonts w:ascii="Cambria" w:hAnsi="Cambria"/>
        </w:rPr>
        <w:t xml:space="preserve">    13.a)</w:t>
        <w:tab/>
        <w:t>Importance of land preparation</w:t>
      </w:r>
    </w:p>
    <w:p>
      <w:pPr>
        <w:spacing w:lineRule="auto" w:line="360"/>
        <w:rPr>
          <w:rFonts w:ascii="Cambria" w:hAnsi="Cambria"/>
        </w:rPr>
      </w:pPr>
      <w:r>
        <w:rPr>
          <w:rFonts w:ascii="Cambria" w:hAnsi="Cambria"/>
        </w:rPr>
        <w:tab/>
        <w:tab/>
        <w:t>-</w:t>
        <w:tab/>
        <w:t>To enable water to infiltrate and assist in the conservation of moisture in the soil</w:t>
      </w:r>
    </w:p>
    <w:p>
      <w:pPr>
        <w:spacing w:lineRule="auto" w:line="360"/>
        <w:rPr>
          <w:rFonts w:ascii="Cambria" w:hAnsi="Cambria"/>
        </w:rPr>
      </w:pPr>
      <w:r>
        <w:rPr>
          <w:rFonts w:ascii="Cambria" w:hAnsi="Cambria"/>
        </w:rPr>
        <w:tab/>
        <w:tab/>
        <w:t>-</w:t>
        <w:tab/>
        <w:t>To kill weeds</w:t>
      </w:r>
    </w:p>
    <w:p>
      <w:pPr>
        <w:spacing w:lineRule="auto" w:line="360"/>
        <w:rPr>
          <w:rFonts w:ascii="Cambria" w:hAnsi="Cambria"/>
        </w:rPr>
      </w:pPr>
      <w:r>
        <w:rPr>
          <w:rFonts w:ascii="Cambria" w:hAnsi="Cambria"/>
        </w:rPr>
        <w:tab/>
        <w:tab/>
        <w:t>-</w:t>
        <w:tab/>
        <w:t>To improve soil aeration</w:t>
      </w:r>
    </w:p>
    <w:p>
      <w:pPr>
        <w:spacing w:lineRule="auto" w:line="360"/>
        <w:rPr>
          <w:rFonts w:ascii="Cambria" w:hAnsi="Cambria"/>
        </w:rPr>
      </w:pPr>
      <w:r>
        <w:rPr>
          <w:rFonts w:ascii="Cambria" w:hAnsi="Cambria"/>
        </w:rPr>
        <w:tab/>
        <w:tab/>
        <w:t>-</w:t>
        <w:tab/>
        <w:t>To incorporate organic matter into the soil and encourage decomposition</w:t>
      </w:r>
    </w:p>
    <w:p>
      <w:pPr>
        <w:spacing w:lineRule="auto" w:line="360"/>
        <w:rPr>
          <w:rFonts w:ascii="Cambria" w:hAnsi="Cambria"/>
        </w:rPr>
      </w:pPr>
      <w:r>
        <w:rPr>
          <w:rFonts w:ascii="Cambria" w:hAnsi="Cambria"/>
        </w:rPr>
        <w:tab/>
        <w:tab/>
        <w:t>-</w:t>
        <w:tab/>
        <w:t>It brings nutrients present in the subsoil to the surface</w:t>
      </w:r>
    </w:p>
    <w:p>
      <w:pPr>
        <w:spacing w:lineRule="auto" w:line="360"/>
        <w:rPr>
          <w:rFonts w:ascii="Cambria" w:hAnsi="Cambria"/>
        </w:rPr>
      </w:pPr>
      <w:r>
        <w:rPr>
          <w:rFonts w:ascii="Cambria" w:hAnsi="Cambria"/>
        </w:rPr>
        <w:tab/>
        <w:tab/>
        <w:t>-</w:t>
        <w:tab/>
        <w:t>To destroy pests and disease agents</w:t>
      </w:r>
    </w:p>
    <w:p>
      <w:pPr>
        <w:spacing w:lineRule="auto" w:line="360"/>
        <w:rPr>
          <w:rFonts w:ascii="Cambria" w:hAnsi="Cambria"/>
        </w:rPr>
      </w:pPr>
      <w:r>
        <w:rPr>
          <w:rFonts w:ascii="Cambria" w:hAnsi="Cambria"/>
        </w:rPr>
        <w:tab/>
        <w:tab/>
        <w:t>-</w:t>
        <w:tab/>
        <w:t xml:space="preserve">It loosens the soil for easy germination and root development   </w:t>
      </w:r>
    </w:p>
    <w:p>
      <w:pPr>
        <w:numPr>
          <w:ilvl w:val="0"/>
          <w:numId w:val="40"/>
        </w:numPr>
        <w:spacing w:lineRule="auto" w:line="360"/>
        <w:rPr>
          <w:rFonts w:ascii="Cambria" w:hAnsi="Cambria"/>
        </w:rPr>
      </w:pPr>
      <w:r>
        <w:rPr>
          <w:rFonts w:ascii="Cambria" w:hAnsi="Cambria"/>
        </w:rPr>
        <w:t xml:space="preserve">           Reasons for ridging</w:t>
      </w:r>
    </w:p>
    <w:p>
      <w:pPr>
        <w:spacing w:lineRule="auto" w:line="360"/>
        <w:ind w:firstLine="720" w:left="720"/>
        <w:rPr>
          <w:rFonts w:ascii="Cambria" w:hAnsi="Cambria"/>
        </w:rPr>
      </w:pPr>
      <w:r>
        <w:rPr>
          <w:rFonts w:ascii="Cambria" w:hAnsi="Cambria"/>
        </w:rPr>
        <w:t>-</w:t>
        <w:tab/>
        <w:t>Soil conservation on sloppy land</w:t>
      </w:r>
    </w:p>
    <w:p>
      <w:pPr>
        <w:spacing w:lineRule="auto" w:line="360"/>
        <w:ind w:firstLine="720" w:left="720"/>
        <w:rPr>
          <w:rFonts w:ascii="Cambria" w:hAnsi="Cambria"/>
        </w:rPr>
      </w:pPr>
      <w:r>
        <w:rPr>
          <w:rFonts w:ascii="Cambria" w:hAnsi="Cambria"/>
        </w:rPr>
        <w:t>-</w:t>
        <w:tab/>
        <w:t>Planting of root crops</w:t>
      </w:r>
    </w:p>
    <w:p>
      <w:pPr>
        <w:spacing w:lineRule="auto" w:line="360"/>
        <w:ind w:firstLine="720" w:left="720"/>
        <w:rPr>
          <w:rFonts w:ascii="Cambria" w:hAnsi="Cambria"/>
        </w:rPr>
      </w:pPr>
      <w:r>
        <w:rPr>
          <w:rFonts w:ascii="Cambria" w:hAnsi="Cambria"/>
        </w:rPr>
        <w:t>-</w:t>
        <w:tab/>
        <w:t>Opening furrow e.g. for irrigation or planting crops like sugar cane</w:t>
      </w:r>
    </w:p>
    <w:p>
      <w:pPr>
        <w:spacing w:lineRule="auto" w:line="360"/>
        <w:rPr>
          <w:rFonts w:ascii="Cambria" w:hAnsi="Cambria"/>
        </w:rPr>
      </w:pPr>
      <w:r>
        <w:rPr>
          <w:rFonts w:ascii="Cambria" w:hAnsi="Cambria"/>
        </w:rPr>
        <w:tab/>
        <w:tab/>
        <w:tab/>
        <w:tab/>
        <w:tab/>
        <w:tab/>
        <w:tab/>
        <w:tab/>
        <w:tab/>
        <w:tab/>
        <w:tab/>
        <w:tab/>
      </w:r>
    </w:p>
    <w:p>
      <w:pPr>
        <w:numPr>
          <w:ilvl w:val="0"/>
          <w:numId w:val="32"/>
        </w:numPr>
        <w:spacing w:lineRule="auto" w:line="360"/>
        <w:rPr>
          <w:rFonts w:ascii="Cambria" w:hAnsi="Cambria"/>
        </w:rPr>
      </w:pPr>
      <w:r>
        <w:rPr>
          <w:rFonts w:ascii="Cambria" w:hAnsi="Cambria"/>
        </w:rPr>
        <w:t>Rolling:</w:t>
      </w:r>
    </w:p>
    <w:p>
      <w:pPr>
        <w:spacing w:lineRule="auto" w:line="360"/>
        <w:ind w:left="2880"/>
        <w:rPr>
          <w:rFonts w:ascii="Cambria" w:hAnsi="Cambria"/>
        </w:rPr>
      </w:pPr>
      <w:r>
        <w:rPr>
          <w:rFonts w:ascii="Cambria" w:hAnsi="Cambria"/>
        </w:rPr>
        <w:t>-Done to improve contact between the seed and soil</w:t>
      </w:r>
    </w:p>
    <w:p>
      <w:pPr>
        <w:spacing w:lineRule="auto" w:line="360"/>
        <w:ind w:firstLine="720" w:left="1440"/>
        <w:rPr>
          <w:rFonts w:ascii="Cambria" w:hAnsi="Cambria"/>
        </w:rPr>
      </w:pPr>
      <w:r>
        <w:rPr>
          <w:rFonts w:ascii="Cambria" w:hAnsi="Cambria"/>
        </w:rPr>
        <w:t xml:space="preserve">-Helps to compact the soil hence reduces soil erosion     </w:t>
        <w:tab/>
        <w:tab/>
      </w:r>
    </w:p>
    <w:p>
      <w:pPr>
        <w:spacing w:lineRule="auto" w:line="360"/>
        <w:ind w:left="2880"/>
        <w:rPr>
          <w:rFonts w:ascii="Cambria" w:hAnsi="Cambria"/>
        </w:rPr>
      </w:pPr>
    </w:p>
    <w:p>
      <w:pPr>
        <w:numPr>
          <w:ilvl w:val="0"/>
          <w:numId w:val="32"/>
        </w:numPr>
        <w:spacing w:lineRule="auto" w:line="360"/>
        <w:rPr>
          <w:rFonts w:ascii="Cambria" w:hAnsi="Cambria"/>
        </w:rPr>
      </w:pPr>
      <w:r>
        <w:rPr>
          <w:rFonts w:ascii="Cambria" w:hAnsi="Cambria"/>
        </w:rPr>
        <w:t>Leveling:</w:t>
      </w:r>
    </w:p>
    <w:p>
      <w:pPr>
        <w:spacing w:lineRule="auto" w:line="360"/>
        <w:ind w:left="2880"/>
        <w:rPr>
          <w:rFonts w:ascii="Cambria" w:hAnsi="Cambria"/>
        </w:rPr>
      </w:pPr>
      <w:r>
        <w:rPr>
          <w:rFonts w:ascii="Cambria" w:hAnsi="Cambria"/>
        </w:rPr>
        <w:t>Helps to make seedbed uniform/ allows uniform depths at planting</w:t>
      </w:r>
    </w:p>
    <w:p>
      <w:pPr>
        <w:spacing w:lineRule="auto" w:line="360"/>
        <w:rPr>
          <w:rFonts w:ascii="Cambria" w:hAnsi="Cambria"/>
        </w:rPr>
      </w:pPr>
      <w:r>
        <w:rPr>
          <w:rFonts w:ascii="Cambria" w:hAnsi="Cambria"/>
        </w:rPr>
        <w:tab/>
        <w:tab/>
        <w:tab/>
        <w:tab/>
        <w:tab/>
        <w:tab/>
        <w:tab/>
        <w:tab/>
        <w:tab/>
        <w:tab/>
        <w:tab/>
        <w:tab/>
      </w:r>
    </w:p>
    <w:p>
      <w:pPr>
        <w:spacing w:lineRule="auto" w:line="360"/>
        <w:ind w:left="2880"/>
        <w:rPr>
          <w:rFonts w:ascii="Cambria" w:hAnsi="Cambria"/>
        </w:rPr>
      </w:pPr>
    </w:p>
    <w:p>
      <w:pPr>
        <w:spacing w:lineRule="auto" w:line="360"/>
        <w:ind w:left="2880"/>
        <w:rPr>
          <w:rFonts w:ascii="Cambria" w:hAnsi="Cambria"/>
          <w:b w:val="1"/>
          <w:u w:val="single"/>
        </w:rPr>
      </w:pPr>
      <w:r>
        <w:rPr>
          <w:rFonts w:ascii="Cambria" w:hAnsi="Cambria"/>
          <w:b w:val="1"/>
          <w:u w:val="single"/>
        </w:rPr>
        <w:t>SECTION C</w:t>
      </w:r>
    </w:p>
    <w:p>
      <w:pPr>
        <w:spacing w:lineRule="auto" w:line="360"/>
        <w:ind w:left="2880"/>
        <w:rPr>
          <w:rFonts w:ascii="Cambria" w:hAnsi="Cambria"/>
          <w:b w:val="1"/>
          <w:u w:val="single"/>
        </w:rPr>
      </w:pPr>
    </w:p>
    <w:p>
      <w:pPr>
        <w:spacing w:lineRule="auto" w:line="360"/>
        <w:rPr>
          <w:rFonts w:ascii="Cambria" w:hAnsi="Cambria"/>
        </w:rPr>
      </w:pPr>
      <w:r>
        <w:rPr>
          <w:rFonts w:ascii="Cambria" w:hAnsi="Cambria"/>
        </w:rPr>
        <w:t>14.a)</w:t>
        <w:tab/>
        <w:tab/>
        <w:t>Cabbage production</w:t>
      </w:r>
    </w:p>
    <w:p>
      <w:pPr>
        <w:spacing w:lineRule="auto" w:line="360"/>
        <w:rPr>
          <w:rFonts w:ascii="Cambria" w:hAnsi="Cambria"/>
          <w:b w:val="1"/>
        </w:rPr>
      </w:pPr>
      <w:r>
        <w:rPr>
          <w:rFonts w:ascii="Cambria" w:hAnsi="Cambria"/>
        </w:rPr>
        <w:tab/>
        <w:tab/>
      </w:r>
      <w:r>
        <w:rPr>
          <w:rFonts w:ascii="Cambria" w:hAnsi="Cambria"/>
          <w:b w:val="1"/>
        </w:rPr>
        <w:t>i)</w:t>
        <w:tab/>
        <w:t>Nursery bed management practices</w:t>
      </w:r>
    </w:p>
    <w:p>
      <w:pPr>
        <w:spacing w:lineRule="auto" w:line="360"/>
        <w:rPr>
          <w:rFonts w:ascii="Cambria" w:hAnsi="Cambria"/>
        </w:rPr>
      </w:pPr>
      <w:r>
        <w:rPr>
          <w:rFonts w:ascii="Cambria" w:hAnsi="Cambria"/>
        </w:rPr>
        <w:tab/>
        <w:tab/>
        <w:t>-</w:t>
        <w:tab/>
        <w:t>Watering in the morning and evening</w:t>
      </w:r>
    </w:p>
    <w:p>
      <w:pPr>
        <w:spacing w:lineRule="auto" w:line="360"/>
        <w:rPr>
          <w:rFonts w:ascii="Cambria" w:hAnsi="Cambria"/>
        </w:rPr>
      </w:pPr>
      <w:r>
        <w:rPr>
          <w:rFonts w:ascii="Cambria" w:hAnsi="Cambria"/>
        </w:rPr>
        <w:tab/>
        <w:tab/>
        <w:t>-</w:t>
        <w:tab/>
        <w:t>Thinning</w:t>
      </w:r>
    </w:p>
    <w:p>
      <w:pPr>
        <w:spacing w:lineRule="auto" w:line="360"/>
        <w:rPr>
          <w:rFonts w:ascii="Cambria" w:hAnsi="Cambria"/>
        </w:rPr>
      </w:pPr>
      <w:r>
        <w:rPr>
          <w:rFonts w:ascii="Cambria" w:hAnsi="Cambria"/>
        </w:rPr>
        <w:tab/>
        <w:tab/>
        <w:t>-</w:t>
        <w:tab/>
        <w:t>Gapping/ reseeding</w:t>
      </w:r>
    </w:p>
    <w:p>
      <w:pPr>
        <w:spacing w:lineRule="auto" w:line="360"/>
        <w:rPr>
          <w:rFonts w:ascii="Cambria" w:hAnsi="Cambria"/>
        </w:rPr>
      </w:pPr>
      <w:r>
        <w:rPr>
          <w:rFonts w:ascii="Cambria" w:hAnsi="Cambria"/>
        </w:rPr>
        <w:tab/>
        <w:tab/>
        <w:t>-</w:t>
        <w:tab/>
        <w:t>Weeding</w:t>
      </w:r>
    </w:p>
    <w:p>
      <w:pPr>
        <w:spacing w:lineRule="auto" w:line="360"/>
        <w:rPr>
          <w:rFonts w:ascii="Cambria" w:hAnsi="Cambria"/>
        </w:rPr>
      </w:pPr>
      <w:r>
        <w:rPr>
          <w:rFonts w:ascii="Cambria" w:hAnsi="Cambria"/>
        </w:rPr>
        <w:tab/>
        <w:tab/>
        <w:t>-</w:t>
        <w:tab/>
        <w:t>Controlling pests diseases/ spraying with appropriate pesticide</w:t>
      </w:r>
    </w:p>
    <w:p>
      <w:pPr>
        <w:spacing w:lineRule="auto" w:line="360"/>
        <w:rPr>
          <w:rFonts w:ascii="Cambria" w:hAnsi="Cambria"/>
        </w:rPr>
      </w:pPr>
      <w:r>
        <w:rPr>
          <w:rFonts w:ascii="Cambria" w:hAnsi="Cambria"/>
        </w:rPr>
        <w:tab/>
        <w:tab/>
        <w:t>-</w:t>
        <w:tab/>
        <w:t>Removal of mulch after germination</w:t>
      </w:r>
    </w:p>
    <w:p>
      <w:pPr>
        <w:spacing w:lineRule="auto" w:line="360"/>
        <w:rPr>
          <w:rFonts w:ascii="Cambria" w:hAnsi="Cambria"/>
        </w:rPr>
      </w:pPr>
      <w:r>
        <w:rPr>
          <w:rFonts w:ascii="Cambria" w:hAnsi="Cambria"/>
        </w:rPr>
        <w:tab/>
        <w:tab/>
        <w:t>-</w:t>
        <w:tab/>
        <w:t>Pricking out</w:t>
      </w:r>
    </w:p>
    <w:p>
      <w:pPr>
        <w:spacing w:lineRule="auto" w:line="360"/>
        <w:rPr>
          <w:rFonts w:ascii="Cambria" w:hAnsi="Cambria"/>
        </w:rPr>
      </w:pPr>
      <w:r>
        <w:rPr>
          <w:rFonts w:ascii="Cambria" w:hAnsi="Cambria"/>
        </w:rPr>
        <w:tab/>
        <w:tab/>
        <w:t>-</w:t>
        <w:tab/>
        <w:t>Hardening off</w:t>
        <w:tab/>
        <w:tab/>
        <w:tab/>
        <w:tab/>
        <w:tab/>
        <w:tab/>
        <w:tab/>
        <w:t xml:space="preserve">   </w:t>
      </w:r>
    </w:p>
    <w:p>
      <w:pPr>
        <w:spacing w:lineRule="auto" w:line="360"/>
        <w:rPr>
          <w:rFonts w:ascii="Cambria" w:hAnsi="Cambria"/>
        </w:rPr>
      </w:pPr>
      <w:r>
        <w:rPr>
          <w:rFonts w:ascii="Cambria" w:hAnsi="Cambria"/>
        </w:rPr>
        <w:tab/>
      </w:r>
    </w:p>
    <w:p>
      <w:pPr>
        <w:spacing w:lineRule="auto" w:line="360"/>
        <w:ind w:firstLine="720"/>
        <w:rPr>
          <w:rFonts w:ascii="Cambria" w:hAnsi="Cambria"/>
        </w:rPr>
      </w:pPr>
      <w:r>
        <w:rPr>
          <w:rFonts w:ascii="Cambria" w:hAnsi="Cambria"/>
          <w:b w:val="1"/>
        </w:rPr>
        <w:t>ii)</w:t>
        <w:tab/>
        <w:t>Transplanting</w:t>
        <w:tab/>
        <w:tab/>
        <w:tab/>
        <w:tab/>
        <w:tab/>
        <w:tab/>
        <w:tab/>
        <w:tab/>
        <w:tab/>
      </w:r>
    </w:p>
    <w:p>
      <w:pPr>
        <w:spacing w:lineRule="auto" w:line="360"/>
        <w:ind w:firstLine="720" w:left="720"/>
        <w:rPr>
          <w:rFonts w:ascii="Cambria" w:hAnsi="Cambria"/>
        </w:rPr>
      </w:pPr>
      <w:r>
        <w:rPr>
          <w:rFonts w:ascii="Cambria" w:hAnsi="Cambria"/>
        </w:rPr>
        <w:t>-</w:t>
        <w:tab/>
        <w:t>To be done after 1 month after sowing</w:t>
      </w:r>
    </w:p>
    <w:p>
      <w:pPr>
        <w:spacing w:lineRule="auto" w:line="360"/>
        <w:ind w:firstLine="720" w:left="720"/>
        <w:rPr>
          <w:rFonts w:ascii="Cambria" w:hAnsi="Cambria"/>
        </w:rPr>
      </w:pPr>
      <w:r>
        <w:rPr>
          <w:rFonts w:ascii="Cambria" w:hAnsi="Cambria"/>
        </w:rPr>
        <w:t>-</w:t>
        <w:tab/>
        <w:t>Done early in the morning or evening/ cloudy cool rainy day</w:t>
      </w:r>
    </w:p>
    <w:p>
      <w:pPr>
        <w:spacing w:lineRule="auto" w:line="360"/>
        <w:ind w:firstLine="720" w:left="720"/>
        <w:rPr>
          <w:rFonts w:ascii="Cambria" w:hAnsi="Cambria"/>
        </w:rPr>
      </w:pPr>
      <w:r>
        <w:rPr>
          <w:rFonts w:ascii="Cambria" w:hAnsi="Cambria"/>
        </w:rPr>
        <w:t>-</w:t>
        <w:tab/>
        <w:t>Wetting the nursery before uprooting seedlings</w:t>
      </w:r>
    </w:p>
    <w:p>
      <w:pPr>
        <w:spacing w:lineRule="auto" w:line="360"/>
        <w:ind w:firstLine="720" w:left="720"/>
        <w:rPr>
          <w:rFonts w:ascii="Cambria" w:hAnsi="Cambria"/>
        </w:rPr>
      </w:pPr>
      <w:r>
        <w:rPr>
          <w:rFonts w:ascii="Cambria" w:hAnsi="Cambria"/>
        </w:rPr>
        <w:t>-</w:t>
        <w:tab/>
        <w:t>Seedlings uprooted with a ball of soil / Avoid damaging roots</w:t>
      </w:r>
    </w:p>
    <w:p>
      <w:pPr>
        <w:spacing w:lineRule="auto" w:line="360"/>
        <w:ind w:left="1440"/>
        <w:rPr>
          <w:rFonts w:ascii="Cambria" w:hAnsi="Cambria"/>
        </w:rPr>
      </w:pPr>
      <w:r>
        <w:rPr>
          <w:rFonts w:ascii="Cambria" w:hAnsi="Cambria"/>
        </w:rPr>
        <w:t>-</w:t>
        <w:tab/>
        <w:t>Seedlings to be planted in the seedbed at same depth as they were in the nursery/10cm</w:t>
      </w:r>
    </w:p>
    <w:p>
      <w:pPr>
        <w:spacing w:lineRule="auto" w:line="360"/>
        <w:ind w:firstLine="720" w:left="720"/>
        <w:rPr>
          <w:rFonts w:ascii="Cambria" w:hAnsi="Cambria"/>
        </w:rPr>
      </w:pPr>
      <w:r>
        <w:rPr>
          <w:rFonts w:ascii="Cambria" w:hAnsi="Cambria"/>
        </w:rPr>
        <w:t>-</w:t>
        <w:tab/>
        <w:t>Spacing of 60x90 cm</w:t>
      </w:r>
    </w:p>
    <w:p>
      <w:pPr>
        <w:spacing w:lineRule="auto" w:line="360"/>
        <w:ind w:firstLine="720" w:left="720"/>
        <w:rPr>
          <w:rFonts w:ascii="Cambria" w:hAnsi="Cambria"/>
        </w:rPr>
      </w:pPr>
      <w:r>
        <w:rPr>
          <w:rFonts w:ascii="Cambria" w:hAnsi="Cambria"/>
        </w:rPr>
        <w:t>-</w:t>
        <w:tab/>
        <w:t>Seedling to be kept upright and soil around it firmed by pressing</w:t>
      </w:r>
    </w:p>
    <w:p>
      <w:pPr>
        <w:spacing w:lineRule="auto" w:line="360"/>
        <w:ind w:firstLine="720" w:left="720"/>
        <w:rPr>
          <w:rFonts w:ascii="Cambria" w:hAnsi="Cambria"/>
        </w:rPr>
      </w:pPr>
      <w:r>
        <w:rPr>
          <w:rFonts w:ascii="Cambria" w:hAnsi="Cambria"/>
        </w:rPr>
        <w:t>-</w:t>
        <w:tab/>
        <w:t>Tea spoonful of DAP/ phosphatic fertilizer per hole and mixed thoroughly with soil</w:t>
      </w:r>
    </w:p>
    <w:p>
      <w:pPr>
        <w:spacing w:lineRule="auto" w:line="360"/>
        <w:ind w:firstLine="720" w:left="720"/>
        <w:rPr>
          <w:rFonts w:ascii="Cambria" w:hAnsi="Cambria"/>
        </w:rPr>
      </w:pPr>
      <w:r>
        <w:rPr>
          <w:rFonts w:ascii="Cambria" w:hAnsi="Cambria"/>
        </w:rPr>
        <w:t>-</w:t>
        <w:tab/>
        <w:t>Mulching</w:t>
      </w:r>
    </w:p>
    <w:p>
      <w:pPr>
        <w:spacing w:lineRule="auto" w:line="360"/>
        <w:ind w:firstLine="720" w:left="720"/>
        <w:rPr>
          <w:rFonts w:ascii="Cambria" w:hAnsi="Cambria"/>
        </w:rPr>
      </w:pPr>
      <w:r>
        <w:rPr>
          <w:rFonts w:ascii="Cambria" w:hAnsi="Cambria"/>
        </w:rPr>
        <w:t>-</w:t>
        <w:tab/>
        <w:t>Watering</w:t>
      </w:r>
    </w:p>
    <w:p>
      <w:pPr>
        <w:spacing w:lineRule="auto" w:line="360"/>
        <w:ind w:firstLine="720" w:left="720"/>
        <w:rPr>
          <w:rFonts w:ascii="Cambria" w:hAnsi="Cambria"/>
        </w:rPr>
      </w:pPr>
      <w:r>
        <w:rPr>
          <w:rFonts w:ascii="Cambria" w:hAnsi="Cambria"/>
        </w:rPr>
        <w:t>-</w:t>
        <w:tab/>
        <w:t>Only big seedlings should be transplanted</w:t>
      </w:r>
    </w:p>
    <w:p>
      <w:pPr>
        <w:spacing w:lineRule="auto" w:line="360"/>
        <w:ind w:firstLine="720" w:left="720"/>
        <w:rPr>
          <w:rFonts w:ascii="Cambria" w:hAnsi="Cambria"/>
        </w:rPr>
      </w:pPr>
      <w:r>
        <w:rPr>
          <w:rFonts w:ascii="Cambria" w:hAnsi="Cambria"/>
        </w:rPr>
        <w:t>-</w:t>
        <w:tab/>
        <w:t>Weak ones should be used for replacing those which dry up after transplanting</w:t>
      </w:r>
    </w:p>
    <w:p>
      <w:pPr>
        <w:spacing w:lineRule="auto" w:line="360"/>
        <w:ind w:left="2880"/>
        <w:rPr>
          <w:rFonts w:ascii="Cambria" w:hAnsi="Cambria"/>
        </w:rPr>
      </w:pPr>
      <w:r>
        <w:rPr>
          <w:rFonts w:ascii="Cambria" w:hAnsi="Cambria"/>
        </w:rPr>
        <w:tab/>
        <w:tab/>
        <w:tab/>
        <w:tab/>
        <w:tab/>
        <w:tab/>
        <w:tab/>
      </w:r>
    </w:p>
    <w:p>
      <w:pPr>
        <w:spacing w:lineRule="auto" w:line="360"/>
        <w:ind w:firstLine="720"/>
        <w:rPr>
          <w:rFonts w:ascii="Cambria" w:hAnsi="Cambria"/>
          <w:i w:val="1"/>
        </w:rPr>
      </w:pPr>
      <w:r>
        <w:rPr>
          <w:rFonts w:ascii="Cambria" w:hAnsi="Cambria"/>
          <w:b w:val="1"/>
        </w:rPr>
        <w:t>iii)</w:t>
        <w:tab/>
        <w:t>Harvesting</w:t>
        <w:tab/>
        <w:tab/>
        <w:tab/>
        <w:tab/>
        <w:tab/>
        <w:tab/>
        <w:tab/>
        <w:tab/>
        <w:tab/>
      </w:r>
    </w:p>
    <w:p>
      <w:pPr>
        <w:spacing w:lineRule="auto" w:line="360"/>
        <w:ind w:firstLine="720"/>
        <w:rPr>
          <w:rFonts w:ascii="Cambria" w:hAnsi="Cambria"/>
        </w:rPr>
      </w:pPr>
      <w:r>
        <w:rPr>
          <w:rFonts w:ascii="Cambria" w:hAnsi="Cambria"/>
        </w:rPr>
        <w:tab/>
        <w:t>Harvested 3-4 months after transplanting</w:t>
      </w:r>
    </w:p>
    <w:p>
      <w:pPr>
        <w:spacing w:lineRule="auto" w:line="360"/>
        <w:ind w:firstLine="720" w:left="720"/>
        <w:rPr>
          <w:rFonts w:ascii="Cambria" w:hAnsi="Cambria"/>
        </w:rPr>
      </w:pPr>
      <w:r>
        <w:rPr>
          <w:rFonts w:ascii="Cambria" w:hAnsi="Cambria"/>
        </w:rPr>
        <w:t>-</w:t>
        <w:tab/>
        <w:t>Heads are cut when they are solid and compact</w:t>
      </w:r>
    </w:p>
    <w:p>
      <w:pPr>
        <w:spacing w:lineRule="auto" w:line="360"/>
        <w:ind w:firstLine="720" w:left="720"/>
        <w:rPr>
          <w:rFonts w:ascii="Cambria" w:hAnsi="Cambria"/>
        </w:rPr>
      </w:pPr>
      <w:r>
        <w:rPr>
          <w:rFonts w:ascii="Cambria" w:hAnsi="Cambria"/>
        </w:rPr>
        <w:t>-</w:t>
        <w:tab/>
        <w:t>Are cut at the base</w:t>
      </w:r>
    </w:p>
    <w:p>
      <w:pPr>
        <w:spacing w:lineRule="auto" w:line="360"/>
        <w:ind w:firstLine="720" w:left="720"/>
        <w:rPr>
          <w:rFonts w:ascii="Cambria" w:hAnsi="Cambria"/>
        </w:rPr>
      </w:pPr>
      <w:r>
        <w:rPr>
          <w:rFonts w:ascii="Cambria" w:hAnsi="Cambria"/>
        </w:rPr>
        <w:t>-</w:t>
        <w:tab/>
        <w:t>Harvested cabbages may be bagged first or just thrown onto Lorries and pick ups</w:t>
      </w:r>
    </w:p>
    <w:p>
      <w:pPr>
        <w:spacing w:lineRule="auto" w:line="360"/>
        <w:ind w:hanging="720" w:left="2160"/>
        <w:rPr>
          <w:rFonts w:ascii="Cambria" w:hAnsi="Cambria"/>
        </w:rPr>
      </w:pPr>
      <w:r>
        <w:rPr>
          <w:rFonts w:ascii="Cambria" w:hAnsi="Cambria"/>
        </w:rPr>
        <w:t>-</w:t>
        <w:tab/>
        <w:t>Harvested cabbages should have 2-3 wrapper leaves but excess foliage should be removed</w:t>
      </w:r>
    </w:p>
    <w:p>
      <w:pPr>
        <w:spacing w:lineRule="auto" w:line="360"/>
        <w:ind w:hanging="720" w:left="2160"/>
        <w:rPr>
          <w:rFonts w:ascii="Cambria" w:hAnsi="Cambria"/>
        </w:rPr>
      </w:pPr>
      <w:r>
        <w:rPr>
          <w:rFonts w:ascii="Cambria" w:hAnsi="Cambria"/>
        </w:rPr>
        <w:t>-</w:t>
        <w:tab/>
        <w:t>Ensure you do not bruise any leaves especially around the head and even the wrapper leaves</w:t>
      </w:r>
    </w:p>
    <w:p>
      <w:pPr>
        <w:spacing w:lineRule="auto" w:line="360"/>
        <w:ind w:left="2880"/>
        <w:rPr>
          <w:rFonts w:ascii="Cambria" w:hAnsi="Cambria"/>
        </w:rPr>
      </w:pPr>
      <w:r>
        <w:rPr>
          <w:rFonts w:ascii="Cambria" w:hAnsi="Cambria"/>
        </w:rPr>
        <w:tab/>
        <w:tab/>
        <w:tab/>
        <w:tab/>
        <w:tab/>
        <w:tab/>
        <w:tab/>
        <w:tab/>
        <w:tab/>
      </w:r>
    </w:p>
    <w:p>
      <w:pPr>
        <w:numPr>
          <w:ilvl w:val="0"/>
          <w:numId w:val="33"/>
        </w:numPr>
        <w:spacing w:lineRule="auto" w:line="360"/>
        <w:rPr>
          <w:rFonts w:ascii="Cambria" w:hAnsi="Cambria"/>
        </w:rPr>
      </w:pPr>
      <w:r>
        <w:rPr>
          <w:rFonts w:ascii="Cambria" w:hAnsi="Cambria"/>
        </w:rPr>
        <w:t>Factors considered before embarking on the control of pests</w:t>
      </w:r>
    </w:p>
    <w:p>
      <w:pPr>
        <w:spacing w:lineRule="auto" w:line="360"/>
        <w:ind w:firstLine="720" w:left="720"/>
        <w:rPr>
          <w:rFonts w:ascii="Cambria" w:hAnsi="Cambria"/>
        </w:rPr>
      </w:pPr>
      <w:r>
        <w:rPr>
          <w:rFonts w:ascii="Cambria" w:hAnsi="Cambria"/>
        </w:rPr>
        <w:t>-</w:t>
        <w:tab/>
        <w:t>Biology of the pest</w:t>
      </w:r>
    </w:p>
    <w:p>
      <w:pPr>
        <w:spacing w:lineRule="auto" w:line="360"/>
        <w:ind w:firstLine="720" w:left="720"/>
        <w:rPr>
          <w:rFonts w:ascii="Cambria" w:hAnsi="Cambria"/>
        </w:rPr>
      </w:pPr>
      <w:r>
        <w:rPr>
          <w:rFonts w:ascii="Cambria" w:hAnsi="Cambria"/>
        </w:rPr>
        <w:t>-</w:t>
        <w:tab/>
        <w:t>Population of the pest</w:t>
      </w:r>
    </w:p>
    <w:p>
      <w:pPr>
        <w:spacing w:lineRule="auto" w:line="360"/>
        <w:ind w:firstLine="720" w:left="720"/>
        <w:rPr>
          <w:rFonts w:ascii="Cambria" w:hAnsi="Cambria"/>
        </w:rPr>
      </w:pPr>
      <w:r>
        <w:rPr>
          <w:rFonts w:ascii="Cambria" w:hAnsi="Cambria"/>
        </w:rPr>
        <w:t>-</w:t>
        <w:tab/>
        <w:t>Nature and consequence of damage caused</w:t>
      </w:r>
    </w:p>
    <w:p>
      <w:pPr>
        <w:spacing w:lineRule="auto" w:line="360"/>
        <w:ind w:firstLine="720" w:left="720"/>
        <w:rPr>
          <w:rFonts w:ascii="Cambria" w:hAnsi="Cambria"/>
        </w:rPr>
      </w:pPr>
      <w:r>
        <w:rPr>
          <w:rFonts w:ascii="Cambria" w:hAnsi="Cambria"/>
        </w:rPr>
        <w:t>-</w:t>
        <w:tab/>
        <w:t>Effect of weather and season on the pest</w:t>
      </w:r>
    </w:p>
    <w:p>
      <w:pPr>
        <w:spacing w:lineRule="auto" w:line="360"/>
        <w:ind w:firstLine="720" w:left="720"/>
        <w:rPr>
          <w:rFonts w:ascii="Cambria" w:hAnsi="Cambria"/>
          <w:b w:val="1"/>
          <w:i w:val="1"/>
        </w:rPr>
      </w:pPr>
      <w:r>
        <w:rPr>
          <w:rFonts w:ascii="Cambria" w:hAnsi="Cambria"/>
        </w:rPr>
        <w:t>-</w:t>
        <w:tab/>
        <w:t>Presence or absence of the pest predators or natural enemies</w:t>
        <w:tab/>
        <w:tab/>
        <w:tab/>
        <w:tab/>
        <w:tab/>
      </w:r>
      <w:r>
        <w:rPr>
          <w:rFonts w:ascii="Cambria" w:hAnsi="Cambria"/>
          <w:b w:val="1"/>
          <w:i w:val="1"/>
        </w:rPr>
        <w:t>Factor-1mk</w:t>
      </w:r>
    </w:p>
    <w:p>
      <w:pPr>
        <w:spacing w:lineRule="auto" w:line="360"/>
        <w:rPr>
          <w:rFonts w:ascii="Cambria" w:hAnsi="Cambria"/>
          <w:b w:val="1"/>
          <w:i w:val="1"/>
        </w:rPr>
      </w:pPr>
      <w:r>
        <w:rPr>
          <w:rFonts w:ascii="Cambria" w:hAnsi="Cambria"/>
          <w:b w:val="1"/>
          <w:i w:val="1"/>
        </w:rPr>
        <w:tab/>
        <w:tab/>
        <w:tab/>
      </w:r>
    </w:p>
    <w:p>
      <w:pPr>
        <w:spacing w:lineRule="auto" w:line="360"/>
        <w:ind w:firstLine="720" w:left="1440"/>
        <w:rPr>
          <w:rFonts w:ascii="Cambria" w:hAnsi="Cambria"/>
        </w:rPr>
      </w:pPr>
    </w:p>
    <w:p>
      <w:pPr>
        <w:spacing w:lineRule="auto" w:line="360"/>
        <w:rPr>
          <w:rFonts w:ascii="Cambria" w:hAnsi="Cambria"/>
        </w:rPr>
      </w:pPr>
      <w:r>
        <w:rPr>
          <w:rFonts w:ascii="Cambria" w:hAnsi="Cambria"/>
        </w:rPr>
        <w:t>15.a)</w:t>
        <w:tab/>
        <w:tab/>
        <w:t>Physical or structural control measures</w:t>
        <w:tab/>
        <w:tab/>
        <w:tab/>
        <w:tab/>
        <w:tab/>
        <w:tab/>
      </w:r>
    </w:p>
    <w:p>
      <w:pPr>
        <w:spacing w:lineRule="auto" w:line="360"/>
        <w:rPr>
          <w:rFonts w:ascii="Cambria" w:hAnsi="Cambria"/>
        </w:rPr>
      </w:pPr>
      <w:r>
        <w:rPr>
          <w:rFonts w:ascii="Cambria" w:hAnsi="Cambria"/>
        </w:rPr>
        <w:tab/>
        <w:tab/>
        <w:t>Are measures that involve mechanical construction and include:</w:t>
      </w:r>
    </w:p>
    <w:p>
      <w:pPr>
        <w:numPr>
          <w:ilvl w:val="0"/>
          <w:numId w:val="34"/>
        </w:numPr>
        <w:spacing w:lineRule="auto" w:line="360"/>
        <w:rPr>
          <w:rFonts w:ascii="Cambria" w:hAnsi="Cambria"/>
          <w:b w:val="1"/>
        </w:rPr>
      </w:pPr>
      <w:r>
        <w:rPr>
          <w:rFonts w:ascii="Cambria" w:hAnsi="Cambria"/>
          <w:b w:val="1"/>
        </w:rPr>
        <w:t>Trash lines/ Stone line</w:t>
      </w:r>
    </w:p>
    <w:p>
      <w:pPr>
        <w:spacing w:lineRule="auto" w:line="360"/>
        <w:ind w:firstLine="720" w:left="720"/>
        <w:rPr>
          <w:rFonts w:ascii="Cambria" w:hAnsi="Cambria"/>
        </w:rPr>
      </w:pPr>
      <w:r>
        <w:rPr>
          <w:rFonts w:ascii="Cambria" w:hAnsi="Cambria"/>
        </w:rPr>
        <w:t>-</w:t>
        <w:tab/>
        <w:t>Trash which is made up of residues or stones are heaped along the contours</w:t>
      </w:r>
    </w:p>
    <w:p>
      <w:pPr>
        <w:spacing w:lineRule="auto" w:line="360"/>
        <w:ind w:firstLine="720" w:left="720"/>
        <w:rPr>
          <w:rFonts w:ascii="Cambria" w:hAnsi="Cambria"/>
        </w:rPr>
      </w:pPr>
      <w:r>
        <w:rPr>
          <w:rFonts w:ascii="Cambria" w:hAnsi="Cambria"/>
        </w:rPr>
        <w:t>-</w:t>
        <w:tab/>
        <w:t>Helps to trap soil when being washed away besides reducing the velocity of run-off</w:t>
      </w:r>
    </w:p>
    <w:p>
      <w:pPr>
        <w:spacing w:lineRule="auto" w:line="360"/>
        <w:ind w:firstLine="720" w:left="720"/>
        <w:rPr>
          <w:rFonts w:ascii="Cambria" w:hAnsi="Cambria"/>
        </w:rPr>
      </w:pPr>
      <w:r>
        <w:rPr>
          <w:rFonts w:ascii="Cambria" w:hAnsi="Cambria"/>
        </w:rPr>
        <w:t>-</w:t>
        <w:tab/>
        <w:t>Trash are held in position by pegs/ poles</w:t>
      </w:r>
    </w:p>
    <w:p>
      <w:pPr>
        <w:spacing w:lineRule="auto" w:line="360"/>
        <w:ind w:left="4320"/>
        <w:rPr>
          <w:rFonts w:ascii="Cambria" w:hAnsi="Cambria"/>
        </w:rPr>
      </w:pPr>
    </w:p>
    <w:p>
      <w:pPr>
        <w:spacing w:lineRule="auto" w:line="360"/>
        <w:ind w:left="4320"/>
        <w:rPr>
          <w:rFonts w:ascii="Cambria" w:hAnsi="Cambria"/>
          <w:b w:val="1"/>
          <w:u w:val="single"/>
        </w:rPr>
      </w:pPr>
      <w:r>
        <mc:AlternateContent>
          <mc:Choice Requires="wps">
            <w:rPr>
              <w:rFonts w:ascii="Cambria" w:hAnsi="Cambria"/>
            </w:rPr>
            <w:drawing>
              <wp:anchor xmlns:wp="http://schemas.openxmlformats.org/drawingml/2006/wordprocessingDrawing" simplePos="0" allowOverlap="0" behindDoc="0" layoutInCell="1" locked="0" relativeHeight="13" distL="114300" distR="114300">
                <wp:simplePos x="0" y="0"/>
                <wp:positionH relativeFrom="column">
                  <wp:posOffset>5715000</wp:posOffset>
                </wp:positionH>
                <wp:positionV relativeFrom="paragraph">
                  <wp:posOffset>335280</wp:posOffset>
                </wp:positionV>
                <wp:extent cx="914400" cy="342900"/>
                <wp:wrapNone/>
                <wp:docPr id="24" name="Text Box 24"/>
                <a:graphic xmlns:a="http://schemas.openxmlformats.org/drawingml/2006/main">
                  <a:graphicData uri="http://schemas.microsoft.com/office/word/2010/wordprocessingShape">
                    <wps:wsp>
                      <wps:cNvSpPr/>
                      <wps:spPr>
                        <a:xfrm>
                          <a:off x="0" y="0"/>
                          <a:ext cx="914400" cy="342900"/>
                        </a:xfrm>
                        <a:prstGeom prst="rect"/>
                      </wps:spPr>
                      <wps:txbx>
                        <w:txbxContent>
                          <w:p>
                            <w:r>
                              <w:t>Stone line</w:t>
                            </w:r>
                          </w:p>
                        </w:txbxContent>
                      </wps:txbx>
                      <wps:bodyPr/>
                    </wps:wsp>
                  </a:graphicData>
                </a:graphic>
              </wp:anchor>
            </w:drawing>
          </mc:Choice>
          <mc:Fallback>
            <w:pict>
              <v:shapetype id="25" path="m,l,21600r21600,l21600,xe"/>
              <v:shape xmlns:o="urn:schemas-microsoft-com:office:office" type="#25" id="Text Box 24" style="position:absolute;width:72pt;height:27pt;z-index:13;mso-wrap-distance-left:9pt;mso-wrap-distance-top:0pt;mso-wrap-distance-right:9pt;mso-wrap-distance-bottom:0pt;margin-left:450pt;margin-top:26.4pt;mso-position-horizontal:absolute;mso-position-horizontal-relative:text;mso-position-vertical:absolute;mso-position-vertical-relative:text" stroked="f" o:allowincell="t">
                <v:textbox>
                  <w:txbxContent>
                    <w:p>
                      <w:r>
                        <w:t>Stone line</w:t>
                      </w:r>
                    </w:p>
                  </w:txbxContent>
                </v:textbox>
              </v:shape>
            </w:pict>
          </mc:Fallback>
        </mc:AlternateContent>
      </w:r>
      <w:r>
        <mc:AlternateContent>
          <mc:Choice Requires="wps">
            <w:rPr>
              <w:rFonts w:ascii="Cambria" w:hAnsi="Cambria"/>
            </w:rPr>
            <w:drawing>
              <wp:anchor xmlns:wp="http://schemas.openxmlformats.org/drawingml/2006/wordprocessingDrawing" simplePos="0" allowOverlap="0" behindDoc="0" layoutInCell="1" locked="0" relativeHeight="12" distL="114300" distR="114300">
                <wp:simplePos x="0" y="0"/>
                <wp:positionH relativeFrom="column">
                  <wp:posOffset>1600200</wp:posOffset>
                </wp:positionH>
                <wp:positionV relativeFrom="paragraph">
                  <wp:posOffset>220980</wp:posOffset>
                </wp:positionV>
                <wp:extent cx="1371600" cy="342900"/>
                <wp:wrapNone/>
                <wp:docPr id="26" name="Text Box 26"/>
                <a:graphic xmlns:a="http://schemas.openxmlformats.org/drawingml/2006/main">
                  <a:graphicData uri="http://schemas.microsoft.com/office/word/2010/wordprocessingShape">
                    <wps:wsp>
                      <wps:cNvSpPr/>
                      <wps:spPr>
                        <a:xfrm>
                          <a:off x="0" y="0"/>
                          <a:ext cx="1371600" cy="342900"/>
                        </a:xfrm>
                        <a:prstGeom prst="rect"/>
                      </wps:spPr>
                      <wps:txbx>
                        <w:txbxContent>
                          <w:p>
                            <w:r>
                              <w:t>Trash line</w:t>
                            </w:r>
                          </w:p>
                        </w:txbxContent>
                      </wps:txbx>
                      <wps:bodyPr/>
                    </wps:wsp>
                  </a:graphicData>
                </a:graphic>
              </wp:anchor>
            </w:drawing>
          </mc:Choice>
          <mc:Fallback>
            <w:pict>
              <v:shapetype id="27" path="m,l,21600r21600,l21600,xe"/>
              <v:shape xmlns:o="urn:schemas-microsoft-com:office:office" type="#27" id="Text Box 26" style="position:absolute;width:108pt;height:27pt;z-index:12;mso-wrap-distance-left:9pt;mso-wrap-distance-top:0pt;mso-wrap-distance-right:9pt;mso-wrap-distance-bottom:0pt;margin-left:126pt;margin-top:17.4pt;mso-position-horizontal:absolute;mso-position-horizontal-relative:text;mso-position-vertical:absolute;mso-position-vertical-relative:text" stroked="f" o:allowincell="t">
                <v:textbox>
                  <w:txbxContent>
                    <w:p>
                      <w:r>
                        <w:t>Trash line</w:t>
                      </w:r>
                    </w:p>
                  </w:txbxContent>
                </v:textbox>
              </v:shape>
            </w:pict>
          </mc:Fallback>
        </mc:AlternateContent>
      </w:r>
      <w:r>
        <w:drawing>
          <wp:inline xmlns:wp="http://schemas.openxmlformats.org/drawingml/2006/wordprocessingDrawing">
            <wp:extent cx="1475740" cy="1304925"/>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6"/>
                    <a:stretch>
                      <a:fillRect/>
                    </a:stretch>
                  </pic:blipFill>
                  <pic:spPr>
                    <a:xfrm>
                      <a:off x="0" y="0"/>
                      <a:ext cx="1475740" cy="1304925"/>
                    </a:xfrm>
                    <a:prstGeom prst="rect"/>
                    <a:noFill/>
                  </pic:spPr>
                </pic:pic>
              </a:graphicData>
            </a:graphic>
          </wp:inline>
        </w:drawing>
      </w:r>
      <w:r>
        <w:rPr>
          <w:rFonts w:ascii="Cambria" w:hAnsi="Cambria"/>
          <w:b w:val="1"/>
        </w:rPr>
        <w:tab/>
      </w:r>
      <w:r>
        <w:drawing>
          <wp:inline xmlns:wp="http://schemas.openxmlformats.org/drawingml/2006/wordprocessingDrawing">
            <wp:extent cx="1018540" cy="1092835"/>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7"/>
                    <a:stretch>
                      <a:fillRect/>
                    </a:stretch>
                  </pic:blipFill>
                  <pic:spPr>
                    <a:xfrm>
                      <a:off x="0" y="0"/>
                      <a:ext cx="1018540" cy="1092835"/>
                    </a:xfrm>
                    <a:prstGeom prst="rect"/>
                    <a:noFill/>
                  </pic:spPr>
                </pic:pic>
              </a:graphicData>
            </a:graphic>
          </wp:inline>
        </w:drawing>
      </w:r>
    </w:p>
    <w:p>
      <w:pPr>
        <w:spacing w:lineRule="auto" w:line="360"/>
        <w:ind w:firstLine="720" w:left="1440"/>
        <w:rPr>
          <w:rFonts w:ascii="Cambria" w:hAnsi="Cambria"/>
        </w:rPr>
      </w:pPr>
      <w:r>
        <w:rPr>
          <w:rFonts w:ascii="Cambria" w:hAnsi="Cambria"/>
          <w:b w:val="1"/>
        </w:rPr>
        <w:t>Bunds</w:t>
        <w:tab/>
        <w:tab/>
        <w:tab/>
        <w:tab/>
        <w:tab/>
        <w:tab/>
        <w:tab/>
        <w:tab/>
        <w:tab/>
        <w:tab/>
      </w:r>
    </w:p>
    <w:p>
      <w:pPr>
        <w:spacing w:lineRule="auto" w:line="360"/>
        <w:ind w:firstLine="720" w:left="720"/>
        <w:rPr>
          <w:rFonts w:ascii="Cambria" w:hAnsi="Cambria"/>
        </w:rPr>
      </w:pPr>
      <w:r>
        <w:rPr>
          <w:rFonts w:ascii="Cambria" w:hAnsi="Cambria"/>
        </w:rPr>
        <w:t>-</w:t>
        <w:tab/>
        <w:t>Are heaps of soils along the contour</w:t>
      </w:r>
    </w:p>
    <w:p>
      <w:pPr>
        <w:spacing w:lineRule="auto" w:line="360"/>
        <w:rPr>
          <w:rFonts w:ascii="Cambria" w:hAnsi="Cambria"/>
        </w:rPr>
      </w:pPr>
      <w:r>
        <w:rPr>
          <w:rFonts w:ascii="Cambria" w:hAnsi="Cambria"/>
        </w:rPr>
        <w:tab/>
        <w:tab/>
        <w:t>-</w:t>
        <w:tab/>
        <w:t>Grass may be planted on top of bunds to hold them together</w:t>
      </w:r>
    </w:p>
    <w:p>
      <w:pPr>
        <w:spacing w:lineRule="auto" w:line="360"/>
        <w:ind w:firstLine="720" w:left="720"/>
        <w:rPr>
          <w:rFonts w:ascii="Cambria" w:hAnsi="Cambria"/>
        </w:rPr>
      </w:pPr>
      <w:r>
        <w:rPr>
          <w:rFonts w:ascii="Cambria" w:hAnsi="Cambria"/>
        </w:rPr>
        <w:t>-</w:t>
        <w:tab/>
        <w:t>The banks of earth are 1-2m wide at the base of 60 cm high</w:t>
      </w:r>
    </w:p>
    <w:p>
      <w:pPr>
        <w:spacing w:lineRule="auto" w:line="360"/>
        <w:ind w:firstLine="720" w:left="720"/>
        <w:rPr>
          <w:rFonts w:ascii="Cambria" w:hAnsi="Cambria"/>
        </w:rPr>
      </w:pPr>
      <w:r>
        <w:rPr>
          <w:rFonts w:ascii="Cambria" w:hAnsi="Cambria"/>
        </w:rPr>
        <w:t>-</w:t>
        <w:tab/>
        <w:t>They are built on contour with short-ties 5-10 m to channel above the bund</w:t>
      </w:r>
    </w:p>
    <w:p>
      <w:pPr>
        <w:spacing w:lineRule="auto" w:line="360"/>
        <w:ind w:hanging="720" w:left="2160"/>
        <w:rPr>
          <w:rFonts w:ascii="Cambria" w:hAnsi="Cambria"/>
        </w:rPr>
      </w:pPr>
      <w:r>
        <w:rPr>
          <w:rFonts w:ascii="Cambria" w:hAnsi="Cambria"/>
        </w:rPr>
        <w:t>-</w:t>
        <w:tab/>
        <w:t>Bunds are suitable for fairly small cultivated areas on moderate slopes, where they should not be more than 30 m apart</w:t>
      </w:r>
    </w:p>
    <w:p>
      <w:pPr>
        <w:spacing w:lineRule="auto" w:line="360"/>
        <w:ind w:left="3600"/>
        <w:rPr>
          <w:rFonts w:ascii="Cambria" w:hAnsi="Cambria"/>
        </w:rPr>
      </w:pPr>
    </w:p>
    <w:p>
      <w:pPr>
        <w:spacing w:lineRule="auto" w:line="360"/>
        <w:ind w:left="3600"/>
        <w:rPr>
          <w:rFonts w:ascii="Cambria" w:hAnsi="Cambria"/>
          <w:b w:val="1"/>
          <w:u w:val="single"/>
        </w:rPr>
      </w:pPr>
      <w:r>
        <mc:AlternateContent>
          <mc:Choice Requires="wps">
            <w:rPr>
              <w:rFonts w:ascii="Cambria" w:hAnsi="Cambria"/>
            </w:rPr>
            <w:drawing>
              <wp:anchor xmlns:wp="http://schemas.openxmlformats.org/drawingml/2006/wordprocessingDrawing" simplePos="0" allowOverlap="0" behindDoc="0" layoutInCell="1" locked="0" relativeHeight="11" distL="114300" distR="114300">
                <wp:simplePos x="0" y="0"/>
                <wp:positionH relativeFrom="column">
                  <wp:posOffset>4114800</wp:posOffset>
                </wp:positionH>
                <wp:positionV relativeFrom="paragraph">
                  <wp:posOffset>132715</wp:posOffset>
                </wp:positionV>
                <wp:extent cx="685800" cy="342900"/>
                <wp:wrapNone/>
                <wp:docPr id="30" name="Text Box 30"/>
                <a:graphic xmlns:a="http://schemas.openxmlformats.org/drawingml/2006/main">
                  <a:graphicData uri="http://schemas.microsoft.com/office/word/2010/wordprocessingShape">
                    <wps:wsp>
                      <wps:cNvSpPr/>
                      <wps:spPr>
                        <a:xfrm>
                          <a:off x="0" y="0"/>
                          <a:ext cx="685800" cy="342900"/>
                        </a:xfrm>
                        <a:prstGeom prst="rect"/>
                      </wps:spPr>
                      <wps:txbx>
                        <w:txbxContent>
                          <w:p>
                            <w:r>
                              <w:t>Bunds</w:t>
                            </w:r>
                          </w:p>
                        </w:txbxContent>
                      </wps:txbx>
                      <wps:bodyPr/>
                    </wps:wsp>
                  </a:graphicData>
                </a:graphic>
              </wp:anchor>
            </w:drawing>
          </mc:Choice>
          <mc:Fallback>
            <w:pict>
              <v:shapetype id="31" path="m,l,21600r21600,l21600,xe"/>
              <v:shape xmlns:o="urn:schemas-microsoft-com:office:office" type="#31" id="Text Box 30" style="position:absolute;width:54pt;height:27pt;z-index:11;mso-wrap-distance-left:9pt;mso-wrap-distance-top:0pt;mso-wrap-distance-right:9pt;mso-wrap-distance-bottom:0pt;margin-left:324pt;margin-top:10.45pt;mso-position-horizontal:absolute;mso-position-horizontal-relative:text;mso-position-vertical:absolute;mso-position-vertical-relative:text" stroked="f" o:allowincell="t">
                <v:textbox>
                  <w:txbxContent>
                    <w:p>
                      <w:r>
                        <w:t>Bunds</w:t>
                      </w:r>
                    </w:p>
                  </w:txbxContent>
                </v:textbox>
              </v:shape>
            </w:pict>
          </mc:Fallback>
        </mc:AlternateContent>
      </w:r>
      <w:r>
        <w:drawing>
          <wp:inline xmlns:wp="http://schemas.openxmlformats.org/drawingml/2006/wordprocessingDrawing">
            <wp:extent cx="2095500" cy="1162050"/>
            <wp:docPr id="32" name="Picture 32"/>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elimage8"/>
                    <a:stretch>
                      <a:fillRect/>
                    </a:stretch>
                  </pic:blipFill>
                  <pic:spPr>
                    <a:xfrm>
                      <a:off x="0" y="0"/>
                      <a:ext cx="2095500" cy="1162050"/>
                    </a:xfrm>
                    <a:prstGeom prst="rect"/>
                    <a:noFill/>
                  </pic:spPr>
                </pic:pic>
              </a:graphicData>
            </a:graphic>
          </wp:inline>
        </w:drawing>
      </w:r>
    </w:p>
    <w:p>
      <w:pPr>
        <w:spacing w:lineRule="auto" w:line="360"/>
        <w:rPr>
          <w:rFonts w:ascii="Cambria" w:hAnsi="Cambria"/>
          <w:b w:val="1"/>
          <w:u w:val="single"/>
        </w:rPr>
      </w:pPr>
    </w:p>
    <w:p>
      <w:pPr>
        <w:numPr>
          <w:ilvl w:val="0"/>
          <w:numId w:val="34"/>
        </w:numPr>
        <w:spacing w:lineRule="auto" w:line="360"/>
        <w:rPr>
          <w:rFonts w:ascii="Cambria" w:hAnsi="Cambria"/>
          <w:b w:val="1"/>
        </w:rPr>
      </w:pPr>
      <w:r>
        <w:rPr>
          <w:rFonts w:ascii="Cambria" w:hAnsi="Cambria"/>
          <w:b w:val="1"/>
        </w:rPr>
        <w:t>Cut-off drains</w:t>
        <w:tab/>
        <w:tab/>
        <w:tab/>
        <w:tab/>
        <w:tab/>
        <w:tab/>
        <w:tab/>
        <w:tab/>
      </w:r>
    </w:p>
    <w:p>
      <w:pPr>
        <w:spacing w:lineRule="auto" w:line="360"/>
        <w:ind w:firstLine="720" w:left="1440"/>
        <w:rPr>
          <w:rFonts w:ascii="Cambria" w:hAnsi="Cambria"/>
        </w:rPr>
      </w:pPr>
      <w:r>
        <w:rPr>
          <w:rFonts w:ascii="Cambria" w:hAnsi="Cambria"/>
        </w:rPr>
        <w:t>-</w:t>
        <w:tab/>
        <w:t>Open trench with embankment on lower side</w:t>
      </w:r>
    </w:p>
    <w:p>
      <w:pPr>
        <w:spacing w:lineRule="auto" w:line="360"/>
        <w:ind w:firstLine="720" w:left="1440"/>
        <w:rPr>
          <w:rFonts w:ascii="Cambria" w:hAnsi="Cambria"/>
        </w:rPr>
      </w:pPr>
      <w:r>
        <w:rPr>
          <w:rFonts w:ascii="Cambria" w:hAnsi="Cambria"/>
        </w:rPr>
        <w:t>-</w:t>
        <w:tab/>
        <w:t>Diverts excess water from farm land to less erodable area</w:t>
      </w:r>
    </w:p>
    <w:p>
      <w:pPr>
        <w:spacing w:lineRule="auto" w:line="360"/>
        <w:ind w:firstLine="720" w:left="1440"/>
        <w:rPr>
          <w:rFonts w:ascii="Cambria" w:hAnsi="Cambria"/>
        </w:rPr>
      </w:pPr>
      <w:r>
        <w:rPr>
          <w:rFonts w:ascii="Cambria" w:hAnsi="Cambria"/>
        </w:rPr>
        <w:t>-</w:t>
        <w:tab/>
        <w:t>Reduce speed of run-off and trap soil</w:t>
      </w:r>
    </w:p>
    <w:p>
      <w:pPr>
        <w:spacing w:lineRule="auto" w:line="360"/>
        <w:ind w:left="4320"/>
        <w:rPr>
          <w:rFonts w:ascii="Cambria" w:hAnsi="Cambria"/>
        </w:rPr>
      </w:pPr>
    </w:p>
    <w:p>
      <w:pPr>
        <w:spacing w:lineRule="auto" w:line="360"/>
        <w:ind w:left="4320"/>
        <w:rPr>
          <w:rFonts w:ascii="Cambria" w:hAnsi="Cambria"/>
        </w:rPr>
      </w:pPr>
    </w:p>
    <w:p>
      <w:pPr>
        <w:spacing w:lineRule="auto" w:line="360"/>
        <w:ind w:left="4320"/>
        <w:rPr>
          <w:rFonts w:ascii="Cambria" w:hAnsi="Cambria"/>
        </w:rPr>
      </w:pPr>
    </w:p>
    <w:p>
      <w:pPr>
        <w:spacing w:lineRule="auto" w:line="360"/>
        <w:ind w:left="4320"/>
        <w:rPr>
          <w:rFonts w:ascii="Cambria" w:hAnsi="Cambria"/>
        </w:rPr>
      </w:pPr>
    </w:p>
    <w:p>
      <w:pPr>
        <w:spacing w:lineRule="auto" w:line="360"/>
        <w:ind w:left="4320"/>
        <w:rPr>
          <w:rFonts w:ascii="Cambria" w:hAnsi="Cambria"/>
        </w:rPr>
      </w:pPr>
    </w:p>
    <w:p>
      <w:pPr>
        <w:spacing w:lineRule="auto" w:line="360"/>
        <w:ind w:left="4320"/>
        <w:rPr>
          <w:rFonts w:ascii="Cambria" w:hAnsi="Cambria"/>
          <w:b w:val="1"/>
          <w:u w:val="single"/>
        </w:rPr>
      </w:pPr>
      <w:r>
        <mc:AlternateContent>
          <mc:Choice Requires="wps">
            <w:rPr>
              <w:rFonts w:ascii="Cambria" w:hAnsi="Cambria"/>
            </w:rPr>
            <w:drawing>
              <wp:anchor xmlns:wp="http://schemas.openxmlformats.org/drawingml/2006/wordprocessingDrawing" simplePos="0" allowOverlap="0" behindDoc="0" layoutInCell="1" locked="0" relativeHeight="10" distL="114300" distR="114300">
                <wp:simplePos x="0" y="0"/>
                <wp:positionH relativeFrom="column">
                  <wp:posOffset>1828800</wp:posOffset>
                </wp:positionH>
                <wp:positionV relativeFrom="paragraph">
                  <wp:posOffset>342900</wp:posOffset>
                </wp:positionV>
                <wp:extent cx="1028700" cy="228600"/>
                <wp:wrapNone/>
                <wp:docPr id="33" name="Text Box 33"/>
                <a:graphic xmlns:a="http://schemas.openxmlformats.org/drawingml/2006/main">
                  <a:graphicData uri="http://schemas.microsoft.com/office/word/2010/wordprocessingShape">
                    <wps:wsp>
                      <wps:cNvSpPr/>
                      <wps:spPr>
                        <a:xfrm>
                          <a:off x="0" y="0"/>
                          <a:ext cx="1028700" cy="228600"/>
                        </a:xfrm>
                        <a:prstGeom prst="rect"/>
                      </wps:spPr>
                      <wps:txbx>
                        <w:txbxContent>
                          <w:p>
                            <w:r>
                              <w:t>embarkment</w:t>
                            </w:r>
                          </w:p>
                        </w:txbxContent>
                      </wps:txbx>
                      <wps:bodyPr/>
                    </wps:wsp>
                  </a:graphicData>
                </a:graphic>
              </wp:anchor>
            </w:drawing>
          </mc:Choice>
          <mc:Fallback>
            <w:pict>
              <v:shapetype id="34" path="m,l,21600r21600,l21600,xe"/>
              <v:shape xmlns:o="urn:schemas-microsoft-com:office:office" type="#34" id="Text Box 33" style="position:absolute;width:81pt;height:18pt;z-index:10;mso-wrap-distance-left:9pt;mso-wrap-distance-top:0pt;mso-wrap-distance-right:9pt;mso-wrap-distance-bottom:0pt;margin-left:144pt;margin-top:27pt;mso-position-horizontal:absolute;mso-position-horizontal-relative:text;mso-position-vertical:absolute;mso-position-vertical-relative:text" stroked="f" o:allowincell="t">
                <v:textbox>
                  <w:txbxContent>
                    <w:p>
                      <w:r>
                        <w:t>embarkment</w:t>
                      </w:r>
                    </w:p>
                  </w:txbxContent>
                </v:textbox>
              </v:shape>
            </w:pict>
          </mc:Fallback>
        </mc:AlternateContent>
      </w:r>
      <w:r>
        <w:drawing>
          <wp:inline xmlns:wp="http://schemas.openxmlformats.org/drawingml/2006/wordprocessingDrawing">
            <wp:extent cx="2647315" cy="1057275"/>
            <wp:docPr id="35" name="Picture 35"/>
            <a:graphic xmlns:a="http://schemas.openxmlformats.org/drawingml/2006/main">
              <a:graphicData uri="http://schemas.openxmlformats.org/drawingml/2006/picture">
                <pic:pic xmlns:pic="http://schemas.openxmlformats.org/drawingml/2006/picture">
                  <pic:nvPicPr>
                    <pic:cNvPr id="35" name="Picture 35"/>
                    <pic:cNvPicPr/>
                  </pic:nvPicPr>
                  <pic:blipFill>
                    <a:blip xmlns:r="http://schemas.openxmlformats.org/officeDocument/2006/relationships" r:embed="Relimage9"/>
                    <a:stretch>
                      <a:fillRect/>
                    </a:stretch>
                  </pic:blipFill>
                  <pic:spPr>
                    <a:xfrm>
                      <a:off x="0" y="0"/>
                      <a:ext cx="2647315" cy="1057275"/>
                    </a:xfrm>
                    <a:prstGeom prst="rect"/>
                    <a:noFill/>
                  </pic:spPr>
                </pic:pic>
              </a:graphicData>
            </a:graphic>
          </wp:inline>
        </w:drawing>
      </w:r>
    </w:p>
    <w:p>
      <w:pPr>
        <w:spacing w:lineRule="auto" w:line="360"/>
        <w:ind w:left="4320"/>
        <w:rPr>
          <w:rFonts w:ascii="Cambria" w:hAnsi="Cambria"/>
          <w:b w:val="1"/>
          <w:u w:val="single"/>
        </w:rPr>
      </w:pPr>
    </w:p>
    <w:p>
      <w:pPr>
        <w:spacing w:lineRule="auto" w:line="360"/>
        <w:ind w:left="4320"/>
        <w:rPr>
          <w:rFonts w:ascii="Cambria" w:hAnsi="Cambria"/>
          <w:b w:val="1"/>
          <w:u w:val="single"/>
        </w:rPr>
      </w:pPr>
    </w:p>
    <w:p>
      <w:pPr>
        <w:numPr>
          <w:ilvl w:val="0"/>
          <w:numId w:val="34"/>
        </w:numPr>
        <w:spacing w:lineRule="auto" w:line="360"/>
        <w:rPr>
          <w:rFonts w:ascii="Cambria" w:hAnsi="Cambria"/>
          <w:b w:val="1"/>
        </w:rPr>
      </w:pPr>
      <w:r>
        <w:rPr>
          <w:rFonts w:ascii="Cambria" w:hAnsi="Cambria"/>
          <w:b w:val="1"/>
        </w:rPr>
        <w:t>Terraces</w:t>
        <w:tab/>
        <w:tab/>
        <w:tab/>
        <w:tab/>
        <w:tab/>
        <w:tab/>
        <w:tab/>
        <w:tab/>
      </w:r>
    </w:p>
    <w:p>
      <w:pPr>
        <w:spacing w:lineRule="auto" w:line="360"/>
        <w:ind w:hanging="720" w:left="2880"/>
        <w:rPr>
          <w:rFonts w:ascii="Cambria" w:hAnsi="Cambria"/>
        </w:rPr>
      </w:pPr>
      <w:r>
        <w:rPr>
          <w:rFonts w:ascii="Cambria" w:hAnsi="Cambria"/>
        </w:rPr>
        <w:t>-</w:t>
        <w:tab/>
        <w:t>Are constructed to reduce the surface flow and carry away excess water which cannot be absorbed by soil.</w:t>
      </w:r>
    </w:p>
    <w:p>
      <w:pPr>
        <w:spacing w:lineRule="auto" w:line="360"/>
        <w:ind w:firstLine="720" w:left="1440"/>
        <w:rPr>
          <w:rFonts w:ascii="Cambria" w:hAnsi="Cambria"/>
        </w:rPr>
      </w:pPr>
      <w:r>
        <w:rPr>
          <w:rFonts w:ascii="Cambria" w:hAnsi="Cambria"/>
        </w:rPr>
        <w:t>-</w:t>
        <w:tab/>
        <w:t>Types include: broad cast, narrow based, bench and fanya juu terrace</w:t>
      </w:r>
    </w:p>
    <w:p>
      <w:pPr>
        <w:numPr>
          <w:ilvl w:val="0"/>
          <w:numId w:val="34"/>
        </w:numPr>
        <w:spacing w:lineRule="auto" w:line="360"/>
        <w:rPr>
          <w:rFonts w:ascii="Cambria" w:hAnsi="Cambria"/>
          <w:b w:val="1"/>
        </w:rPr>
      </w:pPr>
      <w:r>
        <w:rPr>
          <w:rFonts w:ascii="Cambria" w:hAnsi="Cambria"/>
          <w:b w:val="1"/>
        </w:rPr>
        <w:t>Gabions/ Porous dams</w:t>
        <w:tab/>
        <w:tab/>
        <w:tab/>
        <w:tab/>
        <w:tab/>
        <w:tab/>
      </w:r>
    </w:p>
    <w:p>
      <w:pPr>
        <w:spacing w:lineRule="auto" w:line="360"/>
        <w:ind w:hanging="720" w:left="2880"/>
        <w:rPr>
          <w:rFonts w:ascii="Cambria" w:hAnsi="Cambria"/>
        </w:rPr>
      </w:pPr>
      <w:r>
        <w:rPr>
          <w:rFonts w:ascii="Cambria" w:hAnsi="Cambria"/>
        </w:rPr>
        <w:t>-</w:t>
        <w:tab/>
        <w:t>Gabions are boxes of galvanized wire mesh filled with stones which are built across slopes and gullies</w:t>
      </w:r>
    </w:p>
    <w:p>
      <w:pPr>
        <w:spacing w:lineRule="auto" w:line="360"/>
        <w:ind w:firstLine="720" w:left="1440"/>
        <w:rPr>
          <w:rFonts w:ascii="Cambria" w:hAnsi="Cambria"/>
        </w:rPr>
      </w:pPr>
      <w:r>
        <w:rPr>
          <w:rFonts w:ascii="Cambria" w:hAnsi="Cambria"/>
        </w:rPr>
        <w:t>-</w:t>
        <w:tab/>
        <w:t>The boxes are heavy enough to resist movement even by large water flows</w:t>
      </w:r>
    </w:p>
    <w:p>
      <w:pPr>
        <w:spacing w:lineRule="auto" w:line="360"/>
        <w:ind w:hanging="720" w:left="2880"/>
        <w:rPr>
          <w:rFonts w:ascii="Cambria" w:hAnsi="Cambria"/>
        </w:rPr>
      </w:pPr>
      <w:r>
        <w:rPr>
          <w:rFonts w:ascii="Cambria" w:hAnsi="Cambria"/>
        </w:rPr>
        <w:t>-</w:t>
        <w:tab/>
        <w:t>Gabions trap soil and also reduce the erosive force of run-off by reducing the speed</w:t>
      </w:r>
    </w:p>
    <w:p>
      <w:pPr>
        <w:numPr>
          <w:ilvl w:val="0"/>
          <w:numId w:val="34"/>
        </w:numPr>
        <w:spacing w:lineRule="auto" w:line="360"/>
        <w:rPr>
          <w:rFonts w:ascii="Cambria" w:hAnsi="Cambria"/>
          <w:b w:val="1"/>
        </w:rPr>
      </w:pPr>
      <w:r>
        <w:rPr>
          <w:rFonts w:ascii="Cambria" w:hAnsi="Cambria"/>
          <w:b w:val="1"/>
        </w:rPr>
        <w:t xml:space="preserve">Dams and weirs </w:t>
        <w:tab/>
        <w:tab/>
        <w:tab/>
        <w:tab/>
        <w:tab/>
        <w:tab/>
        <w:tab/>
      </w:r>
    </w:p>
    <w:p>
      <w:pPr>
        <w:spacing w:lineRule="auto" w:line="360"/>
        <w:ind w:hanging="720" w:left="2880"/>
        <w:rPr>
          <w:rFonts w:ascii="Cambria" w:hAnsi="Cambria"/>
        </w:rPr>
      </w:pPr>
      <w:r>
        <w:rPr>
          <w:rFonts w:ascii="Cambria" w:hAnsi="Cambria"/>
        </w:rPr>
        <w:t>-</w:t>
        <w:tab/>
        <w:t>Are barriers constructed across a river or another water way to hold and restore water</w:t>
      </w:r>
    </w:p>
    <w:p>
      <w:pPr>
        <w:spacing w:lineRule="auto" w:line="360"/>
        <w:ind w:firstLine="720" w:left="1440"/>
        <w:rPr>
          <w:rFonts w:ascii="Cambria" w:hAnsi="Cambria"/>
        </w:rPr>
      </w:pPr>
      <w:r>
        <w:rPr>
          <w:rFonts w:ascii="Cambria" w:hAnsi="Cambria"/>
        </w:rPr>
        <w:t>-</w:t>
        <w:tab/>
        <w:t>Also reduces the speed of water</w:t>
      </w:r>
    </w:p>
    <w:p>
      <w:pPr>
        <w:spacing w:lineRule="auto" w:line="360"/>
        <w:ind w:left="4320"/>
        <w:rPr>
          <w:rFonts w:ascii="Cambria" w:hAnsi="Cambria"/>
          <w:b w:val="1"/>
          <w:i w:val="1"/>
        </w:rPr>
      </w:pPr>
      <w:r>
        <w:rPr>
          <w:rFonts w:ascii="Cambria" w:hAnsi="Cambria"/>
        </w:rPr>
        <w:tab/>
        <w:tab/>
        <w:tab/>
      </w:r>
    </w:p>
    <w:p>
      <w:pPr>
        <w:spacing w:lineRule="auto" w:line="360"/>
        <w:ind w:left="4320"/>
        <w:rPr>
          <w:rFonts w:ascii="Cambria" w:hAnsi="Cambria"/>
          <w:b w:val="1"/>
          <w:i w:val="1"/>
        </w:rPr>
      </w:pPr>
      <w:r>
        <w:rPr>
          <w:rFonts w:ascii="Cambria" w:hAnsi="Cambria"/>
          <w:b w:val="1"/>
          <w:i w:val="1"/>
        </w:rPr>
        <w:tab/>
        <w:tab/>
        <w:tab/>
        <w:tab/>
        <w:tab/>
        <w:tab/>
      </w:r>
    </w:p>
    <w:p>
      <w:pPr>
        <w:spacing w:lineRule="auto" w:line="360"/>
        <w:ind w:left="4320"/>
        <w:rPr>
          <w:rFonts w:ascii="Cambria" w:hAnsi="Cambria"/>
          <w:b w:val="1"/>
          <w:i w:val="1"/>
        </w:rPr>
      </w:pPr>
    </w:p>
    <w:p>
      <w:pPr>
        <w:numPr>
          <w:ilvl w:val="0"/>
          <w:numId w:val="35"/>
        </w:numPr>
        <w:spacing w:lineRule="auto" w:line="360"/>
        <w:rPr>
          <w:rFonts w:ascii="Cambria" w:hAnsi="Cambria"/>
        </w:rPr>
      </w:pPr>
      <w:r>
        <w:rPr>
          <w:rFonts w:ascii="Cambria" w:hAnsi="Cambria"/>
        </w:rPr>
        <w:t>Negative impact of soil erosion on agriculture</w:t>
        <w:tab/>
        <w:tab/>
        <w:tab/>
        <w:tab/>
      </w:r>
    </w:p>
    <w:p>
      <w:pPr>
        <w:spacing w:lineRule="auto" w:line="360"/>
        <w:ind w:hanging="720" w:left="2880"/>
        <w:rPr>
          <w:rFonts w:ascii="Cambria" w:hAnsi="Cambria"/>
        </w:rPr>
      </w:pPr>
      <w:r>
        <w:rPr>
          <w:rFonts w:ascii="Cambria" w:hAnsi="Cambria"/>
        </w:rPr>
        <w:t>-</w:t>
        <w:tab/>
        <w:t>Removal of soil nutrients and beneficial organisms hence lowers productivity of land</w:t>
      </w:r>
    </w:p>
    <w:p>
      <w:pPr>
        <w:spacing w:lineRule="auto" w:line="360"/>
        <w:ind w:hanging="720" w:left="2880"/>
        <w:rPr>
          <w:rFonts w:ascii="Cambria" w:hAnsi="Cambria"/>
        </w:rPr>
      </w:pPr>
      <w:r>
        <w:rPr>
          <w:rFonts w:ascii="Cambria" w:hAnsi="Cambria"/>
        </w:rPr>
        <w:t>-</w:t>
        <w:tab/>
        <w:t>Sedimentation and siltation of dams, lakes, rivers, and ponds leads to decline of fish</w:t>
      </w:r>
    </w:p>
    <w:p>
      <w:pPr>
        <w:spacing w:lineRule="auto" w:line="360"/>
        <w:ind w:left="2160"/>
        <w:rPr>
          <w:rFonts w:ascii="Cambria" w:hAnsi="Cambria"/>
        </w:rPr>
      </w:pPr>
      <w:r>
        <w:rPr>
          <w:rFonts w:ascii="Cambria" w:hAnsi="Cambria"/>
        </w:rPr>
        <w:t>-</w:t>
        <w:tab/>
        <w:t>Uprooting plants and exposing plant roots</w:t>
      </w:r>
    </w:p>
    <w:p>
      <w:pPr>
        <w:spacing w:lineRule="auto" w:line="360"/>
        <w:ind w:left="2160"/>
        <w:rPr>
          <w:rFonts w:ascii="Cambria" w:hAnsi="Cambria"/>
        </w:rPr>
      </w:pPr>
      <w:r>
        <w:rPr>
          <w:rFonts w:ascii="Cambria" w:hAnsi="Cambria"/>
        </w:rPr>
        <w:t>-</w:t>
        <w:tab/>
        <w:t>Burying of crops</w:t>
      </w:r>
    </w:p>
    <w:p>
      <w:pPr>
        <w:spacing w:lineRule="auto" w:line="360"/>
        <w:ind w:left="2160"/>
        <w:rPr>
          <w:rFonts w:ascii="Cambria" w:hAnsi="Cambria"/>
        </w:rPr>
      </w:pPr>
      <w:r>
        <w:rPr>
          <w:rFonts w:ascii="Cambria" w:hAnsi="Cambria"/>
        </w:rPr>
        <w:t>-</w:t>
        <w:tab/>
        <w:t>Destruction of soil structures</w:t>
        <w:tab/>
        <w:tab/>
        <w:tab/>
        <w:tab/>
        <w:t xml:space="preserve">   </w:t>
      </w:r>
    </w:p>
    <w:p>
      <w:pPr>
        <w:spacing w:lineRule="auto" w:line="360"/>
        <w:ind w:left="2160"/>
        <w:rPr>
          <w:rFonts w:ascii="Cambria" w:hAnsi="Cambria"/>
        </w:rPr>
      </w:pPr>
    </w:p>
    <w:p>
      <w:pPr>
        <w:numPr>
          <w:ilvl w:val="0"/>
          <w:numId w:val="35"/>
        </w:numPr>
        <w:spacing w:lineRule="auto" w:line="360"/>
        <w:rPr>
          <w:rFonts w:ascii="Cambria" w:hAnsi="Cambria"/>
        </w:rPr>
      </w:pPr>
      <w:r>
        <w:rPr>
          <w:rFonts w:ascii="Cambria" w:hAnsi="Cambria"/>
        </w:rPr>
        <w:t>Ways through which soil loses fertility</w:t>
        <w:tab/>
        <w:tab/>
        <w:tab/>
        <w:tab/>
        <w:tab/>
        <w:tab/>
        <w:tab/>
        <w:tab/>
      </w:r>
    </w:p>
    <w:p>
      <w:pPr>
        <w:spacing w:lineRule="auto" w:line="360"/>
        <w:ind w:left="1440"/>
        <w:rPr>
          <w:rFonts w:ascii="Cambria" w:hAnsi="Cambria"/>
        </w:rPr>
      </w:pPr>
      <w:r>
        <w:rPr>
          <w:rFonts w:ascii="Cambria" w:hAnsi="Cambria"/>
        </w:rPr>
        <w:t>-</w:t>
        <w:tab/>
        <w:t>Leaching of soluble nutrients</w:t>
        <w:tab/>
        <w:tab/>
        <w:tab/>
        <w:tab/>
        <w:tab/>
        <w:tab/>
      </w:r>
    </w:p>
    <w:p>
      <w:pPr>
        <w:spacing w:lineRule="auto" w:line="360"/>
        <w:ind w:left="1440"/>
        <w:rPr>
          <w:rFonts w:ascii="Cambria" w:hAnsi="Cambria"/>
        </w:rPr>
      </w:pPr>
      <w:r>
        <w:rPr>
          <w:rFonts w:ascii="Cambria" w:hAnsi="Cambria"/>
        </w:rPr>
        <w:t>-</w:t>
        <w:tab/>
        <w:t>Soil erosion</w:t>
        <w:tab/>
        <w:tab/>
        <w:tab/>
        <w:tab/>
        <w:tab/>
        <w:tab/>
        <w:tab/>
        <w:tab/>
      </w:r>
    </w:p>
    <w:p>
      <w:pPr>
        <w:spacing w:lineRule="auto" w:line="360"/>
        <w:ind w:left="1440"/>
        <w:rPr>
          <w:rFonts w:ascii="Cambria" w:hAnsi="Cambria"/>
        </w:rPr>
      </w:pPr>
      <w:r>
        <w:rPr>
          <w:rFonts w:ascii="Cambria" w:hAnsi="Cambria"/>
        </w:rPr>
        <w:t>-</w:t>
        <w:tab/>
        <w:t>Burning of vegetation and plant residues</w:t>
        <w:tab/>
        <w:tab/>
        <w:tab/>
        <w:tab/>
      </w:r>
    </w:p>
    <w:p>
      <w:pPr>
        <w:spacing w:lineRule="auto" w:line="360"/>
        <w:ind w:left="1440"/>
        <w:rPr>
          <w:rFonts w:ascii="Cambria" w:hAnsi="Cambria"/>
        </w:rPr>
      </w:pPr>
      <w:r>
        <w:rPr>
          <w:rFonts w:ascii="Cambria" w:hAnsi="Cambria"/>
        </w:rPr>
        <w:t>-</w:t>
        <w:tab/>
        <w:t>By continuous plant uptake</w:t>
        <w:tab/>
        <w:tab/>
        <w:tab/>
        <w:tab/>
        <w:tab/>
        <w:tab/>
      </w:r>
    </w:p>
    <w:p>
      <w:pPr>
        <w:spacing w:lineRule="auto" w:line="360"/>
        <w:ind w:left="1440"/>
        <w:rPr>
          <w:rFonts w:ascii="Cambria" w:hAnsi="Cambria"/>
        </w:rPr>
      </w:pPr>
      <w:r>
        <w:rPr>
          <w:rFonts w:ascii="Cambria" w:hAnsi="Cambria"/>
        </w:rPr>
        <w:t>-</w:t>
        <w:tab/>
        <w:t>Change of soil PH</w:t>
        <w:tab/>
        <w:tab/>
        <w:tab/>
        <w:tab/>
        <w:tab/>
        <w:tab/>
        <w:tab/>
      </w:r>
    </w:p>
    <w:p>
      <w:pPr>
        <w:spacing w:lineRule="auto" w:line="360"/>
        <w:ind w:left="1440"/>
        <w:rPr>
          <w:rFonts w:ascii="Cambria" w:hAnsi="Cambria"/>
        </w:rPr>
      </w:pPr>
      <w:r>
        <w:rPr>
          <w:rFonts w:ascii="Cambria" w:hAnsi="Cambria"/>
        </w:rPr>
        <w:t>-</w:t>
        <w:tab/>
        <w:t>Accumulation of salts</w:t>
        <w:tab/>
        <w:tab/>
        <w:tab/>
        <w:tab/>
        <w:tab/>
        <w:tab/>
        <w:tab/>
      </w:r>
    </w:p>
    <w:p>
      <w:pPr>
        <w:spacing w:lineRule="auto" w:line="360"/>
        <w:ind w:left="2160"/>
        <w:rPr>
          <w:rFonts w:ascii="Cambria" w:hAnsi="Cambria"/>
        </w:rPr>
      </w:pPr>
      <w:r>
        <w:rPr>
          <w:rFonts w:ascii="Cambria" w:hAnsi="Cambria"/>
        </w:rPr>
        <w:tab/>
        <w:tab/>
        <w:tab/>
        <w:tab/>
        <w:tab/>
        <w:tab/>
        <w:tab/>
        <w:tab/>
        <w:tab/>
        <w:t xml:space="preserve">   </w:t>
      </w:r>
    </w:p>
    <w:p>
      <w:pPr>
        <w:spacing w:lineRule="auto" w:line="360"/>
        <w:ind w:left="2160"/>
        <w:rPr>
          <w:rFonts w:ascii="Cambria" w:hAnsi="Cambria"/>
        </w:rPr>
      </w:pPr>
    </w:p>
    <w:p>
      <w:pPr>
        <w:spacing w:lineRule="auto" w:line="360"/>
        <w:ind w:left="2160"/>
        <w:jc w:val="center"/>
        <w:rPr>
          <w:rFonts w:ascii="Cambria" w:hAnsi="Cambria"/>
          <w:b w:val="1"/>
          <w:u w:val="single"/>
        </w:rPr>
      </w:pPr>
      <w:r>
        <w:rPr>
          <w:rFonts w:ascii="Cambria" w:hAnsi="Cambria"/>
          <w:b w:val="1"/>
          <w:u w:val="single"/>
        </w:rPr>
        <w:t>PARTIAL BUDGET</w:t>
      </w:r>
    </w:p>
    <w:p>
      <w:pPr>
        <w:spacing w:lineRule="auto" w:line="360"/>
        <w:rPr>
          <w:rFonts w:ascii="Cambria" w:hAnsi="Cambria"/>
        </w:rPr>
      </w:pPr>
      <w:r>
        <w:rPr>
          <w:rFonts w:ascii="Cambria" w:hAnsi="Cambria"/>
        </w:rPr>
        <w:t>16.a)</w:t>
      </w:r>
    </w:p>
    <w:tbl>
      <w:tblPr>
        <w:tblStyle w:val="T3"/>
        <w:tblW w:w="0" w:type="auto"/>
        <w:tblInd w:w="1188" w:type="dxa"/>
        <w:tblLayout w:type="autofit"/>
      </w:tblPr>
      <w:tblGrid/>
      <w:tr>
        <w:trPr>
          <w:wAfter w:w="0" w:type="dxa"/>
        </w:trPr>
        <w:tc>
          <w:tcPr>
            <w:tcW w:w="2468" w:type="dxa"/>
          </w:tcPr>
          <w:p>
            <w:pPr>
              <w:spacing w:lineRule="auto" w:line="360"/>
              <w:rPr>
                <w:rFonts w:ascii="Cambria" w:hAnsi="Cambria"/>
              </w:rPr>
            </w:pPr>
            <w:r>
              <w:rPr>
                <w:rFonts w:ascii="Cambria" w:hAnsi="Cambria"/>
              </w:rPr>
              <w:t>DEBIT (-)</w:t>
            </w:r>
            <w:r>
              <w:rPr>
                <w:rFonts w:ascii="Wingdings" w:hAnsi="Wingdings"/>
              </w:rPr>
              <w:t>ü</w:t>
            </w:r>
            <w:r>
              <w:rPr>
                <w:rFonts w:ascii="Cambria" w:hAnsi="Cambria"/>
              </w:rPr>
              <w:t xml:space="preserve"> 1</w:t>
            </w:r>
          </w:p>
        </w:tc>
        <w:tc>
          <w:tcPr>
            <w:tcW w:w="2070" w:type="dxa"/>
            <w:gridSpan w:val="2"/>
          </w:tcPr>
          <w:p>
            <w:pPr>
              <w:spacing w:lineRule="auto" w:line="360"/>
              <w:rPr>
                <w:rFonts w:ascii="Cambria" w:hAnsi="Cambria"/>
              </w:rPr>
            </w:pPr>
          </w:p>
        </w:tc>
        <w:tc>
          <w:tcPr>
            <w:tcW w:w="2302" w:type="dxa"/>
          </w:tcPr>
          <w:p>
            <w:pPr>
              <w:spacing w:lineRule="auto" w:line="360"/>
              <w:rPr>
                <w:rFonts w:ascii="Cambria" w:hAnsi="Cambria"/>
              </w:rPr>
            </w:pPr>
            <w:r>
              <w:rPr>
                <w:rFonts w:ascii="Cambria" w:hAnsi="Cambria"/>
              </w:rPr>
              <w:t>CREDIT (+)</w:t>
            </w:r>
            <w:r>
              <w:rPr>
                <w:rFonts w:ascii="Wingdings" w:hAnsi="Wingdings"/>
              </w:rPr>
              <w:t>ü</w:t>
            </w:r>
            <w:r>
              <w:rPr>
                <w:rFonts w:ascii="Cambria" w:hAnsi="Cambria"/>
              </w:rPr>
              <w:t xml:space="preserve"> 1</w:t>
            </w:r>
          </w:p>
        </w:tc>
        <w:tc>
          <w:tcPr>
            <w:tcW w:w="1260" w:type="dxa"/>
          </w:tcPr>
          <w:p>
            <w:pPr>
              <w:spacing w:lineRule="auto" w:line="360"/>
              <w:rPr>
                <w:rFonts w:ascii="Cambria" w:hAnsi="Cambria"/>
              </w:rPr>
            </w:pPr>
          </w:p>
        </w:tc>
        <w:tc>
          <w:tcPr>
            <w:tcW w:w="593" w:type="dxa"/>
          </w:tcPr>
          <w:p>
            <w:pPr>
              <w:spacing w:lineRule="auto" w:line="360"/>
              <w:rPr>
                <w:rFonts w:ascii="Cambria" w:hAnsi="Cambria"/>
              </w:rPr>
            </w:pPr>
          </w:p>
        </w:tc>
      </w:tr>
      <w:tr>
        <w:trPr>
          <w:wAfter w:w="0" w:type="dxa"/>
        </w:trPr>
        <w:tc>
          <w:tcPr>
            <w:tcW w:w="2468" w:type="dxa"/>
          </w:tcPr>
          <w:p>
            <w:pPr>
              <w:spacing w:lineRule="auto" w:line="360"/>
              <w:rPr>
                <w:rFonts w:ascii="Cambria" w:hAnsi="Cambria"/>
              </w:rPr>
            </w:pPr>
          </w:p>
          <w:p>
            <w:pPr>
              <w:spacing w:lineRule="auto" w:line="360"/>
              <w:rPr>
                <w:rFonts w:ascii="Cambria" w:hAnsi="Cambria"/>
                <w:b w:val="1"/>
                <w:u w:val="single"/>
              </w:rPr>
            </w:pPr>
            <w:r>
              <w:rPr>
                <w:rFonts w:ascii="Cambria" w:hAnsi="Cambria"/>
                <w:b w:val="1"/>
                <w:u w:val="single"/>
              </w:rPr>
              <w:t>Extra costs incurred</w:t>
            </w:r>
          </w:p>
          <w:p>
            <w:pPr>
              <w:spacing w:lineRule="auto" w:line="360"/>
              <w:rPr>
                <w:rFonts w:ascii="Cambria" w:hAnsi="Cambria"/>
              </w:rPr>
            </w:pPr>
            <w:r>
              <w:rPr>
                <w:rFonts w:ascii="Cambria" w:hAnsi="Cambria"/>
              </w:rPr>
              <w:t xml:space="preserve"> Cost of 5 dairy goats </w:t>
            </w:r>
          </w:p>
          <w:p>
            <w:pPr>
              <w:spacing w:lineRule="auto" w:line="360"/>
              <w:rPr>
                <w:rFonts w:ascii="Cambria" w:hAnsi="Cambria"/>
              </w:rPr>
            </w:pPr>
            <w:r>
              <w:rPr>
                <w:rFonts w:ascii="Cambria" w:hAnsi="Cambria"/>
              </w:rPr>
              <w:t>Salary of milk man</w:t>
            </w:r>
          </w:p>
          <w:p>
            <w:pPr>
              <w:spacing w:lineRule="auto" w:line="360"/>
              <w:rPr>
                <w:rFonts w:ascii="Cambria" w:hAnsi="Cambria"/>
              </w:rPr>
            </w:pPr>
            <w:r>
              <w:rPr>
                <w:rFonts w:ascii="Cambria" w:hAnsi="Cambria"/>
              </w:rPr>
              <w:t>Disease control</w:t>
            </w:r>
          </w:p>
          <w:p>
            <w:pPr>
              <w:spacing w:lineRule="auto" w:line="360"/>
              <w:rPr>
                <w:rFonts w:ascii="Cambria" w:hAnsi="Cambria"/>
              </w:rPr>
            </w:pPr>
            <w:r>
              <w:rPr>
                <w:rFonts w:ascii="Cambria" w:hAnsi="Cambria"/>
              </w:rPr>
              <w:t>Fencing</w:t>
            </w:r>
          </w:p>
          <w:p>
            <w:pPr>
              <w:spacing w:lineRule="auto" w:line="360"/>
              <w:rPr>
                <w:rFonts w:ascii="Cambria" w:hAnsi="Cambria"/>
              </w:rPr>
            </w:pPr>
          </w:p>
          <w:p>
            <w:pPr>
              <w:spacing w:lineRule="auto" w:line="360"/>
              <w:rPr>
                <w:rFonts w:ascii="Cambria" w:hAnsi="Cambria"/>
              </w:rPr>
            </w:pPr>
          </w:p>
          <w:p>
            <w:pPr>
              <w:spacing w:lineRule="auto" w:line="360"/>
              <w:rPr>
                <w:rFonts w:ascii="Cambria" w:hAnsi="Cambria"/>
                <w:b w:val="1"/>
                <w:u w:val="single"/>
              </w:rPr>
            </w:pPr>
            <w:r>
              <w:rPr>
                <w:rFonts w:ascii="Cambria" w:hAnsi="Cambria"/>
                <w:b w:val="1"/>
                <w:u w:val="single"/>
              </w:rPr>
              <w:t>Revenue forgone</w:t>
            </w:r>
          </w:p>
          <w:p>
            <w:pPr>
              <w:spacing w:lineRule="auto" w:line="360"/>
              <w:rPr>
                <w:rFonts w:ascii="Cambria" w:hAnsi="Cambria"/>
              </w:rPr>
            </w:pPr>
            <w:r>
              <w:rPr>
                <w:rFonts w:ascii="Cambria" w:hAnsi="Cambria"/>
              </w:rPr>
              <w:t>maize</w:t>
            </w:r>
          </w:p>
          <w:p>
            <w:pPr>
              <w:spacing w:lineRule="auto" w:line="360"/>
              <w:rPr>
                <w:rFonts w:ascii="Cambria" w:hAnsi="Cambria"/>
              </w:rPr>
            </w:pPr>
            <w:r>
              <w:rPr>
                <w:rFonts w:ascii="Cambria" w:hAnsi="Cambria"/>
              </w:rPr>
              <w:t>Cabbages</w:t>
            </w: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p>
        </w:tc>
        <w:tc>
          <w:tcPr>
            <w:tcW w:w="1312" w:type="dxa"/>
          </w:tcPr>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r>
              <w:rPr>
                <w:rFonts w:ascii="Cambria" w:hAnsi="Cambria"/>
              </w:rPr>
              <w:t>10000</w:t>
            </w:r>
          </w:p>
          <w:p>
            <w:pPr>
              <w:spacing w:lineRule="auto" w:line="360"/>
              <w:rPr>
                <w:rFonts w:ascii="Cambria" w:hAnsi="Cambria"/>
              </w:rPr>
            </w:pPr>
            <w:r>
              <w:rPr>
                <w:rFonts w:ascii="Cambria" w:hAnsi="Cambria"/>
              </w:rPr>
              <w:t xml:space="preserve"> 3000</w:t>
            </w:r>
          </w:p>
          <w:p>
            <w:pPr>
              <w:spacing w:lineRule="auto" w:line="360"/>
              <w:rPr>
                <w:rFonts w:ascii="Cambria" w:hAnsi="Cambria"/>
              </w:rPr>
            </w:pPr>
            <w:r>
              <w:rPr>
                <w:rFonts w:ascii="Cambria" w:hAnsi="Cambria"/>
              </w:rPr>
              <w:t xml:space="preserve">   500</w:t>
            </w:r>
          </w:p>
          <w:p>
            <w:pPr>
              <w:spacing w:lineRule="auto" w:line="360"/>
              <w:rPr>
                <w:rFonts w:ascii="Cambria" w:hAnsi="Cambria"/>
              </w:rPr>
            </w:pPr>
            <w:r>
              <w:rPr>
                <w:rFonts w:ascii="Cambria" w:hAnsi="Cambria"/>
              </w:rPr>
              <w:t xml:space="preserve"> 1500</w:t>
            </w:r>
          </w:p>
          <w:p>
            <w:pPr>
              <w:spacing w:lineRule="auto" w:line="360"/>
              <w:rPr>
                <w:rFonts w:ascii="Cambria" w:hAnsi="Cambria"/>
              </w:rPr>
            </w:pPr>
          </w:p>
          <w:p>
            <w:pPr>
              <w:spacing w:lineRule="auto" w:line="360"/>
              <w:rPr>
                <w:rFonts w:ascii="Cambria" w:hAnsi="Cambria"/>
              </w:rPr>
            </w:pPr>
            <w:r>
              <w:rPr>
                <w:rFonts w:ascii="Cambria" w:hAnsi="Cambria"/>
                <w:u w:val="single"/>
              </w:rPr>
              <w:t>15000</w:t>
            </w:r>
            <w:r>
              <w:rPr>
                <w:rFonts w:ascii="Wingdings" w:hAnsi="Wingdings"/>
              </w:rPr>
              <w:t>ü</w:t>
            </w:r>
            <w:r>
              <w:rPr>
                <w:rFonts w:ascii="Cambria" w:hAnsi="Cambria"/>
              </w:rPr>
              <w:t xml:space="preserve"> </w:t>
            </w:r>
          </w:p>
          <w:p>
            <w:pPr>
              <w:spacing w:lineRule="auto" w:line="360"/>
              <w:rPr>
                <w:rFonts w:ascii="Cambria" w:hAnsi="Cambria"/>
              </w:rPr>
            </w:pPr>
          </w:p>
          <w:p>
            <w:pPr>
              <w:spacing w:lineRule="auto" w:line="360"/>
              <w:rPr>
                <w:rFonts w:ascii="Cambria" w:hAnsi="Cambria"/>
              </w:rPr>
            </w:pPr>
            <w:r>
              <w:rPr>
                <w:rFonts w:ascii="Cambria" w:hAnsi="Cambria"/>
              </w:rPr>
              <w:t>10000</w:t>
            </w:r>
          </w:p>
          <w:p>
            <w:pPr>
              <w:spacing w:lineRule="auto" w:line="360"/>
              <w:rPr>
                <w:rFonts w:ascii="Cambria" w:hAnsi="Cambria"/>
              </w:rPr>
            </w:pPr>
            <w:r>
              <w:rPr>
                <w:rFonts w:ascii="Cambria" w:hAnsi="Cambria"/>
              </w:rPr>
              <w:t xml:space="preserve">  4000`</w:t>
            </w:r>
          </w:p>
          <w:p>
            <w:pPr>
              <w:spacing w:lineRule="auto" w:line="360"/>
              <w:rPr>
                <w:rFonts w:ascii="Cambria" w:hAnsi="Cambria"/>
              </w:rPr>
            </w:pPr>
            <w:r>
              <w:rPr>
                <w:rFonts w:ascii="Cambria" w:hAnsi="Cambria"/>
              </w:rPr>
              <w:t>14000</w:t>
            </w:r>
            <w:r>
              <w:rPr>
                <w:rFonts w:ascii="Wingdings" w:hAnsi="Wingdings"/>
              </w:rPr>
              <w:t>ü</w:t>
            </w:r>
            <w:r>
              <w:rPr>
                <w:rFonts w:ascii="Cambria" w:hAnsi="Cambria"/>
              </w:rPr>
              <w:t xml:space="preserve"> </w:t>
            </w:r>
          </w:p>
        </w:tc>
        <w:tc>
          <w:tcPr>
            <w:tcW w:w="758" w:type="dxa"/>
          </w:tcPr>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r>
              <w:rPr>
                <w:rFonts w:ascii="Cambria" w:hAnsi="Cambria"/>
              </w:rPr>
              <w:t>00</w:t>
            </w: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r>
              <w:rPr>
                <w:rFonts w:ascii="Cambria" w:hAnsi="Cambria"/>
              </w:rPr>
              <w:t xml:space="preserve"> 00</w:t>
            </w:r>
          </w:p>
          <w:p>
            <w:pPr>
              <w:spacing w:lineRule="auto" w:line="360"/>
              <w:rPr>
                <w:rFonts w:ascii="Cambria" w:hAnsi="Cambria"/>
              </w:rPr>
            </w:pPr>
          </w:p>
          <w:p>
            <w:pPr>
              <w:spacing w:lineRule="auto" w:line="360"/>
              <w:rPr>
                <w:rFonts w:ascii="Cambria" w:hAnsi="Cambria"/>
              </w:rPr>
            </w:pPr>
            <w:r>
              <w:rPr>
                <w:rFonts w:ascii="Cambria" w:hAnsi="Cambria"/>
              </w:rPr>
              <w:t>00</w:t>
            </w:r>
          </w:p>
          <w:p>
            <w:pPr>
              <w:spacing w:lineRule="auto" w:line="360"/>
              <w:rPr>
                <w:rFonts w:ascii="Cambria" w:hAnsi="Cambria"/>
              </w:rPr>
            </w:pPr>
            <w:r>
              <w:rPr>
                <w:rFonts w:ascii="Cambria" w:hAnsi="Cambria"/>
              </w:rPr>
              <w:t>00</w:t>
            </w:r>
          </w:p>
          <w:p>
            <w:pPr>
              <w:spacing w:lineRule="auto" w:line="360"/>
              <w:rPr>
                <w:rFonts w:ascii="Cambria" w:hAnsi="Cambria"/>
              </w:rPr>
            </w:pPr>
            <w:r>
              <w:rPr>
                <w:rFonts w:ascii="Cambria" w:hAnsi="Cambria"/>
              </w:rPr>
              <w:t xml:space="preserve">00      </w:t>
            </w:r>
            <w:r>
              <w:rPr>
                <w:rFonts w:ascii="Wingdings" w:hAnsi="Wingdings"/>
              </w:rPr>
              <w:t>ü</w:t>
            </w:r>
            <w:r>
              <w:rPr>
                <w:rFonts w:ascii="Cambria" w:hAnsi="Cambria"/>
              </w:rPr>
              <w:t xml:space="preserve"> </w:t>
            </w:r>
          </w:p>
        </w:tc>
        <w:tc>
          <w:tcPr>
            <w:tcW w:w="2302" w:type="dxa"/>
          </w:tcPr>
          <w:p>
            <w:pPr>
              <w:spacing w:lineRule="auto" w:line="360"/>
              <w:rPr>
                <w:rFonts w:ascii="Cambria" w:hAnsi="Cambria"/>
              </w:rPr>
            </w:pPr>
          </w:p>
          <w:p>
            <w:pPr>
              <w:spacing w:lineRule="auto" w:line="360"/>
              <w:rPr>
                <w:rFonts w:ascii="Cambria" w:hAnsi="Cambria"/>
                <w:b w:val="1"/>
                <w:u w:val="single"/>
              </w:rPr>
            </w:pPr>
            <w:r>
              <w:rPr>
                <w:rFonts w:ascii="Cambria" w:hAnsi="Cambria"/>
                <w:b w:val="1"/>
                <w:u w:val="single"/>
              </w:rPr>
              <w:t>Extra revenue</w:t>
            </w:r>
          </w:p>
          <w:p>
            <w:pPr>
              <w:spacing w:lineRule="auto" w:line="360"/>
              <w:rPr>
                <w:rFonts w:ascii="Cambria" w:hAnsi="Cambria"/>
              </w:rPr>
            </w:pPr>
            <w:r>
              <w:rPr>
                <w:rFonts w:ascii="Cambria" w:hAnsi="Cambria"/>
              </w:rPr>
              <w:t>Milk sales</w:t>
            </w:r>
          </w:p>
          <w:p>
            <w:pPr>
              <w:spacing w:lineRule="auto" w:line="360"/>
              <w:rPr>
                <w:rFonts w:ascii="Cambria" w:hAnsi="Cambria"/>
              </w:rPr>
            </w:pPr>
            <w:r>
              <w:rPr>
                <w:rFonts w:ascii="Cambria" w:hAnsi="Cambria"/>
              </w:rPr>
              <w:t>Manure sales</w:t>
            </w:r>
          </w:p>
          <w:p>
            <w:pPr>
              <w:spacing w:lineRule="auto" w:line="360"/>
              <w:rPr>
                <w:rFonts w:ascii="Cambria" w:hAnsi="Cambria"/>
              </w:rPr>
            </w:pPr>
          </w:p>
          <w:p>
            <w:pPr>
              <w:spacing w:lineRule="auto" w:line="360"/>
              <w:rPr>
                <w:rFonts w:ascii="Cambria" w:hAnsi="Cambria"/>
              </w:rPr>
            </w:pPr>
            <w:r>
              <w:rPr>
                <w:rFonts w:ascii="Cambria" w:hAnsi="Cambria"/>
                <w:b w:val="1"/>
                <w:u w:val="single"/>
              </w:rPr>
              <w:t>Costs saved</w:t>
            </w:r>
            <w:r>
              <w:rPr>
                <w:rFonts w:ascii="Wingdings" w:hAnsi="Wingdings"/>
              </w:rPr>
              <w:t>ü</w:t>
            </w:r>
            <w:r>
              <w:rPr>
                <w:rFonts w:ascii="Cambria" w:hAnsi="Cambria"/>
              </w:rPr>
              <w:t xml:space="preserve"> 1</w:t>
            </w:r>
          </w:p>
          <w:p>
            <w:pPr>
              <w:spacing w:lineRule="auto" w:line="360"/>
              <w:rPr>
                <w:rFonts w:ascii="Cambria" w:hAnsi="Cambria"/>
              </w:rPr>
            </w:pPr>
          </w:p>
          <w:p>
            <w:pPr>
              <w:spacing w:lineRule="auto" w:line="360"/>
              <w:rPr>
                <w:rFonts w:ascii="Cambria" w:hAnsi="Cambria"/>
              </w:rPr>
            </w:pPr>
            <w:r>
              <w:rPr>
                <w:rFonts w:ascii="Cambria" w:hAnsi="Cambria"/>
              </w:rPr>
              <w:t>Weeding maize</w:t>
            </w:r>
          </w:p>
          <w:p>
            <w:pPr>
              <w:spacing w:lineRule="auto" w:line="360"/>
              <w:rPr>
                <w:rFonts w:ascii="Cambria" w:hAnsi="Cambria"/>
              </w:rPr>
            </w:pPr>
            <w:r>
              <w:rPr>
                <w:rFonts w:ascii="Cambria" w:hAnsi="Cambria"/>
              </w:rPr>
              <w:t>Weeding cabbages</w:t>
            </w:r>
          </w:p>
          <w:p>
            <w:pPr>
              <w:spacing w:lineRule="auto" w:line="360"/>
              <w:rPr>
                <w:rFonts w:ascii="Cambria" w:hAnsi="Cambria"/>
              </w:rPr>
            </w:pPr>
            <w:r>
              <w:rPr>
                <w:rFonts w:ascii="Cambria" w:hAnsi="Cambria"/>
              </w:rPr>
              <w:t>Harvesting maize</w:t>
            </w:r>
          </w:p>
          <w:p>
            <w:pPr>
              <w:spacing w:lineRule="auto" w:line="360"/>
              <w:rPr>
                <w:rFonts w:ascii="Cambria" w:hAnsi="Cambria"/>
              </w:rPr>
            </w:pPr>
            <w:r>
              <w:rPr>
                <w:rFonts w:ascii="Cambria" w:hAnsi="Cambria"/>
              </w:rPr>
              <w:t>Harvesting cabbages</w:t>
            </w:r>
          </w:p>
          <w:p>
            <w:pPr>
              <w:spacing w:lineRule="auto" w:line="360"/>
              <w:rPr>
                <w:rFonts w:ascii="Cambria" w:hAnsi="Cambria"/>
              </w:rPr>
            </w:pPr>
            <w:r>
              <w:rPr>
                <w:rFonts w:ascii="Cambria" w:hAnsi="Cambria"/>
              </w:rPr>
              <w:t>DAP fertilizers</w:t>
            </w:r>
          </w:p>
          <w:p>
            <w:pPr>
              <w:spacing w:lineRule="auto" w:line="360"/>
              <w:rPr>
                <w:rFonts w:ascii="Cambria" w:hAnsi="Cambria"/>
              </w:rPr>
            </w:pPr>
            <w:r>
              <w:rPr>
                <w:rFonts w:ascii="Cambria" w:hAnsi="Cambria"/>
              </w:rPr>
              <w:t>Maize seeds</w:t>
            </w:r>
          </w:p>
          <w:p>
            <w:pPr>
              <w:spacing w:lineRule="auto" w:line="360"/>
              <w:rPr>
                <w:rFonts w:ascii="Cambria" w:hAnsi="Cambria"/>
              </w:rPr>
            </w:pPr>
            <w:r>
              <w:rPr>
                <w:rFonts w:ascii="Cambria" w:hAnsi="Cambria"/>
              </w:rPr>
              <w:t>Cabbage seeds</w:t>
            </w:r>
          </w:p>
          <w:p>
            <w:pPr>
              <w:spacing w:lineRule="auto" w:line="360"/>
              <w:rPr>
                <w:rFonts w:ascii="Cambria" w:hAnsi="Cambria"/>
              </w:rPr>
            </w:pPr>
            <w:r>
              <w:rPr>
                <w:rFonts w:ascii="Cambria" w:hAnsi="Cambria"/>
              </w:rPr>
              <w:t>Pesticides</w:t>
            </w:r>
          </w:p>
          <w:p>
            <w:pPr>
              <w:spacing w:lineRule="auto" w:line="360"/>
              <w:rPr>
                <w:rFonts w:ascii="Cambria" w:hAnsi="Cambria"/>
              </w:rPr>
            </w:pPr>
            <w:r>
              <w:rPr>
                <w:rFonts w:ascii="Cambria" w:hAnsi="Cambria"/>
              </w:rPr>
              <w:t>Shelling maize</w:t>
            </w:r>
          </w:p>
          <w:p>
            <w:pPr>
              <w:spacing w:lineRule="auto" w:line="360"/>
              <w:rPr>
                <w:rFonts w:ascii="Cambria" w:hAnsi="Cambria"/>
              </w:rPr>
            </w:pPr>
          </w:p>
          <w:p>
            <w:pPr>
              <w:spacing w:lineRule="auto" w:line="360"/>
              <w:rPr>
                <w:rFonts w:ascii="Cambria" w:hAnsi="Cambria"/>
              </w:rPr>
            </w:pPr>
          </w:p>
        </w:tc>
        <w:tc>
          <w:tcPr>
            <w:tcW w:w="1260" w:type="dxa"/>
          </w:tcPr>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r>
              <w:rPr>
                <w:rFonts w:ascii="Cambria" w:hAnsi="Cambria"/>
              </w:rPr>
              <w:t>20000</w:t>
            </w:r>
          </w:p>
          <w:p>
            <w:pPr>
              <w:spacing w:lineRule="auto" w:line="360"/>
              <w:rPr>
                <w:rFonts w:ascii="Cambria" w:hAnsi="Cambria"/>
              </w:rPr>
            </w:pPr>
            <w:r>
              <w:rPr>
                <w:rFonts w:ascii="Cambria" w:hAnsi="Cambria"/>
              </w:rPr>
              <w:t xml:space="preserve">   1000</w:t>
            </w:r>
          </w:p>
          <w:p>
            <w:pPr>
              <w:spacing w:lineRule="auto" w:line="360"/>
              <w:rPr>
                <w:rFonts w:ascii="Cambria" w:hAnsi="Cambria"/>
              </w:rPr>
            </w:pPr>
          </w:p>
          <w:p>
            <w:pPr>
              <w:spacing w:lineRule="auto" w:line="360"/>
              <w:rPr>
                <w:rFonts w:ascii="Cambria" w:hAnsi="Cambria"/>
              </w:rPr>
            </w:pPr>
            <w:r>
              <w:rPr>
                <w:rFonts w:ascii="Cambria" w:hAnsi="Cambria"/>
              </w:rPr>
              <w:t>21,000</w:t>
            </w: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r>
              <w:rPr>
                <w:rFonts w:ascii="Cambria" w:hAnsi="Cambria"/>
              </w:rPr>
              <w:t xml:space="preserve">    400</w:t>
            </w:r>
          </w:p>
          <w:p>
            <w:pPr>
              <w:spacing w:lineRule="auto" w:line="360"/>
              <w:rPr>
                <w:rFonts w:ascii="Cambria" w:hAnsi="Cambria"/>
              </w:rPr>
            </w:pPr>
            <w:r>
              <w:rPr>
                <w:rFonts w:ascii="Cambria" w:hAnsi="Cambria"/>
              </w:rPr>
              <w:t xml:space="preserve">     200</w:t>
            </w:r>
          </w:p>
          <w:p>
            <w:pPr>
              <w:spacing w:lineRule="auto" w:line="360"/>
              <w:rPr>
                <w:rFonts w:ascii="Cambria" w:hAnsi="Cambria"/>
              </w:rPr>
            </w:pPr>
            <w:r>
              <w:rPr>
                <w:rFonts w:ascii="Cambria" w:hAnsi="Cambria"/>
              </w:rPr>
              <w:t xml:space="preserve">     500</w:t>
            </w:r>
          </w:p>
          <w:p>
            <w:pPr>
              <w:spacing w:lineRule="auto" w:line="360"/>
              <w:rPr>
                <w:rFonts w:ascii="Cambria" w:hAnsi="Cambria"/>
              </w:rPr>
            </w:pPr>
            <w:r>
              <w:rPr>
                <w:rFonts w:ascii="Cambria" w:hAnsi="Cambria"/>
              </w:rPr>
              <w:t xml:space="preserve">     300</w:t>
            </w:r>
          </w:p>
          <w:p>
            <w:pPr>
              <w:spacing w:lineRule="auto" w:line="360"/>
              <w:rPr>
                <w:rFonts w:ascii="Cambria" w:hAnsi="Cambria"/>
              </w:rPr>
            </w:pPr>
            <w:r>
              <w:rPr>
                <w:rFonts w:ascii="Cambria" w:hAnsi="Cambria"/>
              </w:rPr>
              <w:t xml:space="preserve">   1000</w:t>
            </w:r>
          </w:p>
          <w:p>
            <w:pPr>
              <w:spacing w:lineRule="auto" w:line="360"/>
              <w:rPr>
                <w:rFonts w:ascii="Cambria" w:hAnsi="Cambria"/>
              </w:rPr>
            </w:pPr>
            <w:r>
              <w:rPr>
                <w:rFonts w:ascii="Cambria" w:hAnsi="Cambria"/>
              </w:rPr>
              <w:t xml:space="preserve">    600</w:t>
            </w:r>
          </w:p>
          <w:p>
            <w:pPr>
              <w:spacing w:lineRule="auto" w:line="360"/>
              <w:rPr>
                <w:rFonts w:ascii="Cambria" w:hAnsi="Cambria"/>
              </w:rPr>
            </w:pPr>
            <w:r>
              <w:rPr>
                <w:rFonts w:ascii="Cambria" w:hAnsi="Cambria"/>
              </w:rPr>
              <w:t xml:space="preserve">    400</w:t>
            </w:r>
          </w:p>
          <w:p>
            <w:pPr>
              <w:spacing w:lineRule="auto" w:line="360"/>
              <w:rPr>
                <w:rFonts w:ascii="Cambria" w:hAnsi="Cambria"/>
              </w:rPr>
            </w:pPr>
            <w:r>
              <w:rPr>
                <w:rFonts w:ascii="Cambria" w:hAnsi="Cambria"/>
              </w:rPr>
              <w:t xml:space="preserve">     800</w:t>
            </w:r>
          </w:p>
          <w:p>
            <w:pPr>
              <w:spacing w:lineRule="auto" w:line="360"/>
              <w:rPr>
                <w:rFonts w:ascii="Cambria" w:hAnsi="Cambria"/>
              </w:rPr>
            </w:pPr>
            <w:r>
              <w:rPr>
                <w:rFonts w:ascii="Cambria" w:hAnsi="Cambria"/>
              </w:rPr>
              <w:t xml:space="preserve">     300</w:t>
            </w:r>
          </w:p>
          <w:p>
            <w:pPr>
              <w:spacing w:lineRule="auto" w:line="360"/>
              <w:rPr>
                <w:rFonts w:ascii="Cambria" w:hAnsi="Cambria"/>
              </w:rPr>
            </w:pPr>
            <w:r>
              <w:rPr>
                <w:rFonts w:ascii="Wingdings" w:hAnsi="Wingdings"/>
              </w:rPr>
              <w:t>ü</w:t>
            </w:r>
            <w:r>
              <w:rPr>
                <w:rFonts w:ascii="Cambria" w:hAnsi="Cambria"/>
              </w:rPr>
              <w:t xml:space="preserve">  4500</w:t>
            </w:r>
          </w:p>
          <w:p>
            <w:pPr>
              <w:spacing w:lineRule="auto" w:line="360"/>
              <w:rPr>
                <w:rFonts w:ascii="Cambria" w:hAnsi="Cambria"/>
              </w:rPr>
            </w:pPr>
          </w:p>
        </w:tc>
        <w:tc>
          <w:tcPr>
            <w:tcW w:w="593" w:type="dxa"/>
          </w:tcPr>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r>
              <w:rPr>
                <w:rFonts w:ascii="Cambria" w:hAnsi="Cambria"/>
              </w:rPr>
              <w:t>00</w:t>
            </w:r>
          </w:p>
          <w:p>
            <w:pPr>
              <w:spacing w:lineRule="auto" w:line="360"/>
              <w:rPr>
                <w:rFonts w:ascii="Cambria" w:hAnsi="Cambria"/>
              </w:rPr>
            </w:pPr>
            <w:r>
              <w:rPr>
                <w:rFonts w:ascii="Cambria" w:hAnsi="Cambria"/>
              </w:rPr>
              <w:t>00</w:t>
            </w:r>
          </w:p>
          <w:p>
            <w:pPr>
              <w:spacing w:lineRule="auto" w:line="360"/>
              <w:rPr>
                <w:rFonts w:ascii="Cambria" w:hAnsi="Cambria"/>
              </w:rPr>
            </w:pPr>
          </w:p>
          <w:p>
            <w:pPr>
              <w:spacing w:lineRule="auto" w:line="360"/>
              <w:rPr>
                <w:rFonts w:ascii="Cambria" w:hAnsi="Cambria"/>
              </w:rPr>
            </w:pPr>
            <w:r>
              <w:rPr>
                <w:rFonts w:ascii="Cambria" w:hAnsi="Cambria"/>
              </w:rPr>
              <w:t>00</w:t>
            </w: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r>
              <w:rPr>
                <w:rFonts w:ascii="Cambria" w:hAnsi="Cambria"/>
              </w:rPr>
              <w:t>00</w:t>
            </w:r>
          </w:p>
          <w:p>
            <w:pPr>
              <w:spacing w:lineRule="auto" w:line="360"/>
              <w:rPr>
                <w:rFonts w:ascii="Cambria" w:hAnsi="Cambria"/>
              </w:rPr>
            </w:pPr>
            <w:r>
              <w:rPr>
                <w:rFonts w:ascii="Cambria" w:hAnsi="Cambria"/>
              </w:rPr>
              <w:t>00</w:t>
            </w:r>
          </w:p>
          <w:p>
            <w:pPr>
              <w:spacing w:lineRule="auto" w:line="360"/>
              <w:rPr>
                <w:rFonts w:ascii="Cambria" w:hAnsi="Cambria"/>
              </w:rPr>
            </w:pPr>
            <w:r>
              <w:rPr>
                <w:rFonts w:ascii="Cambria" w:hAnsi="Cambria"/>
              </w:rPr>
              <w:t>00</w:t>
            </w:r>
          </w:p>
          <w:p>
            <w:pPr>
              <w:spacing w:lineRule="auto" w:line="360"/>
              <w:rPr>
                <w:rFonts w:ascii="Cambria" w:hAnsi="Cambria"/>
              </w:rPr>
            </w:pPr>
            <w:r>
              <w:rPr>
                <w:rFonts w:ascii="Cambria" w:hAnsi="Cambria"/>
              </w:rPr>
              <w:t>00</w:t>
            </w:r>
          </w:p>
          <w:p>
            <w:pPr>
              <w:spacing w:lineRule="auto" w:line="360"/>
              <w:rPr>
                <w:rFonts w:ascii="Cambria" w:hAnsi="Cambria"/>
              </w:rPr>
            </w:pPr>
            <w:r>
              <w:rPr>
                <w:rFonts w:ascii="Cambria" w:hAnsi="Cambria"/>
              </w:rPr>
              <w:t>00</w:t>
            </w:r>
          </w:p>
          <w:p>
            <w:pPr>
              <w:spacing w:lineRule="auto" w:line="360"/>
              <w:rPr>
                <w:rFonts w:ascii="Cambria" w:hAnsi="Cambria"/>
              </w:rPr>
            </w:pPr>
            <w:r>
              <w:rPr>
                <w:rFonts w:ascii="Cambria" w:hAnsi="Cambria"/>
              </w:rPr>
              <w:t>00</w:t>
            </w:r>
          </w:p>
          <w:p>
            <w:pPr>
              <w:spacing w:lineRule="auto" w:line="360"/>
              <w:rPr>
                <w:rFonts w:ascii="Cambria" w:hAnsi="Cambria"/>
              </w:rPr>
            </w:pPr>
            <w:r>
              <w:rPr>
                <w:rFonts w:ascii="Cambria" w:hAnsi="Cambria"/>
              </w:rPr>
              <w:t>00</w:t>
            </w:r>
          </w:p>
          <w:p>
            <w:pPr>
              <w:spacing w:lineRule="auto" w:line="360"/>
              <w:rPr>
                <w:rFonts w:ascii="Cambria" w:hAnsi="Cambria"/>
              </w:rPr>
            </w:pPr>
            <w:r>
              <w:rPr>
                <w:rFonts w:ascii="Cambria" w:hAnsi="Cambria"/>
              </w:rPr>
              <w:t>00</w:t>
            </w:r>
          </w:p>
          <w:p>
            <w:pPr>
              <w:spacing w:lineRule="auto" w:line="360"/>
              <w:rPr>
                <w:rFonts w:ascii="Cambria" w:hAnsi="Cambria"/>
              </w:rPr>
            </w:pPr>
            <w:r>
              <w:rPr>
                <w:rFonts w:ascii="Cambria" w:hAnsi="Cambria"/>
              </w:rPr>
              <w:t>00</w:t>
            </w:r>
          </w:p>
          <w:p>
            <w:pPr>
              <w:spacing w:lineRule="auto" w:line="360"/>
              <w:rPr>
                <w:rFonts w:ascii="Cambria" w:hAnsi="Cambria"/>
              </w:rPr>
            </w:pPr>
            <w:r>
              <w:rPr>
                <w:rFonts w:ascii="Cambria" w:hAnsi="Cambria"/>
              </w:rPr>
              <w:t>00</w:t>
            </w:r>
          </w:p>
          <w:p>
            <w:pPr>
              <w:spacing w:lineRule="auto" w:line="360"/>
              <w:rPr>
                <w:rFonts w:ascii="Cambria" w:hAnsi="Cambria"/>
              </w:rPr>
            </w:pPr>
          </w:p>
        </w:tc>
      </w:tr>
      <w:tr>
        <w:trPr>
          <w:wAfter w:w="0" w:type="dxa"/>
        </w:trPr>
        <w:tc>
          <w:tcPr>
            <w:tcW w:w="2468" w:type="dxa"/>
          </w:tcPr>
          <w:p>
            <w:pPr>
              <w:spacing w:lineRule="auto" w:line="360"/>
              <w:rPr>
                <w:rFonts w:ascii="Cambria" w:hAnsi="Cambria"/>
              </w:rPr>
            </w:pPr>
            <w:r>
              <w:rPr>
                <w:rFonts w:ascii="Cambria" w:hAnsi="Cambria"/>
              </w:rPr>
              <w:t>`</w:t>
            </w:r>
          </w:p>
        </w:tc>
        <w:tc>
          <w:tcPr>
            <w:tcW w:w="1312" w:type="dxa"/>
          </w:tcPr>
          <w:p>
            <w:pPr>
              <w:spacing w:lineRule="auto" w:line="360"/>
              <w:rPr>
                <w:rFonts w:ascii="Cambria" w:hAnsi="Cambria"/>
              </w:rPr>
            </w:pPr>
            <w:r>
              <w:rPr>
                <w:rFonts w:ascii="Cambria" w:hAnsi="Cambria"/>
              </w:rPr>
              <w:t>29000</w:t>
            </w:r>
            <w:r>
              <w:rPr>
                <w:rFonts w:ascii="Wingdings" w:hAnsi="Wingdings"/>
              </w:rPr>
              <w:t>ü</w:t>
            </w:r>
            <w:r>
              <w:rPr>
                <w:rFonts w:ascii="Cambria" w:hAnsi="Cambria"/>
              </w:rPr>
              <w:t xml:space="preserve"> 1</w:t>
            </w:r>
          </w:p>
        </w:tc>
        <w:tc>
          <w:tcPr>
            <w:tcW w:w="758" w:type="dxa"/>
          </w:tcPr>
          <w:p>
            <w:pPr>
              <w:spacing w:lineRule="auto" w:line="360"/>
              <w:rPr>
                <w:rFonts w:ascii="Cambria" w:hAnsi="Cambria"/>
              </w:rPr>
            </w:pPr>
            <w:r>
              <w:rPr>
                <w:rFonts w:ascii="Cambria" w:hAnsi="Cambria"/>
              </w:rPr>
              <w:t>00</w:t>
            </w:r>
          </w:p>
        </w:tc>
        <w:tc>
          <w:tcPr>
            <w:tcW w:w="2302" w:type="dxa"/>
          </w:tcPr>
          <w:p>
            <w:pPr>
              <w:spacing w:lineRule="auto" w:line="360"/>
              <w:rPr>
                <w:rFonts w:ascii="Cambria" w:hAnsi="Cambria"/>
              </w:rPr>
            </w:pPr>
          </w:p>
        </w:tc>
        <w:tc>
          <w:tcPr>
            <w:tcW w:w="1260" w:type="dxa"/>
          </w:tcPr>
          <w:p>
            <w:pPr>
              <w:spacing w:lineRule="auto" w:line="360"/>
              <w:rPr>
                <w:rFonts w:ascii="Cambria" w:hAnsi="Cambria"/>
              </w:rPr>
            </w:pPr>
            <w:r>
              <w:rPr>
                <w:rFonts w:ascii="Cambria" w:hAnsi="Cambria"/>
              </w:rPr>
              <w:t xml:space="preserve"> 25500</w:t>
            </w:r>
            <w:r>
              <w:rPr>
                <w:rFonts w:ascii="Wingdings" w:hAnsi="Wingdings"/>
              </w:rPr>
              <w:t>ü</w:t>
            </w:r>
            <w:r>
              <w:rPr>
                <w:rFonts w:ascii="Cambria" w:hAnsi="Cambria"/>
              </w:rPr>
              <w:t xml:space="preserve"> 1</w:t>
            </w:r>
          </w:p>
        </w:tc>
        <w:tc>
          <w:tcPr>
            <w:tcW w:w="593" w:type="dxa"/>
          </w:tcPr>
          <w:p>
            <w:pPr>
              <w:spacing w:lineRule="auto" w:line="360"/>
              <w:rPr>
                <w:rFonts w:ascii="Cambria" w:hAnsi="Cambria"/>
              </w:rPr>
            </w:pPr>
            <w:r>
              <w:rPr>
                <w:rFonts w:ascii="Cambria" w:hAnsi="Cambria"/>
              </w:rPr>
              <w:t>00</w:t>
            </w:r>
          </w:p>
        </w:tc>
      </w:tr>
    </w:tbl>
    <w:p>
      <w:pPr>
        <w:spacing w:lineRule="auto" w:line="360"/>
        <w:rPr>
          <w:rFonts w:ascii="Cambria" w:hAnsi="Cambria"/>
        </w:rPr>
      </w:pPr>
    </w:p>
    <w:p>
      <w:pPr>
        <w:spacing w:lineRule="auto" w:line="360"/>
        <w:ind w:firstLine="720"/>
        <w:rPr>
          <w:rFonts w:ascii="Cambria" w:hAnsi="Cambria"/>
        </w:rPr>
      </w:pPr>
      <w:r>
        <w:rPr>
          <w:rFonts w:ascii="Cambria" w:hAnsi="Cambria"/>
        </w:rPr>
        <w:t xml:space="preserve">(Extra revenue + cost saved)  -( Extra costs incurred + revenue forgone) </w:t>
      </w:r>
      <w:r>
        <w:rPr>
          <w:rFonts w:ascii="Wingdings" w:hAnsi="Wingdings"/>
        </w:rPr>
        <w:t>ü</w:t>
      </w:r>
      <w:r>
        <w:rPr>
          <w:rFonts w:ascii="Cambria" w:hAnsi="Cambria"/>
        </w:rPr>
        <w:t xml:space="preserve"> 1</w:t>
      </w:r>
    </w:p>
    <w:p>
      <w:pPr>
        <w:spacing w:lineRule="auto" w:line="360"/>
        <w:rPr>
          <w:rFonts w:ascii="Cambria" w:hAnsi="Cambria"/>
        </w:rPr>
      </w:pPr>
      <w:r>
        <w:rPr>
          <w:rFonts w:ascii="Cambria" w:hAnsi="Cambria"/>
        </w:rPr>
        <w:tab/>
        <w:tab/>
        <w:tab/>
        <w:tab/>
        <w:t>=25,500-29,000</w:t>
      </w:r>
    </w:p>
    <w:p>
      <w:pPr>
        <w:spacing w:lineRule="auto" w:line="360"/>
        <w:rPr>
          <w:rFonts w:ascii="Cambria" w:hAnsi="Cambria"/>
        </w:rPr>
      </w:pPr>
      <w:r>
        <w:rPr>
          <w:rFonts w:ascii="Cambria" w:hAnsi="Cambria"/>
        </w:rPr>
        <w:tab/>
        <w:tab/>
        <w:tab/>
        <w:tab/>
        <w:t>=-3,500</w:t>
      </w:r>
      <w:r>
        <w:rPr>
          <w:rFonts w:ascii="Wingdings" w:hAnsi="Wingdings"/>
        </w:rPr>
        <w:t>ü</w:t>
      </w:r>
      <w:r>
        <w:rPr>
          <w:rFonts w:ascii="Cambria" w:hAnsi="Cambria"/>
        </w:rPr>
        <w:t xml:space="preserve"> 1</w:t>
      </w:r>
    </w:p>
    <w:p>
      <w:pPr>
        <w:spacing w:lineRule="auto" w:line="360"/>
        <w:ind w:firstLine="720"/>
        <w:rPr>
          <w:rFonts w:ascii="Cambria" w:hAnsi="Cambria"/>
        </w:rPr>
      </w:pPr>
      <w:r>
        <w:rPr>
          <w:rFonts w:ascii="Cambria" w:hAnsi="Cambria"/>
        </w:rPr>
        <w:t>This indicates a loss hence the change is not worth while. He should not change the enterprise</w:t>
      </w:r>
      <w:r>
        <w:rPr>
          <w:rFonts w:ascii="Wingdings" w:hAnsi="Wingdings"/>
        </w:rPr>
        <w:t>ü</w:t>
      </w:r>
      <w:r>
        <w:rPr>
          <w:rFonts w:ascii="Cambria" w:hAnsi="Cambria"/>
        </w:rPr>
        <w:t xml:space="preserve"> 1</w:t>
      </w:r>
    </w:p>
    <w:p>
      <w:pPr>
        <w:numPr>
          <w:ilvl w:val="0"/>
          <w:numId w:val="36"/>
        </w:numPr>
        <w:spacing w:lineRule="auto" w:line="360"/>
        <w:rPr>
          <w:rFonts w:ascii="Cambria" w:hAnsi="Cambria"/>
        </w:rPr>
      </w:pPr>
      <w:r>
        <w:rPr>
          <w:rFonts w:ascii="Cambria" w:hAnsi="Cambria"/>
        </w:rPr>
        <w:t xml:space="preserve">Factors that determine the choice of a farming enterprise (system) </w:t>
        <w:tab/>
        <w:tab/>
        <w:tab/>
      </w:r>
    </w:p>
    <w:p>
      <w:pPr>
        <w:spacing w:lineRule="auto" w:line="360"/>
        <w:ind w:firstLine="720" w:left="720"/>
        <w:rPr>
          <w:rFonts w:ascii="Cambria" w:hAnsi="Cambria"/>
        </w:rPr>
      </w:pPr>
      <w:r>
        <w:rPr>
          <w:rFonts w:ascii="Cambria" w:hAnsi="Cambria"/>
        </w:rPr>
        <w:t>-</w:t>
        <w:tab/>
        <w:t>Taste and preference of the consumer</w:t>
      </w:r>
    </w:p>
    <w:p>
      <w:pPr>
        <w:spacing w:lineRule="auto" w:line="360"/>
        <w:ind w:firstLine="720" w:left="720"/>
        <w:rPr>
          <w:rFonts w:ascii="Cambria" w:hAnsi="Cambria"/>
        </w:rPr>
      </w:pPr>
      <w:r>
        <w:rPr>
          <w:rFonts w:ascii="Cambria" w:hAnsi="Cambria"/>
        </w:rPr>
        <w:t>-</w:t>
        <w:tab/>
        <w:t>Availability of capital/resources</w:t>
      </w:r>
    </w:p>
    <w:p>
      <w:pPr>
        <w:spacing w:lineRule="auto" w:line="360"/>
        <w:ind w:firstLine="720" w:left="720"/>
        <w:rPr>
          <w:rFonts w:ascii="Cambria" w:hAnsi="Cambria"/>
        </w:rPr>
      </w:pPr>
      <w:r>
        <w:rPr>
          <w:rFonts w:ascii="Cambria" w:hAnsi="Cambria"/>
        </w:rPr>
        <w:t>-</w:t>
        <w:tab/>
        <w:t xml:space="preserve"> Cultural/ traditional/ religious beliefs</w:t>
      </w:r>
    </w:p>
    <w:p>
      <w:pPr>
        <w:spacing w:lineRule="auto" w:line="360"/>
        <w:ind w:firstLine="720" w:left="720"/>
        <w:rPr>
          <w:rFonts w:ascii="Cambria" w:hAnsi="Cambria"/>
        </w:rPr>
      </w:pPr>
      <w:r>
        <w:rPr>
          <w:rFonts w:ascii="Cambria" w:hAnsi="Cambria"/>
        </w:rPr>
        <w:t>-</w:t>
        <w:tab/>
        <w:t>Knowledge of the farmer about the enterprise</w:t>
      </w:r>
    </w:p>
    <w:p>
      <w:pPr>
        <w:spacing w:lineRule="auto" w:line="360"/>
        <w:ind w:firstLine="720" w:left="720"/>
        <w:rPr>
          <w:rFonts w:ascii="Cambria" w:hAnsi="Cambria"/>
        </w:rPr>
      </w:pPr>
      <w:r>
        <w:rPr>
          <w:rFonts w:ascii="Cambria" w:hAnsi="Cambria"/>
        </w:rPr>
        <w:t>-</w:t>
        <w:tab/>
        <w:t>Government policy</w:t>
      </w:r>
    </w:p>
    <w:p>
      <w:pPr>
        <w:spacing w:lineRule="auto" w:line="360"/>
        <w:ind w:firstLine="720" w:left="720"/>
        <w:rPr>
          <w:rFonts w:ascii="Cambria" w:hAnsi="Cambria"/>
        </w:rPr>
      </w:pPr>
      <w:r>
        <w:rPr>
          <w:rFonts w:ascii="Cambria" w:hAnsi="Cambria"/>
        </w:rPr>
        <w:t>-</w:t>
        <w:tab/>
        <w:t>The enterprise itself</w:t>
      </w:r>
    </w:p>
    <w:p>
      <w:pPr>
        <w:spacing w:lineRule="auto" w:line="360"/>
        <w:ind w:firstLine="720" w:left="720"/>
        <w:rPr>
          <w:rFonts w:ascii="Cambria" w:hAnsi="Cambria"/>
        </w:rPr>
      </w:pPr>
      <w:r>
        <w:rPr>
          <w:rFonts w:ascii="Cambria" w:hAnsi="Cambria"/>
        </w:rPr>
        <w:t>-</w:t>
        <w:tab/>
        <w:t>Climatic factors</w:t>
      </w:r>
    </w:p>
    <w:p>
      <w:pPr>
        <w:spacing w:lineRule="auto" w:line="360"/>
        <w:ind w:firstLine="720" w:left="720"/>
      </w:pPr>
      <w:r>
        <w:rPr>
          <w:rFonts w:ascii="Cambria" w:hAnsi="Cambria"/>
        </w:rPr>
        <w:t>-</w:t>
        <w:tab/>
        <w:t>Farmers choice</w:t>
      </w:r>
      <w:r>
        <w:tab/>
        <w:tab/>
        <w:tab/>
        <w:tab/>
        <w:tab/>
        <w:tab/>
        <w:t xml:space="preserve">                </w:t>
      </w:r>
    </w:p>
    <w:p>
      <w:pPr>
        <w:spacing w:lineRule="auto" w:line="360"/>
        <w:jc w:val="center"/>
        <w:rPr>
          <w:rFonts w:ascii="Cambria" w:hAnsi="Cambria"/>
          <w:b w:val="1"/>
          <w:sz w:val="44"/>
        </w:rPr>
      </w:pPr>
      <w:r>
        <w:rPr>
          <w:rFonts w:ascii="Cambria" w:hAnsi="Cambria"/>
          <w:b w:val="1"/>
          <w:sz w:val="44"/>
        </w:rPr>
        <w:t>SAMPLE PAPER 3</w:t>
      </w:r>
    </w:p>
    <w:p>
      <w:pPr>
        <w:spacing w:lineRule="auto" w:line="360"/>
        <w:jc w:val="both"/>
        <w:rPr>
          <w:rFonts w:ascii="Cambria" w:hAnsi="Cambria"/>
          <w:b w:val="1"/>
        </w:rPr>
      </w:pPr>
      <w:r>
        <w:rPr>
          <w:rFonts w:ascii="Cambria" w:hAnsi="Cambria"/>
          <w:b w:val="1"/>
        </w:rPr>
        <w:t>SECTION A ( 30 Marks)</w:t>
      </w:r>
    </w:p>
    <w:p>
      <w:pPr>
        <w:spacing w:lineRule="auto" w:line="360"/>
        <w:jc w:val="both"/>
        <w:rPr>
          <w:rFonts w:ascii="Cambria" w:hAnsi="Cambria"/>
          <w:b w:val="1"/>
        </w:rPr>
      </w:pPr>
      <w:r>
        <w:rPr>
          <w:rFonts w:ascii="Cambria" w:hAnsi="Cambria"/>
          <w:b w:val="1"/>
        </w:rPr>
        <w:t>Answer all the questions in this section in the spaces provided</w:t>
      </w:r>
    </w:p>
    <w:p>
      <w:pPr>
        <w:shd w:val="clear" w:fill="FFFFFF"/>
        <w:spacing w:lineRule="auto" w:line="360"/>
        <w:jc w:val="both"/>
        <w:rPr>
          <w:rFonts w:ascii="Cambria" w:hAnsi="Cambria"/>
        </w:rPr>
      </w:pPr>
      <w:r>
        <w:rPr>
          <w:rFonts w:ascii="Cambria" w:hAnsi="Cambria"/>
          <w:color w:val="000000"/>
        </w:rPr>
        <w:t xml:space="preserve">1 </w:t>
        <w:tab/>
        <w:t xml:space="preserve">(a). Name two systems of farming practiced in Kenya </w:t>
        <w:tab/>
        <w:tab/>
        <w:t xml:space="preserve">          { Imk}</w:t>
      </w:r>
    </w:p>
    <w:p>
      <w:pPr>
        <w:shd w:val="clear" w:fill="FFFFFF"/>
        <w:spacing w:lineRule="auto" w:line="360"/>
        <w:ind w:firstLine="720"/>
        <w:jc w:val="both"/>
        <w:rPr>
          <w:rFonts w:ascii="Cambria" w:hAnsi="Cambria"/>
          <w:color w:val="000000"/>
        </w:rPr>
      </w:pPr>
      <w:r>
        <w:rPr>
          <w:rFonts w:ascii="Cambria" w:hAnsi="Cambria"/>
          <w:color w:val="000000"/>
        </w:rPr>
        <w:t xml:space="preserve">b). State two roles of Agriculture in the economy of Kenya </w:t>
        <w:tab/>
        <w:t xml:space="preserve">        {2mks} </w:t>
      </w:r>
    </w:p>
    <w:p>
      <w:pPr>
        <w:shd w:val="clear" w:fill="FFFFFF"/>
        <w:spacing w:lineRule="auto" w:line="360"/>
        <w:ind w:firstLine="720"/>
        <w:jc w:val="both"/>
        <w:rPr>
          <w:rFonts w:ascii="Cambria" w:hAnsi="Cambria"/>
          <w:color w:val="000000"/>
        </w:rPr>
      </w:pPr>
      <w:r>
        <w:rPr>
          <w:rFonts w:ascii="Cambria" w:hAnsi="Cambria"/>
          <w:color w:val="000000"/>
        </w:rPr>
        <w:t xml:space="preserve">c) Name two areas of scientific study which show that Agriculture is a science      {Imk}</w:t>
      </w:r>
    </w:p>
    <w:p>
      <w:pPr>
        <w:spacing w:lineRule="auto" w:line="360"/>
        <w:ind w:hanging="720" w:left="720"/>
        <w:jc w:val="both"/>
        <w:rPr>
          <w:rFonts w:ascii="Cambria" w:hAnsi="Cambria"/>
        </w:rPr>
      </w:pPr>
      <w:r>
        <w:rPr>
          <w:rFonts w:ascii="Cambria" w:hAnsi="Cambria"/>
          <w:color w:val="000000"/>
        </w:rPr>
        <w:t xml:space="preserve">2. </w:t>
        <w:tab/>
        <w:t xml:space="preserve">State three, disadvantages of mixed farming. </w:t>
        <w:tab/>
        <w:tab/>
        <w:tab/>
        <w:t xml:space="preserve">        {3mks} </w:t>
      </w:r>
    </w:p>
    <w:p>
      <w:pPr>
        <w:shd w:val="clear" w:fill="FFFFFF"/>
        <w:spacing w:lineRule="auto" w:line="360"/>
        <w:jc w:val="both"/>
        <w:rPr>
          <w:rFonts w:ascii="Cambria" w:hAnsi="Cambria"/>
          <w:color w:val="000000"/>
        </w:rPr>
      </w:pPr>
      <w:r>
        <w:rPr>
          <w:rFonts w:ascii="Cambria" w:hAnsi="Cambria"/>
          <w:color w:val="000000"/>
        </w:rPr>
        <w:t>3</w:t>
        <w:tab/>
        <w:t xml:space="preserve">(a) Weeds lower the quality of farm produce.  Give two examples to support this.2mks}</w:t>
      </w:r>
    </w:p>
    <w:p>
      <w:pPr>
        <w:spacing w:lineRule="auto" w:line="360"/>
        <w:ind w:left="720"/>
        <w:jc w:val="both"/>
        <w:rPr>
          <w:rFonts w:ascii="Cambria" w:hAnsi="Cambria"/>
          <w:color w:val="000000"/>
        </w:rPr>
      </w:pPr>
      <w:r>
        <w:rPr>
          <w:rFonts w:ascii="Cambria" w:hAnsi="Cambria"/>
          <w:color w:val="000000"/>
        </w:rPr>
        <w:t xml:space="preserve">(b). State two reasons why chemical weed control is uncommon in small scale farms.                                                                                                             { 2 mks}</w:t>
      </w:r>
    </w:p>
    <w:p>
      <w:pPr>
        <w:shd w:val="clear" w:fill="FFFFFF"/>
        <w:spacing w:lineRule="auto" w:line="360"/>
        <w:jc w:val="both"/>
        <w:rPr>
          <w:rFonts w:ascii="Cambria" w:hAnsi="Cambria"/>
        </w:rPr>
      </w:pPr>
      <w:r>
        <w:rPr>
          <w:rFonts w:ascii="Cambria" w:hAnsi="Cambria"/>
          <w:color w:val="000000"/>
        </w:rPr>
        <w:t>4</w:t>
        <w:tab/>
        <w:t xml:space="preserve">(a) State two qualities of soil that rice requires . </w:t>
        <w:tab/>
        <w:tab/>
        <w:tab/>
        <w:t xml:space="preserve">         {2mks}</w:t>
      </w:r>
    </w:p>
    <w:p>
      <w:pPr>
        <w:shd w:val="clear" w:fill="FFFFFF"/>
        <w:spacing w:lineRule="auto" w:line="360"/>
        <w:ind w:firstLine="720"/>
        <w:jc w:val="both"/>
        <w:rPr>
          <w:rFonts w:ascii="Cambria" w:hAnsi="Cambria"/>
        </w:rPr>
      </w:pPr>
      <w:r>
        <w:rPr>
          <w:rFonts w:ascii="Cambria" w:hAnsi="Cambria"/>
          <w:color w:val="000000"/>
        </w:rPr>
        <w:t xml:space="preserve">b). State two reasons why rice should be spaced very closely.          {2mks}</w:t>
      </w:r>
    </w:p>
    <w:p>
      <w:pPr>
        <w:shd w:val="clear" w:fill="FFFFFF"/>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right" w:pos="9893" w:leader="none"/>
        </w:tabs>
        <w:spacing w:lineRule="auto" w:line="360"/>
        <w:jc w:val="both"/>
        <w:rPr>
          <w:rFonts w:ascii="Cambria" w:hAnsi="Cambria"/>
        </w:rPr>
      </w:pPr>
      <w:r>
        <w:rPr>
          <w:rFonts w:ascii="Cambria" w:hAnsi="Cambria"/>
          <w:color w:val="000000"/>
        </w:rPr>
        <w:t>5</w:t>
        <w:tab/>
        <w:t xml:space="preserve">(a) Define inventory records. </w:t>
        <w:tab/>
        <w:tab/>
        <w:tab/>
        <w:tab/>
        <w:tab/>
        <w:tab/>
        <w:t xml:space="preserve">           {Imk}</w:t>
      </w:r>
    </w:p>
    <w:p>
      <w:pPr>
        <w:shd w:val="clear" w:fill="FFFFFF"/>
        <w:spacing w:lineRule="auto" w:line="360"/>
        <w:ind w:firstLine="720"/>
        <w:jc w:val="both"/>
        <w:rPr>
          <w:rFonts w:ascii="Cambria" w:hAnsi="Cambria"/>
        </w:rPr>
      </w:pPr>
      <w:r>
        <w:rPr>
          <w:rFonts w:ascii="Cambria" w:hAnsi="Cambria"/>
          <w:color w:val="000000"/>
        </w:rPr>
        <w:t xml:space="preserve">b). State four pieces of information that is contained in health records.        {2mks} </w:t>
      </w:r>
    </w:p>
    <w:p>
      <w:pPr>
        <w:shd w:val="clear" w:fill="FFFFFF"/>
        <w:spacing w:lineRule="auto" w:line="360"/>
        <w:jc w:val="both"/>
        <w:rPr>
          <w:rFonts w:ascii="Cambria" w:hAnsi="Cambria"/>
          <w:color w:val="000000"/>
        </w:rPr>
      </w:pPr>
      <w:r>
        <w:rPr>
          <w:rFonts w:ascii="Cambria" w:hAnsi="Cambria"/>
          <w:color w:val="000000"/>
        </w:rPr>
        <w:t>6</w:t>
        <w:tab/>
        <w:t xml:space="preserve">(a) State the meaning of the following terms used in agricultural economics.      {2mks} </w:t>
      </w:r>
    </w:p>
    <w:p>
      <w:pPr>
        <w:shd w:val="clear" w:fill="FFFFFF"/>
        <w:spacing w:lineRule="auto" w:line="360"/>
        <w:ind w:firstLine="720"/>
        <w:jc w:val="both"/>
        <w:rPr>
          <w:rFonts w:ascii="Cambria" w:hAnsi="Cambria"/>
          <w:color w:val="000000"/>
        </w:rPr>
      </w:pPr>
      <w:r>
        <w:rPr>
          <w:rFonts w:ascii="Cambria" w:hAnsi="Cambria"/>
          <w:color w:val="000000"/>
        </w:rPr>
        <w:t xml:space="preserve">(i)        Opportunity cost.</w:t>
      </w:r>
    </w:p>
    <w:p>
      <w:pPr>
        <w:shd w:val="clear" w:fill="FFFFFF"/>
        <w:spacing w:lineRule="auto" w:line="360"/>
        <w:ind w:firstLine="720"/>
        <w:jc w:val="both"/>
        <w:rPr>
          <w:rFonts w:ascii="Cambria" w:hAnsi="Cambria"/>
          <w:color w:val="000000"/>
        </w:rPr>
      </w:pPr>
      <w:r>
        <w:rPr>
          <w:rFonts w:ascii="Cambria" w:hAnsi="Cambria"/>
          <w:color w:val="000000"/>
        </w:rPr>
        <w:t xml:space="preserve"> (ii) </w:t>
        <w:tab/>
        <w:t>Scarcity</w:t>
      </w:r>
    </w:p>
    <w:p>
      <w:pPr>
        <w:shd w:val="clear" w:fill="FFFFFF"/>
        <w:spacing w:lineRule="auto" w:line="360"/>
        <w:ind w:left="720"/>
        <w:jc w:val="both"/>
        <w:rPr>
          <w:rFonts w:ascii="Cambria" w:hAnsi="Cambria"/>
          <w:color w:val="000000"/>
        </w:rPr>
      </w:pPr>
      <w:r>
        <w:rPr>
          <w:rFonts w:ascii="Cambria" w:hAnsi="Cambria"/>
          <w:color w:val="000000"/>
        </w:rPr>
        <w:t xml:space="preserve"> (b) Name four factors of production in agriculture. </w:t>
        <w:tab/>
        <w:tab/>
        <w:t xml:space="preserve">        {2mks} </w:t>
      </w:r>
    </w:p>
    <w:p>
      <w:pPr>
        <w:shd w:val="clear" w:fill="FFFFFF"/>
        <w:spacing w:lineRule="auto" w:line="360"/>
        <w:ind w:hanging="720" w:left="720"/>
        <w:jc w:val="both"/>
        <w:rPr>
          <w:rFonts w:ascii="Cambria" w:hAnsi="Cambria"/>
          <w:color w:val="000000"/>
        </w:rPr>
      </w:pPr>
      <w:r>
        <w:rPr>
          <w:rFonts w:ascii="Cambria" w:hAnsi="Cambria"/>
          <w:color w:val="000000"/>
        </w:rPr>
        <w:t>7</w:t>
        <w:tab/>
        <w:t xml:space="preserve">(a) State four ways by which organic matter helps to improve sandy soil for crop production. </w:t>
      </w:r>
    </w:p>
    <w:p>
      <w:pPr>
        <w:shd w:val="clear" w:fill="FFFFFF"/>
        <w:spacing w:lineRule="auto" w:line="360"/>
        <w:ind w:left="7920"/>
        <w:jc w:val="both"/>
        <w:rPr>
          <w:rFonts w:ascii="Cambria" w:hAnsi="Cambria"/>
        </w:rPr>
      </w:pPr>
      <w:r>
        <w:rPr>
          <w:rFonts w:ascii="Cambria" w:hAnsi="Cambria"/>
          <w:color w:val="000000"/>
        </w:rPr>
        <w:t xml:space="preserve">         {4mks}</w:t>
      </w:r>
    </w:p>
    <w:p>
      <w:pPr>
        <w:shd w:val="clear" w:fill="FFFFFF"/>
        <w:spacing w:lineRule="auto" w:line="360"/>
        <w:ind w:firstLine="720"/>
        <w:jc w:val="both"/>
        <w:rPr>
          <w:rFonts w:ascii="Cambria" w:hAnsi="Cambria"/>
        </w:rPr>
      </w:pPr>
      <w:r>
        <w:rPr>
          <w:rFonts w:ascii="Cambria" w:hAnsi="Cambria"/>
          <w:color w:val="000000"/>
        </w:rPr>
        <w:t xml:space="preserve">(b) State any two symptoms that can be observed in cereal crops that are deficient in nitrogen.         {2mks}</w:t>
      </w:r>
    </w:p>
    <w:p>
      <w:pPr>
        <w:shd w:val="clear" w:fill="FFFFFF"/>
        <w:spacing w:lineRule="auto" w:line="360"/>
        <w:ind w:firstLine="720"/>
        <w:jc w:val="both"/>
        <w:rPr>
          <w:rFonts w:ascii="Cambria" w:hAnsi="Cambria"/>
          <w:color w:val="000000"/>
        </w:rPr>
      </w:pPr>
      <w:r>
        <w:rPr>
          <w:rFonts w:ascii="Cambria" w:hAnsi="Cambria"/>
          <w:color w:val="000000"/>
        </w:rPr>
        <w:t xml:space="preserve">c). State two functions of terraces in soil and water conservation.         {2mks}</w:t>
      </w:r>
    </w:p>
    <w:p>
      <w:pPr>
        <w:shd w:val="clear" w:fill="FFFFFF"/>
        <w:spacing w:lineRule="auto" w:line="360"/>
        <w:ind w:firstLine="720"/>
        <w:jc w:val="both"/>
        <w:rPr>
          <w:rFonts w:ascii="Cambria" w:hAnsi="Cambria"/>
        </w:rPr>
      </w:pPr>
    </w:p>
    <w:p>
      <w:pPr>
        <w:shd w:val="clear" w:fill="FFFFFF"/>
        <w:spacing w:lineRule="auto" w:line="360"/>
        <w:jc w:val="both"/>
        <w:rPr>
          <w:rFonts w:ascii="Cambria" w:hAnsi="Cambria"/>
          <w:b w:val="1"/>
          <w:color w:val="000000"/>
        </w:rPr>
      </w:pPr>
      <w:r>
        <w:rPr>
          <w:rFonts w:ascii="Cambria" w:hAnsi="Cambria"/>
          <w:b w:val="1"/>
          <w:color w:val="000000"/>
        </w:rPr>
        <w:t>SECTION B ( 20 MARKS)</w:t>
      </w:r>
    </w:p>
    <w:p>
      <w:pPr>
        <w:shd w:val="clear" w:fill="FFFFFF"/>
        <w:spacing w:lineRule="auto" w:line="360"/>
        <w:jc w:val="both"/>
        <w:rPr>
          <w:rFonts w:ascii="Cambria" w:hAnsi="Cambria"/>
        </w:rPr>
      </w:pPr>
      <w:r>
        <w:rPr>
          <w:rFonts w:ascii="Cambria" w:hAnsi="Cambria"/>
          <w:b w:val="1"/>
          <w:color w:val="000000"/>
        </w:rPr>
        <w:t>Answer all the questions in this section in the spaces provided</w:t>
      </w:r>
      <w:r>
        <w:rPr>
          <w:rFonts w:ascii="Cambria" w:hAnsi="Cambria"/>
          <w:color w:val="000000"/>
        </w:rPr>
        <w:t>.</w:t>
      </w:r>
    </w:p>
    <w:p>
      <w:pPr>
        <w:shd w:val="clear" w:fill="FFFFFF"/>
        <w:spacing w:lineRule="auto" w:line="360"/>
        <w:jc w:val="both"/>
        <w:rPr>
          <w:rFonts w:ascii="Cambria" w:hAnsi="Cambria"/>
          <w:color w:val="000000"/>
        </w:rPr>
      </w:pPr>
      <w:r>
        <w:rPr>
          <w:rFonts w:ascii="Cambria" w:hAnsi="Cambria"/>
          <w:color w:val="000000"/>
        </w:rPr>
        <w:t xml:space="preserve">8. </w:t>
        <w:tab/>
        <w:t>The diagram below shows a kale seedling attacked by a pest.</w:t>
      </w:r>
    </w:p>
    <w:p>
      <w:pPr>
        <w:shd w:val="clear" w:fill="FFFFFF"/>
        <w:spacing w:lineRule="auto" w:line="360"/>
        <w:jc w:val="both"/>
        <w:rPr>
          <w:rFonts w:ascii="Cambria" w:hAnsi="Cambria"/>
          <w:color w:val="000000"/>
        </w:rPr>
      </w:pPr>
      <w:r>
        <w:drawing>
          <wp:inline xmlns:wp="http://schemas.openxmlformats.org/drawingml/2006/wordprocessingDrawing">
            <wp:extent cx="2250440" cy="1835150"/>
            <wp:docPr id="36" name="Picture 36"/>
            <a:graphic xmlns:a="http://schemas.openxmlformats.org/drawingml/2006/main">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elimage10"/>
                    <a:stretch>
                      <a:fillRect/>
                    </a:stretch>
                  </pic:blipFill>
                  <pic:spPr>
                    <a:xfrm>
                      <a:off x="0" y="0"/>
                      <a:ext cx="2250440" cy="1835150"/>
                    </a:xfrm>
                    <a:prstGeom prst="rect"/>
                    <a:noFill/>
                  </pic:spPr>
                </pic:pic>
              </a:graphicData>
            </a:graphic>
          </wp:inline>
        </w:drawing>
      </w:r>
    </w:p>
    <w:p>
      <w:pPr>
        <w:shd w:val="clear" w:fill="FFFFFF"/>
        <w:spacing w:lineRule="auto" w:line="360"/>
        <w:ind w:firstLine="720"/>
        <w:jc w:val="both"/>
        <w:rPr>
          <w:rFonts w:ascii="Cambria" w:hAnsi="Cambria"/>
          <w:color w:val="000000"/>
        </w:rPr>
      </w:pPr>
      <w:r>
        <w:rPr>
          <w:rFonts w:ascii="Cambria" w:hAnsi="Cambria"/>
          <w:color w:val="000000"/>
        </w:rPr>
        <w:t>(i). Identify the pest.</w:t>
        <w:tab/>
        <w:tab/>
        <w:tab/>
        <w:tab/>
        <w:tab/>
        <w:tab/>
        <w:t xml:space="preserve"> </w:t>
        <w:tab/>
        <w:t xml:space="preserve">        ( ½ mk) </w:t>
      </w:r>
    </w:p>
    <w:p>
      <w:pPr>
        <w:shd w:val="clear" w:fill="FFFFFF"/>
        <w:spacing w:lineRule="auto" w:line="360"/>
        <w:ind w:firstLine="720"/>
        <w:jc w:val="both"/>
        <w:rPr>
          <w:rFonts w:ascii="Cambria" w:hAnsi="Cambria"/>
          <w:color w:val="000000"/>
        </w:rPr>
      </w:pPr>
      <w:r>
        <w:rPr>
          <w:rFonts w:ascii="Cambria" w:hAnsi="Cambria"/>
          <w:color w:val="000000"/>
        </w:rPr>
        <w:t xml:space="preserve"> (ii). What damage does the pest cause to the crop.</w:t>
        <w:tab/>
        <w:tab/>
        <w:t xml:space="preserve">        ( ½ mk) </w:t>
      </w:r>
    </w:p>
    <w:p>
      <w:pPr>
        <w:shd w:val="clear" w:fill="FFFFFF"/>
        <w:spacing w:lineRule="auto" w:line="360"/>
        <w:jc w:val="both"/>
        <w:rPr>
          <w:rFonts w:ascii="Cambria" w:hAnsi="Cambria"/>
        </w:rPr>
      </w:pPr>
      <w:r>
        <w:rPr>
          <w:rFonts w:ascii="Cambria" w:hAnsi="Cambria"/>
          <w:color w:val="000000"/>
        </w:rPr>
        <w:tab/>
        <w:t>(iii). State two methods of controlling the pest.</w:t>
        <w:tab/>
        <w:tab/>
        <w:tab/>
        <w:t xml:space="preserve">        ( 2mks) </w:t>
      </w:r>
    </w:p>
    <w:p>
      <w:pPr>
        <w:shd w:val="clear" w:fill="FFFFFF"/>
        <w:spacing w:lineRule="auto" w:line="360"/>
        <w:ind w:hanging="720" w:left="720"/>
        <w:jc w:val="both"/>
        <w:rPr>
          <w:rFonts w:ascii="Cambria" w:hAnsi="Cambria"/>
        </w:rPr>
      </w:pPr>
      <w:r>
        <w:rPr>
          <w:rFonts w:ascii="Cambria" w:hAnsi="Cambria"/>
          <w:color w:val="000000"/>
        </w:rPr>
        <w:t>9</w:t>
        <w:tab/>
        <w:t xml:space="preserve">(a) Form two student put some soil sample in a measuring cylinder, added some water and sodium carbonate and then covered the cylinder with the hand and shook the cylinder for about two minutes.   He left the cylinder on the bench for one hour.  The result was as shown below.</w:t>
      </w:r>
    </w:p>
    <w:p>
      <w:pPr>
        <w:shd w:val="clear" w:fill="FFFFFF"/>
        <w:spacing w:lineRule="auto" w:line="360"/>
        <w:jc w:val="both"/>
        <w:rPr>
          <w:rFonts w:ascii="Cambria" w:hAnsi="Cambria"/>
          <w:color w:val="000000"/>
        </w:rPr>
      </w:pPr>
      <w:r>
        <mc:AlternateContent>
          <mc:Choice Requires="wps">
            <w:rPr>
              <w:rFonts w:ascii="Times New Roman" w:hAnsi="Times New Roman"/>
              <w:color w:val="000000"/>
            </w:rPr>
            <w:drawing>
              <wp:anchor xmlns:wp="http://schemas.openxmlformats.org/drawingml/2006/wordprocessingDrawing" simplePos="0" allowOverlap="0" behindDoc="0" layoutInCell="1" locked="0" relativeHeight="14" distL="114300" distR="114300">
                <wp:simplePos x="0" y="0"/>
                <wp:positionH relativeFrom="column">
                  <wp:posOffset>1600200</wp:posOffset>
                </wp:positionH>
                <wp:positionV relativeFrom="paragraph">
                  <wp:posOffset>40005</wp:posOffset>
                </wp:positionV>
                <wp:extent cx="685800" cy="1828800"/>
                <wp:wrapNone/>
                <wp:docPr id="37" name="Text Box 37"/>
                <a:graphic xmlns:a="http://schemas.openxmlformats.org/drawingml/2006/main">
                  <a:graphicData uri="http://schemas.microsoft.com/office/word/2010/wordprocessingShape">
                    <wps:wsp>
                      <wps:cNvSpPr/>
                      <wps:spPr>
                        <a:xfrm>
                          <a:off x="0" y="0"/>
                          <a:ext cx="685800" cy="1828800"/>
                        </a:xfrm>
                        <a:prstGeom prst="rect"/>
                      </wps:spPr>
                      <wps:txbx>
                        <w:txbxContent>
                          <w:p>
                            <w:r>
                              <w:t>a</w:t>
                            </w:r>
                          </w:p>
                          <w:p/>
                          <w:p>
                            <w:r>
                              <w:t>b</w:t>
                            </w:r>
                          </w:p>
                          <w:p/>
                          <w:p/>
                          <w:p>
                            <w:r>
                              <w:t>c</w:t>
                            </w:r>
                          </w:p>
                          <w:p/>
                          <w:p/>
                          <w:p>
                            <w:r>
                              <w:t>d</w:t>
                            </w:r>
                          </w:p>
                        </w:txbxContent>
                      </wps:txbx>
                      <wps:bodyPr/>
                    </wps:wsp>
                  </a:graphicData>
                </a:graphic>
              </wp:anchor>
            </w:drawing>
          </mc:Choice>
          <mc:Fallback>
            <w:pict>
              <v:shapetype id="38" path="m,l,21600r21600,l21600,xe"/>
              <v:shape xmlns:o="urn:schemas-microsoft-com:office:office" type="#38" id="Text Box 37" style="position:absolute;width:54pt;height:144pt;z-index:14;mso-wrap-distance-left:9pt;mso-wrap-distance-top:0pt;mso-wrap-distance-right:9pt;mso-wrap-distance-bottom:0pt;margin-left:126pt;margin-top:3.15pt;mso-position-horizontal:absolute;mso-position-horizontal-relative:text;mso-position-vertical:absolute;mso-position-vertical-relative:text" stroked="f" o:allowincell="t">
                <v:textbox>
                  <w:txbxContent>
                    <w:p>
                      <w:r>
                        <w:t>a</w:t>
                      </w:r>
                    </w:p>
                    <w:p/>
                    <w:p>
                      <w:r>
                        <w:t>b</w:t>
                      </w:r>
                    </w:p>
                    <w:p/>
                    <w:p/>
                    <w:p>
                      <w:r>
                        <w:t>c</w:t>
                      </w:r>
                    </w:p>
                    <w:p/>
                    <w:p/>
                    <w:p>
                      <w:r>
                        <w:t>d</w:t>
                      </w:r>
                    </w:p>
                  </w:txbxContent>
                </v:textbox>
              </v:shape>
            </w:pict>
          </mc:Fallback>
        </mc:AlternateContent>
      </w:r>
      <w:r>
        <w:drawing>
          <wp:inline xmlns:wp="http://schemas.openxmlformats.org/drawingml/2006/wordprocessingDrawing">
            <wp:extent cx="1678940" cy="2038985"/>
            <wp:docPr id="39" name="Picture 39"/>
            <a:graphic xmlns:a="http://schemas.openxmlformats.org/drawingml/2006/main">
              <a:graphicData uri="http://schemas.openxmlformats.org/drawingml/2006/picture">
                <pic:pic xmlns:pic="http://schemas.openxmlformats.org/drawingml/2006/picture">
                  <pic:nvPicPr>
                    <pic:cNvPr id="39" name="Picture 39"/>
                    <pic:cNvPicPr/>
                  </pic:nvPicPr>
                  <pic:blipFill>
                    <a:blip xmlns:r="http://schemas.openxmlformats.org/officeDocument/2006/relationships" r:embed="Relimage11"/>
                    <a:stretch>
                      <a:fillRect/>
                    </a:stretch>
                  </pic:blipFill>
                  <pic:spPr>
                    <a:xfrm>
                      <a:off x="0" y="0"/>
                      <a:ext cx="1678940" cy="2038985"/>
                    </a:xfrm>
                    <a:prstGeom prst="rect"/>
                    <a:noFill/>
                  </pic:spPr>
                </pic:pic>
              </a:graphicData>
            </a:graphic>
          </wp:inline>
        </w:drawing>
      </w:r>
    </w:p>
    <w:p>
      <w:pPr>
        <w:shd w:val="clear" w:fill="FFFFFF"/>
        <w:spacing w:lineRule="auto" w:line="360"/>
        <w:ind w:firstLine="720"/>
        <w:jc w:val="both"/>
        <w:rPr>
          <w:rFonts w:ascii="Cambria" w:hAnsi="Cambria"/>
          <w:color w:val="000000"/>
        </w:rPr>
      </w:pPr>
      <w:r>
        <w:rPr>
          <w:rFonts w:ascii="Cambria" w:hAnsi="Cambria"/>
          <w:color w:val="000000"/>
        </w:rPr>
        <w:t xml:space="preserve">(i). Name the layers marked a,b,c, and d. </w:t>
        <w:tab/>
        <w:tab/>
        <w:tab/>
        <w:tab/>
        <w:t xml:space="preserve">         (2mks</w:t>
      </w:r>
    </w:p>
    <w:p>
      <w:pPr>
        <w:shd w:val="clear" w:fill="FFFFFF"/>
        <w:spacing w:lineRule="auto" w:line="360"/>
        <w:ind w:firstLine="720"/>
        <w:jc w:val="both"/>
        <w:rPr>
          <w:rFonts w:ascii="Cambria" w:hAnsi="Cambria"/>
          <w:color w:val="000000"/>
        </w:rPr>
      </w:pPr>
      <w:r>
        <w:rPr>
          <w:rFonts w:ascii="Cambria" w:hAnsi="Cambria"/>
          <w:color w:val="000000"/>
        </w:rPr>
        <w:t xml:space="preserve">(ii). What was the function of sodium carbonate in this experiment?       {Imk}</w:t>
      </w:r>
    </w:p>
    <w:p>
      <w:pPr>
        <w:shd w:val="clear" w:fill="FFFFFF"/>
        <w:spacing w:lineRule="auto" w:line="360"/>
        <w:ind w:firstLine="720"/>
        <w:jc w:val="both"/>
        <w:rPr>
          <w:rFonts w:ascii="Cambria" w:hAnsi="Cambria"/>
        </w:rPr>
      </w:pPr>
      <w:r>
        <w:rPr>
          <w:rFonts w:ascii="Cambria" w:hAnsi="Cambria"/>
          <w:color w:val="000000"/>
        </w:rPr>
        <w:t xml:space="preserve"> (iii). What was the aim of this experiment ?</w:t>
        <w:tab/>
        <w:tab/>
        <w:t xml:space="preserve"> </w:t>
        <w:tab/>
        <w:t xml:space="preserve">           {lmk}</w:t>
      </w:r>
    </w:p>
    <w:p>
      <w:pPr>
        <w:shd w:val="clear" w:fill="FFFFFF"/>
        <w:spacing w:lineRule="auto" w:line="360"/>
        <w:ind w:hanging="720" w:left="720"/>
        <w:jc w:val="both"/>
        <w:rPr>
          <w:rFonts w:ascii="Cambria" w:hAnsi="Cambria"/>
          <w:color w:val="000000"/>
        </w:rPr>
      </w:pPr>
      <w:r>
        <w:rPr>
          <w:rFonts w:ascii="Cambria" w:hAnsi="Cambria"/>
          <w:color w:val="000000"/>
        </w:rPr>
        <w:t xml:space="preserve">10 </w:t>
        <w:tab/>
        <w:t>(a) A farmer was advised to apply compound fertilizer 20 - 20 - 10 on an orchard measuring 20m x 10m at the rate of 80Kg/ha. Calculate the amount of fertilizer the farmer would require for the orchard.</w:t>
        <w:tab/>
        <w:tab/>
        <w:t xml:space="preserve">        {2 mks}</w:t>
      </w:r>
    </w:p>
    <w:p>
      <w:pPr>
        <w:shd w:val="clear" w:fill="FFFFFF"/>
        <w:spacing w:lineRule="auto" w:line="360"/>
        <w:ind w:left="720"/>
        <w:jc w:val="both"/>
        <w:rPr>
          <w:rFonts w:ascii="Cambria" w:hAnsi="Cambria"/>
          <w:color w:val="000000"/>
        </w:rPr>
      </w:pPr>
      <w:r>
        <w:rPr>
          <w:rFonts w:ascii="Cambria" w:hAnsi="Cambria"/>
          <w:color w:val="000000"/>
        </w:rPr>
        <w:t xml:space="preserve"> (b) A small scale farmer has 2 hectares of land of beans .  He was interested to know the amount of fertilizer needed for his shamba.   He was advised to apply 40Kg N per ha.  and 60Kg P</w:t>
      </w:r>
      <w:r>
        <w:rPr>
          <w:rFonts w:ascii="Cambria" w:hAnsi="Cambria"/>
          <w:color w:val="000000"/>
          <w:vertAlign w:val="subscript"/>
        </w:rPr>
        <w:t>2</w:t>
      </w:r>
      <w:r>
        <w:rPr>
          <w:rFonts w:ascii="Cambria" w:hAnsi="Cambria"/>
          <w:color w:val="000000"/>
        </w:rPr>
        <w:t>O</w:t>
      </w:r>
      <w:r>
        <w:rPr>
          <w:rFonts w:ascii="Cambria" w:hAnsi="Cambria"/>
          <w:color w:val="000000"/>
          <w:vertAlign w:val="subscript"/>
        </w:rPr>
        <w:t>5</w:t>
      </w:r>
      <w:r>
        <w:rPr>
          <w:rFonts w:ascii="Cambria" w:hAnsi="Cambria"/>
          <w:color w:val="000000"/>
        </w:rPr>
        <w:t xml:space="preserve"> per ha.  in order to get high crop yields. The fertilizers available in the shop are SSP ( 20% P</w:t>
      </w:r>
      <w:r>
        <w:rPr>
          <w:rFonts w:ascii="Cambria" w:hAnsi="Cambria"/>
          <w:color w:val="000000"/>
          <w:vertAlign w:val="subscript"/>
        </w:rPr>
        <w:t>2</w:t>
      </w:r>
      <w:r>
        <w:rPr>
          <w:rFonts w:ascii="Cambria" w:hAnsi="Cambria"/>
          <w:color w:val="000000"/>
        </w:rPr>
        <w:t>O</w:t>
      </w:r>
      <w:r>
        <w:rPr>
          <w:rFonts w:ascii="Cambria" w:hAnsi="Cambria"/>
          <w:color w:val="000000"/>
          <w:vertAlign w:val="subscript"/>
        </w:rPr>
        <w:t>5</w:t>
      </w:r>
      <w:r>
        <w:rPr>
          <w:rFonts w:ascii="Cambria" w:hAnsi="Cambria"/>
          <w:color w:val="000000"/>
        </w:rPr>
        <w:t xml:space="preserve">) and S/A20% N)  calculate the amount of each fertilizer the farmer will buy for his shamba.</w:t>
        <w:tab/>
        <w:tab/>
        <w:tab/>
        <w:tab/>
        <w:tab/>
        <w:tab/>
        <w:tab/>
        <w:tab/>
        <w:t xml:space="preserve">         {4mks}</w:t>
      </w:r>
    </w:p>
    <w:p>
      <w:pPr>
        <w:shd w:val="clear" w:fill="FFFFFF"/>
        <w:spacing w:lineRule="auto" w:line="360"/>
        <w:jc w:val="both"/>
        <w:rPr>
          <w:rFonts w:ascii="Cambria" w:hAnsi="Cambria"/>
        </w:rPr>
      </w:pPr>
      <w:r>
        <w:rPr>
          <w:rFonts w:ascii="Cambria" w:hAnsi="Cambria"/>
          <w:color w:val="000000"/>
        </w:rPr>
        <w:t>11</w:t>
        <w:tab/>
        <w:t xml:space="preserve"> (a) Given below are illustrations of two methods of frame formation in tea labeled x and Y.</w:t>
      </w:r>
    </w:p>
    <w:p>
      <w:pPr>
        <w:shd w:val="clear" w:fill="FFFFFF"/>
        <w:spacing w:lineRule="auto" w:line="360"/>
        <w:jc w:val="both"/>
        <w:rPr>
          <w:rFonts w:ascii="Cambria" w:hAnsi="Cambria"/>
        </w:rPr>
      </w:pPr>
    </w:p>
    <w:p>
      <w:pPr>
        <w:shd w:val="clear" w:fill="FFFFFF"/>
        <w:spacing w:lineRule="auto" w:line="360"/>
        <w:jc w:val="both"/>
        <w:rPr>
          <w:rFonts w:ascii="Cambria" w:hAnsi="Cambria"/>
        </w:rPr>
      </w:pPr>
      <w:r>
        <mc:AlternateContent>
          <mc:Choice Requires="wps">
            <w:rPr>
              <w:rFonts w:ascii="Times New Roman" w:hAnsi="Times New Roman"/>
            </w:rPr>
            <w:drawing>
              <wp:anchor xmlns:wp="http://schemas.openxmlformats.org/drawingml/2006/wordprocessingDrawing" simplePos="0" allowOverlap="0" behindDoc="0" layoutInCell="1" locked="0" relativeHeight="15" distL="114300" distR="114300">
                <wp:simplePos x="0" y="0"/>
                <wp:positionH relativeFrom="column">
                  <wp:posOffset>4343400</wp:posOffset>
                </wp:positionH>
                <wp:positionV relativeFrom="paragraph">
                  <wp:posOffset>1821180</wp:posOffset>
                </wp:positionV>
                <wp:extent cx="685800" cy="457200"/>
                <wp:wrapNone/>
                <wp:docPr id="40" name="Text Box 40"/>
                <a:graphic xmlns:a="http://schemas.openxmlformats.org/drawingml/2006/main">
                  <a:graphicData uri="http://schemas.microsoft.com/office/word/2010/wordprocessingShape">
                    <wps:wsp>
                      <wps:cNvSpPr/>
                      <wps:spPr>
                        <a:xfrm>
                          <a:off x="0" y="0"/>
                          <a:ext cx="685800" cy="457200"/>
                        </a:xfrm>
                        <a:prstGeom prst="rect"/>
                      </wps:spPr>
                      <wps:txbx>
                        <w:txbxContent>
                          <w:p>
                            <w:r>
                              <w:t xml:space="preserve">Y </w:t>
                            </w:r>
                          </w:p>
                        </w:txbxContent>
                      </wps:txbx>
                      <wps:bodyPr/>
                    </wps:wsp>
                  </a:graphicData>
                </a:graphic>
              </wp:anchor>
            </w:drawing>
          </mc:Choice>
          <mc:Fallback>
            <w:pict>
              <v:shapetype id="41" path="m,l,21600r21600,l21600,xe"/>
              <v:shape xmlns:o="urn:schemas-microsoft-com:office:office" type="#41" id="Text Box 40" style="position:absolute;width:54pt;height:36pt;z-index:15;mso-wrap-distance-left:9pt;mso-wrap-distance-top:0pt;mso-wrap-distance-right:9pt;mso-wrap-distance-bottom:0pt;margin-left:342pt;margin-top:143.4pt;mso-position-horizontal:absolute;mso-position-horizontal-relative:text;mso-position-vertical:absolute;mso-position-vertical-relative:text" stroked="f" o:allowincell="t">
                <v:textbox>
                  <w:txbxContent>
                    <w:p>
                      <w:r>
                        <w:t xml:space="preserve">Y </w:t>
                      </w:r>
                    </w:p>
                  </w:txbxContent>
                </v:textbox>
              </v:shape>
            </w:pict>
          </mc:Fallback>
        </mc:AlternateContent>
      </w:r>
      <w:r>
        <w:drawing>
          <wp:inline xmlns:wp="http://schemas.openxmlformats.org/drawingml/2006/wordprocessingDrawing">
            <wp:extent cx="5728335" cy="2002790"/>
            <wp:docPr id="42" name="Picture 42"/>
            <a:graphic xmlns:a="http://schemas.openxmlformats.org/drawingml/2006/main">
              <a:graphicData uri="http://schemas.openxmlformats.org/drawingml/2006/picture">
                <pic:pic xmlns:pic="http://schemas.openxmlformats.org/drawingml/2006/picture">
                  <pic:nvPicPr>
                    <pic:cNvPr id="42" name="Picture 42"/>
                    <pic:cNvPicPr/>
                  </pic:nvPicPr>
                  <pic:blipFill>
                    <a:blip xmlns:r="http://schemas.openxmlformats.org/officeDocument/2006/relationships" r:embed="Relimage12"/>
                    <a:stretch>
                      <a:fillRect/>
                    </a:stretch>
                  </pic:blipFill>
                  <pic:spPr>
                    <a:xfrm>
                      <a:off x="0" y="0"/>
                      <a:ext cx="5728335" cy="2002790"/>
                    </a:xfrm>
                    <a:prstGeom prst="rect"/>
                    <a:noFill/>
                  </pic:spPr>
                </pic:pic>
              </a:graphicData>
            </a:graphic>
          </wp:inline>
        </w:drawing>
      </w:r>
    </w:p>
    <w:p>
      <w:pPr>
        <w:shd w:val="clear" w:fill="FFFFFF"/>
        <w:spacing w:lineRule="auto" w:line="360"/>
        <w:jc w:val="both"/>
        <w:rPr>
          <w:rFonts w:ascii="Cambria" w:hAnsi="Cambria"/>
          <w:color w:val="000000"/>
        </w:rPr>
      </w:pPr>
      <w:r>
        <mc:AlternateContent>
          <mc:Choice Requires="wps">
            <w:rPr>
              <w:rFonts w:ascii="Times New Roman" w:hAnsi="Times New Roman"/>
              <w:color w:val="000000"/>
            </w:rPr>
            <w:drawing>
              <wp:anchor xmlns:wp="http://schemas.openxmlformats.org/drawingml/2006/wordprocessingDrawing" simplePos="0" allowOverlap="0" behindDoc="0" layoutInCell="1" locked="0" relativeHeight="16" distL="114300" distR="114300">
                <wp:simplePos x="0" y="0"/>
                <wp:positionH relativeFrom="column">
                  <wp:posOffset>1645920</wp:posOffset>
                </wp:positionH>
                <wp:positionV relativeFrom="paragraph">
                  <wp:posOffset>51435</wp:posOffset>
                </wp:positionV>
                <wp:extent cx="685800" cy="342900"/>
                <wp:wrapNone/>
                <wp:docPr id="43" name="Text Box 43"/>
                <a:graphic xmlns:a="http://schemas.openxmlformats.org/drawingml/2006/main">
                  <a:graphicData uri="http://schemas.microsoft.com/office/word/2010/wordprocessingShape">
                    <wps:wsp>
                      <wps:cNvSpPr/>
                      <wps:spPr>
                        <a:xfrm>
                          <a:off x="0" y="0"/>
                          <a:ext cx="685800" cy="342900"/>
                        </a:xfrm>
                        <a:prstGeom prst="rect"/>
                      </wps:spPr>
                      <wps:txbx>
                        <w:txbxContent>
                          <w:p>
                            <w:r>
                              <w:t xml:space="preserve">X </w:t>
                            </w:r>
                          </w:p>
                        </w:txbxContent>
                      </wps:txbx>
                      <wps:bodyPr/>
                    </wps:wsp>
                  </a:graphicData>
                </a:graphic>
              </wp:anchor>
            </w:drawing>
          </mc:Choice>
          <mc:Fallback>
            <w:pict>
              <v:shapetype id="44" path="m,l,21600r21600,l21600,xe"/>
              <v:shape xmlns:o="urn:schemas-microsoft-com:office:office" type="#44" id="Text Box 43" style="position:absolute;width:54pt;height:27pt;z-index:16;mso-wrap-distance-left:9pt;mso-wrap-distance-top:0pt;mso-wrap-distance-right:9pt;mso-wrap-distance-bottom:0pt;margin-left:129.6pt;margin-top:4.05pt;mso-position-horizontal:absolute;mso-position-horizontal-relative:text;mso-position-vertical:absolute;mso-position-vertical-relative:text" stroked="f" o:allowincell="t">
                <v:textbox>
                  <w:txbxContent>
                    <w:p>
                      <w:r>
                        <w:t xml:space="preserve">X </w:t>
                      </w:r>
                    </w:p>
                  </w:txbxContent>
                </v:textbox>
              </v:shape>
            </w:pict>
          </mc:Fallback>
        </mc:AlternateContent>
      </w:r>
    </w:p>
    <w:p>
      <w:pPr>
        <w:shd w:val="clear" w:fill="FFFFFF"/>
        <w:spacing w:lineRule="auto" w:line="360"/>
        <w:jc w:val="both"/>
        <w:rPr>
          <w:rFonts w:ascii="Cambria" w:hAnsi="Cambria"/>
          <w:color w:val="000000"/>
        </w:rPr>
      </w:pPr>
    </w:p>
    <w:p>
      <w:pPr>
        <w:shd w:val="clear" w:fill="FFFFFF"/>
        <w:spacing w:lineRule="auto" w:line="360"/>
        <w:jc w:val="both"/>
        <w:rPr>
          <w:rFonts w:ascii="Cambria" w:hAnsi="Cambria"/>
          <w:color w:val="000000"/>
        </w:rPr>
      </w:pPr>
    </w:p>
    <w:p>
      <w:pPr>
        <w:shd w:val="clear" w:fill="FFFFFF"/>
        <w:spacing w:lineRule="auto" w:line="360"/>
        <w:ind w:firstLine="720"/>
        <w:jc w:val="both"/>
        <w:rPr>
          <w:rFonts w:ascii="Cambria" w:hAnsi="Cambria"/>
          <w:color w:val="000000"/>
        </w:rPr>
      </w:pPr>
      <w:r>
        <w:rPr>
          <w:rFonts w:ascii="Cambria" w:hAnsi="Cambria"/>
          <w:color w:val="000000"/>
        </w:rPr>
        <w:t xml:space="preserve">(i). Identify the two methods of frame formation above </w:t>
      </w:r>
    </w:p>
    <w:p>
      <w:pPr>
        <w:shd w:val="clear" w:fill="FFFFFF"/>
        <w:spacing w:lineRule="auto" w:line="360"/>
        <w:ind w:firstLine="720"/>
        <w:jc w:val="both"/>
        <w:rPr>
          <w:rFonts w:ascii="Cambria" w:hAnsi="Cambria"/>
          <w:color w:val="000000"/>
        </w:rPr>
      </w:pPr>
      <w:r>
        <w:rPr>
          <w:rFonts w:ascii="Cambria" w:hAnsi="Cambria"/>
          <w:color w:val="000000"/>
        </w:rPr>
        <w:t>(ii). Why is it necessary to prune young tea plants as illustrated above?</w:t>
        <w:tab/>
        <w:t>{Imk}</w:t>
      </w:r>
    </w:p>
    <w:p>
      <w:pPr>
        <w:shd w:val="clear" w:fill="FFFFFF"/>
        <w:spacing w:lineRule="auto" w:line="360"/>
        <w:ind w:firstLine="720"/>
        <w:jc w:val="both"/>
        <w:rPr>
          <w:rFonts w:ascii="Cambria" w:hAnsi="Cambria"/>
          <w:color w:val="000000"/>
        </w:rPr>
      </w:pPr>
      <w:r>
        <w:rPr>
          <w:rFonts w:ascii="Cambria" w:hAnsi="Cambria"/>
          <w:color w:val="000000"/>
        </w:rPr>
        <w:t xml:space="preserve"> (iii). Explain briefly how plucking table is formed .</w:t>
        <w:tab/>
        <w:tab/>
        <w:t xml:space="preserve">         (2mks) </w:t>
      </w:r>
    </w:p>
    <w:p>
      <w:pPr>
        <w:shd w:val="clear" w:fill="FFFFFF"/>
        <w:spacing w:lineRule="auto" w:line="360"/>
        <w:ind w:firstLine="720"/>
        <w:jc w:val="both"/>
        <w:rPr>
          <w:rFonts w:ascii="Cambria" w:hAnsi="Cambria"/>
        </w:rPr>
      </w:pPr>
      <w:r>
        <w:rPr>
          <w:rFonts w:ascii="Cambria" w:hAnsi="Cambria"/>
          <w:color w:val="000000"/>
        </w:rPr>
        <w:t>b). Study the diagram shown below and answer the questions that follow.</w:t>
      </w:r>
      <w:r>
        <w:rPr>
          <w:rFonts w:ascii="Cambria" w:hAnsi="Cambria"/>
        </w:rPr>
        <w:t xml:space="preserve"> </w:t>
      </w:r>
    </w:p>
    <w:p>
      <w:pPr>
        <w:shd w:val="clear" w:fill="FFFFFF"/>
        <w:spacing w:lineRule="auto" w:line="360"/>
        <w:jc w:val="both"/>
        <w:rPr>
          <w:rFonts w:ascii="Cambria" w:hAnsi="Cambria"/>
        </w:rPr>
      </w:pPr>
      <w:r>
        <mc:AlternateContent>
          <mc:Choice Requires="wps">
            <w:rPr>
              <w:rFonts w:ascii="Times New Roman" w:hAnsi="Times New Roman"/>
            </w:rPr>
            <w:drawing>
              <wp:anchor xmlns:wp="http://schemas.openxmlformats.org/drawingml/2006/wordprocessingDrawing" simplePos="0" allowOverlap="0" behindDoc="0" layoutInCell="1" locked="0" relativeHeight="17" distL="114300" distR="114300">
                <wp:simplePos x="0" y="0"/>
                <wp:positionH relativeFrom="column">
                  <wp:posOffset>4114800</wp:posOffset>
                </wp:positionH>
                <wp:positionV relativeFrom="paragraph">
                  <wp:posOffset>774065</wp:posOffset>
                </wp:positionV>
                <wp:extent cx="800100" cy="457200"/>
                <wp:wrapNone/>
                <wp:docPr id="45" name="Text Box 45"/>
                <a:graphic xmlns:a="http://schemas.openxmlformats.org/drawingml/2006/main">
                  <a:graphicData uri="http://schemas.microsoft.com/office/word/2010/wordprocessingShape">
                    <wps:wsp>
                      <wps:cNvSpPr/>
                      <wps:spPr>
                        <a:xfrm>
                          <a:off x="0" y="0"/>
                          <a:ext cx="800100" cy="457200"/>
                        </a:xfrm>
                        <a:prstGeom prst="rect"/>
                      </wps:spPr>
                      <wps:txbx>
                        <w:txbxContent>
                          <w:p>
                            <w:r>
                              <w:t>Stem part</w:t>
                            </w:r>
                          </w:p>
                        </w:txbxContent>
                      </wps:txbx>
                      <wps:bodyPr/>
                    </wps:wsp>
                  </a:graphicData>
                </a:graphic>
              </wp:anchor>
            </w:drawing>
          </mc:Choice>
          <mc:Fallback>
            <w:pict>
              <v:shapetype id="46" path="m,l,21600r21600,l21600,xe"/>
              <v:shape xmlns:o="urn:schemas-microsoft-com:office:office" type="#46" id="Text Box 45" style="position:absolute;width:63pt;height:36pt;z-index:17;mso-wrap-distance-left:9pt;mso-wrap-distance-top:0pt;mso-wrap-distance-right:9pt;mso-wrap-distance-bottom:0pt;margin-left:324pt;margin-top:60.95pt;mso-position-horizontal:absolute;mso-position-horizontal-relative:text;mso-position-vertical:absolute;mso-position-vertical-relative:text" stroked="f" o:allowincell="t">
                <v:textbox>
                  <w:txbxContent>
                    <w:p>
                      <w:r>
                        <w:t>Stem part</w:t>
                      </w:r>
                    </w:p>
                  </w:txbxContent>
                </v:textbox>
              </v:shape>
            </w:pict>
          </mc:Fallback>
        </mc:AlternateContent>
      </w:r>
      <w:r>
        <w:drawing>
          <wp:inline xmlns:wp="http://schemas.openxmlformats.org/drawingml/2006/wordprocessingDrawing">
            <wp:extent cx="2061210" cy="2121535"/>
            <wp:docPr id="47" name="Picture 47"/>
            <a:graphic xmlns:a="http://schemas.openxmlformats.org/drawingml/2006/main">
              <a:graphicData uri="http://schemas.openxmlformats.org/drawingml/2006/picture">
                <pic:pic xmlns:pic="http://schemas.openxmlformats.org/drawingml/2006/picture">
                  <pic:nvPicPr>
                    <pic:cNvPr id="47" name="Picture 47"/>
                    <pic:cNvPicPr/>
                  </pic:nvPicPr>
                  <pic:blipFill>
                    <a:blip xmlns:r="http://schemas.openxmlformats.org/officeDocument/2006/relationships" r:embed="Relimage13"/>
                    <a:stretch>
                      <a:fillRect/>
                    </a:stretch>
                  </pic:blipFill>
                  <pic:spPr>
                    <a:xfrm>
                      <a:off x="0" y="0"/>
                      <a:ext cx="2061210" cy="2121535"/>
                    </a:xfrm>
                    <a:prstGeom prst="rect"/>
                    <a:noFill/>
                  </pic:spPr>
                </pic:pic>
              </a:graphicData>
            </a:graphic>
          </wp:inline>
        </w:drawing>
      </w:r>
    </w:p>
    <w:p>
      <w:pPr>
        <w:shd w:val="clear" w:fill="FFFFFF"/>
        <w:spacing w:lineRule="auto" w:line="360"/>
        <w:ind w:firstLine="720"/>
        <w:jc w:val="both"/>
        <w:rPr>
          <w:rFonts w:ascii="Cambria" w:hAnsi="Cambria"/>
          <w:color w:val="000000"/>
        </w:rPr>
      </w:pPr>
      <w:r>
        <w:rPr>
          <w:rFonts w:ascii="Cambria" w:hAnsi="Cambria"/>
          <w:color w:val="000000"/>
        </w:rPr>
        <w:t xml:space="preserve">(i). Identify the pest. </w:t>
        <w:tab/>
        <w:tab/>
        <w:tab/>
        <w:tab/>
        <w:tab/>
        <w:tab/>
        <w:tab/>
        <w:t xml:space="preserve">       { ½ mk} </w:t>
      </w:r>
    </w:p>
    <w:p>
      <w:pPr>
        <w:shd w:val="clear" w:fill="FFFFFF"/>
        <w:spacing w:lineRule="auto" w:line="360"/>
        <w:ind w:firstLine="720"/>
        <w:jc w:val="both"/>
        <w:rPr>
          <w:rFonts w:ascii="Cambria" w:hAnsi="Cambria"/>
          <w:color w:val="000000"/>
        </w:rPr>
      </w:pPr>
      <w:r>
        <w:rPr>
          <w:rFonts w:ascii="Cambria" w:hAnsi="Cambria"/>
          <w:color w:val="000000"/>
        </w:rPr>
        <w:t xml:space="preserve"> (ii). State one method that can be used to control the. above pest.         { 1mk}</w:t>
      </w:r>
    </w:p>
    <w:p>
      <w:pPr>
        <w:shd w:val="clear" w:fill="FFFFFF"/>
        <w:spacing w:lineRule="auto" w:line="360"/>
        <w:ind w:firstLine="720"/>
        <w:jc w:val="both"/>
        <w:rPr>
          <w:rFonts w:ascii="Cambria" w:hAnsi="Cambria"/>
          <w:color w:val="000000"/>
        </w:rPr>
      </w:pPr>
      <w:r>
        <w:rPr>
          <w:rFonts w:ascii="Cambria" w:hAnsi="Cambria"/>
          <w:color w:val="000000"/>
        </w:rPr>
        <w:t xml:space="preserve">(ii). Give one example of a plant attacked by the above pest.              {½mk}</w:t>
      </w:r>
    </w:p>
    <w:p>
      <w:pPr>
        <w:shd w:val="clear" w:fill="FFFFFF"/>
        <w:spacing w:lineRule="auto" w:line="360"/>
        <w:jc w:val="both"/>
        <w:rPr>
          <w:rFonts w:ascii="Cambria" w:hAnsi="Cambria"/>
        </w:rPr>
      </w:pPr>
      <w:r>
        <w:rPr>
          <w:rFonts w:ascii="Cambria" w:hAnsi="Cambria"/>
          <w:b w:val="1"/>
          <w:color w:val="000000"/>
        </w:rPr>
        <w:t>SECTION C. 40MKS</w:t>
      </w:r>
    </w:p>
    <w:p>
      <w:pPr>
        <w:shd w:val="clear" w:fill="FFFFFF"/>
        <w:spacing w:lineRule="auto" w:line="360"/>
        <w:jc w:val="both"/>
        <w:rPr>
          <w:rFonts w:ascii="Cambria" w:hAnsi="Cambria"/>
        </w:rPr>
      </w:pPr>
      <w:r>
        <w:rPr>
          <w:rFonts w:ascii="Cambria" w:hAnsi="Cambria"/>
          <w:color w:val="000000"/>
        </w:rPr>
        <w:t xml:space="preserve">12. </w:t>
        <w:tab/>
        <w:t>Describe field production of tomatoes under the following headings.</w:t>
      </w:r>
    </w:p>
    <w:p>
      <w:pPr>
        <w:shd w:val="clear" w:fill="FFFFFF"/>
        <w:spacing w:lineRule="auto" w:line="360"/>
        <w:ind w:firstLine="720"/>
        <w:jc w:val="both"/>
        <w:rPr>
          <w:rFonts w:ascii="Cambria" w:hAnsi="Cambria"/>
        </w:rPr>
      </w:pPr>
      <w:r>
        <w:rPr>
          <w:rFonts w:ascii="Cambria" w:hAnsi="Cambria"/>
          <w:color w:val="000000"/>
        </w:rPr>
        <w:t xml:space="preserve">(a). Ecological requirements </w:t>
        <w:tab/>
        <w:tab/>
        <w:tab/>
        <w:tab/>
        <w:tab/>
        <w:tab/>
        <w:tab/>
        <w:t>{3mks}</w:t>
      </w:r>
    </w:p>
    <w:p>
      <w:pPr>
        <w:shd w:val="clear" w:fill="FFFFFF"/>
        <w:spacing w:lineRule="auto" w:line="360"/>
        <w:ind w:firstLine="720"/>
        <w:jc w:val="both"/>
        <w:rPr>
          <w:rFonts w:ascii="Cambria" w:hAnsi="Cambria"/>
        </w:rPr>
      </w:pPr>
      <w:r>
        <w:rPr>
          <w:rFonts w:ascii="Cambria" w:hAnsi="Cambria"/>
          <w:color w:val="000000"/>
        </w:rPr>
        <w:t xml:space="preserve">(b) Land preparation </w:t>
        <w:tab/>
        <w:tab/>
        <w:tab/>
        <w:tab/>
        <w:tab/>
        <w:tab/>
        <w:tab/>
        <w:tab/>
        <w:t>{3mks}</w:t>
      </w:r>
    </w:p>
    <w:p>
      <w:pPr>
        <w:shd w:val="clear" w:fill="FFFFFF"/>
        <w:spacing w:lineRule="auto" w:line="360"/>
        <w:ind w:firstLine="720"/>
        <w:jc w:val="both"/>
        <w:rPr>
          <w:rFonts w:ascii="Cambria" w:hAnsi="Cambria"/>
        </w:rPr>
      </w:pPr>
      <w:r>
        <w:rPr>
          <w:rFonts w:ascii="Cambria" w:hAnsi="Cambria"/>
          <w:color w:val="000000"/>
        </w:rPr>
        <w:t xml:space="preserve">(c ) Transplanting </w:t>
        <w:tab/>
        <w:tab/>
        <w:tab/>
        <w:tab/>
        <w:tab/>
        <w:tab/>
        <w:tab/>
        <w:t xml:space="preserve">        { 4mks}</w:t>
      </w:r>
    </w:p>
    <w:p>
      <w:pPr>
        <w:shd w:val="clear" w:fill="FFFFFF"/>
        <w:spacing w:lineRule="auto" w:line="360"/>
        <w:ind w:firstLine="720"/>
        <w:jc w:val="both"/>
        <w:rPr>
          <w:rFonts w:ascii="Cambria" w:hAnsi="Cambria"/>
        </w:rPr>
      </w:pPr>
      <w:r>
        <w:rPr>
          <w:rFonts w:ascii="Cambria" w:hAnsi="Cambria"/>
          <w:color w:val="000000"/>
        </w:rPr>
        <w:t xml:space="preserve">(d) Weed control </w:t>
        <w:tab/>
        <w:tab/>
        <w:tab/>
        <w:tab/>
        <w:tab/>
        <w:tab/>
        <w:tab/>
        <w:t xml:space="preserve">        { 3rnks}</w:t>
      </w:r>
    </w:p>
    <w:p>
      <w:pPr>
        <w:shd w:val="clear" w:fill="FFFFFF"/>
        <w:spacing w:lineRule="auto" w:line="360"/>
        <w:ind w:firstLine="720"/>
        <w:jc w:val="both"/>
        <w:rPr>
          <w:rFonts w:ascii="Cambria" w:hAnsi="Cambria"/>
        </w:rPr>
      </w:pPr>
      <w:r>
        <w:rPr>
          <w:rFonts w:ascii="Cambria" w:hAnsi="Cambria"/>
          <w:color w:val="000000"/>
        </w:rPr>
        <w:t xml:space="preserve">(e) Harvesting </w:t>
        <w:tab/>
        <w:tab/>
        <w:tab/>
        <w:tab/>
        <w:tab/>
        <w:tab/>
        <w:tab/>
        <w:tab/>
        <w:tab/>
        <w:t>{5mks}</w:t>
      </w:r>
    </w:p>
    <w:p>
      <w:pPr>
        <w:shd w:val="clear" w:fill="FFFFFF"/>
        <w:spacing w:lineRule="auto" w:line="360"/>
        <w:ind w:firstLine="720"/>
        <w:jc w:val="both"/>
        <w:rPr>
          <w:rFonts w:ascii="Cambria" w:hAnsi="Cambria"/>
        </w:rPr>
      </w:pPr>
      <w:r>
        <w:rPr>
          <w:rFonts w:ascii="Cambria" w:hAnsi="Cambria"/>
          <w:color w:val="000000"/>
        </w:rPr>
        <w:t xml:space="preserve">(f) Disease control </w:t>
        <w:tab/>
        <w:tab/>
        <w:tab/>
        <w:tab/>
        <w:tab/>
        <w:tab/>
        <w:tab/>
        <w:tab/>
        <w:t>{4rnks}</w:t>
      </w:r>
    </w:p>
    <w:p>
      <w:pPr>
        <w:shd w:val="clear" w:fill="FFFFFF"/>
        <w:spacing w:lineRule="auto" w:line="360"/>
        <w:jc w:val="both"/>
        <w:rPr>
          <w:rFonts w:ascii="Cambria" w:hAnsi="Cambria"/>
        </w:rPr>
      </w:pPr>
      <w:r>
        <w:rPr>
          <w:rFonts w:ascii="Cambria" w:hAnsi="Cambria"/>
          <w:color w:val="000000"/>
        </w:rPr>
        <w:t>13</w:t>
        <w:tab/>
        <w:t xml:space="preserve">(a) What is a balance sheet? </w:t>
        <w:tab/>
        <w:tab/>
        <w:tab/>
        <w:tab/>
        <w:tab/>
        <w:tab/>
        <w:t xml:space="preserve">          { Imk}</w:t>
      </w:r>
    </w:p>
    <w:p>
      <w:pPr>
        <w:shd w:val="clear" w:fill="FFFFFF"/>
        <w:spacing w:lineRule="auto" w:line="360"/>
        <w:ind w:firstLine="720"/>
        <w:jc w:val="both"/>
        <w:rPr>
          <w:rFonts w:ascii="Cambria" w:hAnsi="Cambria"/>
        </w:rPr>
      </w:pPr>
      <w:r>
        <w:rPr>
          <w:rFonts w:ascii="Cambria" w:hAnsi="Cambria"/>
          <w:color w:val="000000"/>
        </w:rPr>
        <w:t>Prepare a balance sheet for Mr. Tum who is a farmer and wishes to borrow a</w:t>
      </w:r>
    </w:p>
    <w:p>
      <w:pPr>
        <w:shd w:val="clear" w:fill="FFFFFF"/>
        <w:spacing w:lineRule="auto" w:line="360"/>
        <w:ind w:firstLine="720"/>
        <w:jc w:val="both"/>
        <w:rPr>
          <w:rFonts w:ascii="Cambria" w:hAnsi="Cambria"/>
        </w:rPr>
      </w:pPr>
      <w:r>
        <w:rPr>
          <w:rFonts w:ascii="Cambria" w:hAnsi="Cambria"/>
          <w:color w:val="000000"/>
        </w:rPr>
        <w:t xml:space="preserve">loan from the bank to develop his farm. </w:t>
        <w:tab/>
        <w:tab/>
        <w:tab/>
        <w:tab/>
        <w:tab/>
        <w:t xml:space="preserve">      {14 mks}</w:t>
      </w:r>
    </w:p>
    <w:p>
      <w:pPr>
        <w:shd w:val="clear" w:fill="FFFFFF"/>
        <w:spacing w:lineRule="auto" w:line="360"/>
        <w:ind w:left="720"/>
        <w:jc w:val="both"/>
        <w:rPr>
          <w:rFonts w:ascii="Cambria" w:hAnsi="Cambria"/>
        </w:rPr>
      </w:pPr>
      <w:r>
        <w:rPr>
          <w:rFonts w:ascii="Cambria" w:hAnsi="Cambria"/>
          <w:color w:val="000000"/>
        </w:rPr>
        <w:t>Mr. Tum obtained a bank overdraft, of Kshs. 15,000/= Previously he had a loan of Kshs. 50,000/= which enabled him to construct a modern milking shed and also did some permanent improvement in the farm. The inventory of the farm as at 3 1 / 1 2/05 is as shown</w:t>
      </w:r>
    </w:p>
    <w:p>
      <w:pPr>
        <w:shd w:val="clear" w:fill="FFFFFF"/>
        <w:spacing w:lineRule="auto" w:line="360"/>
        <w:ind w:firstLine="720" w:left="720"/>
        <w:jc w:val="both"/>
        <w:rPr>
          <w:rFonts w:ascii="Cambria" w:hAnsi="Cambria"/>
        </w:rPr>
      </w:pPr>
      <w:r>
        <w:rPr>
          <w:rFonts w:ascii="Cambria" w:hAnsi="Cambria"/>
          <w:color w:val="000000"/>
        </w:rPr>
        <w:t xml:space="preserve">Value of land </w:t>
        <w:tab/>
        <w:tab/>
        <w:tab/>
        <w:t>Kshs. 40,000/ =</w:t>
      </w:r>
    </w:p>
    <w:p>
      <w:pPr>
        <w:shd w:val="clear" w:fill="FFFFFF"/>
        <w:spacing w:lineRule="auto" w:line="360"/>
        <w:ind w:firstLine="720" w:left="720"/>
        <w:jc w:val="both"/>
        <w:rPr>
          <w:rFonts w:ascii="Cambria" w:hAnsi="Cambria"/>
        </w:rPr>
      </w:pPr>
      <w:r>
        <w:rPr>
          <w:rFonts w:ascii="Cambria" w:hAnsi="Cambria"/>
          <w:color w:val="000000"/>
        </w:rPr>
        <w:t xml:space="preserve">Machinery and Equipment      Kshs. 35,000/ =</w:t>
      </w:r>
    </w:p>
    <w:p>
      <w:pPr>
        <w:shd w:val="clear" w:fill="FFFFFF"/>
        <w:spacing w:lineRule="auto" w:line="360"/>
        <w:ind w:firstLine="720" w:left="720"/>
        <w:jc w:val="both"/>
        <w:rPr>
          <w:rFonts w:ascii="Cambria" w:hAnsi="Cambria"/>
        </w:rPr>
      </w:pPr>
      <w:r>
        <w:rPr>
          <w:rFonts w:ascii="Cambria" w:hAnsi="Cambria"/>
          <w:color w:val="000000"/>
        </w:rPr>
        <w:t xml:space="preserve">Buildings </w:t>
        <w:tab/>
        <w:tab/>
        <w:tab/>
        <w:t xml:space="preserve">Kshs.  45,000/ =</w:t>
      </w:r>
    </w:p>
    <w:p>
      <w:pPr>
        <w:shd w:val="clear" w:fill="FFFFFF"/>
        <w:spacing w:lineRule="auto" w:line="360"/>
        <w:ind w:firstLine="720" w:left="720"/>
        <w:jc w:val="both"/>
        <w:rPr>
          <w:rFonts w:ascii="Cambria" w:hAnsi="Cambria"/>
        </w:rPr>
      </w:pPr>
      <w:r>
        <w:rPr>
          <w:rFonts w:ascii="Cambria" w:hAnsi="Cambria"/>
          <w:color w:val="000000"/>
        </w:rPr>
        <w:t xml:space="preserve">Cattle </w:t>
        <w:tab/>
        <w:tab/>
        <w:tab/>
        <w:tab/>
        <w:t xml:space="preserve">Kshs   20</w:t>
      </w:r>
      <w:r>
        <w:rPr>
          <w:rFonts w:ascii="Cambria" w:hAnsi="Cambria"/>
          <w:color w:val="000000"/>
          <w:vertAlign w:val="subscript"/>
        </w:rPr>
        <w:t>;</w:t>
      </w:r>
      <w:r>
        <w:rPr>
          <w:rFonts w:ascii="Cambria" w:hAnsi="Cambria"/>
          <w:color w:val="000000"/>
        </w:rPr>
        <w:t>000/ =</w:t>
      </w:r>
    </w:p>
    <w:p>
      <w:pPr>
        <w:shd w:val="clear" w:fill="FFFFFF"/>
        <w:spacing w:lineRule="auto" w:line="360"/>
        <w:ind w:firstLine="720" w:left="720"/>
        <w:jc w:val="both"/>
        <w:rPr>
          <w:rFonts w:ascii="Cambria" w:hAnsi="Cambria"/>
        </w:rPr>
      </w:pPr>
      <w:r>
        <w:rPr>
          <w:rFonts w:ascii="Cambria" w:hAnsi="Cambria"/>
          <w:color w:val="000000"/>
        </w:rPr>
        <w:t>Sheep</w:t>
        <w:tab/>
        <w:tab/>
        <w:tab/>
        <w:tab/>
        <w:t xml:space="preserve">Kshs.     5,000/ =</w:t>
      </w:r>
    </w:p>
    <w:p>
      <w:pPr>
        <w:shd w:val="clear" w:fill="FFFFFF"/>
        <w:spacing w:lineRule="auto" w:line="360"/>
        <w:ind w:firstLine="720" w:left="720"/>
        <w:jc w:val="both"/>
        <w:rPr>
          <w:rFonts w:ascii="Cambria" w:hAnsi="Cambria"/>
          <w:color w:val="000000"/>
        </w:rPr>
      </w:pPr>
      <w:r>
        <w:rPr>
          <w:rFonts w:ascii="Cambria" w:hAnsi="Cambria"/>
          <w:color w:val="000000"/>
        </w:rPr>
        <w:t>Coffee</w:t>
        <w:tab/>
        <w:tab/>
        <w:tab/>
        <w:tab/>
        <w:t xml:space="preserve">Kshs.  45,000/ = </w:t>
      </w:r>
    </w:p>
    <w:p>
      <w:pPr>
        <w:shd w:val="clear" w:fill="FFFFFF"/>
        <w:spacing w:lineRule="auto" w:line="360"/>
        <w:ind w:firstLine="720" w:left="720"/>
        <w:jc w:val="both"/>
        <w:rPr>
          <w:rFonts w:ascii="Cambria" w:hAnsi="Cambria"/>
          <w:color w:val="000000"/>
        </w:rPr>
      </w:pPr>
      <w:r>
        <w:rPr>
          <w:rFonts w:ascii="Cambria" w:hAnsi="Cambria"/>
          <w:color w:val="000000"/>
        </w:rPr>
        <w:t xml:space="preserve">Debt available from Co-operative  </w:t>
      </w:r>
    </w:p>
    <w:p>
      <w:pPr>
        <w:shd w:val="clear" w:fill="FFFFFF"/>
        <w:spacing w:lineRule="auto" w:line="360"/>
        <w:ind w:firstLine="720" w:left="720"/>
        <w:jc w:val="both"/>
        <w:rPr>
          <w:rFonts w:ascii="Cambria" w:hAnsi="Cambria"/>
          <w:color w:val="000000"/>
        </w:rPr>
      </w:pPr>
      <w:r>
        <w:rPr>
          <w:rFonts w:ascii="Cambria" w:hAnsi="Cambria"/>
          <w:color w:val="000000"/>
        </w:rPr>
        <w:t xml:space="preserve">Society </w:t>
        <w:tab/>
        <w:tab/>
        <w:tab/>
        <w:t xml:space="preserve">KShs.2,000/ = </w:t>
      </w:r>
    </w:p>
    <w:p>
      <w:pPr>
        <w:shd w:val="clear" w:fill="FFFFFF"/>
        <w:spacing w:lineRule="auto" w:line="360"/>
        <w:ind w:firstLine="720" w:left="720"/>
        <w:jc w:val="both"/>
        <w:rPr>
          <w:rFonts w:ascii="Cambria" w:hAnsi="Cambria"/>
          <w:color w:val="000000"/>
        </w:rPr>
      </w:pPr>
      <w:r>
        <w:rPr>
          <w:rFonts w:ascii="Cambria" w:hAnsi="Cambria"/>
          <w:color w:val="000000"/>
        </w:rPr>
        <w:t xml:space="preserve">Cash in bank                           Kshs.  8,000/ =</w:t>
      </w:r>
    </w:p>
    <w:p>
      <w:pPr>
        <w:shd w:val="clear" w:fill="FFFFFF"/>
        <w:spacing w:lineRule="auto" w:line="360"/>
        <w:jc w:val="both"/>
        <w:rPr>
          <w:rFonts w:ascii="Cambria" w:hAnsi="Cambria"/>
          <w:color w:val="000000"/>
        </w:rPr>
      </w:pPr>
    </w:p>
    <w:p>
      <w:pPr>
        <w:shd w:val="clear" w:fill="FFFFFF"/>
        <w:spacing w:lineRule="auto" w:line="360"/>
        <w:ind w:left="720"/>
        <w:jc w:val="both"/>
        <w:rPr>
          <w:rFonts w:ascii="Cambria" w:hAnsi="Cambria"/>
          <w:color w:val="000000"/>
        </w:rPr>
      </w:pPr>
      <w:r>
        <w:rPr>
          <w:rFonts w:ascii="Cambria" w:hAnsi="Cambria"/>
          <w:color w:val="000000"/>
        </w:rPr>
        <w:t xml:space="preserve">(c). If Mr. Tum applied for a loan of Kshs. 100,000/= from the bank would he qualify for the loan?  Give a reason for your answer. </w:t>
        <w:tab/>
        <w:tab/>
        <w:t xml:space="preserve">         {2mks}</w:t>
      </w:r>
    </w:p>
    <w:p>
      <w:pPr>
        <w:shd w:val="clear" w:fill="FFFFFF"/>
        <w:spacing w:lineRule="auto" w:line="360"/>
        <w:ind w:left="720"/>
        <w:jc w:val="both"/>
        <w:rPr>
          <w:rFonts w:ascii="Cambria" w:hAnsi="Cambria"/>
        </w:rPr>
      </w:pPr>
      <w:r>
        <w:rPr>
          <w:rFonts w:ascii="Cambria" w:hAnsi="Cambria"/>
          <w:color w:val="000000"/>
        </w:rPr>
        <w:t xml:space="preserve">d). Define the cost of production in agricultural production. </w:t>
        <w:tab/>
        <w:t xml:space="preserve">          { 1mk}</w:t>
      </w:r>
    </w:p>
    <w:p>
      <w:pPr>
        <w:shd w:val="clear" w:fill="FFFFFF"/>
        <w:spacing w:lineRule="auto" w:line="360"/>
        <w:ind w:firstLine="720"/>
        <w:jc w:val="both"/>
        <w:rPr>
          <w:rFonts w:ascii="Cambria" w:hAnsi="Cambria"/>
        </w:rPr>
      </w:pPr>
      <w:r>
        <w:rPr>
          <w:rFonts w:ascii="Cambria" w:hAnsi="Cambria"/>
          <w:color w:val="000000"/>
        </w:rPr>
        <w:t xml:space="preserve">e). State two uses of production costs in agricultural production.         { 2mks}</w:t>
      </w:r>
    </w:p>
    <w:p>
      <w:pPr>
        <w:shd w:val="clear" w:fill="FFFFFF"/>
        <w:spacing w:lineRule="auto" w:line="360"/>
        <w:jc w:val="both"/>
        <w:rPr>
          <w:rFonts w:ascii="Cambria" w:hAnsi="Cambria"/>
        </w:rPr>
      </w:pPr>
      <w:r>
        <w:rPr>
          <w:rFonts w:ascii="Cambria" w:hAnsi="Cambria"/>
          <w:color w:val="000000"/>
        </w:rPr>
        <w:t>14</w:t>
        <w:tab/>
        <w:t>(a) .Describe five ways in which soil fertility may be lost.</w:t>
        <w:tab/>
        <w:t xml:space="preserve">      { 10mks}</w:t>
      </w:r>
    </w:p>
    <w:p>
      <w:pPr>
        <w:shd w:val="clear" w:fill="FFFFFF"/>
        <w:spacing w:lineRule="auto" w:line="360"/>
        <w:ind w:left="720"/>
        <w:jc w:val="both"/>
        <w:rPr>
          <w:rFonts w:ascii="Cambria" w:hAnsi="Cambria"/>
          <w:color w:val="000000"/>
        </w:rPr>
      </w:pPr>
      <w:r>
        <w:rPr>
          <w:rFonts w:ascii="Cambria" w:hAnsi="Cambria"/>
          <w:color w:val="000000"/>
        </w:rPr>
        <w:t xml:space="preserve">(b). Explain the measures taken to maintain soil fertility in a coffee field in order to obtain optimum yield. </w:t>
        <w:tab/>
        <w:tab/>
        <w:tab/>
        <w:tab/>
        <w:tab/>
        <w:t xml:space="preserve">      (10 mks}</w:t>
      </w:r>
    </w:p>
    <w:p>
      <w:pPr>
        <w:spacing w:lineRule="auto" w:line="360"/>
        <w:jc w:val="both"/>
        <w:rPr>
          <w:rFonts w:ascii="Cambria" w:hAnsi="Cambria"/>
          <w:i w:val="1"/>
        </w:rPr>
      </w:pPr>
    </w:p>
    <w:p>
      <w:pPr>
        <w:spacing w:lineRule="auto" w:line="360"/>
        <w:jc w:val="both"/>
        <w:rPr>
          <w:rFonts w:ascii="Cambria" w:hAnsi="Cambria"/>
          <w:i w:val="1"/>
        </w:rPr>
      </w:pPr>
    </w:p>
    <w:p>
      <w:pPr>
        <w:spacing w:lineRule="auto" w:line="360"/>
        <w:jc w:val="both"/>
        <w:rPr>
          <w:rFonts w:ascii="Cambria" w:hAnsi="Cambria"/>
          <w:i w:val="1"/>
        </w:rPr>
      </w:pPr>
    </w:p>
    <w:p>
      <w:pPr>
        <w:spacing w:lineRule="auto" w:line="360"/>
        <w:jc w:val="both"/>
        <w:rPr>
          <w:rFonts w:ascii="Cambria" w:hAnsi="Cambria"/>
          <w:i w:val="1"/>
        </w:rPr>
      </w:pPr>
    </w:p>
    <w:p>
      <w:pPr>
        <w:spacing w:lineRule="auto" w:line="360"/>
        <w:jc w:val="both"/>
        <w:rPr>
          <w:rFonts w:ascii="Cambria" w:hAnsi="Cambria"/>
          <w:i w:val="1"/>
        </w:rPr>
      </w:pPr>
    </w:p>
    <w:p>
      <w:pPr>
        <w:spacing w:lineRule="auto" w:line="360"/>
        <w:jc w:val="both"/>
        <w:rPr>
          <w:rFonts w:ascii="Cambria" w:hAnsi="Cambria"/>
          <w:i w:val="1"/>
        </w:rPr>
      </w:pPr>
    </w:p>
    <w:p>
      <w:pPr>
        <w:spacing w:lineRule="auto" w:line="360"/>
        <w:jc w:val="both"/>
        <w:rPr>
          <w:rFonts w:ascii="Cambria" w:hAnsi="Cambria"/>
          <w:i w:val="1"/>
        </w:rPr>
      </w:pPr>
    </w:p>
    <w:p>
      <w:pPr>
        <w:spacing w:lineRule="auto" w:line="360"/>
        <w:jc w:val="both"/>
        <w:rPr>
          <w:rFonts w:ascii="Cambria" w:hAnsi="Cambria"/>
          <w:i w:val="1"/>
        </w:rPr>
      </w:pPr>
    </w:p>
    <w:p>
      <w:pPr>
        <w:spacing w:lineRule="auto" w:line="360"/>
        <w:jc w:val="both"/>
        <w:rPr>
          <w:rFonts w:ascii="Cambria" w:hAnsi="Cambria"/>
          <w:i w:val="1"/>
        </w:rPr>
      </w:pPr>
    </w:p>
    <w:p>
      <w:pPr>
        <w:spacing w:lineRule="auto" w:line="360"/>
        <w:jc w:val="both"/>
        <w:rPr>
          <w:rFonts w:ascii="Cambria" w:hAnsi="Cambria"/>
          <w:i w:val="1"/>
        </w:rPr>
      </w:pPr>
    </w:p>
    <w:p>
      <w:pPr>
        <w:spacing w:lineRule="auto" w:line="360"/>
        <w:rPr>
          <w:rFonts w:ascii="Cambria" w:hAnsi="Cambria"/>
          <w:b w:val="1"/>
          <w:sz w:val="36"/>
        </w:rPr>
      </w:pPr>
      <w:r>
        <w:rPr>
          <w:rFonts w:ascii="Cambria" w:hAnsi="Cambria"/>
          <w:b w:val="1"/>
          <w:sz w:val="36"/>
        </w:rPr>
        <w:t xml:space="preserve">SAMPLE PAPER 3 </w:t>
      </w:r>
    </w:p>
    <w:p>
      <w:pPr>
        <w:spacing w:lineRule="auto" w:line="360"/>
        <w:rPr>
          <w:rFonts w:ascii="Cambria" w:hAnsi="Cambria"/>
          <w:b w:val="1"/>
          <w:sz w:val="36"/>
        </w:rPr>
      </w:pPr>
      <w:r>
        <w:rPr>
          <w:rFonts w:ascii="Cambria" w:hAnsi="Cambria"/>
          <w:b w:val="1"/>
          <w:sz w:val="36"/>
        </w:rPr>
        <w:t>MARKING SCHEME</w:t>
      </w:r>
    </w:p>
    <w:p>
      <w:pPr>
        <w:spacing w:lineRule="auto" w:line="360"/>
        <w:rPr>
          <w:rFonts w:ascii="Cambria" w:hAnsi="Cambria"/>
        </w:rPr>
      </w:pPr>
      <w:r>
        <w:rPr>
          <w:rFonts w:ascii="Cambria" w:hAnsi="Cambria"/>
        </w:rPr>
        <w:t>l(a).</w:t>
        <w:tab/>
        <w:t>-Intensive</w:t>
        <w:br w:type="textWrapping"/>
        <w:t>-Extensive</w:t>
        <w:br w:type="textWrapping"/>
        <w:t>-Small scale</w:t>
        <w:br w:type="textWrapping"/>
        <w:t xml:space="preserve">-  Large scale                                                                                           </w:t>
      </w:r>
    </w:p>
    <w:p>
      <w:pPr>
        <w:spacing w:lineRule="auto" w:line="360"/>
        <w:rPr>
          <w:rFonts w:ascii="Cambria" w:hAnsi="Cambria"/>
        </w:rPr>
      </w:pPr>
      <w:r>
        <w:rPr>
          <w:rFonts w:ascii="Cambria" w:hAnsi="Cambria"/>
        </w:rPr>
        <w:t>(b). - Supplies food</w:t>
      </w:r>
    </w:p>
    <w:p>
      <w:pPr>
        <w:spacing w:lineRule="auto" w:line="360"/>
        <w:rPr>
          <w:rFonts w:ascii="Cambria" w:hAnsi="Cambria"/>
        </w:rPr>
      </w:pPr>
      <w:r>
        <w:rPr>
          <w:rFonts w:ascii="Cambria" w:hAnsi="Cambria"/>
        </w:rPr>
        <w:t>- Provides employment</w:t>
      </w:r>
    </w:p>
    <w:p>
      <w:pPr>
        <w:spacing w:lineRule="auto" w:line="360"/>
        <w:rPr>
          <w:rFonts w:ascii="Cambria" w:hAnsi="Cambria"/>
        </w:rPr>
      </w:pPr>
      <w:r>
        <w:rPr>
          <w:rFonts w:ascii="Cambria" w:hAnsi="Cambria"/>
        </w:rPr>
        <w:t>- Source of foreign exchange earnings</w:t>
      </w:r>
    </w:p>
    <w:p>
      <w:pPr>
        <w:spacing w:lineRule="auto" w:line="360"/>
        <w:rPr>
          <w:rFonts w:ascii="Cambria" w:hAnsi="Cambria"/>
        </w:rPr>
      </w:pPr>
      <w:r>
        <w:rPr>
          <w:rFonts w:ascii="Cambria" w:hAnsi="Cambria"/>
        </w:rPr>
        <w:t>- provide market for industrial goods</w:t>
      </w:r>
    </w:p>
    <w:p>
      <w:pPr>
        <w:spacing w:lineRule="auto" w:line="360"/>
        <w:rPr>
          <w:rFonts w:ascii="Cambria" w:hAnsi="Cambria"/>
        </w:rPr>
      </w:pPr>
      <w:r>
        <w:rPr>
          <w:rFonts w:ascii="Cambria" w:hAnsi="Cambria"/>
        </w:rPr>
        <w:t>- Source of capital</w:t>
      </w:r>
    </w:p>
    <w:p>
      <w:pPr>
        <w:spacing w:lineRule="auto" w:line="360"/>
        <w:rPr>
          <w:rFonts w:ascii="Cambria" w:hAnsi="Cambria"/>
        </w:rPr>
      </w:pPr>
      <w:r>
        <w:rPr>
          <w:rFonts w:ascii="Cambria" w:hAnsi="Cambria"/>
        </w:rPr>
        <w:t xml:space="preserve">- Source of raw materials for industries.                                               </w:t>
      </w:r>
    </w:p>
    <w:p>
      <w:pPr>
        <w:spacing w:lineRule="auto" w:line="360"/>
        <w:rPr>
          <w:rFonts w:ascii="Cambria" w:hAnsi="Cambria"/>
        </w:rPr>
      </w:pPr>
      <w:r>
        <w:rPr>
          <w:rFonts w:ascii="Cambria" w:hAnsi="Cambria"/>
        </w:rPr>
        <w:t>c). - Pathology</w:t>
      </w:r>
    </w:p>
    <w:p>
      <w:pPr>
        <w:spacing w:lineRule="auto" w:line="360"/>
        <w:rPr>
          <w:rFonts w:ascii="Cambria" w:hAnsi="Cambria"/>
        </w:rPr>
      </w:pPr>
      <w:r>
        <w:rPr>
          <w:rFonts w:ascii="Cambria" w:hAnsi="Cambria"/>
        </w:rPr>
        <w:t>- Entomology</w:t>
      </w:r>
    </w:p>
    <w:p>
      <w:pPr>
        <w:spacing w:lineRule="auto" w:line="360"/>
        <w:rPr>
          <w:rFonts w:ascii="Cambria" w:hAnsi="Cambria"/>
        </w:rPr>
      </w:pPr>
      <w:r>
        <w:rPr>
          <w:rFonts w:ascii="Cambria" w:hAnsi="Cambria"/>
        </w:rPr>
        <w:t>- Parasitology</w:t>
      </w:r>
    </w:p>
    <w:p>
      <w:pPr>
        <w:spacing w:lineRule="auto" w:line="360"/>
        <w:rPr>
          <w:rFonts w:ascii="Cambria" w:hAnsi="Cambria"/>
        </w:rPr>
      </w:pPr>
      <w:r>
        <w:rPr>
          <w:rFonts w:ascii="Cambria" w:hAnsi="Cambria"/>
        </w:rPr>
        <w:t>- Genetics</w:t>
      </w:r>
    </w:p>
    <w:p>
      <w:pPr>
        <w:spacing w:lineRule="auto" w:line="360"/>
        <w:rPr>
          <w:rFonts w:ascii="Cambria" w:hAnsi="Cambria"/>
        </w:rPr>
      </w:pPr>
      <w:r>
        <w:rPr>
          <w:rFonts w:ascii="Cambria" w:hAnsi="Cambria"/>
        </w:rPr>
        <w:t>- Soil science</w:t>
      </w:r>
    </w:p>
    <w:p>
      <w:pPr>
        <w:spacing w:lineRule="auto" w:line="360"/>
        <w:rPr>
          <w:rFonts w:ascii="Cambria" w:hAnsi="Cambria"/>
        </w:rPr>
      </w:pPr>
      <w:r>
        <w:rPr>
          <w:rFonts w:ascii="Cambria" w:hAnsi="Cambria"/>
        </w:rPr>
        <w:t>- Ecology</w:t>
      </w:r>
    </w:p>
    <w:p>
      <w:pPr>
        <w:spacing w:lineRule="auto" w:line="360"/>
        <w:rPr>
          <w:rFonts w:ascii="Cambria" w:hAnsi="Cambria"/>
        </w:rPr>
      </w:pPr>
      <w:r>
        <w:rPr>
          <w:rFonts w:ascii="Cambria" w:hAnsi="Cambria"/>
        </w:rPr>
        <w:t>- Agricultural Engineering</w:t>
      </w:r>
    </w:p>
    <w:p>
      <w:pPr>
        <w:spacing w:lineRule="auto" w:line="360"/>
        <w:rPr>
          <w:rFonts w:ascii="Cambria" w:hAnsi="Cambria"/>
        </w:rPr>
      </w:pPr>
      <w:r>
        <w:rPr>
          <w:rFonts w:ascii="Cambria" w:hAnsi="Cambria"/>
        </w:rPr>
        <w:t>- Agronomy</w:t>
        <w:tab/>
        <w:tab/>
        <w:tab/>
        <w:tab/>
        <w:tab/>
      </w:r>
    </w:p>
    <w:p>
      <w:pPr>
        <w:spacing w:lineRule="auto" w:line="360"/>
        <w:rPr>
          <w:rFonts w:ascii="Cambria" w:hAnsi="Cambria"/>
        </w:rPr>
      </w:pPr>
      <w:r>
        <w:rPr>
          <w:rFonts w:ascii="Cambria" w:hAnsi="Cambria"/>
        </w:rPr>
        <w:t>2. Labour for the both crops and livestock is difficult to manage</w:t>
      </w:r>
    </w:p>
    <w:p>
      <w:pPr>
        <w:spacing w:lineRule="auto" w:line="360"/>
        <w:rPr>
          <w:rFonts w:ascii="Cambria" w:hAnsi="Cambria"/>
        </w:rPr>
      </w:pPr>
      <w:r>
        <w:rPr>
          <w:rFonts w:ascii="Cambria" w:hAnsi="Cambria"/>
        </w:rPr>
        <w:t>- Technical advise for both crops and livestock is difficult to obtain</w:t>
      </w:r>
    </w:p>
    <w:p>
      <w:pPr>
        <w:spacing w:lineRule="auto" w:line="360"/>
        <w:rPr>
          <w:rFonts w:ascii="Cambria" w:hAnsi="Cambria"/>
        </w:rPr>
      </w:pPr>
      <w:r>
        <w:rPr>
          <w:rFonts w:ascii="Cambria" w:hAnsi="Cambria"/>
        </w:rPr>
        <w:t>- The farmers interest is divided.</w:t>
        <w:br w:type="textWrapping"/>
        <w:t>It is expensive to run the two enterprises.</w:t>
        <w:tab/>
        <w:tab/>
        <w:tab/>
      </w:r>
    </w:p>
    <w:p>
      <w:pPr>
        <w:spacing w:lineRule="auto" w:line="360"/>
        <w:rPr>
          <w:rFonts w:ascii="Cambria" w:hAnsi="Cambria"/>
        </w:rPr>
      </w:pPr>
      <w:r>
        <w:rPr>
          <w:rFonts w:ascii="Cambria" w:hAnsi="Cambria"/>
        </w:rPr>
        <w:t>3(a) - Mexican marigold gives undesirable flavour to milk .</w:t>
      </w:r>
    </w:p>
    <w:p>
      <w:pPr>
        <w:spacing w:lineRule="auto" w:line="360"/>
        <w:rPr>
          <w:rFonts w:ascii="Cambria" w:hAnsi="Cambria"/>
        </w:rPr>
      </w:pPr>
      <w:r>
        <w:rPr>
          <w:rFonts w:ascii="Cambria" w:hAnsi="Cambria"/>
        </w:rPr>
        <w:t xml:space="preserve">-    Devils horsewhip/Forget me not/black -lower quality of wool.</w:t>
      </w:r>
    </w:p>
    <w:p>
      <w:pPr>
        <w:spacing w:lineRule="auto" w:line="360"/>
        <w:rPr>
          <w:rFonts w:ascii="Cambria" w:hAnsi="Cambria"/>
        </w:rPr>
      </w:pPr>
      <w:r>
        <w:rPr>
          <w:rFonts w:ascii="Cambria" w:hAnsi="Cambria"/>
        </w:rPr>
        <w:t xml:space="preserve">-    Wild oats lower quality of wheat grains.</w:t>
        <w:tab/>
        <w:tab/>
      </w:r>
    </w:p>
    <w:p>
      <w:pPr>
        <w:spacing w:lineRule="auto" w:line="360"/>
        <w:rPr>
          <w:rFonts w:ascii="Cambria" w:hAnsi="Cambria"/>
        </w:rPr>
      </w:pPr>
    </w:p>
    <w:p>
      <w:pPr>
        <w:spacing w:lineRule="auto" w:line="360"/>
        <w:rPr>
          <w:rFonts w:ascii="Cambria" w:hAnsi="Cambria"/>
        </w:rPr>
      </w:pPr>
      <w:r>
        <w:rPr>
          <w:rFonts w:ascii="Cambria" w:hAnsi="Cambria"/>
        </w:rPr>
        <w:t xml:space="preserve">(b).      - Buying chemicals is very expensive.</w:t>
      </w:r>
    </w:p>
    <w:p>
      <w:pPr>
        <w:spacing w:lineRule="auto" w:line="360"/>
        <w:rPr>
          <w:rFonts w:ascii="Cambria" w:hAnsi="Cambria"/>
        </w:rPr>
      </w:pPr>
      <w:r>
        <w:rPr>
          <w:rFonts w:ascii="Cambria" w:hAnsi="Cambria"/>
        </w:rPr>
        <w:t>- The mixing and application requires technical skills.</w:t>
      </w:r>
    </w:p>
    <w:p>
      <w:pPr>
        <w:spacing w:lineRule="auto" w:line="360"/>
        <w:rPr>
          <w:rFonts w:ascii="Cambria" w:hAnsi="Cambria"/>
        </w:rPr>
      </w:pPr>
      <w:r>
        <w:rPr>
          <w:rFonts w:ascii="Cambria" w:hAnsi="Cambria"/>
        </w:rPr>
        <w:t>- The application's are expensive to buy and maintain</w:t>
      </w:r>
    </w:p>
    <w:p>
      <w:pPr>
        <w:numPr>
          <w:ilvl w:val="0"/>
          <w:numId w:val="43"/>
        </w:numPr>
        <w:spacing w:lineRule="auto" w:line="360"/>
        <w:rPr>
          <w:rFonts w:ascii="Cambria" w:hAnsi="Cambria"/>
        </w:rPr>
      </w:pPr>
      <w:r>
        <w:rPr>
          <w:rFonts w:ascii="Cambria" w:hAnsi="Cambria"/>
        </w:rPr>
        <w:t>Lands are small and manual labour is more appropriate and cheap</w:t>
      </w:r>
    </w:p>
    <w:p>
      <w:pPr>
        <w:spacing w:lineRule="auto" w:line="360"/>
        <w:rPr>
          <w:rFonts w:ascii="Cambria" w:hAnsi="Cambria"/>
        </w:rPr>
      </w:pPr>
      <w:r>
        <w:rPr>
          <w:rFonts w:ascii="Cambria" w:hAnsi="Cambria"/>
        </w:rPr>
        <w:t xml:space="preserve">4(a).    - Should allow irrigation water to be retained for long time ( high water holding capacity.</w:t>
      </w:r>
    </w:p>
    <w:p>
      <w:pPr>
        <w:spacing w:lineRule="auto" w:line="360"/>
        <w:rPr>
          <w:rFonts w:ascii="Cambria" w:hAnsi="Cambria"/>
        </w:rPr>
      </w:pPr>
      <w:r>
        <w:rPr>
          <w:rFonts w:ascii="Cambria" w:hAnsi="Cambria"/>
        </w:rPr>
        <w:t xml:space="preserve">           -Should have high water table that will prevent water from draining fast ( poorly drained).</w:t>
        <w:tab/>
        <w:t xml:space="preserve">            </w:t>
      </w:r>
    </w:p>
    <w:p>
      <w:pPr>
        <w:spacing w:lineRule="auto" w:line="360"/>
        <w:rPr>
          <w:rFonts w:ascii="Cambria" w:hAnsi="Cambria"/>
        </w:rPr>
      </w:pPr>
      <w:r>
        <w:rPr>
          <w:rFonts w:ascii="Cambria" w:hAnsi="Cambria"/>
        </w:rPr>
        <w:t>(b). - To control the growth of weeds</w:t>
      </w:r>
    </w:p>
    <w:p>
      <w:pPr>
        <w:spacing w:lineRule="auto" w:line="360"/>
        <w:rPr>
          <w:rFonts w:ascii="Cambria" w:hAnsi="Cambria"/>
        </w:rPr>
      </w:pPr>
      <w:r>
        <w:rPr>
          <w:rFonts w:ascii="Cambria" w:hAnsi="Cambria"/>
        </w:rPr>
        <w:t>- To avoid continuous tillering which results in different stages of ripening which make harvesting difficult.</w:t>
        <w:tab/>
        <w:t xml:space="preserve">               </w:t>
      </w:r>
    </w:p>
    <w:p>
      <w:pPr>
        <w:spacing w:lineRule="auto" w:line="360"/>
        <w:rPr>
          <w:rFonts w:ascii="Cambria" w:hAnsi="Cambria"/>
        </w:rPr>
      </w:pPr>
      <w:r>
        <w:rPr>
          <w:rFonts w:ascii="Cambria" w:hAnsi="Cambria"/>
        </w:rPr>
        <w:t>5(a) Inventory is a record which show all the assets and liabilities of a business.</w:t>
      </w:r>
    </w:p>
    <w:p>
      <w:pPr>
        <w:spacing w:lineRule="auto" w:line="360"/>
        <w:rPr>
          <w:rFonts w:ascii="Cambria" w:hAnsi="Cambria"/>
        </w:rPr>
      </w:pPr>
      <w:r>
        <w:rPr>
          <w:rFonts w:ascii="Cambria" w:hAnsi="Cambria"/>
        </w:rPr>
        <w:t xml:space="preserve">                                                                                                                                   </w:t>
      </w:r>
    </w:p>
    <w:p>
      <w:pPr>
        <w:spacing w:lineRule="auto" w:line="360"/>
        <w:rPr>
          <w:rFonts w:ascii="Cambria" w:hAnsi="Cambria"/>
        </w:rPr>
      </w:pPr>
      <w:r>
        <w:rPr>
          <w:rFonts w:ascii="Cambria" w:hAnsi="Cambria"/>
        </w:rPr>
        <w:t xml:space="preserve">(b).      - Date</w:t>
      </w:r>
    </w:p>
    <w:p>
      <w:pPr>
        <w:spacing w:lineRule="auto" w:line="360"/>
        <w:rPr>
          <w:rFonts w:ascii="Cambria" w:hAnsi="Cambria"/>
        </w:rPr>
      </w:pPr>
      <w:r>
        <w:rPr>
          <w:rFonts w:ascii="Cambria" w:hAnsi="Cambria"/>
        </w:rPr>
        <w:t>- Disease symptom'</w:t>
      </w:r>
    </w:p>
    <w:p>
      <w:pPr>
        <w:spacing w:lineRule="auto" w:line="360"/>
        <w:rPr>
          <w:rFonts w:ascii="Cambria" w:hAnsi="Cambria"/>
        </w:rPr>
      </w:pPr>
      <w:r>
        <w:rPr>
          <w:rFonts w:ascii="Cambria" w:hAnsi="Cambria"/>
        </w:rPr>
        <w:t>- Animal (s) affected</w:t>
      </w:r>
    </w:p>
    <w:p>
      <w:pPr>
        <w:spacing w:lineRule="auto" w:line="360"/>
        <w:rPr>
          <w:rFonts w:ascii="Cambria" w:hAnsi="Cambria"/>
        </w:rPr>
      </w:pPr>
      <w:r>
        <w:rPr>
          <w:rFonts w:ascii="Cambria" w:hAnsi="Cambria"/>
        </w:rPr>
        <w:t>- Drugs used</w:t>
      </w:r>
    </w:p>
    <w:p>
      <w:pPr>
        <w:spacing w:lineRule="auto" w:line="360"/>
        <w:rPr>
          <w:rFonts w:ascii="Cambria" w:hAnsi="Cambria"/>
        </w:rPr>
      </w:pPr>
      <w:r>
        <w:rPr>
          <w:rFonts w:ascii="Cambria" w:hAnsi="Cambria"/>
        </w:rPr>
        <w:t>- Cost of treatment given</w:t>
      </w:r>
    </w:p>
    <w:p>
      <w:pPr>
        <w:spacing w:lineRule="auto" w:line="360"/>
        <w:rPr>
          <w:rFonts w:ascii="Cambria" w:hAnsi="Cambria"/>
        </w:rPr>
      </w:pPr>
      <w:r>
        <w:rPr>
          <w:rFonts w:ascii="Cambria" w:hAnsi="Cambria"/>
        </w:rPr>
        <w:t>- Remarks</w:t>
        <w:tab/>
        <w:t xml:space="preserve">                            </w:t>
      </w:r>
    </w:p>
    <w:p>
      <w:pPr>
        <w:spacing w:lineRule="auto" w:line="360"/>
        <w:rPr>
          <w:rFonts w:ascii="Cambria" w:hAnsi="Cambria"/>
        </w:rPr>
      </w:pPr>
      <w:r>
        <w:rPr>
          <w:rFonts w:ascii="Cambria" w:hAnsi="Cambria"/>
        </w:rPr>
        <w:t>6(a). Opportunity cost - refers to the value of the foregone alternative or the returns from the next best alternative forgone.</w:t>
        <w:tab/>
        <w:t xml:space="preserve">                          </w:t>
      </w:r>
    </w:p>
    <w:p>
      <w:pPr>
        <w:spacing w:lineRule="auto" w:line="360"/>
        <w:rPr>
          <w:rFonts w:ascii="Cambria" w:hAnsi="Cambria"/>
        </w:rPr>
      </w:pPr>
      <w:r>
        <w:rPr>
          <w:rFonts w:ascii="Cambria" w:hAnsi="Cambria"/>
        </w:rPr>
        <w:t xml:space="preserve">Scarcity - Derived from the word scarce which means limited, less than required i.e resources needed for agricultural production are not enough.           </w:t>
      </w:r>
    </w:p>
    <w:p>
      <w:pPr>
        <w:spacing w:lineRule="auto" w:line="360"/>
        <w:rPr>
          <w:rFonts w:ascii="Cambria" w:hAnsi="Cambria"/>
        </w:rPr>
      </w:pPr>
      <w:r>
        <w:rPr>
          <w:rFonts w:ascii="Cambria" w:hAnsi="Cambria"/>
        </w:rPr>
        <w:t xml:space="preserve">b).      -  Land</w:t>
      </w:r>
    </w:p>
    <w:p>
      <w:pPr>
        <w:spacing w:lineRule="auto" w:line="360"/>
        <w:rPr>
          <w:rFonts w:ascii="Cambria" w:hAnsi="Cambria"/>
        </w:rPr>
      </w:pPr>
      <w:r>
        <w:rPr>
          <w:rFonts w:ascii="Cambria" w:hAnsi="Cambria"/>
        </w:rPr>
        <w:t xml:space="preserve">-  Labour</w:t>
      </w:r>
    </w:p>
    <w:p>
      <w:pPr>
        <w:spacing w:lineRule="auto" w:line="360"/>
        <w:rPr>
          <w:rFonts w:ascii="Cambria" w:hAnsi="Cambria"/>
        </w:rPr>
      </w:pPr>
      <w:r>
        <w:rPr>
          <w:rFonts w:ascii="Cambria" w:hAnsi="Cambria"/>
        </w:rPr>
        <w:t>- Capital</w:t>
      </w:r>
    </w:p>
    <w:p>
      <w:pPr>
        <w:spacing w:lineRule="auto" w:line="360"/>
        <w:rPr>
          <w:rFonts w:ascii="Cambria" w:hAnsi="Cambria"/>
        </w:rPr>
      </w:pPr>
      <w:r>
        <w:rPr>
          <w:rFonts w:ascii="Cambria" w:hAnsi="Cambria"/>
        </w:rPr>
        <w:t>- Management ( Entrepreneurship)</w:t>
      </w:r>
    </w:p>
    <w:p>
      <w:pPr>
        <w:spacing w:lineRule="auto" w:line="360"/>
        <w:rPr>
          <w:rFonts w:ascii="Cambria" w:hAnsi="Cambria"/>
        </w:rPr>
      </w:pPr>
      <w:r>
        <w:rPr>
          <w:rFonts w:ascii="Cambria" w:hAnsi="Cambria"/>
        </w:rPr>
        <w:t xml:space="preserve">7(a)     - Supply plant nutrients.</w:t>
      </w:r>
    </w:p>
    <w:p>
      <w:pPr>
        <w:spacing w:lineRule="auto" w:line="360"/>
        <w:rPr>
          <w:rFonts w:ascii="Cambria" w:hAnsi="Cambria"/>
        </w:rPr>
      </w:pPr>
      <w:r>
        <w:rPr>
          <w:rFonts w:ascii="Cambria" w:hAnsi="Cambria"/>
        </w:rPr>
        <w:t xml:space="preserve">-    Improves soil structure </w:t>
      </w:r>
    </w:p>
    <w:p>
      <w:pPr>
        <w:spacing w:lineRule="auto" w:line="360"/>
        <w:rPr>
          <w:rFonts w:ascii="Cambria" w:hAnsi="Cambria"/>
        </w:rPr>
      </w:pPr>
      <w:r>
        <w:rPr>
          <w:rFonts w:ascii="Cambria" w:hAnsi="Cambria"/>
        </w:rPr>
        <w:t xml:space="preserve">- </w:t>
        <w:tab/>
        <w:t>Reduces soil erosion</w:t>
      </w:r>
    </w:p>
    <w:p>
      <w:pPr>
        <w:spacing w:lineRule="auto" w:line="360"/>
        <w:rPr>
          <w:rFonts w:ascii="Cambria" w:hAnsi="Cambria"/>
        </w:rPr>
      </w:pPr>
      <w:r>
        <w:rPr>
          <w:rFonts w:ascii="Cambria" w:hAnsi="Cambria"/>
        </w:rPr>
        <w:t>-</w:t>
        <w:tab/>
        <w:t xml:space="preserve"> Provide nourishment for some useful soil micro-organisms.</w:t>
      </w:r>
    </w:p>
    <w:p>
      <w:pPr>
        <w:spacing w:lineRule="auto" w:line="360"/>
        <w:rPr>
          <w:rFonts w:ascii="Cambria" w:hAnsi="Cambria"/>
        </w:rPr>
      </w:pPr>
      <w:r>
        <w:rPr>
          <w:rFonts w:ascii="Cambria" w:hAnsi="Cambria"/>
        </w:rPr>
        <w:t xml:space="preserve">-    Improve moisture holding capacity-</w:t>
        <w:tab/>
        <w:tab/>
        <w:tab/>
        <w:tab/>
        <w:t xml:space="preserve"> </w:t>
      </w:r>
    </w:p>
    <w:p>
      <w:pPr>
        <w:spacing w:lineRule="auto" w:line="360"/>
        <w:rPr>
          <w:rFonts w:ascii="Cambria" w:hAnsi="Cambria"/>
        </w:rPr>
      </w:pPr>
      <w:r>
        <w:rPr>
          <w:rFonts w:ascii="Cambria" w:hAnsi="Cambria"/>
        </w:rPr>
        <w:t xml:space="preserve">b).     Leaves become chlorotic yellow or yellowish green. </w:t>
      </w:r>
    </w:p>
    <w:p>
      <w:pPr>
        <w:spacing w:lineRule="auto" w:line="360"/>
        <w:rPr>
          <w:rFonts w:ascii="Cambria" w:hAnsi="Cambria"/>
        </w:rPr>
      </w:pPr>
      <w:r>
        <w:rPr>
          <w:rFonts w:ascii="Cambria" w:hAnsi="Cambria"/>
        </w:rPr>
        <w:t>-</w:t>
        <w:tab/>
        <w:t>Stunted growth</w:t>
      </w:r>
    </w:p>
    <w:p>
      <w:pPr>
        <w:spacing w:lineRule="auto" w:line="360"/>
        <w:rPr>
          <w:rFonts w:ascii="Cambria" w:hAnsi="Cambria"/>
        </w:rPr>
      </w:pPr>
      <w:r>
        <w:rPr>
          <w:rFonts w:ascii="Cambria" w:hAnsi="Cambria"/>
        </w:rPr>
        <w:t>- Leaves may turn brown and drop out prematurely</w:t>
      </w:r>
    </w:p>
    <w:p>
      <w:pPr>
        <w:spacing w:lineRule="auto" w:line="360"/>
        <w:rPr>
          <w:rFonts w:ascii="Cambria" w:hAnsi="Cambria"/>
        </w:rPr>
        <w:sectPr>
          <w:headerReference xmlns:r="http://schemas.openxmlformats.org/officeDocument/2006/relationships" w:type="default" r:id="RelHdr1"/>
          <w:footerReference xmlns:r="http://schemas.openxmlformats.org/officeDocument/2006/relationships" w:type="default" r:id="RelFtr1"/>
          <w:footerReference xmlns:r="http://schemas.openxmlformats.org/officeDocument/2006/relationships" w:type="even" r:id="RelFtr2"/>
          <w:type w:val="nextPage"/>
          <w:pgSz w:w="11909" w:h="16834" w:code="0"/>
          <w:pgMar w:left="720" w:right="720" w:top="720" w:bottom="720" w:header="720" w:footer="720" w:gutter="0"/>
          <w:cols w:equalWidth="1" w:space="720"/>
        </w:sectPr>
      </w:pPr>
      <w:r>
        <w:rPr>
          <w:rFonts w:ascii="Cambria" w:hAnsi="Cambria"/>
        </w:rPr>
        <w:t xml:space="preserve">- the plant may develop other colours but not green.          </w:t>
      </w:r>
    </w:p>
    <w:p>
      <w:pPr>
        <w:spacing w:lineRule="auto" w:line="360"/>
        <w:rPr>
          <w:rFonts w:ascii="Cambria" w:hAnsi="Cambria"/>
        </w:rPr>
        <w:sectPr>
          <w:footerReference xmlns:r="http://schemas.openxmlformats.org/officeDocument/2006/relationships" w:type="default" r:id="RelFtr3"/>
          <w:footerReference xmlns:r="http://schemas.openxmlformats.org/officeDocument/2006/relationships" w:type="even" r:id="RelFtr4"/>
          <w:type w:val="continuous"/>
          <w:pgSz w:w="11909" w:h="16834" w:code="0"/>
          <w:pgMar w:left="720" w:right="720" w:top="720" w:bottom="720" w:header="720" w:footer="720" w:gutter="0"/>
          <w:cols w:equalWidth="1" w:space="720"/>
        </w:sectPr>
      </w:pPr>
      <w:r>
        <w:rPr>
          <w:rFonts w:ascii="Cambria" w:hAnsi="Cambria"/>
        </w:rPr>
        <w:t xml:space="preserve">( c). Reduces the speed of running water and hence erosive force of water. Facilitates water infiltration into the soil                                                         </w:t>
      </w:r>
    </w:p>
    <w:p>
      <w:pPr>
        <w:spacing w:lineRule="auto" w:line="360"/>
        <w:rPr>
          <w:rFonts w:ascii="Cambria" w:hAnsi="Cambria"/>
        </w:rPr>
        <w:sectPr>
          <w:type w:val="continuous"/>
          <w:pgSz w:w="11909" w:h="16834" w:code="0"/>
          <w:pgMar w:left="720" w:right="720" w:top="720" w:bottom="720" w:header="720" w:footer="720" w:gutter="0"/>
          <w:cols w:equalWidth="1" w:space="720"/>
        </w:sectPr>
      </w:pPr>
    </w:p>
    <w:p>
      <w:pPr>
        <w:spacing w:lineRule="auto" w:line="360"/>
        <w:rPr>
          <w:rFonts w:ascii="Cambria" w:hAnsi="Cambria"/>
          <w:b w:val="1"/>
        </w:rPr>
      </w:pPr>
    </w:p>
    <w:p>
      <w:pPr>
        <w:spacing w:lineRule="auto" w:line="360"/>
        <w:rPr>
          <w:rFonts w:ascii="Cambria" w:hAnsi="Cambria"/>
          <w:b w:val="1"/>
        </w:rPr>
      </w:pPr>
    </w:p>
    <w:p>
      <w:pPr>
        <w:spacing w:lineRule="auto" w:line="360"/>
        <w:rPr>
          <w:rFonts w:ascii="Cambria" w:hAnsi="Cambria"/>
        </w:rPr>
      </w:pPr>
      <w:r>
        <w:rPr>
          <w:rFonts w:ascii="Cambria" w:hAnsi="Cambria"/>
          <w:b w:val="1"/>
        </w:rPr>
        <w:t>SECTION B</w:t>
      </w:r>
      <w:r>
        <w:rPr>
          <w:rFonts w:ascii="Cambria" w:hAnsi="Cambria"/>
        </w:rPr>
        <w:t>.</w:t>
      </w:r>
    </w:p>
    <w:p>
      <w:pPr>
        <w:spacing w:lineRule="auto" w:line="360"/>
        <w:rPr>
          <w:rFonts w:ascii="Cambria" w:hAnsi="Cambria"/>
        </w:rPr>
      </w:pPr>
      <w:r>
        <mc:AlternateContent>
          <mc:Choice Requires="wps">
            <w:rPr>
              <w:rFonts w:ascii="Times New Roman" w:hAnsi="Times New Roman"/>
            </w:rPr>
            <w:drawing>
              <wp:anchor xmlns:wp="http://schemas.openxmlformats.org/drawingml/2006/wordprocessingDrawing" simplePos="0" allowOverlap="0" behindDoc="0" layoutInCell="1" locked="0" relativeHeight="18" distL="114300" distR="114300">
                <wp:simplePos x="0" y="0"/>
                <wp:positionH relativeFrom="column">
                  <wp:posOffset>5271135</wp:posOffset>
                </wp:positionH>
                <wp:positionV relativeFrom="paragraph">
                  <wp:posOffset>215265</wp:posOffset>
                </wp:positionV>
                <wp:extent cx="1371600" cy="304800"/>
                <wp:wrapNone/>
                <wp:docPr id="48" name="Text Box 48"/>
                <a:graphic xmlns:a="http://schemas.openxmlformats.org/drawingml/2006/main">
                  <a:graphicData uri="http://schemas.microsoft.com/office/word/2010/wordprocessingShape">
                    <wps:wsp>
                      <wps:cNvSpPr/>
                      <wps:spPr>
                        <a:xfrm>
                          <a:off x="0" y="0"/>
                          <a:ext cx="1371600" cy="304800"/>
                        </a:xfrm>
                        <a:prstGeom prst="rect"/>
                      </wps:spPr>
                      <wps:txbx>
                        <w:txbxContent>
                          <w:p/>
                        </w:txbxContent>
                      </wps:txbx>
                      <wps:bodyPr/>
                    </wps:wsp>
                  </a:graphicData>
                </a:graphic>
              </wp:anchor>
            </w:drawing>
          </mc:Choice>
          <mc:Fallback>
            <w:pict>
              <v:shapetype id="49" path="m,l,21600r21600,l21600,xe"/>
              <v:shape xmlns:o="urn:schemas-microsoft-com:office:office" type="#49" id="Text Box 48" style="position:absolute;width:108pt;height:24pt;z-index:18;mso-wrap-distance-left:9pt;mso-wrap-distance-top:0pt;mso-wrap-distance-right:9pt;mso-wrap-distance-bottom:0pt;margin-left:415.05pt;margin-top:16.95pt;mso-position-horizontal:absolute;mso-position-horizontal-relative:text;mso-position-vertical:absolute;mso-position-vertical-relative:text" stroked="f" o:allowincell="t">
                <v:textbox>
                  <w:txbxContent>
                    <w:p/>
                  </w:txbxContent>
                </v:textbox>
              </v:shape>
            </w:pict>
          </mc:Fallback>
        </mc:AlternateContent>
      </w:r>
      <w:r>
        <w:rPr>
          <w:rFonts w:ascii="Cambria" w:hAnsi="Cambria"/>
        </w:rPr>
        <w:t xml:space="preserve"> </w:t>
      </w:r>
    </w:p>
    <w:p>
      <w:pPr>
        <w:spacing w:lineRule="auto" w:line="360"/>
        <w:rPr>
          <w:rFonts w:ascii="Cambria" w:hAnsi="Cambria"/>
        </w:rPr>
        <w:sectPr>
          <w:type w:val="continuous"/>
          <w:pgSz w:w="11909" w:h="16834" w:code="0"/>
          <w:pgMar w:left="720" w:right="720" w:top="720" w:bottom="720" w:header="720" w:footer="720" w:gutter="0"/>
          <w:cols w:equalWidth="1" w:space="720"/>
        </w:sectPr>
      </w:pPr>
    </w:p>
    <w:p>
      <w:pPr>
        <w:spacing w:lineRule="auto" w:line="360"/>
        <w:rPr>
          <w:rFonts w:ascii="Cambria" w:hAnsi="Cambria"/>
        </w:rPr>
      </w:pPr>
      <w:r>
        <w:rPr>
          <w:rFonts w:ascii="Cambria" w:hAnsi="Cambria"/>
        </w:rPr>
        <w:t>8. (i). Cutworm</w:t>
      </w:r>
    </w:p>
    <w:p>
      <w:pPr>
        <w:spacing w:lineRule="auto" w:line="360"/>
        <w:rPr>
          <w:rFonts w:ascii="Cambria" w:hAnsi="Cambria"/>
        </w:rPr>
      </w:pPr>
      <w:r>
        <w:rPr>
          <w:rFonts w:ascii="Cambria" w:hAnsi="Cambria"/>
        </w:rPr>
        <w:t xml:space="preserve"> </w:t>
      </w:r>
    </w:p>
    <w:p>
      <w:pPr>
        <w:spacing w:lineRule="auto" w:line="360"/>
        <w:rPr>
          <w:rFonts w:ascii="Cambria" w:hAnsi="Cambria"/>
        </w:rPr>
        <w:sectPr>
          <w:type w:val="continuous"/>
          <w:pgSz w:w="11909" w:h="16834" w:code="0"/>
          <w:pgMar w:left="720" w:right="720" w:top="720" w:bottom="720" w:header="720" w:footer="720" w:gutter="0"/>
          <w:cols w:equalWidth="1" w:space="720"/>
        </w:sectPr>
      </w:pPr>
    </w:p>
    <w:p>
      <w:pPr>
        <w:spacing w:lineRule="auto" w:line="360"/>
        <w:rPr>
          <w:rFonts w:ascii="Cambria" w:hAnsi="Cambria"/>
        </w:rPr>
      </w:pPr>
      <w:r>
        <w:rPr>
          <w:rFonts w:ascii="Cambria" w:hAnsi="Cambria"/>
        </w:rPr>
        <w:t>(ii). Cuts the stem above ground level, making the plant to lodge or fall.</w:t>
      </w:r>
    </w:p>
    <w:p>
      <w:pPr>
        <w:spacing w:lineRule="auto" w:line="360"/>
        <w:rPr>
          <w:rFonts w:ascii="Cambria" w:hAnsi="Cambria"/>
        </w:rPr>
      </w:pPr>
      <w:r>
        <w:rPr>
          <w:rFonts w:ascii="Cambria" w:hAnsi="Cambria"/>
        </w:rPr>
        <w:t xml:space="preserve">         </w:t>
      </w:r>
    </w:p>
    <w:p>
      <w:pPr>
        <w:spacing w:lineRule="auto" w:line="360"/>
        <w:rPr>
          <w:rFonts w:ascii="Cambria" w:hAnsi="Cambria"/>
        </w:rPr>
      </w:pPr>
      <w:r>
        <w:rPr>
          <w:rFonts w:ascii="Cambria" w:hAnsi="Cambria"/>
        </w:rPr>
        <w:t>(iii). - Dust around the plant with recommended pesticides.</w:t>
      </w:r>
    </w:p>
    <w:p>
      <w:pPr>
        <w:spacing w:lineRule="auto" w:line="360"/>
        <w:rPr>
          <w:rFonts w:ascii="Cambria" w:hAnsi="Cambria"/>
        </w:rPr>
      </w:pPr>
      <w:r>
        <w:rPr>
          <w:rFonts w:ascii="Cambria" w:hAnsi="Cambria"/>
        </w:rPr>
        <w:t>Spray on the plant around the roots at ground level.</w:t>
      </w:r>
    </w:p>
    <w:p>
      <w:pPr>
        <w:spacing w:lineRule="auto" w:line="360"/>
        <w:rPr>
          <w:rFonts w:ascii="Cambria" w:hAnsi="Cambria"/>
        </w:rPr>
      </w:pPr>
      <w:r>
        <w:rPr>
          <w:rFonts w:ascii="Cambria" w:hAnsi="Cambria"/>
        </w:rPr>
        <w:t>Early planting of the crop</w:t>
      </w:r>
    </w:p>
    <w:p>
      <w:pPr>
        <w:spacing w:lineRule="auto" w:line="360"/>
        <w:rPr>
          <w:rFonts w:ascii="Cambria" w:hAnsi="Cambria"/>
        </w:rPr>
      </w:pPr>
      <w:r>
        <w:rPr>
          <w:rFonts w:ascii="Cambria" w:hAnsi="Cambria"/>
        </w:rPr>
        <w:t>Apply chemical poison in the hole together with fertilizer during</w:t>
      </w:r>
    </w:p>
    <w:p>
      <w:pPr>
        <w:spacing w:lineRule="auto" w:line="360"/>
        <w:rPr>
          <w:rFonts w:ascii="Cambria" w:hAnsi="Cambria"/>
        </w:rPr>
      </w:pPr>
      <w:r>
        <w:rPr>
          <w:rFonts w:ascii="Cambria" w:hAnsi="Cambria"/>
        </w:rPr>
        <w:t>transplanting.</w:t>
        <w:tab/>
        <w:t xml:space="preserve">                </w:t>
      </w:r>
    </w:p>
    <w:p>
      <w:pPr>
        <w:spacing w:lineRule="auto" w:line="360"/>
        <w:rPr>
          <w:rFonts w:ascii="Cambria" w:hAnsi="Cambria"/>
        </w:rPr>
      </w:pPr>
      <w:r>
        <w:rPr>
          <w:rFonts w:ascii="Cambria" w:hAnsi="Cambria"/>
        </w:rPr>
        <w:t xml:space="preserve">9(i).    a- floating organic matter ( humus)</w:t>
      </w:r>
    </w:p>
    <w:p>
      <w:pPr>
        <w:spacing w:lineRule="auto" w:line="360"/>
        <w:rPr>
          <w:rFonts w:ascii="Cambria" w:hAnsi="Cambria"/>
        </w:rPr>
      </w:pPr>
      <w:r>
        <w:rPr>
          <w:rFonts w:ascii="Cambria" w:hAnsi="Cambria"/>
        </w:rPr>
        <w:t>b- Water with fine clay particles and dissolved mineral salts.</w:t>
      </w:r>
    </w:p>
    <w:p>
      <w:pPr>
        <w:spacing w:lineRule="auto" w:line="360"/>
        <w:rPr>
          <w:rFonts w:ascii="Cambria" w:hAnsi="Cambria"/>
        </w:rPr>
      </w:pPr>
      <w:r>
        <w:rPr>
          <w:rFonts w:ascii="Cambria" w:hAnsi="Cambria"/>
        </w:rPr>
        <w:t>c- Sand</w:t>
      </w:r>
    </w:p>
    <w:p>
      <w:pPr>
        <w:spacing w:lineRule="auto" w:line="360"/>
        <w:rPr>
          <w:rFonts w:ascii="Cambria" w:hAnsi="Cambria"/>
        </w:rPr>
      </w:pPr>
      <w:r>
        <w:rPr>
          <w:rFonts w:ascii="Cambria" w:hAnsi="Cambria"/>
        </w:rPr>
        <w:t>D- Gravel</w:t>
        <w:tab/>
        <w:t xml:space="preserve">              </w:t>
      </w:r>
    </w:p>
    <w:p>
      <w:pPr>
        <w:spacing w:lineRule="auto" w:line="360"/>
        <w:rPr>
          <w:rFonts w:ascii="Cambria" w:hAnsi="Cambria"/>
        </w:rPr>
      </w:pPr>
      <w:r>
        <w:rPr>
          <w:rFonts w:ascii="Cambria" w:hAnsi="Cambria"/>
        </w:rPr>
        <w:t>(ii). It aids in the dispersion of the soil particles.</w:t>
      </w:r>
    </w:p>
    <w:p>
      <w:pPr>
        <w:spacing w:lineRule="auto" w:line="360"/>
        <w:rPr>
          <w:rFonts w:ascii="Cambria" w:hAnsi="Cambria"/>
        </w:rPr>
        <w:sectPr>
          <w:type w:val="continuous"/>
          <w:pgSz w:w="11909" w:h="16834" w:code="0"/>
          <w:pgMar w:left="720" w:right="720" w:top="720" w:bottom="720" w:header="720" w:footer="720" w:gutter="0"/>
          <w:cols w:equalWidth="1" w:space="720"/>
        </w:sectPr>
      </w:pPr>
      <w:r>
        <w:rPr>
          <w:rFonts w:ascii="Cambria" w:hAnsi="Cambria"/>
        </w:rPr>
        <w:t xml:space="preserve">(iii). To show that soil is made up of different sized particles                                                        </w:t>
      </w:r>
    </w:p>
    <w:p>
      <w:pPr>
        <w:spacing w:lineRule="auto" w:line="360"/>
        <w:rPr>
          <w:rFonts w:ascii="Cambria" w:hAnsi="Cambria"/>
        </w:rPr>
      </w:pPr>
      <w:r>
        <w:rPr>
          <w:rFonts w:ascii="Cambria" w:hAnsi="Cambria"/>
        </w:rPr>
        <w:t>10. a).</w:t>
      </w:r>
    </w:p>
    <w:p>
      <w:pPr>
        <w:spacing w:lineRule="auto" w:line="360"/>
        <w:rPr>
          <w:rFonts w:ascii="Cambria" w:hAnsi="Cambria"/>
        </w:rPr>
      </w:pPr>
      <w:r>
        <w:rPr>
          <w:rFonts w:ascii="Cambria" w:hAnsi="Cambria"/>
        </w:rPr>
        <w:t xml:space="preserve"> </w:t>
      </w:r>
    </w:p>
    <w:p>
      <w:pPr>
        <w:spacing w:lineRule="auto" w:line="360"/>
        <w:ind w:firstLine="720" w:left="2880"/>
        <w:rPr>
          <w:rFonts w:ascii="Cambria" w:hAnsi="Cambria"/>
        </w:rPr>
      </w:pPr>
      <w:r>
        <w:rPr>
          <w:rFonts w:ascii="Cambria" w:hAnsi="Cambria"/>
        </w:rPr>
        <w:t>20m</w:t>
      </w:r>
    </w:p>
    <w:p>
      <w:pPr>
        <w:spacing w:lineRule="auto" w:line="360"/>
        <w:rPr>
          <w:rFonts w:ascii="Cambria" w:hAnsi="Cambria"/>
        </w:rPr>
      </w:pPr>
      <w:r>
        <w:rPr>
          <w:rFonts w:ascii="Cambria" w:hAnsi="Cambria"/>
        </w:rPr>
        <w:t xml:space="preserve">            </w:t>
      </w:r>
    </w:p>
    <w:p>
      <w:pPr>
        <w:spacing w:lineRule="auto" w:line="360"/>
        <w:ind w:firstLine="720" w:left="1440"/>
        <w:rPr>
          <w:rFonts w:ascii="Cambria" w:hAnsi="Cambria"/>
        </w:rPr>
      </w:pPr>
      <w:r>
        <w:rPr>
          <w:rFonts w:ascii="Cambria" w:hAnsi="Cambria"/>
        </w:rPr>
        <w:t>lOm</w:t>
      </w: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r>
        <w:rPr>
          <w:rFonts w:ascii="Cambria" w:hAnsi="Cambria"/>
        </w:rPr>
        <w:t xml:space="preserve">  Area   -  10 x 20 = 200 m</w:t>
      </w:r>
      <w:r>
        <w:rPr>
          <w:rFonts w:ascii="Cambria" w:hAnsi="Cambria"/>
          <w:vertAlign w:val="superscript"/>
        </w:rPr>
        <w:t>2</w:t>
      </w:r>
      <w:r>
        <w:rPr>
          <w:rFonts w:ascii="Cambria" w:hAnsi="Cambria"/>
        </w:rPr>
        <w:t xml:space="preserve"> = Imk</w:t>
      </w:r>
    </w:p>
    <w:p>
      <w:pPr>
        <w:spacing w:lineRule="auto" w:line="360"/>
        <w:rPr>
          <w:rFonts w:ascii="Cambria" w:hAnsi="Cambria"/>
        </w:rPr>
      </w:pPr>
      <w:r>
        <w:rPr>
          <w:rFonts w:ascii="Cambria" w:hAnsi="Cambria"/>
        </w:rPr>
        <w:t>100,000m</w:t>
      </w:r>
      <w:r>
        <w:rPr>
          <w:rFonts w:ascii="Cambria" w:hAnsi="Cambria"/>
          <w:vertAlign w:val="superscript"/>
        </w:rPr>
        <w:t>2</w:t>
      </w:r>
      <w:r>
        <w:rPr>
          <w:rFonts w:ascii="Cambria" w:hAnsi="Cambria"/>
        </w:rPr>
        <w:t xml:space="preserve"> require 80Kgs of 20 - 20 - 10</w:t>
        <w:br w:type="textWrapping"/>
        <w:t>200m2 will require</w:t>
        <w:tab/>
      </w:r>
      <w:r>
        <w:rPr>
          <w:rFonts w:ascii="Cambria" w:hAnsi="Cambria"/>
          <w:u w:val="single"/>
        </w:rPr>
        <w:t xml:space="preserve">200  x 80</w:t>
      </w:r>
    </w:p>
    <w:p>
      <w:pPr>
        <w:spacing w:lineRule="auto" w:line="360"/>
        <w:rPr>
          <w:rFonts w:ascii="Cambria" w:hAnsi="Cambria"/>
        </w:rPr>
      </w:pPr>
      <w:r>
        <w:rPr>
          <w:rFonts w:ascii="Cambria" w:hAnsi="Cambria"/>
        </w:rPr>
        <w:t xml:space="preserve">                10000</w:t>
      </w:r>
    </w:p>
    <w:p>
      <w:pPr>
        <w:spacing w:lineRule="auto" w:line="360"/>
        <w:rPr>
          <w:rFonts w:ascii="Cambria" w:hAnsi="Cambria"/>
        </w:rPr>
      </w:pPr>
      <w:r>
        <w:rPr>
          <w:rFonts w:ascii="Cambria" w:hAnsi="Cambria"/>
        </w:rPr>
        <w:t>= 1.6 Kgs</w:t>
      </w:r>
    </w:p>
    <w:p>
      <w:pPr>
        <w:spacing w:lineRule="auto" w:line="360"/>
        <w:rPr>
          <w:rFonts w:ascii="Cambria" w:hAnsi="Cambria"/>
        </w:rPr>
      </w:pPr>
      <w:r>
        <w:rPr>
          <w:rFonts w:ascii="Cambria" w:hAnsi="Cambria"/>
        </w:rPr>
        <w:t xml:space="preserve">b).     S/A contains 20Kgs N per l00 Kg.</w:t>
      </w:r>
    </w:p>
    <w:p>
      <w:pPr>
        <w:spacing w:lineRule="auto" w:line="360"/>
        <w:rPr>
          <w:rFonts w:ascii="Cambria" w:hAnsi="Cambria"/>
        </w:rPr>
      </w:pPr>
      <w:r>
        <w:rPr>
          <w:rFonts w:ascii="Cambria" w:hAnsi="Cambria"/>
        </w:rPr>
        <w:t>100Kgs of S/A contains 20Kg n.</w:t>
      </w:r>
    </w:p>
    <w:p>
      <w:pPr>
        <w:spacing w:lineRule="auto" w:line="360"/>
        <w:rPr>
          <w:rFonts w:ascii="Cambria" w:hAnsi="Cambria"/>
        </w:rPr>
      </w:pPr>
      <w:r>
        <w:rPr>
          <w:rFonts w:ascii="Cambria" w:hAnsi="Cambria"/>
        </w:rPr>
        <w:t xml:space="preserve">            : 40Kg N will be provided by</w:t>
        <w:tab/>
      </w:r>
      <w:r>
        <w:rPr>
          <w:rFonts w:ascii="Cambria" w:hAnsi="Cambria"/>
          <w:u w:val="single"/>
        </w:rPr>
        <w:t>100 x 40</w:t>
      </w:r>
    </w:p>
    <w:p>
      <w:pPr>
        <w:spacing w:lineRule="auto" w:line="360"/>
        <w:rPr>
          <w:rFonts w:ascii="Cambria" w:hAnsi="Cambria"/>
        </w:rPr>
      </w:pPr>
      <w:r>
        <w:rPr>
          <w:rFonts w:ascii="Cambria" w:hAnsi="Cambria"/>
        </w:rPr>
        <w:t>20</w:t>
      </w:r>
    </w:p>
    <w:p>
      <w:pPr>
        <w:spacing w:lineRule="auto" w:line="360"/>
        <w:rPr>
          <w:rFonts w:ascii="Cambria" w:hAnsi="Cambria"/>
        </w:rPr>
      </w:pPr>
      <w:r>
        <w:rPr>
          <w:rFonts w:ascii="Cambria" w:hAnsi="Cambria"/>
        </w:rPr>
        <w:t xml:space="preserve">       1 ha. Of land requires = 200Kgof S/A</w:t>
      </w:r>
    </w:p>
    <w:p>
      <w:pPr>
        <w:spacing w:lineRule="auto" w:line="360"/>
        <w:rPr>
          <w:rFonts w:ascii="Cambria" w:hAnsi="Cambria"/>
        </w:rPr>
      </w:pPr>
      <w:r>
        <w:rPr>
          <w:rFonts w:ascii="Cambria" w:hAnsi="Cambria"/>
        </w:rPr>
        <w:t xml:space="preserve">         2 ha will require 200 x 2</w:t>
        <w:tab/>
        <w:t>400Kg S/A</w:t>
      </w:r>
    </w:p>
    <w:p>
      <w:pPr>
        <w:spacing w:lineRule="auto" w:line="360"/>
        <w:rPr>
          <w:rFonts w:ascii="Cambria" w:hAnsi="Cambria"/>
        </w:rPr>
      </w:pPr>
      <w:r>
        <w:rPr>
          <w:rFonts w:ascii="Cambria" w:hAnsi="Cambria"/>
        </w:rPr>
        <w:t>SSP - Rate recommended 60Kg P</w:t>
      </w:r>
      <w:r>
        <w:rPr>
          <w:rFonts w:ascii="Cambria" w:hAnsi="Cambria"/>
          <w:vertAlign w:val="subscript"/>
        </w:rPr>
        <w:t>5</w:t>
      </w:r>
      <w:r>
        <w:rPr>
          <w:rFonts w:ascii="Cambria" w:hAnsi="Cambria"/>
        </w:rPr>
        <w:t>O</w:t>
      </w:r>
      <w:r>
        <w:rPr>
          <w:rFonts w:ascii="Cambria" w:hAnsi="Cambria"/>
          <w:vertAlign w:val="subscript"/>
        </w:rPr>
        <w:t>5</w:t>
      </w:r>
      <w:r>
        <w:rPr>
          <w:rFonts w:ascii="Cambria" w:hAnsi="Cambria"/>
        </w:rPr>
        <w:t xml:space="preserve"> per ha </w:t>
      </w:r>
    </w:p>
    <w:p>
      <w:pPr>
        <w:spacing w:lineRule="auto" w:line="360"/>
        <w:rPr>
          <w:rFonts w:ascii="Cambria" w:hAnsi="Cambria"/>
        </w:rPr>
      </w:pPr>
      <w:r>
        <w:rPr>
          <w:rFonts w:ascii="Cambria" w:hAnsi="Cambria"/>
        </w:rPr>
        <w:t>SSp has 20Kg P</w:t>
      </w:r>
      <w:r>
        <w:rPr>
          <w:rFonts w:ascii="Cambria" w:hAnsi="Cambria"/>
          <w:vertAlign w:val="subscript"/>
        </w:rPr>
        <w:t>2</w:t>
      </w:r>
      <w:r>
        <w:rPr>
          <w:rFonts w:ascii="Cambria" w:hAnsi="Cambria"/>
        </w:rPr>
        <w:t>O</w:t>
      </w:r>
      <w:r>
        <w:rPr>
          <w:rFonts w:ascii="Cambria" w:hAnsi="Cambria"/>
          <w:vertAlign w:val="subscript"/>
        </w:rPr>
        <w:t>5</w:t>
      </w:r>
      <w:r>
        <w:rPr>
          <w:rFonts w:ascii="Cambria" w:hAnsi="Cambria"/>
        </w:rPr>
        <w:t xml:space="preserve">i.e      </w:t>
      </w:r>
    </w:p>
    <w:p>
      <w:pPr>
        <w:spacing w:lineRule="auto" w:line="360"/>
        <w:rPr>
          <w:rFonts w:ascii="Cambria" w:hAnsi="Cambria"/>
        </w:rPr>
      </w:pPr>
      <w:r>
        <w:rPr>
          <w:rFonts w:ascii="Cambria" w:hAnsi="Cambria"/>
        </w:rPr>
        <w:t>100 Kg SSP contains 20Kg of P</w:t>
      </w:r>
      <w:r>
        <w:rPr>
          <w:rFonts w:ascii="Cambria" w:hAnsi="Cambria"/>
          <w:vertAlign w:val="subscript"/>
        </w:rPr>
        <w:t>2</w:t>
      </w:r>
      <w:r>
        <w:rPr>
          <w:rFonts w:ascii="Cambria" w:hAnsi="Cambria"/>
        </w:rPr>
        <w:t>O</w:t>
      </w:r>
      <w:r>
        <w:rPr>
          <w:rFonts w:ascii="Cambria" w:hAnsi="Cambria"/>
          <w:vertAlign w:val="subscript"/>
        </w:rPr>
        <w:t xml:space="preserve">5 </w:t>
      </w:r>
    </w:p>
    <w:p>
      <w:pPr>
        <w:spacing w:lineRule="auto" w:line="360"/>
        <w:rPr>
          <w:rFonts w:ascii="Cambria" w:hAnsi="Cambria"/>
        </w:rPr>
      </w:pPr>
      <w:r>
        <w:rPr>
          <w:rFonts w:ascii="Cambria" w:hAnsi="Cambria"/>
        </w:rPr>
        <w:t xml:space="preserve">300 Kg SSP </w:t>
      </w:r>
    </w:p>
    <w:p>
      <w:pPr>
        <w:spacing w:lineRule="auto" w:line="360"/>
        <w:rPr>
          <w:rFonts w:ascii="Cambria" w:hAnsi="Cambria"/>
        </w:rPr>
      </w:pPr>
      <w:r>
        <w:rPr>
          <w:rFonts w:ascii="Cambria" w:hAnsi="Cambria"/>
        </w:rPr>
        <w:t xml:space="preserve"> </w:t>
      </w:r>
    </w:p>
    <w:p>
      <w:pPr>
        <w:spacing w:lineRule="auto" w:line="360"/>
        <w:rPr>
          <w:rFonts w:ascii="Cambria" w:hAnsi="Cambria"/>
        </w:rPr>
      </w:pPr>
    </w:p>
    <w:p>
      <w:pPr>
        <w:spacing w:lineRule="auto" w:line="360"/>
        <w:rPr>
          <w:rFonts w:ascii="Cambria" w:hAnsi="Cambria"/>
        </w:rPr>
      </w:pPr>
      <w:r>
        <w:rPr>
          <w:rFonts w:ascii="Cambria" w:hAnsi="Cambria"/>
        </w:rPr>
        <w:t xml:space="preserve">         60 Kg P</w:t>
      </w:r>
      <w:r>
        <w:rPr>
          <w:rFonts w:ascii="Cambria" w:hAnsi="Cambria"/>
          <w:vertAlign w:val="subscript"/>
        </w:rPr>
        <w:t>2</w:t>
      </w:r>
      <w:r>
        <w:rPr>
          <w:rFonts w:ascii="Cambria" w:hAnsi="Cambria"/>
        </w:rPr>
        <w:t>O</w:t>
      </w:r>
      <w:r>
        <w:rPr>
          <w:rFonts w:ascii="Cambria" w:hAnsi="Cambria"/>
          <w:vertAlign w:val="subscript"/>
        </w:rPr>
        <w:t>5</w:t>
      </w:r>
      <w:r>
        <w:rPr>
          <w:rFonts w:ascii="Cambria" w:hAnsi="Cambria"/>
        </w:rPr>
        <w:t xml:space="preserve"> will be provided by</w:t>
        <w:tab/>
        <w:t xml:space="preserve">100 x </w:t>
      </w:r>
      <w:r>
        <w:rPr>
          <w:rFonts w:ascii="Cambria" w:hAnsi="Cambria"/>
          <w:u w:val="single"/>
        </w:rPr>
        <w:t>60</w:t>
      </w:r>
    </w:p>
    <w:p>
      <w:pPr>
        <w:spacing w:lineRule="auto" w:line="360"/>
        <w:rPr>
          <w:rFonts w:ascii="Cambria" w:hAnsi="Cambria"/>
        </w:rPr>
      </w:pPr>
      <w:r>
        <w:rPr>
          <w:rFonts w:ascii="Cambria" w:hAnsi="Cambria"/>
        </w:rPr>
        <w:t xml:space="preserve">                                                                                                     20                             </w:t>
      </w:r>
    </w:p>
    <w:p>
      <w:pPr>
        <w:spacing w:lineRule="auto" w:line="360"/>
        <w:rPr>
          <w:rFonts w:ascii="Cambria" w:hAnsi="Cambria"/>
        </w:rPr>
      </w:pPr>
      <w:r>
        <w:rPr>
          <w:rFonts w:ascii="Cambria" w:hAnsi="Cambria"/>
        </w:rPr>
        <w:t xml:space="preserve">       1 ha needs 300 Kg SSp</w:t>
      </w:r>
    </w:p>
    <w:p>
      <w:pPr>
        <w:spacing w:lineRule="auto" w:line="360"/>
        <w:rPr>
          <w:rFonts w:ascii="Cambria" w:hAnsi="Cambria"/>
        </w:rPr>
      </w:pPr>
      <w:r>
        <w:rPr>
          <w:rFonts w:ascii="Cambria" w:hAnsi="Cambria"/>
        </w:rPr>
        <w:t xml:space="preserve">        2 Ha will require 300 x 2 = 600 Kg of SSp</w:t>
      </w:r>
    </w:p>
    <w:p>
      <w:pPr>
        <w:spacing w:lineRule="auto" w:line="360"/>
        <w:rPr>
          <w:rFonts w:ascii="Cambria" w:hAnsi="Cambria"/>
        </w:rPr>
      </w:pPr>
    </w:p>
    <w:p>
      <w:pPr>
        <w:spacing w:lineRule="auto" w:line="360"/>
        <w:rPr>
          <w:rFonts w:ascii="Cambria" w:hAnsi="Cambria"/>
        </w:rPr>
      </w:pPr>
      <w:r>
        <w:rPr>
          <w:rFonts w:ascii="Cambria" w:hAnsi="Cambria"/>
        </w:rPr>
        <w:t xml:space="preserve">11.        x    – pegging method </w:t>
      </w:r>
    </w:p>
    <w:p>
      <w:pPr>
        <w:spacing w:lineRule="auto" w:line="360"/>
        <w:rPr>
          <w:rFonts w:ascii="Cambria" w:hAnsi="Cambria"/>
        </w:rPr>
      </w:pPr>
      <w:r>
        <w:rPr>
          <w:rFonts w:ascii="Cambria" w:hAnsi="Cambria"/>
        </w:rPr>
        <w:t xml:space="preserve">             y    - formative pruning</w:t>
      </w:r>
    </w:p>
    <w:p>
      <w:pPr>
        <w:spacing w:lineRule="auto" w:line="360"/>
        <w:rPr>
          <w:rFonts w:ascii="Cambria" w:hAnsi="Cambria"/>
        </w:rPr>
      </w:pPr>
      <w:r>
        <w:rPr>
          <w:rFonts w:ascii="Cambria" w:hAnsi="Cambria"/>
        </w:rPr>
        <w:t xml:space="preserve"> (ii).  To encourage young tea plants to develop several lateral branches  </w:t>
        <w:tab/>
        <w:t xml:space="preserve">which  will establish a frame for the plucking table.</w:t>
        <w:tab/>
        <w:tab/>
        <w:tab/>
        <w:tab/>
      </w:r>
    </w:p>
    <w:p>
      <w:pPr>
        <w:spacing w:lineRule="auto" w:line="360"/>
        <w:rPr>
          <w:rFonts w:ascii="Cambria" w:hAnsi="Cambria"/>
          <w:u w:val="single"/>
        </w:rPr>
      </w:pPr>
      <w:r>
        <w:rPr>
          <w:rFonts w:ascii="Cambria" w:hAnsi="Cambria"/>
        </w:rPr>
        <w:t xml:space="preserve">(iii)    The plucking table is formed by </w:t>
      </w:r>
      <w:r>
        <w:rPr>
          <w:rFonts w:ascii="Cambria" w:hAnsi="Cambria"/>
          <w:u w:val="single"/>
        </w:rPr>
        <w:t xml:space="preserve">allowing the new  shoots to grow for about</w:t>
      </w:r>
    </w:p>
    <w:p>
      <w:pPr>
        <w:spacing w:lineRule="auto" w:line="360"/>
        <w:rPr>
          <w:rFonts w:ascii="Cambria" w:hAnsi="Cambria"/>
        </w:rPr>
        <w:sectPr>
          <w:type w:val="continuous"/>
          <w:pgSz w:w="11909" w:h="16834" w:code="0"/>
          <w:pgMar w:left="720" w:right="720" w:top="720" w:bottom="720" w:header="720" w:footer="720" w:gutter="0"/>
          <w:cols w:equalWidth="1" w:space="720"/>
        </w:sectPr>
      </w:pPr>
      <w:r>
        <w:rPr>
          <w:rFonts w:ascii="Cambria" w:hAnsi="Cambria"/>
        </w:rPr>
        <w:t xml:space="preserve">           </w:t>
      </w:r>
      <w:r>
        <w:rPr>
          <w:rFonts w:ascii="Cambria" w:hAnsi="Cambria"/>
          <w:u w:val="single"/>
        </w:rPr>
        <w:t xml:space="preserve"> three month</w:t>
      </w:r>
      <w:r>
        <w:rPr>
          <w:rFonts w:ascii="Cambria" w:hAnsi="Cambria"/>
        </w:rPr>
        <w:t xml:space="preserve">s after which the growth is checked </w:t>
      </w:r>
      <w:r>
        <w:rPr>
          <w:rFonts w:ascii="Cambria" w:hAnsi="Cambria"/>
          <w:u w:val="single"/>
        </w:rPr>
        <w:t xml:space="preserve">to a desired height by  tipping in</w:t>
        <w:br w:type="textWrapping"/>
      </w:r>
      <w:r>
        <w:rPr>
          <w:rFonts w:ascii="Cambria" w:hAnsi="Cambria"/>
        </w:rPr>
        <w:t xml:space="preserve">          i.e removal of three leaves and a bud from each shoot at the required height</w:t>
        <w:br w:type="textWrapping"/>
        <w:t xml:space="preserve">        of the plucking table i.e 60 cm above ground level.</w:t>
        <w:tab/>
        <w:t xml:space="preserve">            </w:t>
      </w:r>
    </w:p>
    <w:p>
      <w:pPr>
        <w:spacing w:lineRule="auto" w:line="360"/>
        <w:rPr>
          <w:rFonts w:ascii="Cambria" w:hAnsi="Cambria"/>
        </w:rPr>
      </w:pPr>
    </w:p>
    <w:p>
      <w:pPr>
        <w:spacing w:lineRule="auto" w:line="360"/>
        <w:rPr>
          <w:rFonts w:ascii="Cambria" w:hAnsi="Cambria"/>
        </w:rPr>
        <w:sectPr>
          <w:type w:val="continuous"/>
          <w:pgSz w:w="11909" w:h="16834" w:code="0"/>
          <w:pgMar w:left="720" w:right="720" w:top="720" w:bottom="720" w:header="720" w:footer="720" w:gutter="0"/>
          <w:cols w:equalWidth="1" w:space="720"/>
        </w:sectPr>
      </w:pPr>
      <w:r>
        <w:rPr>
          <w:rFonts w:ascii="Cambria" w:hAnsi="Cambria"/>
        </w:rPr>
        <w:t>b) (i). Maize stalk borer</w:t>
        <w:tab/>
        <w:tab/>
        <w:tab/>
        <w:tab/>
        <w:tab/>
        <w:tab/>
        <w:tab/>
        <w:t xml:space="preserve">                        </w:t>
      </w:r>
    </w:p>
    <w:p>
      <w:pPr>
        <w:spacing w:lineRule="auto" w:line="360"/>
        <w:rPr>
          <w:rFonts w:ascii="Cambria" w:hAnsi="Cambria"/>
        </w:rPr>
      </w:pPr>
      <w:r>
        <w:rPr>
          <w:rFonts w:ascii="Cambria" w:hAnsi="Cambria"/>
        </w:rPr>
        <w:t>(ii). - Burning infected maize crops remains after harvesting Early planting</w:t>
      </w:r>
    </w:p>
    <w:p>
      <w:pPr>
        <w:spacing w:lineRule="auto" w:line="360"/>
        <w:rPr>
          <w:rFonts w:ascii="Cambria" w:hAnsi="Cambria"/>
        </w:rPr>
      </w:pPr>
    </w:p>
    <w:p>
      <w:pPr>
        <w:spacing w:lineRule="auto" w:line="360"/>
        <w:rPr>
          <w:rFonts w:ascii="Cambria" w:hAnsi="Cambria"/>
        </w:rPr>
      </w:pPr>
      <w:r>
        <w:rPr>
          <w:rFonts w:ascii="Cambria" w:hAnsi="Cambria"/>
        </w:rPr>
        <w:t xml:space="preserve">(iii)       -  Maize</w:t>
      </w:r>
    </w:p>
    <w:p>
      <w:pPr>
        <w:numPr>
          <w:ilvl w:val="0"/>
          <w:numId w:val="42"/>
        </w:numPr>
        <w:spacing w:lineRule="auto" w:line="360"/>
        <w:rPr>
          <w:rFonts w:ascii="Cambria" w:hAnsi="Cambria"/>
        </w:rPr>
      </w:pPr>
      <w:r>
        <w:rPr>
          <w:rFonts w:ascii="Cambria" w:hAnsi="Cambria"/>
        </w:rPr>
        <w:t>Sorghum</w:t>
      </w:r>
    </w:p>
    <w:p>
      <w:pPr>
        <w:spacing w:lineRule="auto" w:line="360"/>
        <w:rPr>
          <w:rFonts w:ascii="Cambria" w:hAnsi="Cambria"/>
        </w:rPr>
      </w:pPr>
    </w:p>
    <w:p>
      <w:pPr>
        <w:spacing w:lineRule="auto" w:line="360"/>
        <w:rPr>
          <w:rFonts w:ascii="Cambria" w:hAnsi="Cambria"/>
          <w:u w:val="single"/>
        </w:rPr>
      </w:pPr>
      <w:r>
        <w:rPr>
          <w:rFonts w:ascii="Cambria" w:hAnsi="Cambria"/>
        </w:rPr>
        <w:t xml:space="preserve"> </w:t>
      </w:r>
      <w:r>
        <w:rPr>
          <w:rFonts w:ascii="Cambria" w:hAnsi="Cambria"/>
          <w:b w:val="1"/>
          <w:u w:val="single"/>
        </w:rPr>
        <w:t>SECTION C:</w:t>
      </w:r>
    </w:p>
    <w:p>
      <w:pPr>
        <w:spacing w:lineRule="auto" w:line="360"/>
        <w:rPr>
          <w:rFonts w:ascii="Cambria" w:hAnsi="Cambria"/>
        </w:rPr>
        <w:sectPr>
          <w:type w:val="continuous"/>
          <w:pgSz w:w="11909" w:h="16834" w:code="0"/>
          <w:pgMar w:left="720" w:right="720" w:top="720" w:bottom="720" w:header="720" w:footer="720" w:gutter="0"/>
          <w:cols w:equalWidth="1" w:space="720"/>
        </w:sectPr>
      </w:pPr>
      <w:r>
        <w:rPr>
          <w:rFonts w:ascii="Cambria" w:hAnsi="Cambria"/>
        </w:rPr>
        <w:t>Application of dust/spray pesticides down the funnel of</w:t>
        <w:br w:type="textWrapping"/>
        <w:t>each plant</w:t>
        <w:br w:type="textWrapping"/>
        <w:t xml:space="preserve">-    crop rotation</w:t>
        <w:tab/>
        <w:t xml:space="preserve">                             </w:t>
      </w:r>
    </w:p>
    <w:p>
      <w:pPr>
        <w:spacing w:lineRule="auto" w:line="360"/>
        <w:rPr>
          <w:rFonts w:ascii="Cambria" w:hAnsi="Cambria"/>
        </w:rPr>
      </w:pPr>
      <w:r>
        <w:rPr>
          <w:rFonts w:ascii="Cambria" w:hAnsi="Cambria"/>
        </w:rPr>
        <w:t xml:space="preserve"> </w:t>
      </w:r>
    </w:p>
    <w:p>
      <w:pPr>
        <w:spacing w:lineRule="auto" w:line="360"/>
        <w:rPr>
          <w:rFonts w:ascii="Cambria" w:hAnsi="Cambria"/>
        </w:rPr>
      </w:pPr>
      <w:r>
        <w:rPr>
          <w:rFonts w:ascii="Cambria" w:hAnsi="Cambria"/>
        </w:rPr>
        <w:t>12. Production of tomatoes</w:t>
      </w:r>
    </w:p>
    <w:p>
      <w:pPr>
        <w:spacing w:lineRule="auto" w:line="360"/>
        <w:rPr>
          <w:rFonts w:ascii="Cambria" w:hAnsi="Cambria"/>
        </w:rPr>
      </w:pPr>
      <w:r>
        <w:rPr>
          <w:rFonts w:ascii="Cambria" w:hAnsi="Cambria"/>
        </w:rPr>
        <w:t xml:space="preserve"> a). Ecological  requirements</w:t>
      </w:r>
    </w:p>
    <w:p>
      <w:pPr>
        <w:spacing w:lineRule="auto" w:line="360"/>
        <w:rPr>
          <w:rFonts w:ascii="Cambria" w:hAnsi="Cambria"/>
        </w:rPr>
      </w:pPr>
      <w:r>
        <w:rPr>
          <w:rFonts w:ascii="Cambria" w:hAnsi="Cambria"/>
        </w:rPr>
        <w:t xml:space="preserve">(i)        Temperature: - Require moderate temperatures and a warm season</w:t>
      </w:r>
    </w:p>
    <w:p>
      <w:pPr>
        <w:spacing w:lineRule="auto" w:line="360"/>
        <w:rPr>
          <w:rFonts w:ascii="Cambria" w:hAnsi="Cambria"/>
        </w:rPr>
      </w:pPr>
      <w:r>
        <w:rPr>
          <w:rFonts w:ascii="Cambria" w:hAnsi="Cambria"/>
        </w:rPr>
        <w:t xml:space="preserve">(ii)      Altitude - between 0 - 2100 m above sea level</w:t>
      </w:r>
    </w:p>
    <w:p>
      <w:pPr>
        <w:spacing w:lineRule="auto" w:line="360"/>
        <w:rPr>
          <w:rFonts w:ascii="Cambria" w:hAnsi="Cambria"/>
        </w:rPr>
      </w:pPr>
      <w:r>
        <w:rPr>
          <w:rFonts w:ascii="Cambria" w:hAnsi="Cambria"/>
        </w:rPr>
        <w:t xml:space="preserve">(iii)      Rainfall- Require a rainfall of 760 1300mm p.a</w:t>
      </w:r>
    </w:p>
    <w:p>
      <w:pPr>
        <w:spacing w:lineRule="auto" w:line="360"/>
        <w:rPr>
          <w:rFonts w:ascii="Cambria" w:hAnsi="Cambria"/>
        </w:rPr>
      </w:pPr>
      <w:r>
        <w:rPr>
          <w:rFonts w:ascii="Cambria" w:hAnsi="Cambria"/>
        </w:rPr>
        <w:t xml:space="preserve">(iv)      Soils_ Do well in a wide range of soils so long as it is fertile and well drained - PH of 5.5 - 7.00</w:t>
      </w:r>
    </w:p>
    <w:p>
      <w:pPr>
        <w:spacing w:lineRule="auto" w:line="360"/>
        <w:rPr>
          <w:rFonts w:ascii="Cambria" w:hAnsi="Cambria"/>
        </w:rPr>
      </w:pPr>
    </w:p>
    <w:p>
      <w:pPr>
        <w:spacing w:lineRule="auto" w:line="360"/>
        <w:rPr>
          <w:rFonts w:ascii="Cambria" w:hAnsi="Cambria"/>
        </w:rPr>
      </w:pPr>
      <w:r>
        <w:rPr>
          <w:rFonts w:ascii="Cambria" w:hAnsi="Cambria"/>
          <w:b w:val="1"/>
          <w:u w:val="single"/>
        </w:rPr>
        <w:t>b). Land preparation:</w:t>
      </w:r>
    </w:p>
    <w:p>
      <w:pPr>
        <w:spacing w:lineRule="auto" w:line="360"/>
        <w:rPr>
          <w:rFonts w:ascii="Cambria" w:hAnsi="Cambria"/>
        </w:rPr>
      </w:pPr>
      <w:r>
        <w:rPr>
          <w:rFonts w:ascii="Cambria" w:hAnsi="Cambria"/>
        </w:rPr>
        <w:t xml:space="preserve">(i). </w:t>
        <w:tab/>
        <w:t>Should be prepared during the dry season to allow time for settling.</w:t>
      </w:r>
    </w:p>
    <w:p>
      <w:pPr>
        <w:spacing w:lineRule="auto" w:line="360"/>
        <w:rPr>
          <w:rFonts w:ascii="Cambria" w:hAnsi="Cambria"/>
        </w:rPr>
      </w:pPr>
      <w:r>
        <w:rPr>
          <w:rFonts w:ascii="Cambria" w:hAnsi="Cambria"/>
        </w:rPr>
        <w:t xml:space="preserve">(ii) </w:t>
        <w:tab/>
        <w:t>Land clearing is done by use of slashers or pangas</w:t>
      </w:r>
    </w:p>
    <w:p>
      <w:pPr>
        <w:spacing w:lineRule="auto" w:line="360"/>
        <w:rPr>
          <w:rFonts w:ascii="Cambria" w:hAnsi="Cambria"/>
        </w:rPr>
      </w:pPr>
      <w:r>
        <w:rPr>
          <w:rFonts w:ascii="Cambria" w:hAnsi="Cambria"/>
        </w:rPr>
        <w:t xml:space="preserve">(iii). </w:t>
        <w:tab/>
        <w:t xml:space="preserve">Ploughing should be well done either by use of hand  tools or tractor  drawn implements.</w:t>
      </w:r>
    </w:p>
    <w:p>
      <w:pPr>
        <w:spacing w:lineRule="auto" w:line="360"/>
        <w:rPr>
          <w:rFonts w:ascii="Cambria" w:hAnsi="Cambria"/>
        </w:rPr>
      </w:pPr>
      <w:r>
        <w:rPr>
          <w:rFonts w:ascii="Cambria" w:hAnsi="Cambria"/>
        </w:rPr>
        <w:t xml:space="preserve">(iv). </w:t>
        <w:tab/>
        <w:t>Harrowing, should be done by use of tractor drawn harrows or hand tools</w:t>
      </w:r>
    </w:p>
    <w:p>
      <w:pPr>
        <w:spacing w:lineRule="auto" w:line="360"/>
        <w:rPr>
          <w:rFonts w:ascii="Cambria" w:hAnsi="Cambria"/>
        </w:rPr>
      </w:pPr>
    </w:p>
    <w:p>
      <w:pPr>
        <w:spacing w:lineRule="auto" w:line="360"/>
        <w:rPr>
          <w:rFonts w:ascii="Cambria" w:hAnsi="Cambria"/>
          <w:b w:val="1"/>
        </w:rPr>
      </w:pPr>
      <w:r>
        <w:rPr>
          <w:rFonts w:ascii="Cambria" w:hAnsi="Cambria"/>
          <w:b w:val="1"/>
        </w:rPr>
        <w:t>( c). Transplanting:</w:t>
      </w:r>
    </w:p>
    <w:p>
      <w:pPr>
        <w:spacing w:lineRule="auto" w:line="360"/>
        <w:rPr>
          <w:rFonts w:ascii="Cambria" w:hAnsi="Cambria"/>
        </w:rPr>
      </w:pPr>
      <w:r>
        <w:rPr>
          <w:rFonts w:ascii="Cambria" w:hAnsi="Cambria"/>
        </w:rPr>
        <w:t xml:space="preserve">(i). </w:t>
        <w:tab/>
        <w:t>Water the nursery bed before lifting the seedlings</w:t>
      </w:r>
    </w:p>
    <w:p>
      <w:pPr>
        <w:spacing w:lineRule="auto" w:line="360"/>
        <w:rPr>
          <w:rFonts w:ascii="Cambria" w:hAnsi="Cambria"/>
        </w:rPr>
      </w:pPr>
      <w:r>
        <w:rPr>
          <w:rFonts w:ascii="Cambria" w:hAnsi="Cambria"/>
        </w:rPr>
        <w:t xml:space="preserve">(ii) </w:t>
        <w:tab/>
        <w:t>Select healthy vigorous seedlings</w:t>
      </w:r>
    </w:p>
    <w:p>
      <w:pPr>
        <w:spacing w:lineRule="auto" w:line="360"/>
        <w:rPr>
          <w:rFonts w:ascii="Cambria" w:hAnsi="Cambria"/>
        </w:rPr>
      </w:pPr>
      <w:r>
        <w:rPr>
          <w:rFonts w:ascii="Cambria" w:hAnsi="Cambria"/>
        </w:rPr>
        <w:t xml:space="preserve">(iii) </w:t>
        <w:tab/>
        <w:t>Space seedlings at 90cm x 60 cm</w:t>
      </w:r>
    </w:p>
    <w:p>
      <w:pPr>
        <w:spacing w:lineRule="auto" w:line="360"/>
        <w:rPr>
          <w:rFonts w:ascii="Cambria" w:hAnsi="Cambria"/>
        </w:rPr>
      </w:pPr>
      <w:r>
        <w:rPr>
          <w:rFonts w:ascii="Cambria" w:hAnsi="Cambria"/>
        </w:rPr>
        <w:t xml:space="preserve">(iv). </w:t>
        <w:tab/>
        <w:t>Transport without damaging the root and should be done on a cool day or late in the evening</w:t>
      </w:r>
    </w:p>
    <w:p>
      <w:pPr>
        <w:spacing w:lineRule="auto" w:line="360"/>
        <w:rPr>
          <w:rFonts w:ascii="Cambria" w:hAnsi="Cambria"/>
        </w:rPr>
      </w:pPr>
      <w:r>
        <w:rPr>
          <w:rFonts w:ascii="Cambria" w:hAnsi="Cambria"/>
        </w:rPr>
        <w:t xml:space="preserve">(v). </w:t>
        <w:tab/>
        <w:t>Shelter plants from too much wind and heat</w:t>
      </w:r>
    </w:p>
    <w:p>
      <w:pPr>
        <w:spacing w:lineRule="auto" w:line="360"/>
        <w:rPr>
          <w:rFonts w:ascii="Cambria" w:hAnsi="Cambria"/>
        </w:rPr>
      </w:pPr>
      <w:r>
        <w:rPr>
          <w:rFonts w:ascii="Cambria" w:hAnsi="Cambria"/>
        </w:rPr>
        <w:t xml:space="preserve">(vi) </w:t>
        <w:tab/>
        <w:t xml:space="preserve">Apply 200 Kg of double supper -phosphate per ha. Or one tea spoonful  of same </w:t>
      </w:r>
    </w:p>
    <w:p>
      <w:pPr>
        <w:spacing w:lineRule="auto" w:line="360"/>
        <w:rPr>
          <w:rFonts w:ascii="Cambria" w:hAnsi="Cambria"/>
        </w:rPr>
      </w:pPr>
      <w:r>
        <w:rPr>
          <w:rFonts w:ascii="Cambria" w:hAnsi="Cambria"/>
        </w:rPr>
        <w:t>per planting hole</w:t>
      </w:r>
    </w:p>
    <w:p>
      <w:pPr>
        <w:numPr>
          <w:ilvl w:val="0"/>
          <w:numId w:val="41"/>
        </w:numPr>
        <w:spacing w:lineRule="auto" w:line="360"/>
        <w:rPr>
          <w:rFonts w:ascii="Cambria" w:hAnsi="Cambria"/>
        </w:rPr>
      </w:pPr>
      <w:r>
        <w:rPr>
          <w:rFonts w:ascii="Cambria" w:hAnsi="Cambria"/>
        </w:rPr>
        <w:t>Mix the fertilizer thoroughly with the soil</w:t>
      </w:r>
    </w:p>
    <w:p>
      <w:pPr>
        <w:numPr>
          <w:ilvl w:val="0"/>
          <w:numId w:val="41"/>
        </w:numPr>
        <w:spacing w:lineRule="auto" w:line="360"/>
        <w:rPr>
          <w:rFonts w:ascii="Cambria" w:hAnsi="Cambria"/>
        </w:rPr>
      </w:pPr>
      <w:r>
        <w:rPr>
          <w:rFonts w:ascii="Cambria" w:hAnsi="Cambria"/>
        </w:rPr>
        <w:t>Water seedlings after transplanting if weather is dry.</w:t>
      </w:r>
    </w:p>
    <w:p>
      <w:pPr>
        <w:spacing w:lineRule="auto" w:line="360"/>
        <w:rPr>
          <w:rFonts w:ascii="Cambria" w:hAnsi="Cambria"/>
        </w:rPr>
      </w:pPr>
    </w:p>
    <w:p>
      <w:pPr>
        <w:spacing w:lineRule="auto" w:line="360"/>
        <w:rPr>
          <w:rFonts w:ascii="Cambria" w:hAnsi="Cambria"/>
          <w:b w:val="1"/>
        </w:rPr>
      </w:pPr>
      <w:r>
        <w:rPr>
          <w:rFonts w:ascii="Cambria" w:hAnsi="Cambria"/>
          <w:b w:val="1"/>
        </w:rPr>
        <w:t xml:space="preserve">d). </w:t>
        <w:tab/>
        <w:t>Weed control</w:t>
      </w:r>
    </w:p>
    <w:p>
      <w:pPr>
        <w:spacing w:lineRule="auto" w:line="360"/>
        <w:rPr>
          <w:rFonts w:ascii="Cambria" w:hAnsi="Cambria"/>
        </w:rPr>
      </w:pPr>
      <w:r>
        <w:rPr>
          <w:rFonts w:ascii="Cambria" w:hAnsi="Cambria"/>
        </w:rPr>
        <w:t xml:space="preserve">(i)        Keep the field free from weeds at all times</w:t>
      </w:r>
    </w:p>
    <w:p>
      <w:pPr>
        <w:spacing w:lineRule="auto" w:line="360"/>
        <w:rPr>
          <w:rFonts w:ascii="Cambria" w:hAnsi="Cambria"/>
        </w:rPr>
      </w:pPr>
      <w:r>
        <w:rPr>
          <w:rFonts w:ascii="Cambria" w:hAnsi="Cambria"/>
        </w:rPr>
        <w:t xml:space="preserve">(ii)       Weed mechanically by use of hands hoes / Jembes</w:t>
      </w:r>
    </w:p>
    <w:p>
      <w:pPr>
        <w:spacing w:lineRule="auto" w:line="360"/>
        <w:rPr>
          <w:rFonts w:ascii="Cambria" w:hAnsi="Cambria"/>
        </w:rPr>
      </w:pPr>
      <w:r>
        <w:rPr>
          <w:rFonts w:ascii="Cambria" w:hAnsi="Cambria"/>
        </w:rPr>
        <w:t xml:space="preserve">(iii)     Avoid damaging the roots or burying leaves</w:t>
      </w:r>
    </w:p>
    <w:p>
      <w:pPr>
        <w:spacing w:lineRule="auto" w:line="360"/>
        <w:rPr>
          <w:rFonts w:ascii="Cambria" w:hAnsi="Cambria"/>
        </w:rPr>
      </w:pPr>
    </w:p>
    <w:p>
      <w:pPr>
        <w:spacing w:lineRule="auto" w:line="360"/>
        <w:rPr>
          <w:rFonts w:ascii="Cambria" w:hAnsi="Cambria"/>
          <w:b w:val="1"/>
        </w:rPr>
      </w:pPr>
      <w:r>
        <w:rPr>
          <w:rFonts w:ascii="Cambria" w:hAnsi="Cambria"/>
          <w:b w:val="1"/>
        </w:rPr>
        <w:t xml:space="preserve">e.) </w:t>
        <w:tab/>
        <w:t>Harvesting:</w:t>
      </w:r>
    </w:p>
    <w:p>
      <w:pPr>
        <w:spacing w:lineRule="auto" w:line="360"/>
        <w:rPr>
          <w:rFonts w:ascii="Cambria" w:hAnsi="Cambria"/>
        </w:rPr>
      </w:pPr>
      <w:r>
        <w:rPr>
          <w:rFonts w:ascii="Cambria" w:hAnsi="Cambria"/>
        </w:rPr>
        <w:t xml:space="preserve">(i). </w:t>
        <w:tab/>
        <w:t>Tomatoes will be ready for harvesting 3-4 months after transplanting</w:t>
      </w:r>
    </w:p>
    <w:p>
      <w:pPr>
        <w:spacing w:lineRule="auto" w:line="360"/>
        <w:rPr>
          <w:rFonts w:ascii="Cambria" w:hAnsi="Cambria"/>
        </w:rPr>
      </w:pPr>
      <w:r>
        <w:rPr>
          <w:rFonts w:ascii="Cambria" w:hAnsi="Cambria"/>
        </w:rPr>
        <w:t>(ii).</w:t>
        <w:tab/>
        <w:t xml:space="preserve"> For canning the fruits should be harvested when completely ripe</w:t>
      </w:r>
    </w:p>
    <w:p>
      <w:pPr>
        <w:spacing w:lineRule="auto" w:line="360"/>
        <w:rPr>
          <w:rFonts w:ascii="Cambria" w:hAnsi="Cambria"/>
        </w:rPr>
      </w:pPr>
      <w:r>
        <w:rPr>
          <w:rFonts w:ascii="Cambria" w:hAnsi="Cambria"/>
        </w:rPr>
        <w:t>(iii).</w:t>
        <w:tab/>
        <w:t xml:space="preserve"> For fresh distant, the fruits should be harvested when slightly underipe.</w:t>
      </w:r>
    </w:p>
    <w:p>
      <w:pPr>
        <w:spacing w:lineRule="auto" w:line="360"/>
        <w:rPr>
          <w:rFonts w:ascii="Cambria" w:hAnsi="Cambria"/>
        </w:rPr>
      </w:pPr>
      <w:r>
        <w:rPr>
          <w:rFonts w:ascii="Cambria" w:hAnsi="Cambria"/>
        </w:rPr>
        <w:t xml:space="preserve">(iv) </w:t>
        <w:tab/>
        <w:t xml:space="preserve">Ensure that the fruits are not bruised during picking' </w:t>
      </w:r>
    </w:p>
    <w:p>
      <w:pPr>
        <w:spacing w:lineRule="auto" w:line="360"/>
        <w:rPr>
          <w:rFonts w:ascii="Cambria" w:hAnsi="Cambria"/>
        </w:rPr>
      </w:pPr>
      <w:r>
        <w:rPr>
          <w:rFonts w:ascii="Cambria" w:hAnsi="Cambria"/>
        </w:rPr>
        <w:t xml:space="preserve">    f)</w:t>
        <w:tab/>
        <w:t>Disease control</w:t>
      </w:r>
    </w:p>
    <w:p>
      <w:pPr>
        <w:spacing w:lineRule="auto" w:line="360"/>
        <w:rPr>
          <w:rFonts w:ascii="Cambria" w:hAnsi="Cambria"/>
          <w:b w:val="1"/>
        </w:rPr>
      </w:pPr>
      <w:r>
        <w:rPr>
          <w:rFonts w:ascii="Cambria" w:hAnsi="Cambria"/>
        </w:rPr>
        <w:t xml:space="preserve">                                        </w:t>
      </w:r>
      <w:r>
        <w:rPr>
          <w:rFonts w:ascii="Cambria" w:hAnsi="Cambria"/>
          <w:b w:val="1"/>
        </w:rPr>
        <w:t>Dis ease</w:t>
        <w:tab/>
        <w:t>C ontrol</w:t>
      </w:r>
    </w:p>
    <w:p>
      <w:pPr>
        <w:spacing w:lineRule="auto" w:line="360"/>
        <w:rPr>
          <w:rFonts w:ascii="Cambria" w:hAnsi="Cambria"/>
        </w:rPr>
      </w:pPr>
      <w:r>
        <w:rPr>
          <w:rFonts w:ascii="Cambria" w:hAnsi="Cambria"/>
        </w:rPr>
        <w:t xml:space="preserve">              (a) Blosssom end rot</w:t>
        <w:tab/>
        <w:tab/>
        <w:t>Apply fertilizers containing nitrogen e.g CAN</w:t>
        <w:br w:type="textWrapping"/>
      </w:r>
      <w:r>
        <w:rPr>
          <w:rFonts w:ascii="Cambria" w:hAnsi="Cambria"/>
          <w:vertAlign w:val="superscript"/>
        </w:rPr>
        <w:t>v</w:t>
      </w:r>
      <w:r>
        <w:rPr>
          <w:rFonts w:ascii="Cambria" w:hAnsi="Cambria"/>
        </w:rPr>
        <w:t xml:space="preserve">                                </w:t>
        <w:tab/>
        <w:tab/>
        <w:t xml:space="preserve"> - Correct calcium deficiency in the soil  </w:t>
      </w:r>
    </w:p>
    <w:p>
      <w:pPr>
        <w:spacing w:lineRule="auto" w:line="360"/>
        <w:rPr>
          <w:rFonts w:ascii="Cambria" w:hAnsi="Cambria"/>
        </w:rPr>
      </w:pPr>
      <w:r>
        <w:rPr>
          <w:rFonts w:ascii="Cambria" w:hAnsi="Cambria"/>
        </w:rPr>
        <w:tab/>
        <w:tab/>
        <w:tab/>
        <w:t>- water plants frequently</w:t>
      </w:r>
    </w:p>
    <w:p>
      <w:pPr>
        <w:spacing w:lineRule="auto" w:line="360"/>
        <w:rPr>
          <w:rFonts w:ascii="Cambria" w:hAnsi="Cambria"/>
        </w:rPr>
      </w:pPr>
      <w:r>
        <w:rPr>
          <w:rFonts w:ascii="Cambria" w:hAnsi="Cambria"/>
        </w:rPr>
        <w:t xml:space="preserve">            (b). Fussarium wilt</w:t>
        <w:tab/>
        <w:tab/>
        <w:tab/>
        <w:t>- Use resistant varieties</w:t>
      </w:r>
    </w:p>
    <w:p>
      <w:pPr>
        <w:spacing w:lineRule="auto" w:line="360"/>
        <w:rPr>
          <w:rFonts w:ascii="Cambria" w:hAnsi="Cambria"/>
        </w:rPr>
      </w:pPr>
      <w:r>
        <w:rPr>
          <w:rFonts w:ascii="Cambria" w:hAnsi="Cambria"/>
        </w:rPr>
        <w:t xml:space="preserve">           - Use disease free seeds</w:t>
      </w:r>
    </w:p>
    <w:p>
      <w:pPr>
        <w:spacing w:lineRule="auto" w:line="360"/>
        <w:rPr>
          <w:rFonts w:ascii="Cambria" w:hAnsi="Cambria"/>
        </w:rPr>
      </w:pPr>
      <w:r>
        <w:rPr>
          <w:rFonts w:ascii="Cambria" w:hAnsi="Cambria"/>
        </w:rPr>
        <w:t xml:space="preserve">- crop rotation </w:t>
      </w:r>
    </w:p>
    <w:p>
      <w:pPr>
        <w:spacing w:lineRule="auto" w:line="360"/>
        <w:rPr>
          <w:rFonts w:ascii="Cambria" w:hAnsi="Cambria"/>
        </w:rPr>
      </w:pPr>
      <w:r>
        <w:rPr>
          <w:rFonts w:ascii="Cambria" w:hAnsi="Cambria"/>
        </w:rPr>
        <w:t>- practice field hygiene</w:t>
      </w:r>
    </w:p>
    <w:p>
      <w:pPr>
        <w:spacing w:lineRule="auto" w:line="360"/>
        <w:rPr>
          <w:rFonts w:ascii="Cambria" w:hAnsi="Cambria"/>
        </w:rPr>
      </w:pPr>
    </w:p>
    <w:p>
      <w:pPr>
        <w:spacing w:lineRule="auto" w:line="360"/>
        <w:rPr>
          <w:rFonts w:ascii="Cambria" w:hAnsi="Cambria"/>
        </w:rPr>
      </w:pPr>
      <w:r>
        <w:rPr>
          <w:rFonts w:ascii="Cambria" w:hAnsi="Cambria"/>
        </w:rPr>
        <w:t>(c ) Septoria leaf spot</w:t>
        <w:tab/>
        <w:tab/>
        <w:t xml:space="preserve">-  Spray early with fungicide</w:t>
      </w:r>
    </w:p>
    <w:p>
      <w:pPr>
        <w:spacing w:lineRule="auto" w:line="360"/>
        <w:rPr>
          <w:rFonts w:ascii="Cambria" w:hAnsi="Cambria"/>
        </w:rPr>
      </w:pPr>
      <w:r>
        <w:rPr>
          <w:rFonts w:ascii="Cambria" w:hAnsi="Cambria"/>
        </w:rPr>
        <w:t>(d) Damping off</w:t>
        <w:tab/>
        <w:tab/>
        <w:tab/>
        <w:t>- Sterilize the nursery bed</w:t>
      </w:r>
    </w:p>
    <w:p>
      <w:pPr>
        <w:spacing w:lineRule="auto" w:line="360"/>
        <w:rPr>
          <w:rFonts w:ascii="Cambria" w:hAnsi="Cambria"/>
        </w:rPr>
      </w:pPr>
      <w:r>
        <w:rPr>
          <w:rFonts w:ascii="Cambria" w:hAnsi="Cambria"/>
        </w:rPr>
        <w:t>- Treat plants with appropriate fungicide</w:t>
      </w:r>
    </w:p>
    <w:p>
      <w:pPr>
        <w:spacing w:lineRule="auto" w:line="360"/>
        <w:rPr>
          <w:rFonts w:ascii="Cambria" w:hAnsi="Cambria"/>
        </w:rPr>
      </w:pPr>
      <w:r>
        <w:rPr>
          <w:rFonts w:ascii="Cambria" w:hAnsi="Cambria"/>
        </w:rPr>
        <w:t>- Keep soil surface dry</w:t>
      </w:r>
    </w:p>
    <w:p>
      <w:pPr>
        <w:spacing w:lineRule="auto" w:line="360"/>
        <w:rPr>
          <w:rFonts w:ascii="Cambria" w:hAnsi="Cambria"/>
        </w:rPr>
      </w:pPr>
      <w:r>
        <w:rPr>
          <w:rFonts w:ascii="Cambria" w:hAnsi="Cambria"/>
        </w:rPr>
        <w:t>- Thin seedlings in nursery bed</w:t>
      </w:r>
    </w:p>
    <w:p>
      <w:pPr>
        <w:spacing w:lineRule="auto" w:line="360"/>
        <w:rPr>
          <w:rFonts w:ascii="Cambria" w:hAnsi="Cambria"/>
        </w:rPr>
      </w:pPr>
    </w:p>
    <w:p>
      <w:pPr>
        <w:spacing w:lineRule="auto" w:line="360"/>
        <w:rPr>
          <w:rFonts w:ascii="Cambria" w:hAnsi="Cambria"/>
        </w:rPr>
      </w:pPr>
      <w:r>
        <w:rPr>
          <w:rFonts w:ascii="Cambria" w:hAnsi="Cambria"/>
        </w:rPr>
        <w:t xml:space="preserve">4 diseases named ½  mk each = 2 mks</w:t>
      </w:r>
    </w:p>
    <w:p>
      <w:pPr>
        <w:spacing w:lineRule="auto" w:line="360"/>
        <w:rPr>
          <w:rFonts w:ascii="Cambria" w:hAnsi="Cambria"/>
        </w:rPr>
      </w:pPr>
      <w:r>
        <w:rPr>
          <w:rFonts w:ascii="Cambria" w:hAnsi="Cambria"/>
        </w:rPr>
        <w:t xml:space="preserve">2 correct control measure on any two diseases </w:t>
        <w:tab/>
        <w:tab/>
        <w:tab/>
        <w:tab/>
        <w:t xml:space="preserve"> </w:t>
      </w:r>
    </w:p>
    <w:p>
      <w:pPr>
        <w:spacing w:lineRule="auto" w:line="360"/>
        <w:rPr>
          <w:rFonts w:ascii="Cambria" w:hAnsi="Cambria"/>
        </w:rPr>
      </w:pPr>
      <w:r>
        <w:rPr>
          <w:rFonts w:ascii="Cambria" w:hAnsi="Cambria"/>
        </w:rPr>
        <w:t xml:space="preserve">     </w:t>
      </w:r>
    </w:p>
    <w:p>
      <w:pPr>
        <w:spacing w:lineRule="auto" w:line="360"/>
        <w:rPr>
          <w:rFonts w:ascii="Cambria" w:hAnsi="Cambria"/>
        </w:rPr>
      </w:pPr>
      <w:r>
        <w:rPr>
          <w:rFonts w:ascii="Cambria" w:hAnsi="Cambria"/>
        </w:rPr>
        <w:t>13a.</w:t>
        <w:tab/>
        <w:t xml:space="preserve"> A balance sheet is a financial statement drawn to show the financial position of a business as at a particular date.       </w:t>
        <w:tab/>
        <w:tab/>
        <w:tab/>
        <w:tab/>
        <w:tab/>
        <w:tab/>
        <w:tab/>
        <w:tab/>
        <w:t xml:space="preserve">               </w:t>
      </w:r>
    </w:p>
    <w:p>
      <w:pPr>
        <w:spacing w:lineRule="auto" w:line="360"/>
        <w:rPr>
          <w:rFonts w:ascii="Cambria" w:hAnsi="Cambria"/>
        </w:rPr>
      </w:pPr>
    </w:p>
    <w:p>
      <w:pPr>
        <w:spacing w:lineRule="auto" w:line="360"/>
        <w:rPr>
          <w:rFonts w:ascii="Cambria" w:hAnsi="Cambria"/>
        </w:rPr>
      </w:pPr>
      <w:r>
        <w:rPr>
          <w:rFonts w:ascii="Cambria" w:hAnsi="Cambria"/>
          <w:b w:val="1"/>
        </w:rPr>
        <w:t>MR. TUM FARM</w:t>
      </w:r>
    </w:p>
    <w:p>
      <w:pPr>
        <w:spacing w:lineRule="auto" w:line="360"/>
        <w:rPr>
          <w:rFonts w:ascii="Cambria" w:hAnsi="Cambria"/>
          <w:b w:val="1"/>
        </w:rPr>
      </w:pPr>
      <w:r>
        <w:rPr>
          <w:rFonts w:ascii="Cambria" w:hAnsi="Cambria"/>
          <w:b w:val="1"/>
        </w:rPr>
        <w:t xml:space="preserve">BALANCE SHEET AS AT  31''</w:t>
      </w:r>
      <w:r>
        <w:rPr>
          <w:rFonts w:ascii="Cambria" w:hAnsi="Cambria"/>
          <w:b w:val="1"/>
          <w:vertAlign w:val="superscript"/>
        </w:rPr>
        <w:t>T</w:t>
      </w:r>
      <w:r>
        <w:rPr>
          <w:rFonts w:ascii="Cambria" w:hAnsi="Cambria"/>
          <w:b w:val="1"/>
        </w:rPr>
        <w:t xml:space="preserve"> DEC 2005</w:t>
      </w:r>
    </w:p>
    <w:p>
      <w:pPr>
        <w:spacing w:lineRule="auto" w:line="360"/>
        <w:rPr>
          <w:rFonts w:ascii="Cambria" w:hAnsi="Cambria"/>
          <w:b w:val="1"/>
        </w:rPr>
      </w:pPr>
      <w:r>
        <w:rPr>
          <w:rFonts w:ascii="Cambria" w:hAnsi="Cambria"/>
          <w:b w:val="1"/>
        </w:rPr>
        <w:tab/>
        <w:tab/>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4154" w:type="dxa"/>
          </w:tcPr>
          <w:p>
            <w:pPr>
              <w:spacing w:lineRule="auto" w:line="360"/>
              <w:rPr>
                <w:rFonts w:ascii="Cambria" w:hAnsi="Cambria"/>
                <w:b w:val="1"/>
                <w:u w:val="single"/>
              </w:rPr>
            </w:pPr>
            <w:r>
              <w:rPr>
                <w:rFonts w:ascii="Cambria" w:hAnsi="Cambria"/>
                <w:b w:val="1"/>
                <w:u w:val="single"/>
              </w:rPr>
              <w:t>LIABILITIES</w:t>
              <w:tab/>
            </w:r>
          </w:p>
          <w:p>
            <w:pPr>
              <w:spacing w:lineRule="auto" w:line="360"/>
              <w:rPr>
                <w:rFonts w:ascii="Cambria" w:hAnsi="Cambria"/>
              </w:rPr>
            </w:pPr>
            <w:r>
              <w:rPr>
                <w:rFonts w:ascii="Cambria" w:hAnsi="Cambria"/>
              </w:rPr>
              <w:t>Current liabilities</w:t>
            </w:r>
          </w:p>
          <w:p>
            <w:pPr>
              <w:spacing w:lineRule="auto" w:line="360"/>
              <w:rPr>
                <w:rFonts w:ascii="Cambria" w:hAnsi="Cambria"/>
              </w:rPr>
            </w:pPr>
            <w:r>
              <w:rPr>
                <w:rFonts w:ascii="Cambria" w:hAnsi="Cambria"/>
              </w:rPr>
              <w:t xml:space="preserve">                                            Shs         Cts </w:t>
            </w:r>
          </w:p>
          <w:p>
            <w:pPr>
              <w:spacing w:lineRule="auto" w:line="360"/>
              <w:rPr>
                <w:rFonts w:ascii="Cambria" w:hAnsi="Cambria"/>
              </w:rPr>
            </w:pPr>
            <w:r>
              <w:rPr>
                <w:rFonts w:ascii="Cambria" w:hAnsi="Cambria"/>
              </w:rPr>
              <w:t xml:space="preserve">     Bank overdraft           </w:t>
            </w:r>
            <w:r>
              <w:rPr>
                <w:rFonts w:ascii="Cambria" w:hAnsi="Cambria"/>
                <w:u w:val="single"/>
              </w:rPr>
              <w:t xml:space="preserve">15000    00</w:t>
            </w:r>
          </w:p>
          <w:p>
            <w:pPr>
              <w:spacing w:lineRule="auto" w:line="360"/>
              <w:rPr>
                <w:rFonts w:ascii="Cambria" w:hAnsi="Cambria"/>
              </w:rPr>
            </w:pPr>
            <w:r>
              <w:rPr>
                <w:rFonts w:ascii="Cambria" w:hAnsi="Cambria"/>
              </w:rPr>
              <w:t xml:space="preserve">                  Total  C.L     </w:t>
            </w:r>
            <w:r>
              <w:rPr>
                <w:rFonts w:ascii="Cambria" w:hAnsi="Cambria"/>
                <w:u w:val="single"/>
              </w:rPr>
              <w:t xml:space="preserve">15000    00</w:t>
            </w:r>
          </w:p>
          <w:p>
            <w:pPr>
              <w:spacing w:lineRule="auto" w:line="360"/>
              <w:rPr>
                <w:rFonts w:ascii="Cambria" w:hAnsi="Cambria"/>
              </w:rPr>
            </w:pPr>
          </w:p>
          <w:p>
            <w:pPr>
              <w:spacing w:lineRule="auto" w:line="360"/>
              <w:rPr>
                <w:rFonts w:ascii="Cambria" w:hAnsi="Cambria"/>
              </w:rPr>
            </w:pPr>
            <w:r>
              <w:rPr>
                <w:rFonts w:ascii="Cambria" w:hAnsi="Cambria"/>
                <w:b w:val="1"/>
              </w:rPr>
              <w:t xml:space="preserve">   </w:t>
            </w:r>
            <w:r>
              <w:rPr>
                <w:rFonts w:ascii="Cambria" w:hAnsi="Cambria"/>
              </w:rPr>
              <w:t xml:space="preserve">Long term liabilities </w:t>
            </w:r>
          </w:p>
          <w:p>
            <w:pPr>
              <w:spacing w:lineRule="auto" w:line="360"/>
              <w:rPr>
                <w:rFonts w:ascii="Cambria" w:hAnsi="Cambria"/>
              </w:rPr>
            </w:pPr>
            <w:r>
              <w:rPr>
                <w:rFonts w:ascii="Cambria" w:hAnsi="Cambria"/>
              </w:rPr>
              <w:t xml:space="preserve">   Loans -Bank                          </w:t>
            </w:r>
            <w:r>
              <w:rPr>
                <w:rFonts w:ascii="Cambria" w:hAnsi="Cambria"/>
                <w:u w:val="single"/>
              </w:rPr>
              <w:t>50000.00</w:t>
            </w:r>
          </w:p>
          <w:p>
            <w:pPr>
              <w:spacing w:lineRule="auto" w:line="360"/>
              <w:rPr>
                <w:rFonts w:ascii="Cambria" w:hAnsi="Cambria"/>
              </w:rPr>
            </w:pPr>
            <w:r>
              <w:rPr>
                <w:rFonts w:ascii="Cambria" w:hAnsi="Cambria"/>
              </w:rPr>
              <w:t xml:space="preserve">       Total  T.L ,                        </w:t>
            </w:r>
            <w:r>
              <w:rPr>
                <w:rFonts w:ascii="Cambria" w:hAnsi="Cambria"/>
                <w:u w:val="single"/>
              </w:rPr>
              <w:t>50000.00</w:t>
            </w:r>
          </w:p>
          <w:p>
            <w:pPr>
              <w:spacing w:lineRule="auto" w:line="360"/>
              <w:rPr>
                <w:rFonts w:ascii="Cambria" w:hAnsi="Cambria"/>
              </w:rPr>
            </w:pPr>
          </w:p>
          <w:p>
            <w:pPr>
              <w:spacing w:lineRule="auto" w:line="360"/>
              <w:rPr>
                <w:rFonts w:ascii="Cambria" w:hAnsi="Cambria"/>
              </w:rPr>
            </w:pPr>
            <w:r>
              <w:rPr>
                <w:rFonts w:ascii="Cambria" w:hAnsi="Cambria"/>
              </w:rPr>
              <w:t xml:space="preserve">  Long term liabilities  </w:t>
            </w:r>
          </w:p>
          <w:p>
            <w:pPr>
              <w:spacing w:lineRule="auto" w:line="360"/>
              <w:rPr>
                <w:rFonts w:ascii="Cambria" w:hAnsi="Cambria"/>
              </w:rPr>
            </w:pPr>
            <w:r>
              <w:rPr>
                <w:rFonts w:ascii="Cambria" w:hAnsi="Cambria"/>
              </w:rPr>
              <w:t xml:space="preserve">  Total  liabilities                       </w:t>
            </w:r>
            <w:r>
              <w:rPr>
                <w:rFonts w:ascii="Cambria" w:hAnsi="Cambria"/>
                <w:u w:val="single"/>
              </w:rPr>
              <w:t>65000.00</w:t>
            </w:r>
          </w:p>
          <w:p>
            <w:pPr>
              <w:spacing w:lineRule="auto" w:line="360"/>
              <w:rPr>
                <w:rFonts w:ascii="Cambria" w:hAnsi="Cambria"/>
              </w:rPr>
            </w:pPr>
            <w:r>
              <w:rPr>
                <w:rFonts w:ascii="Cambria" w:hAnsi="Cambria"/>
              </w:rPr>
              <w:t xml:space="preserve">  Net worth                              </w:t>
            </w:r>
            <w:r>
              <w:rPr>
                <w:rFonts w:ascii="Cambria" w:hAnsi="Cambria"/>
                <w:u w:val="single"/>
              </w:rPr>
              <w:t>135000.00</w:t>
            </w:r>
          </w:p>
          <w:p>
            <w:pPr>
              <w:spacing w:lineRule="auto" w:line="360"/>
              <w:rPr>
                <w:rFonts w:ascii="Cambria" w:hAnsi="Cambria"/>
              </w:rPr>
            </w:pPr>
          </w:p>
          <w:p>
            <w:pPr>
              <w:spacing w:lineRule="auto" w:line="360"/>
              <w:rPr>
                <w:rFonts w:ascii="Cambria" w:hAnsi="Cambria"/>
                <w:b w:val="1"/>
              </w:rPr>
            </w:pPr>
            <w:r>
              <w:rPr>
                <w:rFonts w:ascii="Cambria" w:hAnsi="Cambria"/>
                <w:b w:val="1"/>
              </w:rPr>
              <w:t xml:space="preserve">Total                                         </w:t>
            </w:r>
            <w:r>
              <w:rPr>
                <w:rFonts w:ascii="Cambria" w:hAnsi="Cambria"/>
                <w:b w:val="1"/>
                <w:u w:val="single"/>
              </w:rPr>
              <w:t>200,00.00</w:t>
            </w:r>
          </w:p>
        </w:tc>
        <w:tc>
          <w:tcPr>
            <w:tcW w:w="5343" w:type="dxa"/>
          </w:tcPr>
          <w:p>
            <w:pPr>
              <w:spacing w:lineRule="auto" w:line="360"/>
              <w:rPr>
                <w:rFonts w:ascii="Cambria" w:hAnsi="Cambria"/>
                <w:b w:val="1"/>
                <w:u w:val="single"/>
              </w:rPr>
            </w:pPr>
            <w:r>
              <w:rPr>
                <w:rFonts w:ascii="Cambria" w:hAnsi="Cambria"/>
                <w:b w:val="1"/>
                <w:u w:val="single"/>
              </w:rPr>
              <w:t>ASSETS</w:t>
            </w:r>
          </w:p>
          <w:p>
            <w:pPr>
              <w:spacing w:lineRule="auto" w:line="360"/>
              <w:rPr>
                <w:rFonts w:ascii="Cambria" w:hAnsi="Cambria"/>
              </w:rPr>
            </w:pPr>
            <w:r>
              <w:rPr>
                <w:rFonts w:ascii="Cambria" w:hAnsi="Cambria"/>
              </w:rPr>
              <w:t>Current Assets</w:t>
            </w:r>
          </w:p>
          <w:p>
            <w:pPr>
              <w:spacing w:lineRule="auto" w:line="360"/>
              <w:rPr>
                <w:rFonts w:ascii="Cambria" w:hAnsi="Cambria"/>
              </w:rPr>
            </w:pPr>
            <w:r>
              <w:rPr>
                <w:rFonts w:ascii="Cambria" w:hAnsi="Cambria"/>
              </w:rPr>
              <w:t xml:space="preserve">                                                    Shs                  Cts</w:t>
            </w:r>
          </w:p>
          <w:p>
            <w:pPr>
              <w:spacing w:lineRule="auto" w:line="360"/>
              <w:rPr>
                <w:rFonts w:ascii="Cambria" w:hAnsi="Cambria"/>
              </w:rPr>
            </w:pPr>
            <w:r>
              <w:rPr>
                <w:rFonts w:ascii="Cambria" w:hAnsi="Cambria"/>
              </w:rPr>
              <w:t xml:space="preserve">Cash at bank                          8000               00</w:t>
            </w:r>
          </w:p>
          <w:p>
            <w:pPr>
              <w:spacing w:lineRule="auto" w:line="360"/>
              <w:rPr>
                <w:rFonts w:ascii="Cambria" w:hAnsi="Cambria"/>
              </w:rPr>
            </w:pPr>
            <w:r>
              <w:rPr>
                <w:rFonts w:ascii="Cambria" w:hAnsi="Cambria"/>
              </w:rPr>
              <w:t xml:space="preserve"> Debts receivable                   2000               00</w:t>
            </w:r>
          </w:p>
          <w:p>
            <w:pPr>
              <w:spacing w:lineRule="auto" w:line="360"/>
              <w:rPr>
                <w:rFonts w:ascii="Cambria" w:hAnsi="Cambria"/>
              </w:rPr>
            </w:pPr>
            <w:r>
              <w:rPr>
                <w:rFonts w:ascii="Cambria" w:hAnsi="Cambria"/>
              </w:rPr>
              <w:t xml:space="preserve">Livestock-cattle                     20000             00</w:t>
            </w:r>
          </w:p>
          <w:p>
            <w:pPr>
              <w:spacing w:lineRule="auto" w:line="360"/>
              <w:rPr>
                <w:rFonts w:ascii="Cambria" w:hAnsi="Cambria"/>
              </w:rPr>
            </w:pPr>
            <w:r>
              <w:rPr>
                <w:rFonts w:ascii="Cambria" w:hAnsi="Cambria"/>
              </w:rPr>
              <w:t xml:space="preserve">Sheep                                          </w:t>
            </w:r>
            <w:r>
              <w:rPr>
                <w:rFonts w:ascii="Cambria" w:hAnsi="Cambria"/>
                <w:u w:val="single"/>
              </w:rPr>
              <w:t xml:space="preserve">5000               00</w:t>
            </w:r>
          </w:p>
          <w:p>
            <w:pPr>
              <w:spacing w:lineRule="auto" w:line="360"/>
              <w:rPr>
                <w:rFonts w:ascii="Cambria" w:hAnsi="Cambria"/>
                <w:b w:val="1"/>
              </w:rPr>
            </w:pPr>
          </w:p>
          <w:p>
            <w:pPr>
              <w:spacing w:lineRule="auto" w:line="360"/>
              <w:rPr>
                <w:rFonts w:ascii="Cambria" w:hAnsi="Cambria"/>
                <w:b w:val="1"/>
              </w:rPr>
            </w:pPr>
            <w:r>
              <w:rPr>
                <w:rFonts w:ascii="Cambria" w:hAnsi="Cambria"/>
                <w:b w:val="1"/>
              </w:rPr>
              <w:t>Total C. A</w:t>
            </w:r>
            <w:r>
              <w:rPr>
                <w:rFonts w:ascii="Cambria" w:hAnsi="Cambria"/>
                <w:b w:val="1"/>
              </w:rPr>
              <w:t xml:space="preserve">-                            </w:t>
            </w:r>
            <w:r>
              <w:rPr>
                <w:rFonts w:ascii="Cambria" w:hAnsi="Cambria"/>
                <w:b w:val="1"/>
                <w:u w:val="single"/>
              </w:rPr>
              <w:t xml:space="preserve">35000            00</w:t>
            </w:r>
            <w:r>
              <w:rPr>
                <w:rFonts w:ascii="Cambria" w:hAnsi="Cambria"/>
                <w:b w:val="1"/>
              </w:rPr>
              <w:t xml:space="preserve"> </w:t>
            </w:r>
          </w:p>
          <w:p>
            <w:pPr>
              <w:spacing w:lineRule="auto" w:line="360"/>
              <w:rPr>
                <w:rFonts w:ascii="Cambria" w:hAnsi="Cambria"/>
                <w:b w:val="1"/>
              </w:rPr>
            </w:pPr>
            <w:r>
              <w:rPr>
                <w:rFonts w:ascii="Cambria" w:hAnsi="Cambria"/>
                <w:b w:val="1"/>
              </w:rPr>
              <w:t xml:space="preserve">      </w:t>
            </w:r>
          </w:p>
          <w:p>
            <w:pPr>
              <w:spacing w:lineRule="auto" w:line="360"/>
              <w:rPr>
                <w:rFonts w:ascii="Cambria" w:hAnsi="Cambria"/>
              </w:rPr>
            </w:pPr>
            <w:r>
              <w:rPr>
                <w:rFonts w:ascii="Cambria" w:hAnsi="Cambria"/>
              </w:rPr>
              <w:t xml:space="preserve">Fixed assets </w:t>
            </w:r>
          </w:p>
          <w:p>
            <w:pPr>
              <w:spacing w:lineRule="auto" w:line="360"/>
              <w:rPr>
                <w:rFonts w:ascii="Cambria" w:hAnsi="Cambria"/>
              </w:rPr>
            </w:pPr>
            <w:r>
              <w:rPr>
                <w:rFonts w:ascii="Cambria" w:hAnsi="Cambria"/>
              </w:rPr>
              <w:t xml:space="preserve">Machinery and </w:t>
            </w:r>
          </w:p>
          <w:p>
            <w:pPr>
              <w:spacing w:lineRule="auto" w:line="360"/>
              <w:rPr>
                <w:rFonts w:ascii="Cambria" w:hAnsi="Cambria"/>
              </w:rPr>
            </w:pPr>
            <w:r>
              <w:rPr>
                <w:rFonts w:ascii="Cambria" w:hAnsi="Cambria"/>
              </w:rPr>
              <w:t xml:space="preserve">Equipment                            35000.00</w:t>
            </w:r>
          </w:p>
          <w:p>
            <w:pPr>
              <w:spacing w:lineRule="auto" w:line="360"/>
              <w:rPr>
                <w:rFonts w:ascii="Cambria" w:hAnsi="Cambria"/>
              </w:rPr>
            </w:pPr>
            <w:r>
              <w:rPr>
                <w:rFonts w:ascii="Cambria" w:hAnsi="Cambria"/>
              </w:rPr>
              <w:t xml:space="preserve">Building                                 45000.00</w:t>
            </w:r>
          </w:p>
          <w:p>
            <w:pPr>
              <w:spacing w:lineRule="auto" w:line="360"/>
              <w:rPr>
                <w:rFonts w:ascii="Cambria" w:hAnsi="Cambria"/>
              </w:rPr>
            </w:pPr>
            <w:r>
              <w:rPr>
                <w:rFonts w:ascii="Cambria" w:hAnsi="Cambria"/>
              </w:rPr>
              <w:t xml:space="preserve">Land                                         40000. 00</w:t>
            </w:r>
          </w:p>
          <w:p>
            <w:pPr>
              <w:spacing w:lineRule="auto" w:line="360"/>
              <w:rPr>
                <w:rFonts w:ascii="Cambria" w:hAnsi="Cambria"/>
              </w:rPr>
            </w:pPr>
            <w:r>
              <w:rPr>
                <w:rFonts w:ascii="Cambria" w:hAnsi="Cambria"/>
              </w:rPr>
              <w:t xml:space="preserve">Perenial crops                          </w:t>
            </w:r>
            <w:r>
              <w:rPr>
                <w:rFonts w:ascii="Cambria" w:hAnsi="Cambria"/>
                <w:u w:val="single"/>
              </w:rPr>
              <w:t>45000. 00</w:t>
            </w:r>
          </w:p>
          <w:p>
            <w:pPr>
              <w:spacing w:lineRule="auto" w:line="360"/>
              <w:rPr>
                <w:rFonts w:ascii="Cambria" w:hAnsi="Cambria"/>
              </w:rPr>
            </w:pPr>
            <w:r>
              <w:rPr>
                <w:rFonts w:ascii="Cambria" w:hAnsi="Cambria"/>
              </w:rPr>
              <w:t xml:space="preserve">Total fixed assets                   165000. 00 </w:t>
            </w:r>
          </w:p>
          <w:p>
            <w:pPr>
              <w:spacing w:lineRule="auto" w:line="360"/>
              <w:rPr>
                <w:rFonts w:ascii="Cambria" w:hAnsi="Cambria"/>
              </w:rPr>
            </w:pPr>
            <w:r>
              <w:rPr>
                <w:rFonts w:ascii="Cambria" w:hAnsi="Cambria"/>
              </w:rPr>
              <w:t xml:space="preserve">Total  assets                            </w:t>
            </w:r>
            <w:r>
              <w:rPr>
                <w:rFonts w:ascii="Cambria" w:hAnsi="Cambria"/>
                <w:u w:val="single"/>
              </w:rPr>
              <w:t>200, 000. 00</w:t>
            </w:r>
          </w:p>
          <w:p>
            <w:pPr>
              <w:spacing w:lineRule="auto" w:line="360"/>
              <w:rPr>
                <w:rFonts w:ascii="Cambria" w:hAnsi="Cambria"/>
                <w:b w:val="1"/>
              </w:rPr>
            </w:pPr>
          </w:p>
        </w:tc>
      </w:tr>
      <w:tr>
        <w:trPr>
          <w:wAfter w:w="0" w:type="dxa"/>
        </w:trPr>
        <w:tc>
          <w:tcPr>
            <w:tcW w:w="4154" w:type="dxa"/>
          </w:tcPr>
          <w:p>
            <w:pPr>
              <w:spacing w:lineRule="auto" w:line="360"/>
              <w:rPr>
                <w:rFonts w:ascii="Cambria" w:hAnsi="Cambria"/>
                <w:b w:val="1"/>
              </w:rPr>
            </w:pPr>
          </w:p>
        </w:tc>
        <w:tc>
          <w:tcPr>
            <w:tcW w:w="5343" w:type="dxa"/>
          </w:tcPr>
          <w:p>
            <w:pPr>
              <w:spacing w:lineRule="auto" w:line="360"/>
              <w:rPr>
                <w:rFonts w:ascii="Cambria" w:hAnsi="Cambria"/>
                <w:b w:val="1"/>
              </w:rPr>
            </w:pPr>
          </w:p>
        </w:tc>
      </w:tr>
    </w:tbl>
    <w:p>
      <w:pPr>
        <w:spacing w:lineRule="auto" w:line="360"/>
        <w:rPr>
          <w:rFonts w:ascii="Cambria" w:hAnsi="Cambria"/>
          <w:b w:val="1"/>
        </w:rPr>
      </w:pPr>
    </w:p>
    <w:p>
      <w:pPr>
        <w:spacing w:lineRule="auto" w:line="360"/>
        <w:rPr>
          <w:rFonts w:ascii="Cambria" w:hAnsi="Cambria"/>
        </w:rPr>
      </w:pPr>
      <w:r>
        <w:rPr>
          <w:rFonts w:ascii="Cambria" w:hAnsi="Cambria"/>
        </w:rPr>
        <w:t xml:space="preserve">Award of marks - Correct entries ½  mk each</w:t>
        <w:tab/>
        <w:tab/>
        <w:tab/>
        <w:tab/>
        <w:tab/>
        <w:t xml:space="preserve">               </w:t>
      </w:r>
    </w:p>
    <w:p>
      <w:pPr>
        <w:spacing w:lineRule="auto" w:line="360"/>
        <w:rPr>
          <w:rFonts w:ascii="Cambria" w:hAnsi="Cambria"/>
        </w:rPr>
      </w:pPr>
      <w:r>
        <w:rPr>
          <w:rFonts w:ascii="Cambria" w:hAnsi="Cambria"/>
        </w:rPr>
        <w:tab/>
        <w:tab/>
        <w:tab/>
        <w:t>Title</w:t>
        <w:tab/>
        <w:tab/>
        <w:tab/>
        <w:tab/>
        <w:tab/>
        <w:tab/>
        <w:tab/>
        <w:tab/>
      </w:r>
    </w:p>
    <w:p>
      <w:pPr>
        <w:spacing w:lineRule="auto" w:line="360"/>
        <w:rPr>
          <w:rFonts w:ascii="Cambria" w:hAnsi="Cambria"/>
        </w:rPr>
      </w:pPr>
      <w:r>
        <w:rPr>
          <w:rFonts w:ascii="Cambria" w:hAnsi="Cambria"/>
        </w:rPr>
        <w:tab/>
        <w:tab/>
        <w:tab/>
        <w:t>Correct totals</w:t>
        <w:tab/>
        <w:tab/>
        <w:tab/>
        <w:tab/>
        <w:tab/>
        <w:tab/>
      </w:r>
    </w:p>
    <w:p>
      <w:pPr>
        <w:spacing w:lineRule="auto" w:line="360"/>
        <w:rPr>
          <w:rFonts w:ascii="Cambria" w:hAnsi="Cambria"/>
        </w:rPr>
      </w:pPr>
      <w:r>
        <w:rPr>
          <w:rFonts w:ascii="Cambria" w:hAnsi="Cambria"/>
        </w:rPr>
        <w:tab/>
        <w:tab/>
        <w:tab/>
        <w:t>Sub title ½ mk each</w:t>
        <w:tab/>
        <w:tab/>
        <w:tab/>
        <w:tab/>
        <w:tab/>
        <w:tab/>
      </w:r>
    </w:p>
    <w:p>
      <w:pPr>
        <w:spacing w:lineRule="auto" w:line="360"/>
        <w:rPr>
          <w:rFonts w:ascii="Cambria" w:hAnsi="Cambria"/>
        </w:rPr>
      </w:pPr>
      <w:r>
        <w:rPr>
          <w:rFonts w:ascii="Cambria" w:hAnsi="Cambria"/>
        </w:rPr>
        <w:tab/>
        <w:tab/>
        <w:tab/>
        <w:t>Correct placement of net worth</w:t>
        <w:tab/>
        <w:tab/>
        <w:tab/>
        <w:tab/>
      </w:r>
    </w:p>
    <w:p>
      <w:pPr>
        <w:spacing w:lineRule="auto" w:line="360"/>
        <w:rPr>
          <w:rFonts w:ascii="Cambria" w:hAnsi="Cambria"/>
          <w:b w:val="1"/>
        </w:rPr>
      </w:pPr>
      <w:r>
        <w:rPr>
          <w:rFonts w:ascii="Cambria" w:hAnsi="Cambria"/>
        </w:rPr>
        <w:tab/>
        <w:tab/>
        <w:tab/>
      </w:r>
      <w:r>
        <w:rPr>
          <w:rFonts w:ascii="Cambria" w:hAnsi="Cambria"/>
          <w:b w:val="1"/>
        </w:rPr>
        <w:t xml:space="preserve">Total  </w:t>
        <w:tab/>
        <w:tab/>
        <w:tab/>
        <w:tab/>
        <w:tab/>
        <w:tab/>
        <w:tab/>
      </w:r>
    </w:p>
    <w:p>
      <w:pPr>
        <w:spacing w:lineRule="auto" w:line="360"/>
        <w:rPr>
          <w:rFonts w:ascii="Cambria" w:hAnsi="Cambria"/>
        </w:rPr>
      </w:pPr>
      <w:r>
        <w:rPr>
          <w:rFonts w:ascii="Cambria" w:hAnsi="Cambria"/>
        </w:rPr>
        <w:t xml:space="preserve">    c) Mr.Tum would qualify for a loan in the bank</w:t>
        <w:tab/>
        <w:tab/>
        <w:tab/>
        <w:t xml:space="preserve">     </w:t>
        <w:br w:type="textWrapping"/>
        <w:t xml:space="preserve">Reason:   The networth is more than the loan applied for                                 </w:t>
      </w:r>
    </w:p>
    <w:p>
      <w:pPr>
        <w:spacing w:lineRule="auto" w:line="360"/>
        <w:rPr>
          <w:rFonts w:ascii="Cambria" w:hAnsi="Cambria"/>
        </w:rPr>
      </w:pPr>
      <w:r>
        <w:rPr>
          <w:rFonts w:ascii="Cambria" w:hAnsi="Cambria"/>
        </w:rPr>
        <w:t xml:space="preserve">      d). Cost of production is obtained by multiplying the price of each unit of input by </w:t>
      </w:r>
    </w:p>
    <w:p>
      <w:pPr>
        <w:spacing w:lineRule="auto" w:line="360"/>
        <w:rPr>
          <w:rFonts w:ascii="Cambria" w:hAnsi="Cambria"/>
        </w:rPr>
      </w:pPr>
      <w:r>
        <w:rPr>
          <w:rFonts w:ascii="Cambria" w:hAnsi="Cambria"/>
        </w:rPr>
        <w:t xml:space="preserve">the price of each unit of input i.e Qx1   XP x1</w:t>
      </w:r>
    </w:p>
    <w:p>
      <w:pPr>
        <w:spacing w:lineRule="auto" w:line="360"/>
        <w:rPr>
          <w:rFonts w:ascii="Cambria" w:hAnsi="Cambria"/>
        </w:rPr>
      </w:pPr>
      <w:r>
        <w:rPr>
          <w:rFonts w:ascii="Cambria" w:hAnsi="Cambria"/>
        </w:rPr>
        <w:t>Production cost = Qx1 XPx1</w:t>
      </w:r>
    </w:p>
    <w:p>
      <w:pPr>
        <w:spacing w:lineRule="auto" w:line="360"/>
        <w:rPr>
          <w:rFonts w:ascii="Cambria" w:hAnsi="Cambria"/>
        </w:rPr>
      </w:pPr>
      <w:r>
        <w:rPr>
          <w:rFonts w:ascii="Cambria" w:hAnsi="Cambria"/>
        </w:rPr>
        <w:t xml:space="preserve">     e) Uses of production costs</w:t>
      </w:r>
    </w:p>
    <w:p>
      <w:pPr>
        <w:spacing w:lineRule="auto" w:line="360"/>
        <w:rPr>
          <w:rFonts w:ascii="Cambria" w:hAnsi="Cambria"/>
        </w:rPr>
      </w:pPr>
      <w:r>
        <w:rPr>
          <w:rFonts w:ascii="Cambria" w:hAnsi="Cambria"/>
        </w:rPr>
        <w:t>- It relates to the production of a given quality of a product in a given period of time</w:t>
      </w:r>
    </w:p>
    <w:p>
      <w:pPr>
        <w:spacing w:lineRule="auto" w:line="360"/>
        <w:rPr>
          <w:rFonts w:ascii="Cambria" w:hAnsi="Cambria"/>
        </w:rPr>
      </w:pPr>
    </w:p>
    <w:p>
      <w:pPr>
        <w:spacing w:lineRule="auto" w:line="360"/>
        <w:rPr>
          <w:rFonts w:ascii="Cambria" w:hAnsi="Cambria"/>
        </w:rPr>
      </w:pPr>
      <w:r>
        <w:rPr>
          <w:rFonts w:ascii="Cambria" w:hAnsi="Cambria"/>
        </w:rPr>
        <w:t>When costs are analysed and converted into monetary value they help to indicate the most profitable point of production</w:t>
      </w:r>
    </w:p>
    <w:p>
      <w:pPr>
        <w:spacing w:lineRule="auto" w:line="360"/>
        <w:rPr>
          <w:rFonts w:ascii="Cambria" w:hAnsi="Cambria"/>
        </w:rPr>
      </w:pPr>
      <w:r>
        <w:rPr>
          <w:rFonts w:ascii="Cambria" w:hAnsi="Cambria"/>
        </w:rPr>
        <w:t xml:space="preserve"> They are used to calculate profits.</w:t>
      </w: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center"/>
        <w:rPr>
          <w:rFonts w:ascii="Cambria" w:hAnsi="Cambria"/>
          <w:b w:val="1"/>
          <w:sz w:val="44"/>
        </w:rPr>
      </w:pPr>
      <w:r>
        <w:rPr>
          <w:rFonts w:ascii="Cambria" w:hAnsi="Cambria"/>
          <w:b w:val="1"/>
          <w:sz w:val="44"/>
        </w:rPr>
        <w:t>SAMPLE PAPER 4</w:t>
      </w:r>
    </w:p>
    <w:p>
      <w:pPr>
        <w:spacing w:lineRule="auto" w:line="360"/>
        <w:jc w:val="both"/>
        <w:rPr>
          <w:rFonts w:ascii="Cambria" w:hAnsi="Cambria"/>
          <w:b w:val="1"/>
        </w:rPr>
      </w:pPr>
      <w:r>
        <w:rPr>
          <w:rFonts w:ascii="Cambria" w:hAnsi="Cambria"/>
          <w:b w:val="1"/>
        </w:rPr>
        <w:t>SECTION A ( 30 MARKS)</w:t>
      </w:r>
    </w:p>
    <w:p>
      <w:pPr>
        <w:spacing w:lineRule="auto" w:line="360"/>
        <w:jc w:val="both"/>
        <w:rPr>
          <w:rFonts w:ascii="Cambria" w:hAnsi="Cambria"/>
          <w:b w:val="1"/>
        </w:rPr>
      </w:pPr>
      <w:r>
        <w:rPr>
          <w:rFonts w:ascii="Cambria" w:hAnsi="Cambria"/>
          <w:b w:val="1"/>
        </w:rPr>
        <w:t>Answer All Questions in this section</w:t>
      </w:r>
    </w:p>
    <w:p>
      <w:pPr>
        <w:spacing w:lineRule="auto" w:line="360"/>
        <w:jc w:val="both"/>
        <w:rPr>
          <w:rFonts w:ascii="Cambria" w:hAnsi="Cambria"/>
        </w:rPr>
      </w:pPr>
      <w:r>
        <w:rPr>
          <w:rFonts w:ascii="Cambria" w:hAnsi="Cambria"/>
        </w:rPr>
        <w:t>1.</w:t>
        <w:tab/>
        <w:t>Mention Two ways in which losses may be incurred during hay making.</w:t>
        <w:tab/>
        <w:t xml:space="preserve">          2mks </w:t>
      </w:r>
    </w:p>
    <w:p>
      <w:pPr>
        <w:spacing w:lineRule="auto" w:line="360"/>
        <w:jc w:val="both"/>
        <w:rPr>
          <w:rFonts w:ascii="Cambria" w:hAnsi="Cambria"/>
        </w:rPr>
      </w:pPr>
    </w:p>
    <w:p>
      <w:pPr>
        <w:spacing w:lineRule="auto" w:line="360"/>
        <w:jc w:val="both"/>
        <w:rPr>
          <w:rFonts w:ascii="Cambria" w:hAnsi="Cambria"/>
        </w:rPr>
      </w:pPr>
      <w:r>
        <w:rPr>
          <w:rFonts w:ascii="Cambria" w:hAnsi="Cambria"/>
        </w:rPr>
        <w:t>2.</w:t>
        <w:tab/>
        <w:t xml:space="preserve">Give Two precautions taken to ensure good crop establishment during planting.    2mks</w:t>
      </w:r>
    </w:p>
    <w:p>
      <w:pPr>
        <w:spacing w:lineRule="auto" w:line="360"/>
        <w:jc w:val="both"/>
        <w:rPr>
          <w:rFonts w:ascii="Cambria" w:hAnsi="Cambria"/>
        </w:rPr>
      </w:pPr>
      <w:r>
        <w:rPr>
          <w:rFonts w:ascii="Cambria" w:hAnsi="Cambria"/>
        </w:rPr>
        <w:t>3.</w:t>
        <w:tab/>
        <w:t>Give Two reasons why Agriculture is important for the development of industries.</w:t>
        <w:tab/>
        <w:t xml:space="preserve"> 2mks </w:t>
      </w:r>
    </w:p>
    <w:p>
      <w:pPr>
        <w:spacing w:lineRule="auto" w:line="360"/>
        <w:jc w:val="both"/>
        <w:rPr>
          <w:rFonts w:ascii="Cambria" w:hAnsi="Cambria"/>
          <w:b w:val="1"/>
        </w:rPr>
      </w:pPr>
      <w:r>
        <w:rPr>
          <w:rFonts w:ascii="Cambria" w:hAnsi="Cambria"/>
          <w:b w:val="1"/>
        </w:rPr>
        <w:t xml:space="preserve">        </w:t>
      </w:r>
    </w:p>
    <w:p>
      <w:pPr>
        <w:spacing w:lineRule="auto" w:line="360"/>
        <w:jc w:val="both"/>
        <w:rPr>
          <w:rFonts w:ascii="Cambria" w:hAnsi="Cambria"/>
        </w:rPr>
      </w:pPr>
      <w:r>
        <w:rPr>
          <w:rFonts w:ascii="Cambria" w:hAnsi="Cambria"/>
        </w:rPr>
        <w:t>4.</w:t>
        <w:tab/>
        <w:t>Give Two economic importance of crop disease to a farmer.</w:t>
        <w:tab/>
        <w:t xml:space="preserve">                     2mks </w:t>
      </w:r>
    </w:p>
    <w:p>
      <w:pPr>
        <w:spacing w:lineRule="auto" w:line="360"/>
        <w:jc w:val="both"/>
        <w:rPr>
          <w:rFonts w:ascii="Cambria" w:hAnsi="Cambria"/>
        </w:rPr>
      </w:pPr>
      <w:r>
        <w:rPr>
          <w:rFonts w:ascii="Cambria" w:hAnsi="Cambria"/>
        </w:rPr>
        <w:t>5.</w:t>
        <w:tab/>
        <w:t>State Two reasons for cultivation during dry period.</w:t>
        <w:tab/>
        <w:tab/>
        <w:tab/>
        <w:tab/>
        <w:t xml:space="preserve">         2mks </w:t>
      </w:r>
    </w:p>
    <w:p>
      <w:pPr>
        <w:spacing w:lineRule="auto" w:line="360"/>
        <w:jc w:val="both"/>
        <w:rPr>
          <w:rFonts w:ascii="Cambria" w:hAnsi="Cambria"/>
        </w:rPr>
      </w:pPr>
      <w:r>
        <w:rPr>
          <w:rFonts w:ascii="Cambria" w:hAnsi="Cambria"/>
        </w:rPr>
        <w:t>6.</w:t>
        <w:tab/>
        <w:t xml:space="preserve">a)  Define elasticity of demand.</w:t>
        <w:tab/>
        <w:tab/>
        <w:tab/>
        <w:tab/>
        <w:tab/>
        <w:tab/>
        <w:t xml:space="preserve">           1mk </w:t>
      </w:r>
    </w:p>
    <w:p>
      <w:pPr>
        <w:spacing w:lineRule="auto" w:line="360"/>
        <w:jc w:val="both"/>
        <w:rPr>
          <w:rFonts w:ascii="Cambria" w:hAnsi="Cambria"/>
        </w:rPr>
      </w:pPr>
      <w:r>
        <w:rPr>
          <w:rFonts w:ascii="Cambria" w:hAnsi="Cambria"/>
        </w:rPr>
        <w:t xml:space="preserve">b)  Mention any Two factors influencing demand of cabbages.</w:t>
        <w:tab/>
        <w:tab/>
        <w:t xml:space="preserve">         2mks  </w:t>
      </w:r>
    </w:p>
    <w:p>
      <w:pPr>
        <w:spacing w:lineRule="auto" w:line="360"/>
        <w:jc w:val="both"/>
        <w:rPr>
          <w:rFonts w:ascii="Cambria" w:hAnsi="Cambria"/>
        </w:rPr>
      </w:pPr>
      <w:r>
        <w:rPr>
          <w:rFonts w:ascii="Cambria" w:hAnsi="Cambria"/>
        </w:rPr>
        <w:tab/>
        <w:t xml:space="preserve">c)  Give Two problems a farmer is likely to face when marketing cabbages</w:t>
        <w:tab/>
        <w:t xml:space="preserve">         2mks  </w:t>
      </w:r>
    </w:p>
    <w:p>
      <w:pPr>
        <w:spacing w:lineRule="auto" w:line="360"/>
        <w:jc w:val="both"/>
        <w:rPr>
          <w:rFonts w:ascii="Cambria" w:hAnsi="Cambria"/>
        </w:rPr>
      </w:pPr>
      <w:r>
        <w:rPr>
          <w:rFonts w:ascii="Cambria" w:hAnsi="Cambria"/>
        </w:rPr>
        <w:t>7.</w:t>
        <w:tab/>
        <w:t>Name two ways in which organic farming is carried out.</w:t>
        <w:tab/>
        <w:tab/>
        <w:tab/>
        <w:t xml:space="preserve">          2mks </w:t>
      </w:r>
    </w:p>
    <w:p>
      <w:pPr>
        <w:spacing w:lineRule="auto" w:line="360"/>
        <w:jc w:val="both"/>
        <w:rPr>
          <w:rFonts w:ascii="Cambria" w:hAnsi="Cambria"/>
        </w:rPr>
      </w:pPr>
      <w:r>
        <w:rPr>
          <w:rFonts w:ascii="Cambria" w:hAnsi="Cambria"/>
        </w:rPr>
        <w:t>8.</w:t>
        <w:tab/>
        <w:t xml:space="preserve">a)  What is Agro forestry.</w:t>
        <w:tab/>
        <w:tab/>
        <w:tab/>
        <w:tab/>
        <w:tab/>
        <w:tab/>
        <w:tab/>
        <w:t xml:space="preserve">            1mk </w:t>
      </w:r>
    </w:p>
    <w:p>
      <w:pPr>
        <w:spacing w:lineRule="auto" w:line="360"/>
        <w:jc w:val="both"/>
        <w:rPr>
          <w:rFonts w:ascii="Cambria" w:hAnsi="Cambria"/>
        </w:rPr>
      </w:pPr>
      <w:r>
        <w:rPr>
          <w:rFonts w:ascii="Cambria" w:hAnsi="Cambria"/>
        </w:rPr>
        <w:t>b) State Two ways in which Agro forestry is important.</w:t>
        <w:tab/>
        <w:tab/>
        <w:tab/>
        <w:t xml:space="preserve">           2mks </w:t>
      </w:r>
    </w:p>
    <w:p>
      <w:pPr>
        <w:spacing w:lineRule="auto" w:line="360"/>
        <w:jc w:val="both"/>
        <w:rPr>
          <w:rFonts w:ascii="Cambria" w:hAnsi="Cambria"/>
        </w:rPr>
      </w:pPr>
      <w:r>
        <w:rPr>
          <w:rFonts w:ascii="Cambria" w:hAnsi="Cambria"/>
        </w:rPr>
        <w:t xml:space="preserve">c)  Name Two common forms of Agro forestry</w:t>
        <w:tab/>
        <w:tab/>
        <w:tab/>
        <w:t xml:space="preserve">     </w:t>
        <w:tab/>
        <w:t xml:space="preserve">           2mks </w:t>
      </w:r>
    </w:p>
    <w:p>
      <w:pPr>
        <w:spacing w:lineRule="auto" w:line="360"/>
        <w:jc w:val="both"/>
        <w:rPr>
          <w:rFonts w:ascii="Cambria" w:hAnsi="Cambria"/>
        </w:rPr>
      </w:pPr>
      <w:r>
        <w:rPr>
          <w:rFonts w:ascii="Cambria" w:hAnsi="Cambria"/>
        </w:rPr>
        <w:t>9.</w:t>
        <w:tab/>
        <w:t>State two surface irrigation methods</w:t>
        <w:tab/>
        <w:tab/>
        <w:tab/>
        <w:tab/>
        <w:tab/>
        <w:tab/>
        <w:t xml:space="preserve">            1mk </w:t>
      </w:r>
    </w:p>
    <w:p>
      <w:pPr>
        <w:spacing w:lineRule="auto" w:line="360"/>
        <w:jc w:val="both"/>
        <w:rPr>
          <w:rFonts w:ascii="Cambria" w:hAnsi="Cambria"/>
        </w:rPr>
      </w:pPr>
      <w:r>
        <w:rPr>
          <w:rFonts w:ascii="Cambria" w:hAnsi="Cambria"/>
        </w:rPr>
        <w:t>10.</w:t>
        <w:tab/>
        <w:t>State Two symptoms of sulphur deficiency in plants.</w:t>
        <w:tab/>
        <w:tab/>
        <w:tab/>
        <w:t xml:space="preserve">            1mk</w:t>
      </w:r>
    </w:p>
    <w:p>
      <w:pPr>
        <w:spacing w:lineRule="auto" w:line="360"/>
        <w:jc w:val="both"/>
        <w:rPr>
          <w:rFonts w:ascii="Cambria" w:hAnsi="Cambria"/>
        </w:rPr>
      </w:pPr>
      <w:r>
        <w:rPr>
          <w:rFonts w:ascii="Cambria" w:hAnsi="Cambria"/>
        </w:rPr>
        <w:t>11.</w:t>
        <w:tab/>
        <w:t>State Two advantages of tissue culture in crop propagation.</w:t>
        <w:tab/>
        <w:tab/>
        <w:tab/>
        <w:t xml:space="preserve">          2mks</w:t>
      </w:r>
    </w:p>
    <w:p>
      <w:pPr>
        <w:spacing w:lineRule="auto" w:line="360"/>
        <w:jc w:val="both"/>
        <w:rPr>
          <w:rFonts w:ascii="Cambria" w:hAnsi="Cambria"/>
        </w:rPr>
      </w:pPr>
      <w:r>
        <w:rPr>
          <w:rFonts w:ascii="Cambria" w:hAnsi="Cambria"/>
        </w:rPr>
        <w:t>12.</w:t>
        <w:tab/>
        <w:t>Name the classes of weeds according to plant morphology.</w:t>
        <w:tab/>
        <w:tab/>
        <w:t xml:space="preserve">  </w:t>
        <w:tab/>
        <w:t xml:space="preserve">          2mks</w:t>
      </w:r>
    </w:p>
    <w:p>
      <w:pPr>
        <w:spacing w:lineRule="auto" w:line="360"/>
        <w:jc w:val="both"/>
        <w:rPr>
          <w:rFonts w:ascii="Cambria" w:hAnsi="Cambria"/>
        </w:rPr>
      </w:pPr>
      <w:r>
        <w:rPr>
          <w:rFonts w:ascii="Cambria" w:hAnsi="Cambria"/>
        </w:rPr>
        <w:t>13.</w:t>
        <w:tab/>
        <w:t>Give Two reasons for processing agricultural produce.</w:t>
        <w:tab/>
        <w:tab/>
        <w:tab/>
        <w:t xml:space="preserve">          2mks </w:t>
      </w:r>
    </w:p>
    <w:p>
      <w:pPr>
        <w:spacing w:lineRule="auto" w:line="360"/>
        <w:jc w:val="both"/>
        <w:rPr>
          <w:rFonts w:ascii="Cambria" w:hAnsi="Cambria"/>
          <w:b w:val="1"/>
        </w:rPr>
      </w:pPr>
    </w:p>
    <w:p>
      <w:pPr>
        <w:spacing w:lineRule="auto" w:line="360"/>
        <w:jc w:val="both"/>
        <w:rPr>
          <w:rFonts w:ascii="Cambria" w:hAnsi="Cambria"/>
          <w:b w:val="1"/>
        </w:rPr>
      </w:pPr>
      <w:r>
        <w:rPr>
          <w:rFonts w:ascii="Cambria" w:hAnsi="Cambria"/>
          <w:b w:val="1"/>
        </w:rPr>
        <w:t>SECTION B ( 20 MARKS)</w:t>
      </w:r>
    </w:p>
    <w:p>
      <w:pPr>
        <w:spacing w:lineRule="auto" w:line="360"/>
        <w:jc w:val="both"/>
        <w:rPr>
          <w:rFonts w:ascii="Cambria" w:hAnsi="Cambria"/>
          <w:b w:val="1"/>
        </w:rPr>
      </w:pPr>
      <w:r>
        <w:rPr>
          <w:rFonts w:ascii="Cambria" w:hAnsi="Cambria"/>
          <w:b w:val="1"/>
        </w:rPr>
        <w:t>Answer all Question in this section</w:t>
      </w:r>
    </w:p>
    <w:p>
      <w:pPr>
        <w:spacing w:lineRule="auto" w:line="360"/>
        <w:jc w:val="both"/>
        <w:rPr>
          <w:rFonts w:ascii="Cambria" w:hAnsi="Cambria"/>
        </w:rPr>
      </w:pPr>
      <w:r>
        <w:rPr>
          <w:rFonts w:ascii="Cambria" w:hAnsi="Cambria"/>
        </w:rPr>
        <w:t>14.</w:t>
        <w:tab/>
        <w:t xml:space="preserve">The diagrams below show a practice carried out on various crops on the farm.  Study them carefully and answer the questions that follow.</w:t>
      </w:r>
    </w:p>
    <w:p>
      <w:pPr>
        <w:spacing w:lineRule="auto" w:line="360"/>
        <w:jc w:val="both"/>
        <w:rPr>
          <w:rFonts w:ascii="Cambria" w:hAnsi="Cambria"/>
        </w:rPr>
      </w:pPr>
      <w:r>
        <mc:AlternateContent>
          <mc:Choice Requires="wps">
            <w:rPr>
              <w:rFonts w:ascii="Times New Roman" w:hAnsi="Times New Roman"/>
            </w:rPr>
            <w:drawing>
              <wp:anchor xmlns:wp="http://schemas.openxmlformats.org/drawingml/2006/wordprocessingDrawing" simplePos="0" allowOverlap="0" behindDoc="0" layoutInCell="1" locked="0" relativeHeight="22" distL="114300" distR="114300">
                <wp:simplePos x="0" y="0"/>
                <wp:positionH relativeFrom="column">
                  <wp:posOffset>3771900</wp:posOffset>
                </wp:positionH>
                <wp:positionV relativeFrom="paragraph">
                  <wp:posOffset>697865</wp:posOffset>
                </wp:positionV>
                <wp:extent cx="342900" cy="457200"/>
                <wp:wrapNone/>
                <wp:docPr id="50" name="Text Box 50"/>
                <a:graphic xmlns:a="http://schemas.openxmlformats.org/drawingml/2006/main">
                  <a:graphicData uri="http://schemas.microsoft.com/office/word/2010/wordprocessingShape">
                    <wps:wsp>
                      <wps:cNvSpPr/>
                      <wps:spPr>
                        <a:xfrm>
                          <a:off x="0" y="0"/>
                          <a:ext cx="342900" cy="457200"/>
                        </a:xfrm>
                        <a:prstGeom prst="rect"/>
                        <a:ln w="9525">
                          <a:solidFill>
                            <a:srgbClr val="FFFFFF"/>
                          </a:solidFill>
                        </a:ln>
                      </wps:spPr>
                      <wps:txbx>
                        <w:txbxContent>
                          <w:p>
                            <w:r>
                              <w:t xml:space="preserve">B </w:t>
                            </w:r>
                          </w:p>
                        </w:txbxContent>
                      </wps:txbx>
                      <wps:bodyPr/>
                    </wps:wsp>
                  </a:graphicData>
                </a:graphic>
              </wp:anchor>
            </w:drawing>
          </mc:Choice>
          <mc:Fallback>
            <w:pict>
              <v:shapetype id="51" path="m,l,21600r21600,l21600,xe"/>
              <v:shape xmlns:o="urn:schemas-microsoft-com:office:office" type="#51" id="Text Box 50" style="position:absolute;width:27pt;height:36pt;z-index:22;mso-wrap-distance-left:9pt;mso-wrap-distance-top:0pt;mso-wrap-distance-right:9pt;mso-wrap-distance-bottom:0pt;margin-left:297pt;margin-top:54.95pt;mso-position-horizontal:absolute;mso-position-horizontal-relative:text;mso-position-vertical:absolute;mso-position-vertical-relative:text" strokecolor="#FFFFFF" strokeweight="0pt" o:allowincell="t">
                <v:textbox>
                  <w:txbxContent>
                    <w:p>
                      <w:r>
                        <w:t xml:space="preserve">B </w:t>
                      </w:r>
                    </w:p>
                  </w:txbxContent>
                </v:textbox>
              </v:shape>
            </w:pict>
          </mc:Fallback>
        </mc:AlternateContent>
      </w:r>
      <w:r>
        <mc:AlternateContent>
          <mc:Choice Requires="wps">
            <w:rPr>
              <w:rFonts w:ascii="Times New Roman" w:hAnsi="Times New Roman"/>
            </w:rPr>
            <w:drawing>
              <wp:anchor xmlns:wp="http://schemas.openxmlformats.org/drawingml/2006/wordprocessingDrawing" simplePos="0" allowOverlap="0" behindDoc="0" layoutInCell="1" locked="0" relativeHeight="21" distL="114300" distR="114300">
                <wp:simplePos x="0" y="0"/>
                <wp:positionH relativeFrom="column">
                  <wp:posOffset>1257300</wp:posOffset>
                </wp:positionH>
                <wp:positionV relativeFrom="paragraph">
                  <wp:posOffset>697865</wp:posOffset>
                </wp:positionV>
                <wp:extent cx="342900" cy="457200"/>
                <wp:wrapNone/>
                <wp:docPr id="52" name="Text Box 52"/>
                <a:graphic xmlns:a="http://schemas.openxmlformats.org/drawingml/2006/main">
                  <a:graphicData uri="http://schemas.microsoft.com/office/word/2010/wordprocessingShape">
                    <wps:wsp>
                      <wps:cNvSpPr/>
                      <wps:spPr>
                        <a:xfrm>
                          <a:off x="0" y="0"/>
                          <a:ext cx="342900" cy="457200"/>
                        </a:xfrm>
                        <a:prstGeom prst="rect"/>
                        <a:ln w="9525">
                          <a:solidFill>
                            <a:srgbClr val="FFFFFF"/>
                          </a:solidFill>
                        </a:ln>
                      </wps:spPr>
                      <wps:txbx>
                        <w:txbxContent>
                          <w:p>
                            <w:pPr>
                              <w:pStyle w:val="P5"/>
                              <w:tabs>
                                <w:tab w:val="clear" w:pos="4320" w:leader="none"/>
                                <w:tab w:val="clear" w:pos="8640" w:leader="none"/>
                              </w:tabs>
                            </w:pPr>
                            <w:r>
                              <w:t xml:space="preserve">A </w:t>
                            </w:r>
                          </w:p>
                        </w:txbxContent>
                      </wps:txbx>
                      <wps:bodyPr/>
                    </wps:wsp>
                  </a:graphicData>
                </a:graphic>
              </wp:anchor>
            </w:drawing>
          </mc:Choice>
          <mc:Fallback>
            <w:pict>
              <v:shapetype id="53" path="m,l,21600r21600,l21600,xe"/>
              <v:shape xmlns:o="urn:schemas-microsoft-com:office:office" type="#53" id="Text Box 52" style="position:absolute;width:27pt;height:36pt;z-index:21;mso-wrap-distance-left:9pt;mso-wrap-distance-top:0pt;mso-wrap-distance-right:9pt;mso-wrap-distance-bottom:0pt;margin-left:99pt;margin-top:54.95pt;mso-position-horizontal:absolute;mso-position-horizontal-relative:text;mso-position-vertical:absolute;mso-position-vertical-relative:text" strokecolor="#FFFFFF" strokeweight="0pt" o:allowincell="t">
                <v:textbox>
                  <w:txbxContent>
                    <w:p>
                      <w:pPr>
                        <w:pStyle w:val="P5"/>
                        <w:tabs>
                          <w:tab w:val="clear" w:pos="4320" w:leader="none"/>
                          <w:tab w:val="clear" w:pos="8640" w:leader="none"/>
                        </w:tabs>
                      </w:pPr>
                      <w:r>
                        <w:t xml:space="preserve">A </w:t>
                      </w:r>
                    </w:p>
                  </w:txbxContent>
                </v:textbox>
              </v:shape>
            </w:pict>
          </mc:Fallback>
        </mc:AlternateContent>
      </w:r>
      <w:r>
        <w:drawing>
          <wp:inline xmlns:wp="http://schemas.openxmlformats.org/drawingml/2006/wordprocessingDrawing">
            <wp:extent cx="2476500" cy="1285875"/>
            <wp:docPr id="54" name="Picture 54"/>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elimage14"/>
                    <a:stretch>
                      <a:fillRect/>
                    </a:stretch>
                  </pic:blipFill>
                  <pic:spPr>
                    <a:xfrm>
                      <a:off x="0" y="0"/>
                      <a:ext cx="2476500" cy="1285875"/>
                    </a:xfrm>
                    <a:prstGeom prst="rect"/>
                    <a:noFill/>
                  </pic:spPr>
                </pic:pic>
              </a:graphicData>
            </a:graphic>
          </wp:inline>
        </w:drawing>
      </w:r>
    </w:p>
    <w:p>
      <w:pPr>
        <w:spacing w:lineRule="auto" w:line="360"/>
        <w:jc w:val="both"/>
        <w:rPr>
          <w:rFonts w:ascii="Cambria" w:hAnsi="Cambria"/>
        </w:rPr>
      </w:pPr>
      <w:r>
        <w:rPr>
          <w:rFonts w:ascii="Cambria" w:hAnsi="Cambria"/>
        </w:rPr>
        <w:t xml:space="preserve">a)  Identify the farm practice represented by B.</w:t>
        <w:tab/>
        <w:tab/>
        <w:tab/>
        <w:tab/>
        <w:t xml:space="preserve">                        1mk </w:t>
      </w:r>
    </w:p>
    <w:p>
      <w:pPr>
        <w:spacing w:lineRule="auto" w:line="360"/>
        <w:jc w:val="both"/>
        <w:rPr>
          <w:rFonts w:ascii="Cambria" w:hAnsi="Cambria"/>
        </w:rPr>
      </w:pPr>
      <w:r>
        <w:rPr>
          <w:rFonts w:ascii="Cambria" w:hAnsi="Cambria"/>
        </w:rPr>
        <w:t xml:space="preserve">b)  State the importance of the above practice in the following crops.</w:t>
        <w:tab/>
        <w:t xml:space="preserve">                      4mks </w:t>
      </w:r>
    </w:p>
    <w:p>
      <w:pPr>
        <w:numPr>
          <w:ilvl w:val="0"/>
          <w:numId w:val="44"/>
        </w:numPr>
        <w:spacing w:lineRule="auto" w:line="360"/>
        <w:jc w:val="both"/>
        <w:rPr>
          <w:rFonts w:ascii="Cambria" w:hAnsi="Cambria"/>
        </w:rPr>
      </w:pPr>
      <w:r>
        <w:rPr>
          <w:rFonts w:ascii="Cambria" w:hAnsi="Cambria"/>
        </w:rPr>
        <w:t xml:space="preserve">Maize  </w:t>
      </w:r>
    </w:p>
    <w:p>
      <w:pPr>
        <w:spacing w:lineRule="auto" w:line="360"/>
        <w:jc w:val="both"/>
        <w:rPr>
          <w:rFonts w:ascii="Cambria" w:hAnsi="Cambria"/>
        </w:rPr>
      </w:pPr>
      <w:r>
        <w:rPr>
          <w:rFonts w:ascii="Cambria" w:hAnsi="Cambria"/>
        </w:rPr>
        <w:t xml:space="preserve">ii)  Irish Potatoes</w:t>
      </w:r>
    </w:p>
    <w:p>
      <w:pPr>
        <w:spacing w:lineRule="auto" w:line="360"/>
        <w:jc w:val="both"/>
        <w:rPr>
          <w:rFonts w:ascii="Cambria" w:hAnsi="Cambria"/>
        </w:rPr>
      </w:pPr>
      <w:r>
        <w:rPr>
          <w:rFonts w:ascii="Cambria" w:hAnsi="Cambria"/>
        </w:rPr>
        <w:t xml:space="preserve">iii)  Tobacco</w:t>
      </w:r>
    </w:p>
    <w:p>
      <w:pPr>
        <w:spacing w:lineRule="auto" w:line="360"/>
        <w:jc w:val="both"/>
        <w:rPr>
          <w:rFonts w:ascii="Cambria" w:hAnsi="Cambria"/>
        </w:rPr>
      </w:pPr>
      <w:r>
        <w:rPr>
          <w:rFonts w:ascii="Cambria" w:hAnsi="Cambria"/>
        </w:rPr>
        <w:t xml:space="preserve">iv)  Groundnuts</w:t>
      </w:r>
    </w:p>
    <w:p>
      <w:pPr>
        <w:spacing w:lineRule="auto" w:line="360"/>
        <w:jc w:val="both"/>
        <w:rPr>
          <w:rFonts w:ascii="Cambria" w:hAnsi="Cambria"/>
        </w:rPr>
      </w:pPr>
      <w:r>
        <w:rPr>
          <w:rFonts w:ascii="Cambria" w:hAnsi="Cambria"/>
        </w:rPr>
        <w:t xml:space="preserve">c)   At what stage of growth should the above practice be carried out in maize.</w:t>
        <w:tab/>
        <w:t xml:space="preserve">1mk </w:t>
      </w:r>
    </w:p>
    <w:p>
      <w:pPr>
        <w:spacing w:lineRule="auto" w:line="360"/>
        <w:jc w:val="both"/>
        <w:rPr>
          <w:rFonts w:ascii="Cambria" w:hAnsi="Cambria"/>
        </w:rPr>
      </w:pPr>
      <w:r>
        <w:rPr>
          <w:rFonts w:ascii="Cambria" w:hAnsi="Cambria"/>
        </w:rPr>
        <w:t>15.</w:t>
        <w:tab/>
        <w:t>Study a section of the diagram of soil conservation practice shown below then answer the questions that follow</w:t>
      </w:r>
    </w:p>
    <w:p>
      <w:pPr>
        <w:spacing w:lineRule="auto" w:line="360"/>
        <w:jc w:val="both"/>
        <w:rPr>
          <w:rFonts w:ascii="Cambria" w:hAnsi="Cambria"/>
        </w:rPr>
      </w:pPr>
      <w:r>
        <mc:AlternateContent>
          <mc:Choice Requires="wps">
            <w:rPr>
              <w:rFonts w:ascii="Times New Roman" w:hAnsi="Times New Roman"/>
            </w:rPr>
            <w:drawing>
              <wp:anchor xmlns:wp="http://schemas.openxmlformats.org/drawingml/2006/wordprocessingDrawing" simplePos="0" allowOverlap="0" behindDoc="0" layoutInCell="1" locked="0" relativeHeight="20" distL="114300" distR="114300">
                <wp:simplePos x="0" y="0"/>
                <wp:positionH relativeFrom="column">
                  <wp:posOffset>3200400</wp:posOffset>
                </wp:positionH>
                <wp:positionV relativeFrom="paragraph">
                  <wp:posOffset>-228600</wp:posOffset>
                </wp:positionV>
                <wp:extent cx="914400" cy="342900"/>
                <wp:wrapNone/>
                <wp:docPr id="55" name="Text Box 55"/>
                <a:graphic xmlns:a="http://schemas.openxmlformats.org/drawingml/2006/main">
                  <a:graphicData uri="http://schemas.microsoft.com/office/word/2010/wordprocessingShape">
                    <wps:wsp>
                      <wps:cNvSpPr/>
                      <wps:spPr>
                        <a:xfrm>
                          <a:off x="0" y="0"/>
                          <a:ext cx="914400" cy="342900"/>
                        </a:xfrm>
                        <a:prstGeom prst="rect"/>
                        <a:ln w="9525">
                          <a:solidFill>
                            <a:srgbClr val="FFFFFF"/>
                          </a:solidFill>
                        </a:ln>
                      </wps:spPr>
                      <wps:txbx>
                        <w:txbxContent>
                          <w:p>
                            <w:pPr>
                              <w:pStyle w:val="P8"/>
                            </w:pPr>
                            <w:r>
                              <w:t>Crops</w:t>
                            </w:r>
                          </w:p>
                        </w:txbxContent>
                      </wps:txbx>
                      <wps:bodyPr/>
                    </wps:wsp>
                  </a:graphicData>
                </a:graphic>
              </wp:anchor>
            </w:drawing>
          </mc:Choice>
          <mc:Fallback>
            <w:pict>
              <v:shapetype id="56" path="m,l,21600r21600,l21600,xe"/>
              <v:shape xmlns:o="urn:schemas-microsoft-com:office:office" type="#56" id="Text Box 55" style="position:absolute;width:72pt;height:27pt;z-index:20;mso-wrap-distance-left:9pt;mso-wrap-distance-top:0pt;mso-wrap-distance-right:9pt;mso-wrap-distance-bottom:0pt;margin-left:252pt;margin-top:-18pt;mso-position-horizontal:absolute;mso-position-horizontal-relative:text;mso-position-vertical:absolute;mso-position-vertical-relative:text" strokecolor="#FFFFFF" strokeweight="0pt" o:allowincell="t">
                <v:textbox>
                  <w:txbxContent>
                    <w:p>
                      <w:pPr>
                        <w:pStyle w:val="P8"/>
                      </w:pPr>
                      <w:r>
                        <w:t>Crops</w:t>
                      </w:r>
                    </w:p>
                  </w:txbxContent>
                </v:textbox>
              </v:shape>
            </w:pict>
          </mc:Fallback>
        </mc:AlternateContent>
      </w:r>
      <w:r>
        <mc:AlternateContent>
          <mc:Choice Requires="wps">
            <w:rPr>
              <w:rFonts w:ascii="Times New Roman" w:hAnsi="Times New Roman"/>
            </w:rPr>
            <w:drawing>
              <wp:anchor xmlns:wp="http://schemas.openxmlformats.org/drawingml/2006/wordprocessingDrawing" simplePos="0" allowOverlap="0" behindDoc="0" layoutInCell="1" locked="0" relativeHeight="19" distL="114300" distR="114300">
                <wp:simplePos x="0" y="0"/>
                <wp:positionH relativeFrom="column">
                  <wp:posOffset>2057400</wp:posOffset>
                </wp:positionH>
                <wp:positionV relativeFrom="paragraph">
                  <wp:posOffset>297815</wp:posOffset>
                </wp:positionV>
                <wp:extent cx="685800" cy="342900"/>
                <wp:wrapNone/>
                <wp:docPr id="57" name="Text Box 57"/>
                <a:graphic xmlns:a="http://schemas.openxmlformats.org/drawingml/2006/main">
                  <a:graphicData uri="http://schemas.microsoft.com/office/word/2010/wordprocessingShape">
                    <wps:wsp>
                      <wps:cNvSpPr/>
                      <wps:spPr>
                        <a:xfrm>
                          <a:off x="0" y="0"/>
                          <a:ext cx="685800" cy="342900"/>
                        </a:xfrm>
                        <a:prstGeom prst="rect"/>
                        <a:ln w="9525">
                          <a:solidFill>
                            <a:srgbClr val="FFFFFF"/>
                          </a:solidFill>
                        </a:ln>
                      </wps:spPr>
                      <wps:txbx>
                        <w:txbxContent>
                          <w:p>
                            <w:pPr>
                              <w:pStyle w:val="P1"/>
                            </w:pPr>
                            <w:r>
                              <w:t>Grass</w:t>
                            </w:r>
                          </w:p>
                        </w:txbxContent>
                      </wps:txbx>
                      <wps:bodyPr/>
                    </wps:wsp>
                  </a:graphicData>
                </a:graphic>
              </wp:anchor>
            </w:drawing>
          </mc:Choice>
          <mc:Fallback>
            <w:pict>
              <v:shapetype id="58" path="m,l,21600r21600,l21600,xe"/>
              <v:shape xmlns:o="urn:schemas-microsoft-com:office:office" type="#58" id="Text Box 57" style="position:absolute;width:54pt;height:27pt;z-index:19;mso-wrap-distance-left:9pt;mso-wrap-distance-top:0pt;mso-wrap-distance-right:9pt;mso-wrap-distance-bottom:0pt;margin-left:162pt;margin-top:23.45pt;mso-position-horizontal:absolute;mso-position-horizontal-relative:text;mso-position-vertical:absolute;mso-position-vertical-relative:text" strokecolor="#FFFFFF" strokeweight="0pt" o:allowincell="t">
                <v:textbox>
                  <w:txbxContent>
                    <w:p>
                      <w:pPr>
                        <w:pStyle w:val="P1"/>
                      </w:pPr>
                      <w:r>
                        <w:t>Grass</w:t>
                      </w:r>
                    </w:p>
                  </w:txbxContent>
                </v:textbox>
              </v:shape>
            </w:pict>
          </mc:Fallback>
        </mc:AlternateContent>
      </w:r>
      <w:r>
        <w:drawing>
          <wp:inline xmlns:wp="http://schemas.openxmlformats.org/drawingml/2006/wordprocessingDrawing">
            <wp:extent cx="3600450" cy="1234440"/>
            <wp:docPr id="59" name="Picture 59"/>
            <a:graphic xmlns:a="http://schemas.openxmlformats.org/drawingml/2006/main">
              <a:graphicData uri="http://schemas.openxmlformats.org/drawingml/2006/picture">
                <pic:pic xmlns:pic="http://schemas.openxmlformats.org/drawingml/2006/picture">
                  <pic:nvPicPr>
                    <pic:cNvPr id="59" name="Picture 59"/>
                    <pic:cNvPicPr/>
                  </pic:nvPicPr>
                  <pic:blipFill>
                    <a:blip xmlns:r="http://schemas.openxmlformats.org/officeDocument/2006/relationships" r:embed="Relimage15"/>
                    <a:stretch>
                      <a:fillRect/>
                    </a:stretch>
                  </pic:blipFill>
                  <pic:spPr>
                    <a:xfrm>
                      <a:off x="0" y="0"/>
                      <a:ext cx="3600450" cy="1234440"/>
                    </a:xfrm>
                    <a:prstGeom prst="rect"/>
                    <a:noFill/>
                  </pic:spPr>
                </pic:pic>
              </a:graphicData>
            </a:graphic>
          </wp:inline>
        </w:drawing>
      </w:r>
      <w:r>
        <w:rPr>
          <w:rFonts w:ascii="Cambria" w:hAnsi="Cambria"/>
        </w:rPr>
        <w:tab/>
      </w:r>
    </w:p>
    <w:p>
      <w:pPr>
        <w:spacing w:lineRule="auto" w:line="360"/>
        <w:jc w:val="both"/>
        <w:rPr>
          <w:rFonts w:ascii="Cambria" w:hAnsi="Cambria"/>
        </w:rPr>
      </w:pPr>
      <w:r>
        <w:rPr>
          <w:rFonts w:ascii="Cambria" w:hAnsi="Cambria"/>
        </w:rPr>
        <w:tab/>
      </w:r>
    </w:p>
    <w:p>
      <w:pPr>
        <w:spacing w:lineRule="auto" w:line="360"/>
        <w:jc w:val="both"/>
        <w:rPr>
          <w:rFonts w:ascii="Cambria" w:hAnsi="Cambria"/>
        </w:rPr>
      </w:pPr>
      <w:r>
        <w:rPr>
          <w:rFonts w:ascii="Cambria" w:hAnsi="Cambria"/>
        </w:rPr>
        <w:t xml:space="preserve">a) Identify the method of soil conservation illustrated on the diagram above.            1mk</w:t>
      </w:r>
    </w:p>
    <w:p>
      <w:pPr>
        <w:numPr>
          <w:ilvl w:val="0"/>
          <w:numId w:val="45"/>
        </w:numPr>
        <w:spacing w:lineRule="auto" w:line="360"/>
        <w:jc w:val="both"/>
        <w:rPr>
          <w:rFonts w:ascii="Cambria" w:hAnsi="Cambria"/>
        </w:rPr>
      </w:pPr>
      <w:r>
        <w:rPr>
          <w:rFonts w:ascii="Cambria" w:hAnsi="Cambria"/>
        </w:rPr>
        <w:t xml:space="preserve">Explain Two ways in which the above method helps to conserve the soil and water.  </w:t>
      </w:r>
    </w:p>
    <w:p>
      <w:pPr>
        <w:spacing w:lineRule="auto" w:line="360"/>
        <w:jc w:val="both"/>
        <w:rPr>
          <w:rFonts w:ascii="Cambria" w:hAnsi="Cambria"/>
        </w:rPr>
      </w:pPr>
      <w:r>
        <w:rPr>
          <w:rFonts w:ascii="Cambria" w:hAnsi="Cambria"/>
        </w:rPr>
        <w:t>2mks</w:t>
      </w:r>
    </w:p>
    <w:p>
      <w:pPr>
        <w:spacing w:lineRule="auto" w:line="360"/>
        <w:jc w:val="both"/>
        <w:rPr>
          <w:rFonts w:ascii="Cambria" w:hAnsi="Cambria"/>
        </w:rPr>
      </w:pPr>
      <w:r>
        <w:rPr>
          <w:rFonts w:ascii="Cambria" w:hAnsi="Cambria"/>
        </w:rPr>
        <w:t>16.</w:t>
        <w:tab/>
        <w:t xml:space="preserve">The information below is on the financial and Asset valuation of school Farm at the end of the year 2002 </w:t>
      </w:r>
    </w:p>
    <w:p>
      <w:pPr>
        <w:spacing w:lineRule="auto" w:line="360"/>
        <w:jc w:val="both"/>
        <w:rPr>
          <w:rFonts w:ascii="Cambria" w:hAnsi="Cambria"/>
        </w:rPr>
      </w:pPr>
      <w:r>
        <w:rPr>
          <w:rFonts w:ascii="Cambria" w:hAnsi="Cambria"/>
        </w:rPr>
        <w:tab/>
        <w:t>Debts Payable</w:t>
        <w:tab/>
        <w:tab/>
        <w:tab/>
        <w:t xml:space="preserve">  80,000/=</w:t>
      </w:r>
    </w:p>
    <w:p>
      <w:pPr>
        <w:spacing w:lineRule="auto" w:line="360"/>
        <w:jc w:val="both"/>
        <w:rPr>
          <w:rFonts w:ascii="Cambria" w:hAnsi="Cambria"/>
        </w:rPr>
      </w:pPr>
      <w:r>
        <w:rPr>
          <w:rFonts w:ascii="Cambria" w:hAnsi="Cambria"/>
        </w:rPr>
        <w:tab/>
        <w:t>Dairy cattle</w:t>
        <w:tab/>
        <w:tab/>
        <w:tab/>
        <w:t xml:space="preserve">  55,000/=</w:t>
      </w:r>
    </w:p>
    <w:p>
      <w:pPr>
        <w:spacing w:lineRule="auto" w:line="360"/>
        <w:jc w:val="both"/>
        <w:rPr>
          <w:rFonts w:ascii="Cambria" w:hAnsi="Cambria"/>
        </w:rPr>
      </w:pPr>
      <w:r>
        <w:rPr>
          <w:rFonts w:ascii="Cambria" w:hAnsi="Cambria"/>
        </w:rPr>
        <w:tab/>
        <w:t>Maize in store</w:t>
        <w:tab/>
        <w:tab/>
        <w:tab/>
        <w:t xml:space="preserve">  19,000/=</w:t>
      </w:r>
    </w:p>
    <w:p>
      <w:pPr>
        <w:spacing w:lineRule="auto" w:line="360"/>
        <w:jc w:val="both"/>
        <w:rPr>
          <w:rFonts w:ascii="Cambria" w:hAnsi="Cambria"/>
        </w:rPr>
      </w:pPr>
      <w:r>
        <w:rPr>
          <w:rFonts w:ascii="Cambria" w:hAnsi="Cambria"/>
        </w:rPr>
        <w:tab/>
        <w:t>Buildings</w:t>
        <w:tab/>
        <w:tab/>
        <w:t xml:space="preserve">            125,000/=</w:t>
      </w:r>
    </w:p>
    <w:p>
      <w:pPr>
        <w:spacing w:lineRule="auto" w:line="360"/>
        <w:jc w:val="both"/>
        <w:rPr>
          <w:rFonts w:ascii="Cambria" w:hAnsi="Cambria"/>
        </w:rPr>
      </w:pPr>
      <w:r>
        <w:rPr>
          <w:rFonts w:ascii="Cambria" w:hAnsi="Cambria"/>
        </w:rPr>
        <w:tab/>
        <w:t>Beans in store</w:t>
        <w:tab/>
        <w:tab/>
        <w:t xml:space="preserve">    </w:t>
        <w:tab/>
        <w:t xml:space="preserve">    4,000/=</w:t>
      </w:r>
    </w:p>
    <w:p>
      <w:pPr>
        <w:spacing w:lineRule="auto" w:line="360"/>
        <w:jc w:val="both"/>
        <w:rPr>
          <w:rFonts w:ascii="Cambria" w:hAnsi="Cambria"/>
        </w:rPr>
      </w:pPr>
      <w:r>
        <w:rPr>
          <w:rFonts w:ascii="Cambria" w:hAnsi="Cambria"/>
        </w:rPr>
        <w:tab/>
        <w:t>Calves</w:t>
        <w:tab/>
        <w:tab/>
        <w:tab/>
        <w:tab/>
        <w:t xml:space="preserve">    5,000/=</w:t>
      </w:r>
    </w:p>
    <w:p>
      <w:pPr>
        <w:spacing w:lineRule="auto" w:line="360"/>
        <w:jc w:val="both"/>
        <w:rPr>
          <w:rFonts w:ascii="Cambria" w:hAnsi="Cambria"/>
        </w:rPr>
      </w:pPr>
      <w:r>
        <w:rPr>
          <w:rFonts w:ascii="Cambria" w:hAnsi="Cambria"/>
        </w:rPr>
        <w:tab/>
        <w:t>Mature sheep</w:t>
        <w:tab/>
        <w:tab/>
        <w:tab/>
        <w:t xml:space="preserve">    7,000/=</w:t>
      </w:r>
    </w:p>
    <w:p>
      <w:pPr>
        <w:spacing w:lineRule="auto" w:line="360"/>
        <w:jc w:val="both"/>
        <w:rPr>
          <w:rFonts w:ascii="Cambria" w:hAnsi="Cambria"/>
        </w:rPr>
      </w:pPr>
      <w:r>
        <w:rPr>
          <w:rFonts w:ascii="Cambria" w:hAnsi="Cambria"/>
        </w:rPr>
        <w:tab/>
        <w:t>50 ha of land</w:t>
        <w:tab/>
        <w:tab/>
        <w:t xml:space="preserve">            260,000/=</w:t>
      </w:r>
    </w:p>
    <w:p>
      <w:pPr>
        <w:spacing w:lineRule="auto" w:line="360"/>
        <w:jc w:val="both"/>
        <w:rPr>
          <w:rFonts w:ascii="Cambria" w:hAnsi="Cambria"/>
        </w:rPr>
      </w:pPr>
      <w:r>
        <w:rPr>
          <w:rFonts w:ascii="Cambria" w:hAnsi="Cambria"/>
        </w:rPr>
        <w:tab/>
        <w:t xml:space="preserve">Machinery </w:t>
        <w:tab/>
        <w:tab/>
        <w:tab/>
        <w:t>180,000/=</w:t>
      </w:r>
    </w:p>
    <w:p>
      <w:pPr>
        <w:spacing w:lineRule="auto" w:line="360"/>
        <w:jc w:val="both"/>
        <w:rPr>
          <w:rFonts w:ascii="Cambria" w:hAnsi="Cambria"/>
        </w:rPr>
      </w:pPr>
      <w:r>
        <w:rPr>
          <w:rFonts w:ascii="Cambria" w:hAnsi="Cambria"/>
        </w:rPr>
        <w:tab/>
        <w:t>Cattle feed in store</w:t>
        <w:tab/>
        <w:tab/>
        <w:t xml:space="preserve">    4,000/=</w:t>
      </w:r>
    </w:p>
    <w:p>
      <w:pPr>
        <w:spacing w:lineRule="auto" w:line="360"/>
        <w:jc w:val="both"/>
        <w:rPr>
          <w:rFonts w:ascii="Cambria" w:hAnsi="Cambria"/>
        </w:rPr>
      </w:pPr>
      <w:r>
        <w:rPr>
          <w:rFonts w:ascii="Cambria" w:hAnsi="Cambria"/>
        </w:rPr>
        <w:tab/>
        <w:t>Office Equipment</w:t>
        <w:tab/>
        <w:tab/>
        <w:t xml:space="preserve">    1,400/=</w:t>
      </w:r>
    </w:p>
    <w:p>
      <w:pPr>
        <w:spacing w:lineRule="auto" w:line="360"/>
        <w:jc w:val="both"/>
        <w:rPr>
          <w:rFonts w:ascii="Cambria" w:hAnsi="Cambria"/>
        </w:rPr>
      </w:pPr>
      <w:r>
        <w:rPr>
          <w:rFonts w:ascii="Cambria" w:hAnsi="Cambria"/>
        </w:rPr>
        <w:tab/>
        <w:t>Tools in store</w:t>
        <w:tab/>
        <w:tab/>
        <w:tab/>
        <w:t xml:space="preserve">  10,000/=</w:t>
      </w:r>
    </w:p>
    <w:p>
      <w:pPr>
        <w:spacing w:lineRule="auto" w:line="360"/>
        <w:jc w:val="both"/>
        <w:rPr>
          <w:rFonts w:ascii="Cambria" w:hAnsi="Cambria"/>
        </w:rPr>
      </w:pPr>
      <w:r>
        <w:rPr>
          <w:rFonts w:ascii="Cambria" w:hAnsi="Cambria"/>
        </w:rPr>
        <w:tab/>
        <w:t>Bank Deposit</w:t>
        <w:tab/>
        <w:tab/>
        <w:tab/>
        <w:t xml:space="preserve">  50,000/=</w:t>
      </w:r>
    </w:p>
    <w:p>
      <w:pPr>
        <w:spacing w:lineRule="auto" w:line="360"/>
        <w:jc w:val="both"/>
        <w:rPr>
          <w:rFonts w:ascii="Cambria" w:hAnsi="Cambria"/>
        </w:rPr>
      </w:pPr>
      <w:r>
        <w:rPr>
          <w:rFonts w:ascii="Cambria" w:hAnsi="Cambria"/>
        </w:rPr>
        <w:tab/>
        <w:t>Debts receivable</w:t>
        <w:tab/>
        <w:tab/>
        <w:t xml:space="preserve">  11,000/=</w:t>
      </w:r>
    </w:p>
    <w:p>
      <w:pPr>
        <w:spacing w:lineRule="auto" w:line="360"/>
        <w:jc w:val="both"/>
        <w:rPr>
          <w:rFonts w:ascii="Cambria" w:hAnsi="Cambria"/>
        </w:rPr>
      </w:pPr>
      <w:r>
        <w:rPr>
          <w:rFonts w:ascii="Cambria" w:hAnsi="Cambria"/>
        </w:rPr>
        <w:tab/>
        <w:t>KFA Loan</w:t>
        <w:tab/>
        <w:tab/>
        <w:tab/>
        <w:t>210,000/=</w:t>
      </w:r>
    </w:p>
    <w:p>
      <w:pPr>
        <w:spacing w:lineRule="auto" w:line="360"/>
        <w:jc w:val="both"/>
        <w:rPr>
          <w:rFonts w:ascii="Cambria" w:hAnsi="Cambria"/>
        </w:rPr>
      </w:pPr>
      <w:r>
        <w:rPr>
          <w:rFonts w:ascii="Cambria" w:hAnsi="Cambria"/>
        </w:rPr>
        <w:tab/>
        <w:t>Bank Loan</w:t>
        <w:tab/>
        <w:tab/>
        <w:tab/>
        <w:t>100,000/=</w:t>
      </w:r>
    </w:p>
    <w:p>
      <w:pPr>
        <w:spacing w:lineRule="auto" w:line="360"/>
        <w:jc w:val="both"/>
        <w:rPr>
          <w:rFonts w:ascii="Cambria" w:hAnsi="Cambria"/>
        </w:rPr>
      </w:pPr>
      <w:r>
        <w:rPr>
          <w:rFonts w:ascii="Cambria" w:hAnsi="Cambria"/>
        </w:rPr>
        <w:tab/>
        <w:t>Wages</w:t>
        <w:tab/>
        <w:tab/>
        <w:tab/>
        <w:tab/>
        <w:t xml:space="preserve">  41,200/=</w:t>
      </w:r>
    </w:p>
    <w:p>
      <w:pPr>
        <w:spacing w:lineRule="auto" w:line="360"/>
        <w:jc w:val="both"/>
        <w:rPr>
          <w:rFonts w:ascii="Cambria" w:hAnsi="Cambria"/>
        </w:rPr>
      </w:pPr>
      <w:r>
        <w:rPr>
          <w:rFonts w:ascii="Cambria" w:hAnsi="Cambria"/>
        </w:rPr>
        <w:tab/>
        <w:t>Electricity/Telephone/Rent Bills</w:t>
        <w:tab/>
        <w:t>100,500/=</w:t>
      </w:r>
    </w:p>
    <w:p>
      <w:pPr>
        <w:spacing w:lineRule="auto" w:line="360"/>
        <w:jc w:val="both"/>
        <w:rPr>
          <w:rFonts w:ascii="Cambria" w:hAnsi="Cambria"/>
        </w:rPr>
      </w:pPr>
      <w:r>
        <w:rPr>
          <w:rFonts w:ascii="Cambria" w:hAnsi="Cambria"/>
        </w:rPr>
        <w:tab/>
        <w:t xml:space="preserve">a)  Draw up a balance sheet for the farm as at 31</w:t>
      </w:r>
      <w:r>
        <w:rPr>
          <w:rFonts w:ascii="Cambria" w:hAnsi="Cambria"/>
          <w:vertAlign w:val="superscript"/>
        </w:rPr>
        <w:t>st</w:t>
      </w:r>
      <w:r>
        <w:rPr>
          <w:rFonts w:ascii="Cambria" w:hAnsi="Cambria"/>
        </w:rPr>
        <w:t xml:space="preserve"> Dec. 2002 using the above information.</w:t>
        <w:tab/>
      </w:r>
    </w:p>
    <w:p>
      <w:pPr>
        <w:spacing w:lineRule="auto" w:line="360"/>
        <w:jc w:val="both"/>
        <w:rPr>
          <w:rFonts w:ascii="Cambria" w:hAnsi="Cambria"/>
        </w:rPr>
      </w:pPr>
      <w:r>
        <w:rPr>
          <w:rFonts w:ascii="Cambria" w:hAnsi="Cambria"/>
        </w:rPr>
        <w:t>5mks</w:t>
      </w:r>
    </w:p>
    <w:p>
      <w:pPr>
        <w:spacing w:lineRule="auto" w:line="360"/>
        <w:jc w:val="both"/>
        <w:rPr>
          <w:rFonts w:ascii="Cambria" w:hAnsi="Cambria"/>
        </w:rPr>
      </w:pPr>
      <w:r>
        <w:rPr>
          <w:rFonts w:ascii="Cambria" w:hAnsi="Cambria"/>
        </w:rPr>
        <w:tab/>
        <w:t xml:space="preserve">b)  Determine the solvency of the farm, giving reasons.</w:t>
        <w:tab/>
        <w:tab/>
        <w:tab/>
        <w:tab/>
        <w:t xml:space="preserve">1mk </w:t>
      </w:r>
    </w:p>
    <w:p>
      <w:pPr>
        <w:spacing w:lineRule="auto" w:line="360"/>
        <w:jc w:val="both"/>
        <w:rPr>
          <w:rFonts w:ascii="Cambria" w:hAnsi="Cambria"/>
        </w:rPr>
      </w:pPr>
    </w:p>
    <w:p>
      <w:pPr>
        <w:spacing w:lineRule="auto" w:line="360"/>
        <w:jc w:val="both"/>
        <w:rPr>
          <w:rFonts w:ascii="Cambria" w:hAnsi="Cambria"/>
        </w:rPr>
      </w:pPr>
      <w:r>
        <w:rPr>
          <w:rFonts w:ascii="Cambria" w:hAnsi="Cambria"/>
        </w:rPr>
        <w:t>17.</w:t>
        <w:tab/>
        <w:t xml:space="preserve">Below is a diagram on a method of soil sampling.  Study it and answer the questions that follow.</w:t>
      </w:r>
    </w:p>
    <w:p>
      <w:pPr>
        <w:spacing w:lineRule="auto" w:line="360"/>
        <w:jc w:val="both"/>
        <w:rPr>
          <w:rFonts w:ascii="Cambria" w:hAnsi="Cambria"/>
        </w:rPr>
      </w:pPr>
      <w:r>
        <w:drawing>
          <wp:inline xmlns:wp="http://schemas.openxmlformats.org/drawingml/2006/wordprocessingDrawing">
            <wp:extent cx="3619500" cy="1285875"/>
            <wp:docPr id="60" name="Picture 60"/>
            <a:graphic xmlns:a="http://schemas.openxmlformats.org/drawingml/2006/main">
              <a:graphicData uri="http://schemas.openxmlformats.org/drawingml/2006/picture">
                <pic:pic xmlns:pic="http://schemas.openxmlformats.org/drawingml/2006/picture">
                  <pic:nvPicPr>
                    <pic:cNvPr id="60" name="Picture 60"/>
                    <pic:cNvPicPr/>
                  </pic:nvPicPr>
                  <pic:blipFill>
                    <a:blip xmlns:r="http://schemas.openxmlformats.org/officeDocument/2006/relationships" r:embed="Relimage16"/>
                    <a:stretch>
                      <a:fillRect/>
                    </a:stretch>
                  </pic:blipFill>
                  <pic:spPr>
                    <a:xfrm>
                      <a:off x="0" y="0"/>
                      <a:ext cx="3619500" cy="1285875"/>
                    </a:xfrm>
                    <a:prstGeom prst="rect"/>
                    <a:noFill/>
                  </pic:spPr>
                </pic:pic>
              </a:graphicData>
            </a:graphic>
          </wp:inline>
        </w:drawing>
      </w:r>
    </w:p>
    <w:p>
      <w:pPr>
        <w:spacing w:lineRule="auto" w:line="360"/>
        <w:jc w:val="both"/>
        <w:rPr>
          <w:rFonts w:ascii="Cambria" w:hAnsi="Cambria"/>
        </w:rPr>
      </w:pPr>
      <w:r>
        <w:rPr>
          <w:rFonts w:ascii="Cambria" w:hAnsi="Cambria"/>
        </w:rPr>
        <w:tab/>
        <w:t xml:space="preserve">a)  Identify the method shown.</w:t>
        <w:tab/>
        <w:tab/>
        <w:tab/>
        <w:tab/>
        <w:tab/>
        <w:tab/>
        <w:tab/>
        <w:t xml:space="preserve">1mk </w:t>
      </w:r>
    </w:p>
    <w:p>
      <w:pPr>
        <w:spacing w:lineRule="auto" w:line="360"/>
        <w:jc w:val="both"/>
        <w:rPr>
          <w:rFonts w:ascii="Cambria" w:hAnsi="Cambria"/>
        </w:rPr>
      </w:pPr>
      <w:r>
        <w:rPr>
          <w:rFonts w:ascii="Cambria" w:hAnsi="Cambria"/>
        </w:rPr>
        <w:t xml:space="preserve">b)  State four steps to be followed when sampling soil.</w:t>
        <w:tab/>
        <w:tab/>
        <w:tab/>
        <w:tab/>
        <w:t>4mks</w:t>
      </w:r>
    </w:p>
    <w:p>
      <w:pPr>
        <w:spacing w:lineRule="auto" w:line="360"/>
        <w:jc w:val="both"/>
        <w:rPr>
          <w:rFonts w:ascii="Cambria" w:hAnsi="Cambria"/>
          <w:b w:val="1"/>
        </w:rPr>
      </w:pPr>
    </w:p>
    <w:p>
      <w:pPr>
        <w:spacing w:lineRule="auto" w:line="360"/>
        <w:jc w:val="both"/>
        <w:rPr>
          <w:rFonts w:ascii="Cambria" w:hAnsi="Cambria"/>
          <w:b w:val="1"/>
        </w:rPr>
      </w:pPr>
      <w:r>
        <w:rPr>
          <w:rFonts w:ascii="Cambria" w:hAnsi="Cambria"/>
          <w:b w:val="1"/>
        </w:rPr>
        <w:t>SECTION C ( 40 MARKS)</w:t>
      </w:r>
    </w:p>
    <w:p>
      <w:pPr>
        <w:spacing w:lineRule="auto" w:line="360"/>
        <w:jc w:val="both"/>
        <w:rPr>
          <w:rFonts w:ascii="Cambria" w:hAnsi="Cambria"/>
          <w:b w:val="1"/>
        </w:rPr>
      </w:pPr>
      <w:r>
        <w:rPr>
          <w:rFonts w:ascii="Cambria" w:hAnsi="Cambria"/>
          <w:b w:val="1"/>
        </w:rPr>
        <w:t>Answer any TWO questions from this section.</w:t>
      </w:r>
    </w:p>
    <w:p>
      <w:pPr>
        <w:spacing w:lineRule="auto" w:line="360"/>
        <w:jc w:val="both"/>
        <w:rPr>
          <w:rFonts w:ascii="Cambria" w:hAnsi="Cambria"/>
        </w:rPr>
      </w:pPr>
      <w:r>
        <w:rPr>
          <w:rFonts w:ascii="Cambria" w:hAnsi="Cambria"/>
        </w:rPr>
        <w:t>18.</w:t>
        <w:tab/>
        <w:t>Describe the production of tomatoes/Dry beans under the following sub-headings.</w:t>
      </w:r>
    </w:p>
    <w:p>
      <w:pPr>
        <w:spacing w:lineRule="auto" w:line="360"/>
        <w:jc w:val="both"/>
        <w:rPr>
          <w:rFonts w:ascii="Cambria" w:hAnsi="Cambria"/>
        </w:rPr>
      </w:pPr>
      <w:r>
        <w:rPr>
          <w:rFonts w:ascii="Cambria" w:hAnsi="Cambria"/>
        </w:rPr>
        <w:tab/>
        <w:t xml:space="preserve">a)  Ecological requirements </w:t>
        <w:tab/>
        <w:tab/>
        <w:tab/>
        <w:tab/>
        <w:tab/>
        <w:tab/>
        <w:tab/>
        <w:tab/>
        <w:t>4mks</w:t>
      </w:r>
    </w:p>
    <w:p>
      <w:pPr>
        <w:spacing w:lineRule="auto" w:line="360"/>
        <w:jc w:val="both"/>
        <w:rPr>
          <w:rFonts w:ascii="Cambria" w:hAnsi="Cambria"/>
        </w:rPr>
      </w:pPr>
      <w:r>
        <w:rPr>
          <w:rFonts w:ascii="Cambria" w:hAnsi="Cambria"/>
        </w:rPr>
        <w:tab/>
        <w:t xml:space="preserve">b)  Planting / Transplanting </w:t>
        <w:tab/>
        <w:tab/>
        <w:tab/>
        <w:tab/>
        <w:tab/>
        <w:tab/>
        <w:tab/>
        <w:tab/>
        <w:t>4mks</w:t>
      </w:r>
    </w:p>
    <w:p>
      <w:pPr>
        <w:spacing w:lineRule="auto" w:line="360"/>
        <w:jc w:val="both"/>
        <w:rPr>
          <w:rFonts w:ascii="Cambria" w:hAnsi="Cambria"/>
        </w:rPr>
      </w:pPr>
      <w:r>
        <w:rPr>
          <w:rFonts w:ascii="Cambria" w:hAnsi="Cambria"/>
        </w:rPr>
        <w:tab/>
        <w:t xml:space="preserve">c)  Pest control</w:t>
        <w:tab/>
        <w:tab/>
        <w:tab/>
        <w:tab/>
        <w:tab/>
        <w:tab/>
        <w:tab/>
        <w:tab/>
        <w:tab/>
        <w:t>4mks</w:t>
      </w:r>
    </w:p>
    <w:p>
      <w:pPr>
        <w:spacing w:lineRule="auto" w:line="360"/>
        <w:jc w:val="both"/>
        <w:rPr>
          <w:rFonts w:ascii="Cambria" w:hAnsi="Cambria"/>
        </w:rPr>
      </w:pPr>
      <w:r>
        <w:rPr>
          <w:rFonts w:ascii="Cambria" w:hAnsi="Cambria"/>
        </w:rPr>
        <w:tab/>
        <w:t xml:space="preserve">d)  Disease control</w:t>
        <w:tab/>
        <w:tab/>
        <w:tab/>
        <w:tab/>
        <w:tab/>
        <w:tab/>
        <w:tab/>
        <w:tab/>
        <w:tab/>
        <w:t>4mks</w:t>
      </w:r>
    </w:p>
    <w:p>
      <w:pPr>
        <w:spacing w:lineRule="auto" w:line="360"/>
        <w:jc w:val="both"/>
        <w:rPr>
          <w:rFonts w:ascii="Cambria" w:hAnsi="Cambria"/>
        </w:rPr>
      </w:pPr>
      <w:r>
        <w:rPr>
          <w:rFonts w:ascii="Cambria" w:hAnsi="Cambria"/>
        </w:rPr>
        <w:tab/>
        <w:t xml:space="preserve">e)  Harvesting &amp; marketing</w:t>
        <w:tab/>
        <w:tab/>
        <w:tab/>
        <w:tab/>
        <w:tab/>
        <w:tab/>
        <w:tab/>
        <w:tab/>
        <w:t>4mks</w:t>
      </w:r>
    </w:p>
    <w:p>
      <w:pPr>
        <w:spacing w:lineRule="auto" w:line="360"/>
        <w:jc w:val="both"/>
        <w:rPr>
          <w:rFonts w:ascii="Cambria" w:hAnsi="Cambria"/>
        </w:rPr>
      </w:pPr>
      <w:r>
        <w:rPr>
          <w:rFonts w:ascii="Cambria" w:hAnsi="Cambria"/>
        </w:rPr>
        <w:t>19.</w:t>
        <w:tab/>
        <w:t xml:space="preserve">a) (i)  Define the term land tenure</w:t>
        <w:tab/>
        <w:tab/>
        <w:tab/>
        <w:tab/>
        <w:tab/>
        <w:tab/>
        <w:tab/>
        <w:t>2mks</w:t>
      </w:r>
    </w:p>
    <w:p>
      <w:pPr>
        <w:spacing w:lineRule="auto" w:line="360"/>
        <w:jc w:val="both"/>
        <w:rPr>
          <w:rFonts w:ascii="Cambria" w:hAnsi="Cambria"/>
        </w:rPr>
      </w:pPr>
      <w:r>
        <w:rPr>
          <w:rFonts w:ascii="Cambria" w:hAnsi="Cambria"/>
        </w:rPr>
        <w:tab/>
        <w:t xml:space="preserve">(ii)  Give three benefits of a Title deed to a farmer.</w:t>
        <w:tab/>
        <w:tab/>
        <w:tab/>
        <w:tab/>
        <w:tab/>
        <w:t>3mks</w:t>
      </w:r>
    </w:p>
    <w:p>
      <w:pPr>
        <w:spacing w:lineRule="auto" w:line="360"/>
        <w:jc w:val="both"/>
        <w:rPr>
          <w:rFonts w:ascii="Cambria" w:hAnsi="Cambria"/>
        </w:rPr>
      </w:pPr>
      <w:r>
        <w:rPr>
          <w:rFonts w:ascii="Cambria" w:hAnsi="Cambria"/>
        </w:rPr>
        <w:tab/>
        <w:t xml:space="preserve">iii)  State five effects of land fragmentation in crop farming.</w:t>
        <w:tab/>
        <w:tab/>
        <w:tab/>
        <w:t>5mks</w:t>
      </w:r>
    </w:p>
    <w:p>
      <w:pPr>
        <w:spacing w:lineRule="auto" w:line="360"/>
        <w:jc w:val="both"/>
        <w:rPr>
          <w:rFonts w:ascii="Cambria" w:hAnsi="Cambria"/>
        </w:rPr>
      </w:pPr>
      <w:r>
        <w:rPr>
          <w:rFonts w:ascii="Cambria" w:hAnsi="Cambria"/>
        </w:rPr>
        <w:tab/>
        <w:t xml:space="preserve">b)  Briefly discuss the roles of any five marketing agencies and organizations.     10mks</w:t>
      </w:r>
    </w:p>
    <w:p>
      <w:pPr>
        <w:spacing w:lineRule="auto" w:line="360"/>
        <w:jc w:val="both"/>
        <w:rPr>
          <w:rFonts w:ascii="Cambria" w:hAnsi="Cambria"/>
        </w:rPr>
      </w:pPr>
      <w:r>
        <w:rPr>
          <w:rFonts w:ascii="Cambria" w:hAnsi="Cambria"/>
        </w:rPr>
        <w:t>20.</w:t>
        <w:tab/>
        <w:t xml:space="preserve">a)  Mention the various sources of water used in the farm.</w:t>
        <w:tab/>
        <w:tab/>
        <w:tab/>
        <w:t xml:space="preserve">           6mks </w:t>
      </w:r>
    </w:p>
    <w:p>
      <w:pPr>
        <w:spacing w:lineRule="auto" w:line="360"/>
        <w:jc w:val="both"/>
        <w:rPr>
          <w:rFonts w:ascii="Cambria" w:hAnsi="Cambria"/>
        </w:rPr>
      </w:pPr>
      <w:r>
        <w:rPr>
          <w:rFonts w:ascii="Cambria" w:hAnsi="Cambria"/>
        </w:rPr>
        <w:tab/>
        <w:t xml:space="preserve">b) Describe the process of  water treatment for human consumption.</w:t>
        <w:tab/>
        <w:t xml:space="preserve">         14mks </w:t>
      </w: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b w:val="1"/>
          <w:sz w:val="36"/>
        </w:rPr>
      </w:pPr>
      <w:r>
        <w:rPr>
          <w:rFonts w:ascii="Cambria" w:hAnsi="Cambria"/>
          <w:b w:val="1"/>
          <w:sz w:val="36"/>
        </w:rPr>
        <w:t>SAMPLE PAPER 4</w:t>
      </w:r>
    </w:p>
    <w:p>
      <w:pPr>
        <w:spacing w:lineRule="auto" w:line="360"/>
        <w:jc w:val="both"/>
        <w:rPr>
          <w:rFonts w:ascii="Cambria" w:hAnsi="Cambria"/>
          <w:b w:val="1"/>
          <w:sz w:val="36"/>
        </w:rPr>
      </w:pPr>
      <w:r>
        <w:rPr>
          <w:rFonts w:ascii="Cambria" w:hAnsi="Cambria"/>
          <w:b w:val="1"/>
          <w:sz w:val="36"/>
        </w:rPr>
        <w:t>MARKING SCHEME</w:t>
      </w:r>
    </w:p>
    <w:p>
      <w:pPr>
        <w:spacing w:lineRule="auto" w:line="360"/>
        <w:jc w:val="both"/>
        <w:rPr>
          <w:rFonts w:ascii="Cambria" w:hAnsi="Cambria"/>
          <w:b w:val="1"/>
        </w:rPr>
      </w:pPr>
      <w:r>
        <w:rPr>
          <w:rFonts w:ascii="Cambria" w:hAnsi="Cambria"/>
          <w:b w:val="1"/>
        </w:rPr>
        <w:t>443/1</w:t>
      </w:r>
    </w:p>
    <w:p>
      <w:pPr>
        <w:spacing w:lineRule="auto" w:line="360"/>
        <w:jc w:val="both"/>
        <w:rPr>
          <w:rFonts w:ascii="Cambria" w:hAnsi="Cambria"/>
        </w:rPr>
      </w:pPr>
      <w:r>
        <w:rPr>
          <w:rFonts w:ascii="Cambria" w:hAnsi="Cambria"/>
        </w:rPr>
        <w:t xml:space="preserve">1.    </w:t>
        <w:tab/>
        <w:t xml:space="preserve">-   When slow drying of hay is practiced</w:t>
      </w:r>
    </w:p>
    <w:p>
      <w:pPr>
        <w:spacing w:lineRule="auto" w:line="360"/>
        <w:jc w:val="both"/>
        <w:rPr>
          <w:rFonts w:ascii="Cambria" w:hAnsi="Cambria"/>
        </w:rPr>
      </w:pPr>
      <w:r>
        <w:rPr>
          <w:rFonts w:ascii="Cambria" w:hAnsi="Cambria"/>
        </w:rPr>
        <w:tab/>
        <w:t xml:space="preserve">-   When there’s prolonged exposure of hay to sunlight /bleaching</w:t>
      </w:r>
    </w:p>
    <w:p>
      <w:pPr>
        <w:spacing w:lineRule="auto" w:line="360"/>
        <w:jc w:val="both"/>
        <w:rPr>
          <w:rFonts w:ascii="Cambria" w:hAnsi="Cambria"/>
        </w:rPr>
      </w:pPr>
      <w:r>
        <w:rPr>
          <w:rFonts w:ascii="Cambria" w:hAnsi="Cambria"/>
        </w:rPr>
        <w:tab/>
        <w:t xml:space="preserve">-   Respiration/oxidation</w:t>
      </w:r>
    </w:p>
    <w:p>
      <w:pPr>
        <w:spacing w:lineRule="auto" w:line="360"/>
        <w:jc w:val="both"/>
        <w:rPr>
          <w:rFonts w:ascii="Cambria" w:hAnsi="Cambria"/>
        </w:rPr>
      </w:pPr>
      <w:r>
        <w:rPr>
          <w:rFonts w:ascii="Cambria" w:hAnsi="Cambria"/>
        </w:rPr>
        <w:tab/>
        <w:t xml:space="preserve">-  When hay is rained on/rotting</w:t>
      </w:r>
    </w:p>
    <w:p>
      <w:pPr>
        <w:spacing w:lineRule="auto" w:line="360"/>
        <w:jc w:val="both"/>
        <w:rPr>
          <w:rFonts w:ascii="Cambria" w:hAnsi="Cambria"/>
        </w:rPr>
      </w:pPr>
      <w:r>
        <w:rPr>
          <w:rFonts w:ascii="Cambria" w:hAnsi="Cambria"/>
        </w:rPr>
        <w:tab/>
        <w:t xml:space="preserve">-  Breakages and loss of leaves</w:t>
        <w:tab/>
        <w:tab/>
        <w:tab/>
        <w:tab/>
        <w:tab/>
        <w:tab/>
        <w:t xml:space="preserve">         </w:t>
      </w:r>
    </w:p>
    <w:p>
      <w:pPr>
        <w:spacing w:lineRule="auto" w:line="360"/>
        <w:jc w:val="both"/>
        <w:rPr>
          <w:rFonts w:ascii="Cambria" w:hAnsi="Cambria"/>
        </w:rPr>
      </w:pPr>
      <w:r>
        <w:rPr>
          <w:rFonts w:ascii="Cambria" w:hAnsi="Cambria"/>
        </w:rPr>
        <w:t>2.</w:t>
        <w:tab/>
        <w:t xml:space="preserve">-   Use of certified seeds</w:t>
      </w:r>
    </w:p>
    <w:p>
      <w:pPr>
        <w:spacing w:lineRule="auto" w:line="360"/>
        <w:jc w:val="both"/>
        <w:rPr>
          <w:rFonts w:ascii="Cambria" w:hAnsi="Cambria"/>
        </w:rPr>
      </w:pPr>
      <w:r>
        <w:rPr>
          <w:rFonts w:ascii="Cambria" w:hAnsi="Cambria"/>
        </w:rPr>
        <w:tab/>
        <w:t xml:space="preserve">-  Proper depth of planting</w:t>
      </w:r>
    </w:p>
    <w:p>
      <w:pPr>
        <w:spacing w:lineRule="auto" w:line="360"/>
        <w:jc w:val="both"/>
        <w:rPr>
          <w:rFonts w:ascii="Cambria" w:hAnsi="Cambria"/>
        </w:rPr>
      </w:pPr>
      <w:r>
        <w:rPr>
          <w:rFonts w:ascii="Cambria" w:hAnsi="Cambria"/>
        </w:rPr>
        <w:tab/>
        <w:t xml:space="preserve">-  Recommended tilth</w:t>
      </w:r>
    </w:p>
    <w:p>
      <w:pPr>
        <w:spacing w:lineRule="auto" w:line="360"/>
        <w:jc w:val="both"/>
        <w:rPr>
          <w:rFonts w:ascii="Cambria" w:hAnsi="Cambria"/>
        </w:rPr>
      </w:pPr>
      <w:r>
        <w:rPr>
          <w:rFonts w:ascii="Cambria" w:hAnsi="Cambria"/>
        </w:rPr>
        <w:tab/>
        <w:t xml:space="preserve">-  Timely planting</w:t>
        <w:tab/>
        <w:tab/>
        <w:tab/>
        <w:tab/>
        <w:tab/>
        <w:tab/>
        <w:tab/>
        <w:tab/>
        <w:t xml:space="preserve">         </w:t>
      </w:r>
    </w:p>
    <w:p>
      <w:pPr>
        <w:spacing w:lineRule="auto" w:line="360"/>
        <w:jc w:val="both"/>
        <w:rPr>
          <w:rFonts w:ascii="Cambria" w:hAnsi="Cambria"/>
        </w:rPr>
      </w:pPr>
      <w:r>
        <w:rPr>
          <w:rFonts w:ascii="Cambria" w:hAnsi="Cambria"/>
        </w:rPr>
        <w:t>3.</w:t>
        <w:tab/>
        <w:t>- Source of raw material for industries</w:t>
      </w:r>
    </w:p>
    <w:p>
      <w:pPr>
        <w:spacing w:lineRule="auto" w:line="360"/>
        <w:jc w:val="both"/>
        <w:rPr>
          <w:rFonts w:ascii="Cambria" w:hAnsi="Cambria"/>
        </w:rPr>
      </w:pPr>
      <w:r>
        <w:rPr>
          <w:rFonts w:ascii="Cambria" w:hAnsi="Cambria"/>
        </w:rPr>
        <w:tab/>
        <w:t>- Source of market for industrial products</w:t>
      </w:r>
    </w:p>
    <w:p>
      <w:pPr>
        <w:spacing w:lineRule="auto" w:line="360"/>
        <w:jc w:val="both"/>
        <w:rPr>
          <w:rFonts w:ascii="Cambria" w:hAnsi="Cambria"/>
        </w:rPr>
      </w:pPr>
      <w:r>
        <w:rPr>
          <w:rFonts w:ascii="Cambria" w:hAnsi="Cambria"/>
        </w:rPr>
        <w:tab/>
        <w:t xml:space="preserve">-  Capital gained from selling agricultural products can be used to expand industries</w:t>
      </w:r>
    </w:p>
    <w:p>
      <w:pPr>
        <w:spacing w:lineRule="auto" w:line="360"/>
        <w:jc w:val="both"/>
        <w:rPr>
          <w:rFonts w:ascii="Cambria" w:hAnsi="Cambria"/>
        </w:rPr>
      </w:pPr>
      <w:r>
        <w:rPr>
          <w:rFonts w:ascii="Cambria" w:hAnsi="Cambria"/>
        </w:rPr>
        <w:tab/>
        <w:tab/>
        <w:tab/>
        <w:tab/>
        <w:tab/>
        <w:tab/>
        <w:tab/>
        <w:tab/>
        <w:tab/>
        <w:tab/>
        <w:t xml:space="preserve">                    </w:t>
      </w:r>
    </w:p>
    <w:p>
      <w:pPr>
        <w:spacing w:lineRule="auto" w:line="360"/>
        <w:jc w:val="both"/>
        <w:rPr>
          <w:rFonts w:ascii="Cambria" w:hAnsi="Cambria"/>
        </w:rPr>
      </w:pPr>
      <w:r>
        <w:rPr>
          <w:rFonts w:ascii="Cambria" w:hAnsi="Cambria"/>
        </w:rPr>
        <w:t xml:space="preserve">4.    </w:t>
        <w:tab/>
        <w:t>- Increases cost of production when controlling them</w:t>
      </w:r>
    </w:p>
    <w:p>
      <w:pPr>
        <w:spacing w:lineRule="auto" w:line="360"/>
        <w:jc w:val="both"/>
        <w:rPr>
          <w:rFonts w:ascii="Cambria" w:hAnsi="Cambria"/>
        </w:rPr>
      </w:pPr>
      <w:r>
        <w:rPr>
          <w:rFonts w:ascii="Cambria" w:hAnsi="Cambria"/>
        </w:rPr>
        <w:tab/>
        <w:t xml:space="preserve">-  Lowers quantity/quality of produce hence poor market price</w:t>
        <w:tab/>
        <w:tab/>
        <w:t xml:space="preserve">         </w:t>
      </w:r>
    </w:p>
    <w:p>
      <w:pPr>
        <w:spacing w:lineRule="auto" w:line="360"/>
        <w:jc w:val="both"/>
        <w:rPr>
          <w:rFonts w:ascii="Cambria" w:hAnsi="Cambria"/>
        </w:rPr>
      </w:pPr>
      <w:r>
        <w:rPr>
          <w:rFonts w:ascii="Cambria" w:hAnsi="Cambria"/>
        </w:rPr>
        <w:t xml:space="preserve">5. </w:t>
        <w:tab/>
        <w:t>- faster</w:t>
      </w:r>
    </w:p>
    <w:p>
      <w:pPr>
        <w:spacing w:lineRule="auto" w:line="360"/>
        <w:jc w:val="both"/>
        <w:rPr>
          <w:rFonts w:ascii="Cambria" w:hAnsi="Cambria"/>
        </w:rPr>
      </w:pPr>
      <w:r>
        <w:rPr>
          <w:rFonts w:ascii="Cambria" w:hAnsi="Cambria"/>
        </w:rPr>
        <w:tab/>
        <w:t xml:space="preserve">-   Vegetation gets time to dry and decompose</w:t>
      </w:r>
    </w:p>
    <w:p>
      <w:pPr>
        <w:spacing w:lineRule="auto" w:line="360"/>
        <w:jc w:val="both"/>
        <w:rPr>
          <w:rFonts w:ascii="Cambria" w:hAnsi="Cambria"/>
        </w:rPr>
      </w:pPr>
      <w:r>
        <w:rPr>
          <w:rFonts w:ascii="Cambria" w:hAnsi="Cambria"/>
        </w:rPr>
        <w:tab/>
        <w:t xml:space="preserve">-   allows enough time for other operations</w:t>
        <w:tab/>
        <w:tab/>
        <w:tab/>
        <w:tab/>
        <w:tab/>
        <w:t xml:space="preserve">        </w:t>
      </w:r>
    </w:p>
    <w:p>
      <w:pPr>
        <w:spacing w:lineRule="auto" w:line="360"/>
        <w:jc w:val="both"/>
        <w:rPr>
          <w:rFonts w:ascii="Cambria" w:hAnsi="Cambria"/>
        </w:rPr>
      </w:pPr>
      <w:r>
        <w:rPr>
          <w:rFonts w:ascii="Cambria" w:hAnsi="Cambria"/>
        </w:rPr>
        <w:t>6.</w:t>
        <w:tab/>
        <w:t xml:space="preserve">a)  The degree of responsiveness of demand to change in price</w:t>
      </w:r>
    </w:p>
    <w:p>
      <w:pPr>
        <w:spacing w:lineRule="auto" w:line="360"/>
        <w:jc w:val="both"/>
        <w:rPr>
          <w:rFonts w:ascii="Cambria" w:hAnsi="Cambria"/>
        </w:rPr>
      </w:pPr>
      <w:r>
        <w:rPr>
          <w:rFonts w:ascii="Cambria" w:hAnsi="Cambria"/>
        </w:rPr>
        <w:t xml:space="preserve">-  The amount of change in the quantity of products that consumer will buy in response to a given   </w:t>
      </w:r>
    </w:p>
    <w:p>
      <w:pPr>
        <w:spacing w:lineRule="auto" w:line="360"/>
        <w:jc w:val="both"/>
        <w:rPr>
          <w:rFonts w:ascii="Cambria" w:hAnsi="Cambria"/>
        </w:rPr>
      </w:pPr>
      <w:r>
        <w:rPr>
          <w:rFonts w:ascii="Cambria" w:hAnsi="Cambria"/>
        </w:rPr>
        <w:t xml:space="preserve">    change in price</w:t>
        <w:tab/>
        <w:tab/>
        <w:tab/>
        <w:tab/>
        <w:tab/>
        <w:tab/>
        <w:tab/>
        <w:tab/>
        <w:t xml:space="preserve">      </w:t>
      </w:r>
    </w:p>
    <w:p>
      <w:pPr>
        <w:numPr>
          <w:ilvl w:val="0"/>
          <w:numId w:val="46"/>
        </w:numPr>
        <w:spacing w:lineRule="auto" w:line="360"/>
        <w:jc w:val="both"/>
        <w:rPr>
          <w:rFonts w:ascii="Cambria" w:hAnsi="Cambria"/>
        </w:rPr>
      </w:pPr>
      <w:r>
        <w:rPr>
          <w:rFonts w:ascii="Cambria" w:hAnsi="Cambria"/>
        </w:rPr>
        <w:t>- Population</w:t>
      </w:r>
    </w:p>
    <w:p>
      <w:pPr>
        <w:spacing w:lineRule="auto" w:line="360"/>
        <w:jc w:val="both"/>
        <w:rPr>
          <w:rFonts w:ascii="Cambria" w:hAnsi="Cambria"/>
        </w:rPr>
      </w:pPr>
      <w:r>
        <w:rPr>
          <w:rFonts w:ascii="Cambria" w:hAnsi="Cambria"/>
        </w:rPr>
        <w:t>- preference and tastes</w:t>
      </w:r>
    </w:p>
    <w:p>
      <w:pPr>
        <w:spacing w:lineRule="auto" w:line="360"/>
        <w:jc w:val="both"/>
        <w:rPr>
          <w:rFonts w:ascii="Cambria" w:hAnsi="Cambria"/>
        </w:rPr>
      </w:pPr>
      <w:r>
        <w:rPr>
          <w:rFonts w:ascii="Cambria" w:hAnsi="Cambria"/>
        </w:rPr>
        <w:t>- price expectations</w:t>
      </w:r>
    </w:p>
    <w:p>
      <w:pPr>
        <w:spacing w:lineRule="auto" w:line="360"/>
        <w:jc w:val="both"/>
        <w:rPr>
          <w:rFonts w:ascii="Cambria" w:hAnsi="Cambria"/>
        </w:rPr>
      </w:pPr>
      <w:r>
        <w:rPr>
          <w:rFonts w:ascii="Cambria" w:hAnsi="Cambria"/>
        </w:rPr>
        <w:t>- Perishability</w:t>
      </w:r>
    </w:p>
    <w:p>
      <w:pPr>
        <w:spacing w:lineRule="auto" w:line="360"/>
        <w:jc w:val="both"/>
        <w:rPr>
          <w:rFonts w:ascii="Cambria" w:hAnsi="Cambria"/>
        </w:rPr>
      </w:pPr>
      <w:r>
        <w:rPr>
          <w:rFonts w:ascii="Cambria" w:hAnsi="Cambria"/>
        </w:rPr>
        <w:t>- Beliefs, customs &amp; taboos</w:t>
      </w:r>
    </w:p>
    <w:p>
      <w:pPr>
        <w:spacing w:lineRule="auto" w:line="360"/>
        <w:jc w:val="both"/>
        <w:rPr>
          <w:rFonts w:ascii="Cambria" w:hAnsi="Cambria"/>
        </w:rPr>
      </w:pPr>
      <w:r>
        <w:rPr>
          <w:rFonts w:ascii="Cambria" w:hAnsi="Cambria"/>
        </w:rPr>
        <w:t>- price of related goods</w:t>
        <w:tab/>
        <w:tab/>
        <w:tab/>
        <w:tab/>
        <w:tab/>
        <w:tab/>
        <w:tab/>
        <w:t xml:space="preserve">       </w:t>
      </w:r>
    </w:p>
    <w:p>
      <w:pPr>
        <w:spacing w:lineRule="auto" w:line="360"/>
        <w:jc w:val="both"/>
        <w:rPr>
          <w:rFonts w:ascii="Cambria" w:hAnsi="Cambria"/>
        </w:rPr>
      </w:pPr>
      <w:r>
        <w:rPr>
          <w:rFonts w:ascii="Cambria" w:hAnsi="Cambria"/>
        </w:rPr>
        <w:tab/>
        <w:t xml:space="preserve">c)  -  Transport problems</w:t>
      </w:r>
    </w:p>
    <w:p>
      <w:pPr>
        <w:spacing w:lineRule="auto" w:line="360"/>
        <w:jc w:val="both"/>
        <w:rPr>
          <w:rFonts w:ascii="Cambria" w:hAnsi="Cambria"/>
        </w:rPr>
      </w:pPr>
      <w:r>
        <w:rPr>
          <w:rFonts w:ascii="Cambria" w:hAnsi="Cambria"/>
        </w:rPr>
        <w:tab/>
        <w:t xml:space="preserve">     -  Competition</w:t>
      </w:r>
    </w:p>
    <w:p>
      <w:pPr>
        <w:spacing w:lineRule="auto" w:line="360"/>
        <w:jc w:val="both"/>
        <w:rPr>
          <w:rFonts w:ascii="Cambria" w:hAnsi="Cambria"/>
        </w:rPr>
      </w:pPr>
      <w:r>
        <w:rPr>
          <w:rFonts w:ascii="Cambria" w:hAnsi="Cambria"/>
        </w:rPr>
        <w:tab/>
        <w:t xml:space="preserve">     - perishability of the commodity</w:t>
      </w:r>
    </w:p>
    <w:p>
      <w:pPr>
        <w:spacing w:lineRule="auto" w:line="360"/>
        <w:jc w:val="both"/>
        <w:rPr>
          <w:rFonts w:ascii="Cambria" w:hAnsi="Cambria"/>
        </w:rPr>
      </w:pPr>
      <w:r>
        <w:rPr>
          <w:rFonts w:ascii="Cambria" w:hAnsi="Cambria"/>
        </w:rPr>
        <w:tab/>
        <w:t xml:space="preserve">     -  Seasonality</w:t>
        <w:tab/>
        <w:tab/>
        <w:tab/>
        <w:tab/>
        <w:tab/>
        <w:tab/>
        <w:tab/>
        <w:tab/>
        <w:t xml:space="preserve">       </w:t>
      </w:r>
    </w:p>
    <w:p>
      <w:pPr>
        <w:spacing w:lineRule="auto" w:line="360"/>
        <w:jc w:val="both"/>
        <w:rPr>
          <w:rFonts w:ascii="Cambria" w:hAnsi="Cambria"/>
        </w:rPr>
      </w:pPr>
      <w:r>
        <w:rPr>
          <w:rFonts w:ascii="Cambria" w:hAnsi="Cambria"/>
        </w:rPr>
        <w:t xml:space="preserve">7.   </w:t>
        <w:tab/>
        <w:t xml:space="preserve">-   Use of organic manures</w:t>
      </w:r>
    </w:p>
    <w:p>
      <w:pPr>
        <w:spacing w:lineRule="auto" w:line="360"/>
        <w:jc w:val="both"/>
        <w:rPr>
          <w:rFonts w:ascii="Cambria" w:hAnsi="Cambria"/>
        </w:rPr>
      </w:pPr>
      <w:r>
        <w:rPr>
          <w:rFonts w:ascii="Cambria" w:hAnsi="Cambria"/>
        </w:rPr>
        <w:tab/>
        <w:t>- use of medicinal plants (as pesticides</w:t>
      </w:r>
    </w:p>
    <w:p>
      <w:pPr>
        <w:spacing w:lineRule="auto" w:line="360"/>
        <w:jc w:val="both"/>
        <w:rPr>
          <w:rFonts w:ascii="Cambria" w:hAnsi="Cambria"/>
        </w:rPr>
      </w:pPr>
      <w:r>
        <w:rPr>
          <w:rFonts w:ascii="Cambria" w:hAnsi="Cambria"/>
        </w:rPr>
        <w:tab/>
        <w:t>- Crop rotation</w:t>
        <w:tab/>
        <w:tab/>
        <w:tab/>
        <w:tab/>
        <w:tab/>
        <w:tab/>
        <w:tab/>
        <w:tab/>
        <w:tab/>
        <w:t xml:space="preserve">       </w:t>
      </w:r>
    </w:p>
    <w:p>
      <w:pPr>
        <w:spacing w:lineRule="auto" w:line="360"/>
        <w:jc w:val="both"/>
        <w:rPr>
          <w:rFonts w:ascii="Cambria" w:hAnsi="Cambria"/>
        </w:rPr>
      </w:pPr>
      <w:r>
        <w:rPr>
          <w:rFonts w:ascii="Cambria" w:hAnsi="Cambria"/>
        </w:rPr>
        <w:t>8</w:t>
        <w:tab/>
        <w:t xml:space="preserve">a)  The growing of trees and crops and keeping of animals/ pasture on the same piece of land</w:t>
      </w:r>
    </w:p>
    <w:p>
      <w:pPr>
        <w:spacing w:lineRule="auto" w:line="360"/>
        <w:jc w:val="both"/>
        <w:rPr>
          <w:rFonts w:ascii="Cambria" w:hAnsi="Cambria"/>
        </w:rPr>
      </w:pPr>
      <w:r>
        <w:rPr>
          <w:rFonts w:ascii="Cambria" w:hAnsi="Cambria"/>
        </w:rPr>
        <w:tab/>
        <w:t xml:space="preserve">b.  </w:t>
        <w:tab/>
        <w:t xml:space="preserve">-   Source of wood fuel</w:t>
      </w:r>
    </w:p>
    <w:p>
      <w:pPr>
        <w:spacing w:lineRule="auto" w:line="360"/>
        <w:jc w:val="both"/>
        <w:rPr>
          <w:rFonts w:ascii="Cambria" w:hAnsi="Cambria"/>
        </w:rPr>
      </w:pPr>
      <w:r>
        <w:rPr>
          <w:rFonts w:ascii="Cambria" w:hAnsi="Cambria"/>
        </w:rPr>
        <w:tab/>
        <w:tab/>
        <w:t xml:space="preserve">-  Source of income</w:t>
      </w:r>
    </w:p>
    <w:p>
      <w:pPr>
        <w:spacing w:lineRule="auto" w:line="360"/>
        <w:jc w:val="both"/>
        <w:rPr>
          <w:rFonts w:ascii="Cambria" w:hAnsi="Cambria"/>
        </w:rPr>
      </w:pPr>
      <w:r>
        <w:rPr>
          <w:rFonts w:ascii="Cambria" w:hAnsi="Cambria"/>
        </w:rPr>
        <w:tab/>
        <w:tab/>
        <w:t>- soil conservation/reduce soil erosion/ soil &amp; water conservation</w:t>
      </w:r>
    </w:p>
    <w:p>
      <w:pPr>
        <w:spacing w:lineRule="auto" w:line="360"/>
        <w:jc w:val="both"/>
        <w:rPr>
          <w:rFonts w:ascii="Cambria" w:hAnsi="Cambria"/>
        </w:rPr>
      </w:pPr>
      <w:r>
        <w:rPr>
          <w:rFonts w:ascii="Cambria" w:hAnsi="Cambria"/>
        </w:rPr>
        <w:tab/>
        <w:tab/>
        <w:t xml:space="preserve">-  Trees serve as wind breaks</w:t>
      </w:r>
    </w:p>
    <w:p>
      <w:pPr>
        <w:spacing w:lineRule="auto" w:line="360"/>
        <w:jc w:val="both"/>
        <w:rPr>
          <w:rFonts w:ascii="Cambria" w:hAnsi="Cambria"/>
        </w:rPr>
      </w:pPr>
      <w:r>
        <w:rPr>
          <w:rFonts w:ascii="Cambria" w:hAnsi="Cambria"/>
        </w:rPr>
        <w:tab/>
        <w:tab/>
        <w:t xml:space="preserve">-  Labour saving</w:t>
        <w:tab/>
        <w:tab/>
        <w:tab/>
        <w:tab/>
        <w:tab/>
        <w:tab/>
        <w:tab/>
        <w:t xml:space="preserve">      </w:t>
      </w:r>
    </w:p>
    <w:p>
      <w:pPr>
        <w:spacing w:lineRule="auto" w:line="360"/>
        <w:jc w:val="both"/>
        <w:rPr>
          <w:rFonts w:ascii="Cambria" w:hAnsi="Cambria"/>
        </w:rPr>
      </w:pPr>
      <w:r>
        <w:rPr>
          <w:rFonts w:ascii="Cambria" w:hAnsi="Cambria"/>
        </w:rPr>
        <w:tab/>
        <w:tab/>
        <w:t>- Aesthetic value/ beatify the environment</w:t>
      </w:r>
    </w:p>
    <w:p>
      <w:pPr>
        <w:spacing w:lineRule="auto" w:line="360"/>
        <w:jc w:val="both"/>
        <w:rPr>
          <w:rFonts w:ascii="Cambria" w:hAnsi="Cambria"/>
        </w:rPr>
      </w:pPr>
      <w:r>
        <w:rPr>
          <w:rFonts w:ascii="Cambria" w:hAnsi="Cambria"/>
        </w:rPr>
        <w:tab/>
        <w:tab/>
        <w:t xml:space="preserve">-   Livestock feed</w:t>
      </w:r>
    </w:p>
    <w:p>
      <w:pPr>
        <w:spacing w:lineRule="auto" w:line="360"/>
        <w:jc w:val="both"/>
        <w:rPr>
          <w:rFonts w:ascii="Cambria" w:hAnsi="Cambria"/>
        </w:rPr>
      </w:pPr>
      <w:r>
        <w:rPr>
          <w:rFonts w:ascii="Cambria" w:hAnsi="Cambria"/>
        </w:rPr>
        <w:tab/>
        <w:tab/>
        <w:t xml:space="preserve">-   Food (fruits) for humans/farmer</w:t>
      </w:r>
    </w:p>
    <w:p>
      <w:pPr>
        <w:numPr>
          <w:ilvl w:val="0"/>
          <w:numId w:val="46"/>
        </w:numPr>
        <w:spacing w:lineRule="auto" w:line="360"/>
        <w:jc w:val="both"/>
        <w:rPr>
          <w:rFonts w:ascii="Cambria" w:hAnsi="Cambria"/>
        </w:rPr>
      </w:pPr>
      <w:r>
        <w:rPr>
          <w:rFonts w:ascii="Cambria" w:hAnsi="Cambria"/>
        </w:rPr>
        <w:t xml:space="preserve">-  Intensive hedgerow/intercropping</w:t>
      </w:r>
    </w:p>
    <w:p>
      <w:pPr>
        <w:spacing w:lineRule="auto" w:line="360"/>
        <w:jc w:val="both"/>
        <w:rPr>
          <w:rFonts w:ascii="Cambria" w:hAnsi="Cambria"/>
        </w:rPr>
      </w:pPr>
      <w:r>
        <w:rPr>
          <w:rFonts w:ascii="Cambria" w:hAnsi="Cambria"/>
        </w:rPr>
        <w:t>- wide row planting</w:t>
      </w:r>
    </w:p>
    <w:p>
      <w:pPr>
        <w:spacing w:lineRule="auto" w:line="360"/>
        <w:jc w:val="both"/>
        <w:rPr>
          <w:rFonts w:ascii="Cambria" w:hAnsi="Cambria"/>
        </w:rPr>
      </w:pPr>
      <w:r>
        <w:rPr>
          <w:rFonts w:ascii="Cambria" w:hAnsi="Cambria"/>
        </w:rPr>
        <w:t>- Border planting</w:t>
        <w:tab/>
        <w:tab/>
        <w:tab/>
        <w:tab/>
        <w:tab/>
        <w:tab/>
        <w:tab/>
        <w:tab/>
        <w:t xml:space="preserve">     </w:t>
      </w:r>
    </w:p>
    <w:p>
      <w:pPr>
        <w:spacing w:lineRule="auto" w:line="360"/>
        <w:jc w:val="both"/>
        <w:rPr>
          <w:rFonts w:ascii="Cambria" w:hAnsi="Cambria"/>
        </w:rPr>
      </w:pPr>
      <w:r>
        <w:rPr>
          <w:rFonts w:ascii="Cambria" w:hAnsi="Cambria"/>
        </w:rPr>
        <w:t>9.</w:t>
        <w:tab/>
        <w:t xml:space="preserve">-   Basin </w:t>
      </w:r>
    </w:p>
    <w:p>
      <w:pPr>
        <w:spacing w:lineRule="auto" w:line="360"/>
        <w:jc w:val="both"/>
        <w:rPr>
          <w:rFonts w:ascii="Cambria" w:hAnsi="Cambria"/>
        </w:rPr>
      </w:pPr>
      <w:r>
        <w:rPr>
          <w:rFonts w:ascii="Cambria" w:hAnsi="Cambria"/>
        </w:rPr>
        <w:tab/>
        <w:t xml:space="preserve">-   flood</w:t>
        <w:tab/>
        <w:tab/>
        <w:tab/>
        <w:tab/>
        <w:tab/>
        <w:tab/>
        <w:tab/>
        <w:tab/>
        <w:tab/>
        <w:t xml:space="preserve">   </w:t>
      </w:r>
    </w:p>
    <w:p>
      <w:pPr>
        <w:spacing w:lineRule="auto" w:line="360"/>
        <w:jc w:val="both"/>
        <w:rPr>
          <w:rFonts w:ascii="Cambria" w:hAnsi="Cambria"/>
        </w:rPr>
      </w:pPr>
      <w:r>
        <w:rPr>
          <w:rFonts w:ascii="Cambria" w:hAnsi="Cambria"/>
        </w:rPr>
        <w:t xml:space="preserve">10  </w:t>
        <w:tab/>
        <w:t xml:space="preserve">-  Stunted growth</w:t>
      </w:r>
    </w:p>
    <w:p>
      <w:pPr>
        <w:spacing w:lineRule="auto" w:line="360"/>
        <w:jc w:val="both"/>
        <w:rPr>
          <w:rFonts w:ascii="Cambria" w:hAnsi="Cambria"/>
        </w:rPr>
      </w:pPr>
      <w:r>
        <w:rPr>
          <w:rFonts w:ascii="Cambria" w:hAnsi="Cambria"/>
        </w:rPr>
        <w:tab/>
        <w:t xml:space="preserve">-  leaf Chlorosis</w:t>
      </w:r>
    </w:p>
    <w:p>
      <w:pPr>
        <w:spacing w:lineRule="auto" w:line="360"/>
        <w:jc w:val="both"/>
        <w:rPr>
          <w:rFonts w:ascii="Cambria" w:hAnsi="Cambria"/>
        </w:rPr>
      </w:pPr>
      <w:r>
        <w:rPr>
          <w:rFonts w:ascii="Cambria" w:hAnsi="Cambria"/>
        </w:rPr>
        <w:tab/>
        <w:t>- Thin Stems</w:t>
      </w:r>
    </w:p>
    <w:p>
      <w:pPr>
        <w:spacing w:lineRule="auto" w:line="360"/>
        <w:jc w:val="both"/>
        <w:rPr>
          <w:rFonts w:ascii="Cambria" w:hAnsi="Cambria"/>
        </w:rPr>
      </w:pPr>
      <w:r>
        <w:rPr>
          <w:rFonts w:ascii="Cambria" w:hAnsi="Cambria"/>
        </w:rPr>
        <w:tab/>
        <w:t>- Reduced nodulation</w:t>
        <w:tab/>
        <w:tab/>
        <w:tab/>
        <w:tab/>
        <w:tab/>
        <w:tab/>
        <w:tab/>
        <w:tab/>
        <w:t xml:space="preserve">      </w:t>
      </w:r>
    </w:p>
    <w:p>
      <w:pPr>
        <w:spacing w:lineRule="auto" w:line="360"/>
        <w:jc w:val="both"/>
        <w:rPr>
          <w:rFonts w:ascii="Cambria" w:hAnsi="Cambria"/>
        </w:rPr>
      </w:pPr>
      <w:r>
        <w:rPr>
          <w:rFonts w:ascii="Cambria" w:hAnsi="Cambria"/>
        </w:rPr>
        <w:t xml:space="preserve">11.  </w:t>
        <w:tab/>
        <w:t xml:space="preserve">-   Disease free planting materials can be obtained /used in disease control</w:t>
      </w:r>
    </w:p>
    <w:p>
      <w:pPr>
        <w:spacing w:lineRule="auto" w:line="360"/>
        <w:jc w:val="both"/>
        <w:rPr>
          <w:rFonts w:ascii="Cambria" w:hAnsi="Cambria"/>
        </w:rPr>
      </w:pPr>
      <w:r>
        <w:rPr>
          <w:rFonts w:ascii="Cambria" w:hAnsi="Cambria"/>
        </w:rPr>
        <w:tab/>
        <w:t xml:space="preserve">- used in mass production of propagules </w:t>
      </w:r>
    </w:p>
    <w:p>
      <w:pPr>
        <w:spacing w:lineRule="auto" w:line="360"/>
        <w:jc w:val="both"/>
        <w:rPr>
          <w:rFonts w:ascii="Cambria" w:hAnsi="Cambria"/>
        </w:rPr>
      </w:pPr>
      <w:r>
        <w:rPr>
          <w:rFonts w:ascii="Cambria" w:hAnsi="Cambria"/>
        </w:rPr>
        <w:tab/>
        <w:t>- its fast</w:t>
      </w:r>
    </w:p>
    <w:p>
      <w:pPr>
        <w:spacing w:lineRule="auto" w:line="360"/>
        <w:jc w:val="both"/>
        <w:rPr>
          <w:rFonts w:ascii="Cambria" w:hAnsi="Cambria"/>
        </w:rPr>
      </w:pPr>
      <w:r>
        <w:rPr>
          <w:rFonts w:ascii="Cambria" w:hAnsi="Cambria"/>
        </w:rPr>
        <w:tab/>
        <w:t xml:space="preserve">-  it requires less space than cultural methods</w:t>
        <w:tab/>
        <w:tab/>
        <w:tab/>
        <w:tab/>
        <w:tab/>
        <w:t xml:space="preserve">      </w:t>
      </w:r>
    </w:p>
    <w:p>
      <w:pPr>
        <w:spacing w:lineRule="auto" w:line="360"/>
        <w:jc w:val="both"/>
        <w:rPr>
          <w:rFonts w:ascii="Cambria" w:hAnsi="Cambria"/>
        </w:rPr>
      </w:pPr>
      <w:r>
        <w:rPr>
          <w:rFonts w:ascii="Cambria" w:hAnsi="Cambria"/>
        </w:rPr>
        <w:t>12.</w:t>
        <w:tab/>
        <w:t xml:space="preserve">-   Broad leaved weeds</w:t>
      </w:r>
    </w:p>
    <w:p>
      <w:pPr>
        <w:spacing w:lineRule="auto" w:line="360"/>
        <w:jc w:val="both"/>
        <w:rPr>
          <w:rFonts w:ascii="Cambria" w:hAnsi="Cambria"/>
        </w:rPr>
      </w:pPr>
      <w:r>
        <w:rPr>
          <w:rFonts w:ascii="Cambria" w:hAnsi="Cambria"/>
        </w:rPr>
        <w:tab/>
        <w:t xml:space="preserve">-  Narrow leaved weeds</w:t>
        <w:tab/>
        <w:tab/>
        <w:tab/>
        <w:tab/>
        <w:tab/>
        <w:tab/>
        <w:tab/>
        <w:t xml:space="preserve">    </w:t>
      </w:r>
    </w:p>
    <w:p>
      <w:pPr>
        <w:spacing w:lineRule="auto" w:line="360"/>
        <w:jc w:val="both"/>
        <w:rPr>
          <w:rFonts w:ascii="Cambria" w:hAnsi="Cambria"/>
        </w:rPr>
      </w:pPr>
      <w:r>
        <w:rPr>
          <w:rFonts w:ascii="Cambria" w:hAnsi="Cambria"/>
        </w:rPr>
        <w:t xml:space="preserve">13. </w:t>
        <w:tab/>
        <w:t xml:space="preserve">-   To improve flavor</w:t>
      </w:r>
    </w:p>
    <w:p>
      <w:pPr>
        <w:spacing w:lineRule="auto" w:line="360"/>
        <w:jc w:val="both"/>
        <w:rPr>
          <w:rFonts w:ascii="Cambria" w:hAnsi="Cambria"/>
        </w:rPr>
      </w:pPr>
      <w:r>
        <w:rPr>
          <w:rFonts w:ascii="Cambria" w:hAnsi="Cambria"/>
        </w:rPr>
        <w:tab/>
        <w:t xml:space="preserve">-  To improve keeping quality/ shelf life</w:t>
      </w:r>
    </w:p>
    <w:p>
      <w:pPr>
        <w:spacing w:lineRule="auto" w:line="360"/>
        <w:jc w:val="both"/>
        <w:rPr>
          <w:rFonts w:ascii="Cambria" w:hAnsi="Cambria"/>
        </w:rPr>
      </w:pPr>
      <w:r>
        <w:rPr>
          <w:rFonts w:ascii="Cambria" w:hAnsi="Cambria"/>
        </w:rPr>
        <w:tab/>
        <w:t xml:space="preserve">-  To reduce bulkiness</w:t>
        <w:tab/>
        <w:tab/>
        <w:tab/>
        <w:tab/>
        <w:tab/>
        <w:tab/>
        <w:tab/>
        <w:tab/>
        <w:t xml:space="preserve">     </w:t>
      </w:r>
    </w:p>
    <w:p>
      <w:pPr>
        <w:spacing w:lineRule="auto" w:line="360"/>
        <w:jc w:val="both"/>
        <w:rPr>
          <w:rFonts w:ascii="Cambria" w:hAnsi="Cambria"/>
        </w:rPr>
      </w:pPr>
      <w:r>
        <w:rPr>
          <w:rFonts w:ascii="Cambria" w:hAnsi="Cambria"/>
        </w:rPr>
        <w:t xml:space="preserve">14.  </w:t>
        <w:tab/>
        <w:t xml:space="preserve">a)   Earthing up</w:t>
        <w:tab/>
        <w:tab/>
        <w:tab/>
        <w:tab/>
        <w:tab/>
        <w:tab/>
        <w:tab/>
        <w:tab/>
        <w:t xml:space="preserve">     </w:t>
      </w:r>
    </w:p>
    <w:p>
      <w:pPr>
        <w:spacing w:lineRule="auto" w:line="360"/>
        <w:jc w:val="both"/>
        <w:rPr>
          <w:rFonts w:ascii="Cambria" w:hAnsi="Cambria"/>
        </w:rPr>
      </w:pPr>
      <w:r>
        <w:rPr>
          <w:rFonts w:ascii="Cambria" w:hAnsi="Cambria"/>
        </w:rPr>
        <w:tab/>
        <w:t>b)</w:t>
        <w:tab/>
        <w:t xml:space="preserve">(i)   Maize  - provides support to prevent lodging</w:t>
      </w:r>
    </w:p>
    <w:p>
      <w:pPr>
        <w:spacing w:lineRule="auto" w:line="360"/>
        <w:jc w:val="both"/>
        <w:rPr>
          <w:rFonts w:ascii="Cambria" w:hAnsi="Cambria"/>
        </w:rPr>
      </w:pPr>
      <w:r>
        <w:rPr>
          <w:rFonts w:ascii="Cambria" w:hAnsi="Cambria"/>
        </w:rPr>
        <w:tab/>
        <w:tab/>
        <w:t xml:space="preserve">(ii)  Irish  potatoes  - Improves tuber formation</w:t>
      </w:r>
    </w:p>
    <w:p>
      <w:pPr>
        <w:numPr>
          <w:ilvl w:val="0"/>
          <w:numId w:val="47"/>
        </w:numPr>
        <w:spacing w:lineRule="auto" w:line="360"/>
        <w:jc w:val="both"/>
        <w:rPr>
          <w:rFonts w:ascii="Cambria" w:hAnsi="Cambria"/>
        </w:rPr>
      </w:pPr>
      <w:r>
        <w:rPr>
          <w:rFonts w:ascii="Cambria" w:hAnsi="Cambria"/>
        </w:rPr>
        <w:t>Tobacco – Improves drainage around the plant</w:t>
      </w:r>
    </w:p>
    <w:p>
      <w:pPr>
        <w:numPr>
          <w:ilvl w:val="0"/>
          <w:numId w:val="47"/>
        </w:numPr>
        <w:spacing w:lineRule="auto" w:line="360"/>
        <w:jc w:val="both"/>
        <w:rPr>
          <w:rFonts w:ascii="Cambria" w:hAnsi="Cambria"/>
        </w:rPr>
      </w:pPr>
      <w:r>
        <w:rPr>
          <w:rFonts w:ascii="Cambria" w:hAnsi="Cambria"/>
        </w:rPr>
        <w:t>Ground nuts – promotes seed formation</w:t>
        <w:tab/>
        <w:tab/>
        <w:tab/>
        <w:t xml:space="preserve">      </w:t>
      </w:r>
    </w:p>
    <w:p>
      <w:pPr>
        <w:spacing w:lineRule="auto" w:line="360"/>
        <w:jc w:val="both"/>
        <w:rPr>
          <w:rFonts w:ascii="Cambria" w:hAnsi="Cambria"/>
        </w:rPr>
      </w:pPr>
      <w:r>
        <w:rPr>
          <w:rFonts w:ascii="Cambria" w:hAnsi="Cambria"/>
        </w:rPr>
        <w:t xml:space="preserve">c.  During second weeding</w:t>
        <w:tab/>
        <w:tab/>
        <w:tab/>
        <w:tab/>
        <w:tab/>
        <w:tab/>
        <w:tab/>
        <w:t xml:space="preserve">     </w:t>
      </w:r>
    </w:p>
    <w:p>
      <w:pPr>
        <w:spacing w:lineRule="auto" w:line="360"/>
        <w:jc w:val="both"/>
        <w:rPr>
          <w:rFonts w:ascii="Cambria" w:hAnsi="Cambria"/>
        </w:rPr>
      </w:pPr>
      <w:r>
        <w:rPr>
          <w:rFonts w:ascii="Cambria" w:hAnsi="Cambria"/>
        </w:rPr>
        <w:t xml:space="preserve">15. </w:t>
        <w:tab/>
        <w:t>a)</w:t>
        <w:tab/>
        <w:t>Fanya Juu terrace</w:t>
        <w:tab/>
        <w:tab/>
        <w:tab/>
        <w:tab/>
        <w:tab/>
        <w:tab/>
        <w:tab/>
        <w:t xml:space="preserve">      </w:t>
      </w:r>
    </w:p>
    <w:p>
      <w:pPr>
        <w:spacing w:lineRule="auto" w:line="360"/>
        <w:jc w:val="both"/>
        <w:rPr>
          <w:rFonts w:ascii="Cambria" w:hAnsi="Cambria"/>
        </w:rPr>
      </w:pPr>
      <w:r>
        <w:rPr>
          <w:rFonts w:ascii="Cambria" w:hAnsi="Cambria"/>
        </w:rPr>
        <w:tab/>
        <w:t>b</w:t>
        <w:tab/>
        <w:t xml:space="preserve">-   has a channel to drain water</w:t>
      </w:r>
    </w:p>
    <w:p>
      <w:pPr>
        <w:spacing w:lineRule="auto" w:line="360"/>
        <w:jc w:val="both"/>
        <w:rPr>
          <w:rFonts w:ascii="Cambria" w:hAnsi="Cambria"/>
        </w:rPr>
      </w:pPr>
      <w:r>
        <w:rPr>
          <w:rFonts w:ascii="Cambria" w:hAnsi="Cambria"/>
        </w:rPr>
        <w:t xml:space="preserve">-  has grass planted on the ridge to reduce the speed of running water and also protect the  </w:t>
      </w:r>
    </w:p>
    <w:p>
      <w:pPr>
        <w:spacing w:lineRule="auto" w:line="360"/>
        <w:jc w:val="both"/>
        <w:rPr>
          <w:rFonts w:ascii="Cambria" w:hAnsi="Cambria"/>
        </w:rPr>
      </w:pPr>
      <w:r>
        <w:rPr>
          <w:rFonts w:ascii="Cambria" w:hAnsi="Cambria"/>
        </w:rPr>
        <w:t xml:space="preserve">   ridge/ retain eroded soil</w:t>
      </w:r>
    </w:p>
    <w:p>
      <w:pPr>
        <w:spacing w:lineRule="auto" w:line="360"/>
        <w:jc w:val="both"/>
        <w:rPr>
          <w:rFonts w:ascii="Cambria" w:hAnsi="Cambria"/>
        </w:rPr>
      </w:pPr>
      <w:r>
        <w:rPr>
          <w:rFonts w:ascii="Cambria" w:hAnsi="Cambria"/>
        </w:rPr>
        <w:t xml:space="preserve">- has ridges to reduce the speed of running water and hold back soil      </w:t>
      </w:r>
    </w:p>
    <w:p>
      <w:pPr>
        <w:spacing w:lineRule="auto" w:line="360"/>
        <w:jc w:val="both"/>
        <w:rPr>
          <w:rFonts w:ascii="Cambria" w:hAnsi="Cambria"/>
        </w:rPr>
      </w:pPr>
      <w:r>
        <w:rPr>
          <w:rFonts w:ascii="Cambria" w:hAnsi="Cambria"/>
        </w:rPr>
        <w:t xml:space="preserve">16. </w:t>
        <w:tab/>
        <w:t xml:space="preserve">a)   </w:t>
        <w:tab/>
        <w:tab/>
        <w:tab/>
        <w:tab/>
      </w:r>
    </w:p>
    <w:p>
      <w:pPr>
        <w:spacing w:lineRule="auto" w:line="360"/>
        <w:jc w:val="both"/>
        <w:rPr>
          <w:rFonts w:ascii="Cambria" w:hAnsi="Cambria"/>
          <w:b w:val="1"/>
        </w:rPr>
      </w:pPr>
      <w:r>
        <w:rPr>
          <w:rFonts w:ascii="Cambria" w:hAnsi="Cambria"/>
          <w:b w:val="1"/>
        </w:rPr>
        <w:t>Balance sheet</w:t>
      </w:r>
    </w:p>
    <w:p>
      <w:pPr>
        <w:spacing w:lineRule="auto" w:line="360"/>
        <w:jc w:val="both"/>
        <w:rPr>
          <w:rFonts w:ascii="Cambria" w:hAnsi="Cambria"/>
          <w:b w:val="1"/>
        </w:rPr>
      </w:pPr>
      <w:r>
        <w:rPr>
          <w:rFonts w:ascii="Cambria" w:hAnsi="Cambria"/>
          <w:b w:val="1"/>
        </w:rPr>
        <w:t>School farm</w:t>
      </w:r>
    </w:p>
    <w:p>
      <w:pPr>
        <w:spacing w:lineRule="auto" w:line="360"/>
        <w:jc w:val="both"/>
        <w:rPr>
          <w:rFonts w:ascii="Cambria" w:hAnsi="Cambria"/>
          <w:b w:val="1"/>
        </w:rPr>
      </w:pPr>
      <w:r>
        <w:rPr>
          <w:rFonts w:ascii="Cambria" w:hAnsi="Cambria"/>
          <w:b w:val="1"/>
        </w:rPr>
        <w:t>As at 31</w:t>
      </w:r>
      <w:r>
        <w:rPr>
          <w:rFonts w:ascii="Cambria" w:hAnsi="Cambria"/>
          <w:b w:val="1"/>
          <w:vertAlign w:val="superscript"/>
        </w:rPr>
        <w:t>st</w:t>
      </w:r>
      <w:r>
        <w:rPr>
          <w:rFonts w:ascii="Cambria" w:hAnsi="Cambria"/>
          <w:b w:val="1"/>
        </w:rPr>
        <w:t xml:space="preserve"> Dec 2002</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342" w:type="dxa"/>
          </w:tcPr>
          <w:p>
            <w:pPr>
              <w:spacing w:lineRule="auto" w:line="360"/>
              <w:jc w:val="both"/>
              <w:rPr>
                <w:rFonts w:ascii="Cambria" w:hAnsi="Cambria"/>
                <w:b w:val="1"/>
              </w:rPr>
            </w:pPr>
            <w:r>
              <w:rPr>
                <w:rFonts w:ascii="Cambria" w:hAnsi="Cambria"/>
                <w:b w:val="1"/>
              </w:rPr>
              <w:t>LIABILITIES</w:t>
            </w:r>
          </w:p>
        </w:tc>
        <w:tc>
          <w:tcPr>
            <w:tcW w:w="5343" w:type="dxa"/>
          </w:tcPr>
          <w:p>
            <w:pPr>
              <w:spacing w:lineRule="auto" w:line="360"/>
              <w:jc w:val="both"/>
              <w:rPr>
                <w:rFonts w:ascii="Cambria" w:hAnsi="Cambria"/>
                <w:b w:val="1"/>
              </w:rPr>
            </w:pPr>
            <w:r>
              <w:rPr>
                <w:rFonts w:ascii="Cambria" w:hAnsi="Cambria"/>
                <w:b w:val="1"/>
              </w:rPr>
              <w:t>ASSETS</w:t>
            </w:r>
          </w:p>
        </w:tc>
      </w:tr>
      <w:tr>
        <w:tc>
          <w:tcPr>
            <w:tcW w:w="5342" w:type="dxa"/>
          </w:tcPr>
          <w:p>
            <w:pPr>
              <w:spacing w:lineRule="auto" w:line="360"/>
              <w:jc w:val="both"/>
              <w:rPr>
                <w:rFonts w:ascii="Cambria" w:hAnsi="Cambria"/>
                <w:b w:val="1"/>
              </w:rPr>
            </w:pPr>
            <w:r>
              <w:rPr>
                <w:rFonts w:ascii="Cambria" w:hAnsi="Cambria"/>
                <w:b w:val="1"/>
              </w:rPr>
              <w:t>CURRENT LIABILITIES</w:t>
            </w:r>
          </w:p>
        </w:tc>
        <w:tc>
          <w:tcPr>
            <w:tcW w:w="5343" w:type="dxa"/>
          </w:tcPr>
          <w:p>
            <w:pPr>
              <w:spacing w:lineRule="auto" w:line="360"/>
              <w:jc w:val="both"/>
              <w:rPr>
                <w:rFonts w:ascii="Cambria" w:hAnsi="Cambria"/>
                <w:b w:val="1"/>
              </w:rPr>
            </w:pPr>
            <w:r>
              <w:rPr>
                <w:rFonts w:ascii="Cambria" w:hAnsi="Cambria"/>
                <w:b w:val="1"/>
              </w:rPr>
              <w:t>CURRENT ASSETS</w:t>
            </w:r>
          </w:p>
        </w:tc>
      </w:tr>
      <w:tr>
        <w:tc>
          <w:tcPr>
            <w:tcW w:w="5342" w:type="dxa"/>
          </w:tcPr>
          <w:p>
            <w:pPr>
              <w:spacing w:lineRule="auto" w:line="360"/>
              <w:jc w:val="both"/>
              <w:rPr>
                <w:rFonts w:ascii="Cambria" w:hAnsi="Cambria"/>
              </w:rPr>
            </w:pPr>
            <w:r>
              <w:rPr>
                <w:rFonts w:ascii="Cambria" w:hAnsi="Cambria"/>
              </w:rPr>
              <w:t xml:space="preserve">Wages                                                        41,200</w:t>
            </w:r>
          </w:p>
          <w:p>
            <w:pPr>
              <w:spacing w:lineRule="auto" w:line="360"/>
              <w:jc w:val="both"/>
              <w:rPr>
                <w:rFonts w:ascii="Cambria" w:hAnsi="Cambria"/>
              </w:rPr>
            </w:pPr>
            <w:r>
              <w:rPr>
                <w:rFonts w:ascii="Cambria" w:hAnsi="Cambria"/>
              </w:rPr>
              <w:t xml:space="preserve">Elect, Tel, Rent                                       100,500</w:t>
            </w:r>
          </w:p>
          <w:p>
            <w:pPr>
              <w:spacing w:lineRule="auto" w:line="360"/>
              <w:jc w:val="both"/>
              <w:rPr>
                <w:rFonts w:ascii="Cambria" w:hAnsi="Cambria"/>
              </w:rPr>
            </w:pPr>
            <w:r>
              <w:rPr>
                <w:rFonts w:ascii="Cambria" w:hAnsi="Cambria"/>
              </w:rPr>
              <w:t xml:space="preserve">Debts payable                                            80,000</w:t>
            </w:r>
          </w:p>
          <w:p>
            <w:pPr>
              <w:spacing w:lineRule="auto" w:line="360"/>
              <w:jc w:val="both"/>
              <w:rPr>
                <w:rFonts w:ascii="Cambria" w:hAnsi="Cambria"/>
              </w:rPr>
            </w:pPr>
          </w:p>
          <w:p>
            <w:pPr>
              <w:spacing w:lineRule="auto" w:line="360"/>
              <w:jc w:val="both"/>
              <w:rPr>
                <w:rFonts w:ascii="Cambria" w:hAnsi="Cambria"/>
                <w:b w:val="1"/>
              </w:rPr>
            </w:pPr>
            <w:r>
              <w:rPr>
                <w:rFonts w:ascii="Cambria" w:hAnsi="Cambria"/>
                <w:b w:val="1"/>
              </w:rPr>
              <w:t xml:space="preserve">LONG TERM LIABILITIES         </w:t>
            </w:r>
          </w:p>
          <w:p>
            <w:pPr>
              <w:spacing w:lineRule="auto" w:line="360"/>
              <w:jc w:val="both"/>
              <w:rPr>
                <w:rFonts w:ascii="Cambria" w:hAnsi="Cambria"/>
              </w:rPr>
            </w:pPr>
            <w:r>
              <w:rPr>
                <w:rFonts w:ascii="Cambria" w:hAnsi="Cambria"/>
              </w:rPr>
              <w:t xml:space="preserve">KFA loan                                                210,000</w:t>
            </w:r>
          </w:p>
          <w:p>
            <w:pPr>
              <w:spacing w:lineRule="auto" w:line="360"/>
              <w:jc w:val="both"/>
              <w:rPr>
                <w:rFonts w:ascii="Cambria" w:hAnsi="Cambria"/>
              </w:rPr>
            </w:pPr>
            <w:r>
              <w:rPr>
                <w:rFonts w:ascii="Cambria" w:hAnsi="Cambria"/>
              </w:rPr>
              <w:t xml:space="preserve">Bank Loan                                              100,000</w:t>
            </w: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r>
              <w:rPr>
                <w:rFonts w:ascii="Cambria" w:hAnsi="Cambria"/>
              </w:rPr>
              <w:t xml:space="preserve">Total Liabilities                                        531,700</w:t>
            </w:r>
          </w:p>
          <w:p>
            <w:pPr>
              <w:spacing w:lineRule="auto" w:line="360"/>
              <w:jc w:val="both"/>
              <w:rPr>
                <w:rFonts w:ascii="Cambria" w:hAnsi="Cambria"/>
              </w:rPr>
            </w:pPr>
            <w:r>
              <w:rPr>
                <w:rFonts w:ascii="Cambria" w:hAnsi="Cambria"/>
              </w:rPr>
              <w:t xml:space="preserve">Owners equity                                         150,200    </w:t>
            </w:r>
          </w:p>
          <w:p>
            <w:pPr>
              <w:spacing w:lineRule="auto" w:line="360"/>
              <w:jc w:val="both"/>
              <w:rPr>
                <w:rFonts w:ascii="Cambria" w:hAnsi="Cambria"/>
              </w:rPr>
            </w:pPr>
            <w:r>
              <w:rPr>
                <w:rFonts w:ascii="Cambria" w:hAnsi="Cambria"/>
              </w:rPr>
              <w:t xml:space="preserve"> </w:t>
            </w:r>
          </w:p>
        </w:tc>
        <w:tc>
          <w:tcPr>
            <w:tcW w:w="5343" w:type="dxa"/>
          </w:tcPr>
          <w:p>
            <w:pPr>
              <w:spacing w:lineRule="auto" w:line="360"/>
              <w:jc w:val="both"/>
              <w:rPr>
                <w:rFonts w:ascii="Cambria" w:hAnsi="Cambria"/>
              </w:rPr>
            </w:pPr>
            <w:r>
              <w:rPr>
                <w:rFonts w:ascii="Cambria" w:hAnsi="Cambria"/>
              </w:rPr>
              <w:t xml:space="preserve">Bank deposit                                            50,000</w:t>
            </w:r>
          </w:p>
          <w:p>
            <w:pPr>
              <w:spacing w:lineRule="auto" w:line="360"/>
              <w:jc w:val="both"/>
              <w:rPr>
                <w:rFonts w:ascii="Cambria" w:hAnsi="Cambria"/>
              </w:rPr>
            </w:pPr>
            <w:r>
              <w:rPr>
                <w:rFonts w:ascii="Cambria" w:hAnsi="Cambria"/>
              </w:rPr>
              <w:t xml:space="preserve">Debts receivable                                       11,000</w:t>
            </w:r>
          </w:p>
          <w:p>
            <w:pPr>
              <w:spacing w:lineRule="auto" w:line="360"/>
              <w:jc w:val="both"/>
              <w:rPr>
                <w:rFonts w:ascii="Cambria" w:hAnsi="Cambria"/>
              </w:rPr>
            </w:pPr>
            <w:r>
              <w:rPr>
                <w:rFonts w:ascii="Cambria" w:hAnsi="Cambria"/>
              </w:rPr>
              <w:t xml:space="preserve">Maize in store                                          19,000</w:t>
            </w:r>
          </w:p>
          <w:p>
            <w:pPr>
              <w:spacing w:lineRule="auto" w:line="360"/>
              <w:jc w:val="both"/>
              <w:rPr>
                <w:rFonts w:ascii="Cambria" w:hAnsi="Cambria"/>
              </w:rPr>
            </w:pPr>
            <w:r>
              <w:rPr>
                <w:rFonts w:ascii="Cambria" w:hAnsi="Cambria"/>
              </w:rPr>
              <w:t xml:space="preserve">Beans in store                                            4,000</w:t>
            </w:r>
          </w:p>
          <w:p>
            <w:pPr>
              <w:spacing w:lineRule="auto" w:line="360"/>
              <w:jc w:val="both"/>
              <w:rPr>
                <w:rFonts w:ascii="Cambria" w:hAnsi="Cambria"/>
              </w:rPr>
            </w:pPr>
            <w:r>
              <w:rPr>
                <w:rFonts w:ascii="Cambria" w:hAnsi="Cambria"/>
              </w:rPr>
              <w:t xml:space="preserve">Cattle feed in store                                    4,000</w:t>
            </w: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b w:val="1"/>
              </w:rPr>
            </w:pPr>
            <w:r>
              <w:rPr>
                <w:rFonts w:ascii="Cambria" w:hAnsi="Cambria"/>
                <w:b w:val="1"/>
              </w:rPr>
              <w:t>FIXED ASSETS</w:t>
            </w:r>
          </w:p>
          <w:p>
            <w:pPr>
              <w:spacing w:lineRule="auto" w:line="360"/>
              <w:jc w:val="both"/>
              <w:rPr>
                <w:rFonts w:ascii="Cambria" w:hAnsi="Cambria"/>
              </w:rPr>
            </w:pPr>
            <w:r>
              <w:rPr>
                <w:rFonts w:ascii="Cambria" w:hAnsi="Cambria"/>
              </w:rPr>
              <w:t xml:space="preserve">Tools in store                                         10,000</w:t>
            </w:r>
          </w:p>
          <w:p>
            <w:pPr>
              <w:spacing w:lineRule="auto" w:line="360"/>
              <w:jc w:val="both"/>
              <w:rPr>
                <w:rFonts w:ascii="Cambria" w:hAnsi="Cambria"/>
              </w:rPr>
            </w:pPr>
            <w:r>
              <w:rPr>
                <w:rFonts w:ascii="Cambria" w:hAnsi="Cambria"/>
              </w:rPr>
              <w:t xml:space="preserve">Office equipment                                      1,400</w:t>
            </w:r>
          </w:p>
          <w:p>
            <w:pPr>
              <w:spacing w:lineRule="auto" w:line="360"/>
              <w:jc w:val="both"/>
              <w:rPr>
                <w:rFonts w:ascii="Cambria" w:hAnsi="Cambria"/>
              </w:rPr>
            </w:pPr>
            <w:r>
              <w:rPr>
                <w:rFonts w:ascii="Cambria" w:hAnsi="Cambria"/>
              </w:rPr>
              <w:t xml:space="preserve">Mature sheep                                            7,000</w:t>
            </w:r>
          </w:p>
          <w:p>
            <w:pPr>
              <w:spacing w:lineRule="auto" w:line="360"/>
              <w:jc w:val="both"/>
              <w:rPr>
                <w:rFonts w:ascii="Cambria" w:hAnsi="Cambria"/>
              </w:rPr>
            </w:pPr>
            <w:r>
              <w:rPr>
                <w:rFonts w:ascii="Cambria" w:hAnsi="Cambria"/>
              </w:rPr>
              <w:t xml:space="preserve">Calves                                                       5,000</w:t>
            </w:r>
          </w:p>
          <w:p>
            <w:pPr>
              <w:spacing w:lineRule="auto" w:line="360"/>
              <w:jc w:val="both"/>
              <w:rPr>
                <w:rFonts w:ascii="Cambria" w:hAnsi="Cambria"/>
              </w:rPr>
            </w:pPr>
            <w:r>
              <w:rPr>
                <w:rFonts w:ascii="Cambria" w:hAnsi="Cambria"/>
              </w:rPr>
              <w:t xml:space="preserve">Dairy cattle                                               5,500</w:t>
            </w:r>
          </w:p>
          <w:p>
            <w:pPr>
              <w:spacing w:lineRule="auto" w:line="360"/>
              <w:jc w:val="both"/>
              <w:rPr>
                <w:rFonts w:ascii="Cambria" w:hAnsi="Cambria"/>
              </w:rPr>
            </w:pPr>
            <w:r>
              <w:rPr>
                <w:rFonts w:ascii="Cambria" w:hAnsi="Cambria"/>
              </w:rPr>
              <w:t xml:space="preserve">Machinery                                             180,000</w:t>
            </w:r>
          </w:p>
          <w:p>
            <w:pPr>
              <w:spacing w:lineRule="auto" w:line="360"/>
              <w:jc w:val="both"/>
              <w:rPr>
                <w:rFonts w:ascii="Cambria" w:hAnsi="Cambria"/>
              </w:rPr>
            </w:pPr>
            <w:r>
              <w:rPr>
                <w:rFonts w:ascii="Cambria" w:hAnsi="Cambria"/>
              </w:rPr>
              <w:t xml:space="preserve">Building                                                 125,000</w:t>
            </w:r>
          </w:p>
          <w:p>
            <w:pPr>
              <w:spacing w:lineRule="auto" w:line="360"/>
              <w:jc w:val="both"/>
              <w:rPr>
                <w:rFonts w:ascii="Cambria" w:hAnsi="Cambria"/>
              </w:rPr>
            </w:pPr>
            <w:r>
              <w:rPr>
                <w:rFonts w:ascii="Cambria" w:hAnsi="Cambria"/>
              </w:rPr>
              <w:t xml:space="preserve">50 ha of land                                         260,000</w:t>
            </w:r>
          </w:p>
        </w:tc>
      </w:tr>
      <w:tr>
        <w:tc>
          <w:tcPr>
            <w:tcW w:w="5342" w:type="dxa"/>
          </w:tcPr>
          <w:p>
            <w:pPr>
              <w:spacing w:lineRule="auto" w:line="360"/>
              <w:jc w:val="both"/>
              <w:rPr>
                <w:rFonts w:ascii="Cambria" w:hAnsi="Cambria"/>
              </w:rPr>
            </w:pPr>
            <w:r>
              <w:rPr>
                <w:rFonts w:ascii="Cambria" w:hAnsi="Cambria"/>
              </w:rPr>
              <w:t xml:space="preserve">                                                               681,900</w:t>
            </w:r>
          </w:p>
        </w:tc>
        <w:tc>
          <w:tcPr>
            <w:tcW w:w="5343" w:type="dxa"/>
          </w:tcPr>
          <w:p>
            <w:pPr>
              <w:spacing w:lineRule="auto" w:line="360"/>
              <w:jc w:val="both"/>
              <w:rPr>
                <w:rFonts w:ascii="Cambria" w:hAnsi="Cambria"/>
              </w:rPr>
            </w:pPr>
            <w:r>
              <w:rPr>
                <w:rFonts w:ascii="Cambria" w:hAnsi="Cambria"/>
              </w:rPr>
              <w:t xml:space="preserve">                                                              681,900</w:t>
            </w:r>
          </w:p>
        </w:tc>
      </w:tr>
    </w:tbl>
    <w:p>
      <w:pPr>
        <w:spacing w:lineRule="auto" w:line="360"/>
        <w:jc w:val="both"/>
        <w:rPr>
          <w:rFonts w:ascii="Cambria" w:hAnsi="Cambria"/>
        </w:rPr>
      </w:pPr>
    </w:p>
    <w:p>
      <w:pPr>
        <w:spacing w:lineRule="auto" w:line="360"/>
        <w:jc w:val="both"/>
        <w:rPr>
          <w:rFonts w:ascii="Cambria" w:hAnsi="Cambria"/>
        </w:rPr>
      </w:pPr>
      <w:r>
        <w:rPr>
          <w:rFonts w:ascii="Cambria" w:hAnsi="Cambria"/>
        </w:rPr>
        <w:tab/>
        <w:tab/>
        <w:tab/>
        <w:tab/>
        <w:tab/>
        <w:tab/>
        <w:tab/>
        <w:tab/>
        <w:tab/>
        <w:tab/>
        <w:tab/>
        <w:tab/>
        <w:t xml:space="preserve">       </w:t>
      </w:r>
    </w:p>
    <w:p>
      <w:pPr>
        <w:spacing w:lineRule="auto" w:line="360"/>
        <w:jc w:val="both"/>
        <w:rPr>
          <w:rFonts w:ascii="Cambria" w:hAnsi="Cambria"/>
        </w:rPr>
      </w:pPr>
      <w:r>
        <w:rPr>
          <w:rFonts w:ascii="Cambria" w:hAnsi="Cambria"/>
        </w:rPr>
        <w:t xml:space="preserve">b.   The farm is solvent. Assets can be sold to pay for the liabilities and have a balance  </w:t>
      </w:r>
    </w:p>
    <w:p>
      <w:pPr>
        <w:spacing w:lineRule="auto" w:line="360"/>
        <w:jc w:val="both"/>
        <w:rPr>
          <w:rFonts w:ascii="Cambria" w:hAnsi="Cambria"/>
          <w:b w:val="1"/>
        </w:rPr>
      </w:pPr>
      <w:r>
        <w:rPr>
          <w:rFonts w:ascii="Cambria" w:hAnsi="Cambria"/>
          <w:b w:val="1"/>
        </w:rPr>
        <w:t>BEANS</w:t>
      </w:r>
    </w:p>
    <w:p>
      <w:pPr>
        <w:spacing w:lineRule="auto" w:line="360"/>
        <w:jc w:val="both"/>
        <w:rPr>
          <w:rFonts w:ascii="Cambria" w:hAnsi="Cambria"/>
        </w:rPr>
      </w:pPr>
      <w:r>
        <w:rPr>
          <w:rFonts w:ascii="Cambria" w:hAnsi="Cambria"/>
        </w:rPr>
        <w:t xml:space="preserve">a)   Ecological requirements</w:t>
      </w:r>
    </w:p>
    <w:p>
      <w:pPr>
        <w:spacing w:lineRule="auto" w:line="360"/>
        <w:jc w:val="both"/>
        <w:rPr>
          <w:rFonts w:ascii="Cambria" w:hAnsi="Cambria"/>
        </w:rPr>
      </w:pPr>
      <w:r>
        <w:rPr>
          <w:rFonts w:ascii="Cambria" w:hAnsi="Cambria"/>
        </w:rPr>
        <w:t xml:space="preserve">(i)   Rainfall – average 625 per annum; heavy rains destructive during flowering stage</w:t>
      </w:r>
    </w:p>
    <w:p>
      <w:pPr>
        <w:spacing w:lineRule="auto" w:line="360"/>
        <w:jc w:val="both"/>
        <w:rPr>
          <w:rFonts w:ascii="Cambria" w:hAnsi="Cambria"/>
        </w:rPr>
      </w:pPr>
      <w:r>
        <w:rPr>
          <w:rFonts w:ascii="Cambria" w:hAnsi="Cambria"/>
        </w:rPr>
        <w:t xml:space="preserve">(ii)  Altitude – 1000 – 2100 m above the sea level</w:t>
      </w:r>
    </w:p>
    <w:p>
      <w:pPr>
        <w:numPr>
          <w:ilvl w:val="0"/>
          <w:numId w:val="48"/>
        </w:numPr>
        <w:spacing w:lineRule="auto" w:line="360"/>
        <w:jc w:val="both"/>
        <w:rPr>
          <w:rFonts w:ascii="Cambria" w:hAnsi="Cambria"/>
        </w:rPr>
      </w:pPr>
      <w:r>
        <w:rPr>
          <w:rFonts w:ascii="Cambria" w:hAnsi="Cambria"/>
        </w:rPr>
        <w:t>soils – well drained fertile soils</w:t>
      </w:r>
    </w:p>
    <w:p>
      <w:pPr>
        <w:spacing w:lineRule="auto" w:line="360"/>
        <w:jc w:val="both"/>
        <w:rPr>
          <w:rFonts w:ascii="Cambria" w:hAnsi="Cambria"/>
        </w:rPr>
      </w:pPr>
      <w:r>
        <w:rPr>
          <w:rFonts w:ascii="Cambria" w:hAnsi="Cambria"/>
        </w:rPr>
        <w:t xml:space="preserve">b)  Planting</w:t>
      </w:r>
    </w:p>
    <w:p>
      <w:pPr>
        <w:spacing w:lineRule="auto" w:line="360"/>
        <w:jc w:val="both"/>
        <w:rPr>
          <w:rFonts w:ascii="Cambria" w:hAnsi="Cambria"/>
        </w:rPr>
      </w:pPr>
      <w:r>
        <w:rPr>
          <w:rFonts w:ascii="Cambria" w:hAnsi="Cambria"/>
        </w:rPr>
        <w:tab/>
        <w:t xml:space="preserve">-   Planting at the onset of rains</w:t>
      </w:r>
    </w:p>
    <w:p>
      <w:pPr>
        <w:spacing w:lineRule="auto" w:line="360"/>
        <w:jc w:val="both"/>
        <w:rPr>
          <w:rFonts w:ascii="Cambria" w:hAnsi="Cambria"/>
        </w:rPr>
      </w:pPr>
      <w:r>
        <w:rPr>
          <w:rFonts w:ascii="Cambria" w:hAnsi="Cambria"/>
        </w:rPr>
        <w:tab/>
        <w:t>- spacing 30 x 15 cm</w:t>
      </w:r>
    </w:p>
    <w:p>
      <w:pPr>
        <w:spacing w:lineRule="auto" w:line="360"/>
        <w:jc w:val="both"/>
        <w:rPr>
          <w:rFonts w:ascii="Cambria" w:hAnsi="Cambria"/>
        </w:rPr>
      </w:pPr>
      <w:r>
        <w:rPr>
          <w:rFonts w:ascii="Cambria" w:hAnsi="Cambria"/>
        </w:rPr>
        <w:tab/>
        <w:t>- Apply phosphatic fertilizer during planting</w:t>
      </w:r>
    </w:p>
    <w:p>
      <w:pPr>
        <w:spacing w:lineRule="auto" w:line="360"/>
        <w:jc w:val="both"/>
        <w:rPr>
          <w:rFonts w:ascii="Cambria" w:hAnsi="Cambria"/>
        </w:rPr>
      </w:pPr>
      <w:r>
        <w:rPr>
          <w:rFonts w:ascii="Cambria" w:hAnsi="Cambria"/>
        </w:rPr>
        <w:tab/>
        <w:t>- Plant at correct depth 5cm – 10cm deep</w:t>
      </w:r>
    </w:p>
    <w:p>
      <w:pPr>
        <w:spacing w:lineRule="auto" w:line="360"/>
        <w:jc w:val="both"/>
        <w:rPr>
          <w:rFonts w:ascii="Cambria" w:hAnsi="Cambria"/>
        </w:rPr>
      </w:pPr>
      <w:r>
        <w:rPr>
          <w:rFonts w:ascii="Cambria" w:hAnsi="Cambria"/>
        </w:rPr>
        <w:t xml:space="preserve">c) </w:t>
        <w:tab/>
        <w:t xml:space="preserve">- Pest include bean aphid, bean bruchid, spotted borer, American bollworm, bean fly and golden –   </w:t>
      </w:r>
    </w:p>
    <w:p>
      <w:pPr>
        <w:spacing w:lineRule="auto" w:line="360"/>
        <w:jc w:val="both"/>
        <w:rPr>
          <w:rFonts w:ascii="Cambria" w:hAnsi="Cambria"/>
        </w:rPr>
      </w:pPr>
      <w:r>
        <w:rPr>
          <w:rFonts w:ascii="Cambria" w:hAnsi="Cambria"/>
        </w:rPr>
        <w:t xml:space="preserve">               ring moth</w:t>
      </w:r>
    </w:p>
    <w:p>
      <w:pPr>
        <w:numPr>
          <w:ilvl w:val="0"/>
          <w:numId w:val="49"/>
        </w:numPr>
        <w:spacing w:lineRule="auto" w:line="360"/>
        <w:jc w:val="both"/>
        <w:rPr>
          <w:rFonts w:ascii="Cambria" w:hAnsi="Cambria"/>
        </w:rPr>
      </w:pPr>
      <w:r>
        <w:rPr>
          <w:rFonts w:ascii="Cambria" w:hAnsi="Cambria"/>
        </w:rPr>
        <w:t>Control – Spraying with various insecticides such as dieldrin, dimethoate, formathion or diazinon</w:t>
      </w:r>
    </w:p>
    <w:p>
      <w:pPr>
        <w:spacing w:lineRule="auto" w:line="360"/>
        <w:jc w:val="both"/>
        <w:rPr>
          <w:rFonts w:ascii="Cambria" w:hAnsi="Cambria"/>
        </w:rPr>
      </w:pPr>
      <w:r>
        <w:rPr>
          <w:rFonts w:ascii="Cambria" w:hAnsi="Cambria"/>
        </w:rPr>
        <w:t xml:space="preserve">d.   Disease control</w:t>
      </w:r>
    </w:p>
    <w:p>
      <w:pPr>
        <w:spacing w:lineRule="auto" w:line="360"/>
        <w:jc w:val="both"/>
        <w:rPr>
          <w:rFonts w:ascii="Cambria" w:hAnsi="Cambria"/>
        </w:rPr>
      </w:pPr>
      <w:r>
        <w:rPr>
          <w:rFonts w:ascii="Cambria" w:hAnsi="Cambria"/>
        </w:rPr>
        <w:t xml:space="preserve">-   Bacterial blight  - (halo Blight)  </w:t>
        <w:tab/>
        <w:t>- Planting healthy seeds, uprooting and destroying infected crops</w:t>
      </w:r>
    </w:p>
    <w:p>
      <w:pPr>
        <w:spacing w:lineRule="auto" w:line="360"/>
        <w:jc w:val="both"/>
        <w:rPr>
          <w:rFonts w:ascii="Cambria" w:hAnsi="Cambria"/>
        </w:rPr>
      </w:pPr>
      <w:r>
        <w:rPr>
          <w:rFonts w:ascii="Cambria" w:hAnsi="Cambria"/>
        </w:rPr>
        <w:tab/>
        <w:tab/>
        <w:tab/>
        <w:tab/>
        <w:tab/>
        <w:t xml:space="preserve">-  rogueing and crop rotation</w:t>
      </w:r>
    </w:p>
    <w:p>
      <w:pPr>
        <w:spacing w:lineRule="auto" w:line="360"/>
        <w:jc w:val="both"/>
        <w:rPr>
          <w:rFonts w:ascii="Cambria" w:hAnsi="Cambria"/>
        </w:rPr>
      </w:pPr>
      <w:r>
        <w:rPr>
          <w:rFonts w:ascii="Cambria" w:hAnsi="Cambria"/>
        </w:rPr>
        <w:tab/>
        <w:tab/>
        <w:tab/>
        <w:tab/>
        <w:tab/>
        <w:t>- Spraying with copper oxychloride from emergence</w:t>
      </w:r>
    </w:p>
    <w:p>
      <w:pPr>
        <w:spacing w:lineRule="auto" w:line="360"/>
        <w:jc w:val="both"/>
        <w:rPr>
          <w:rFonts w:ascii="Cambria" w:hAnsi="Cambria"/>
        </w:rPr>
      </w:pPr>
      <w:r>
        <w:rPr>
          <w:rFonts w:ascii="Cambria" w:hAnsi="Cambria"/>
        </w:rPr>
        <w:t xml:space="preserve">-   Anthracnoze   </w:t>
        <w:tab/>
        <w:t>- use of clean seeds and seed dressing with captain</w:t>
      </w:r>
    </w:p>
    <w:p>
      <w:pPr>
        <w:spacing w:lineRule="auto" w:line="360"/>
        <w:jc w:val="both"/>
        <w:rPr>
          <w:rFonts w:ascii="Cambria" w:hAnsi="Cambria"/>
        </w:rPr>
      </w:pPr>
      <w:r>
        <w:rPr>
          <w:rFonts w:ascii="Cambria" w:hAnsi="Cambria"/>
        </w:rPr>
        <w:tab/>
        <w:tab/>
        <w:tab/>
        <w:t>- destroy infected crops residues</w:t>
      </w:r>
    </w:p>
    <w:p>
      <w:pPr>
        <w:spacing w:lineRule="auto" w:line="360"/>
        <w:jc w:val="both"/>
        <w:rPr>
          <w:rFonts w:ascii="Cambria" w:hAnsi="Cambria"/>
        </w:rPr>
      </w:pPr>
      <w:r>
        <w:rPr>
          <w:rFonts w:ascii="Cambria" w:hAnsi="Cambria"/>
        </w:rPr>
        <w:tab/>
        <w:tab/>
        <w:tab/>
        <w:t xml:space="preserve">Spray weekly using benomyl, copper fungicide or mancozeb </w:t>
      </w:r>
    </w:p>
    <w:p>
      <w:pPr>
        <w:spacing w:lineRule="auto" w:line="360"/>
        <w:jc w:val="both"/>
        <w:rPr>
          <w:rFonts w:ascii="Cambria" w:hAnsi="Cambria"/>
        </w:rPr>
      </w:pPr>
      <w:r>
        <w:rPr>
          <w:rFonts w:ascii="Cambria" w:hAnsi="Cambria"/>
        </w:rPr>
        <w:t xml:space="preserve">e)   Harvesting </w:t>
      </w:r>
    </w:p>
    <w:p>
      <w:pPr>
        <w:numPr>
          <w:ilvl w:val="0"/>
          <w:numId w:val="51"/>
        </w:numPr>
        <w:spacing w:lineRule="auto" w:line="360"/>
        <w:jc w:val="both"/>
        <w:rPr>
          <w:rFonts w:ascii="Cambria" w:hAnsi="Cambria"/>
        </w:rPr>
      </w:pPr>
      <w:r>
        <w:rPr>
          <w:rFonts w:ascii="Cambria" w:hAnsi="Cambria"/>
        </w:rPr>
        <w:t>uprooting dry seeds in the morning</w:t>
      </w:r>
    </w:p>
    <w:p>
      <w:pPr>
        <w:numPr>
          <w:ilvl w:val="0"/>
          <w:numId w:val="51"/>
        </w:numPr>
        <w:spacing w:lineRule="auto" w:line="360"/>
        <w:jc w:val="both"/>
        <w:rPr>
          <w:rFonts w:ascii="Cambria" w:hAnsi="Cambria"/>
        </w:rPr>
      </w:pPr>
      <w:r>
        <w:rPr>
          <w:rFonts w:ascii="Cambria" w:hAnsi="Cambria"/>
        </w:rPr>
        <w:t>gather uprooted plants on tarpaulins/ mats / sacks to allow for further drying</w:t>
      </w:r>
    </w:p>
    <w:p>
      <w:pPr>
        <w:numPr>
          <w:ilvl w:val="0"/>
          <w:numId w:val="51"/>
        </w:numPr>
        <w:spacing w:lineRule="auto" w:line="360"/>
        <w:jc w:val="both"/>
        <w:rPr>
          <w:rFonts w:ascii="Cambria" w:hAnsi="Cambria"/>
        </w:rPr>
      </w:pPr>
      <w:r>
        <w:rPr>
          <w:rFonts w:ascii="Cambria" w:hAnsi="Cambria"/>
        </w:rPr>
        <w:t>beat dry plant with sticks to remove the seeds from the pods</w:t>
      </w:r>
    </w:p>
    <w:p>
      <w:pPr>
        <w:numPr>
          <w:ilvl w:val="0"/>
          <w:numId w:val="51"/>
        </w:numPr>
        <w:spacing w:lineRule="auto" w:line="360"/>
        <w:jc w:val="both"/>
        <w:rPr>
          <w:rFonts w:ascii="Cambria" w:hAnsi="Cambria"/>
        </w:rPr>
      </w:pPr>
      <w:r>
        <w:rPr>
          <w:rFonts w:ascii="Cambria" w:hAnsi="Cambria"/>
        </w:rPr>
        <w:t>treat with appropriate pesticides and pack in bags</w:t>
      </w:r>
    </w:p>
    <w:p>
      <w:pPr>
        <w:numPr>
          <w:ilvl w:val="0"/>
          <w:numId w:val="51"/>
        </w:numPr>
        <w:spacing w:lineRule="auto" w:line="360"/>
        <w:jc w:val="both"/>
        <w:rPr>
          <w:rFonts w:ascii="Cambria" w:hAnsi="Cambria"/>
        </w:rPr>
      </w:pPr>
      <w:r>
        <w:rPr>
          <w:rFonts w:ascii="Cambria" w:hAnsi="Cambria"/>
        </w:rPr>
        <w:t>marketing done through the agents of national cereals and produce board</w:t>
      </w:r>
    </w:p>
    <w:p>
      <w:pPr>
        <w:spacing w:lineRule="auto" w:line="360"/>
        <w:jc w:val="both"/>
        <w:rPr>
          <w:rFonts w:ascii="Cambria" w:hAnsi="Cambria"/>
        </w:rPr>
      </w:pPr>
      <w:r>
        <w:rPr>
          <w:rFonts w:ascii="Cambria" w:hAnsi="Cambria"/>
        </w:rPr>
        <w:t xml:space="preserve">17. </w:t>
        <w:tab/>
        <w:t xml:space="preserve">a)  Traverse method</w:t>
      </w:r>
    </w:p>
    <w:p>
      <w:pPr>
        <w:spacing w:lineRule="auto" w:line="360"/>
        <w:jc w:val="both"/>
        <w:rPr>
          <w:rFonts w:ascii="Cambria" w:hAnsi="Cambria"/>
        </w:rPr>
      </w:pPr>
      <w:r>
        <w:rPr>
          <w:rFonts w:ascii="Cambria" w:hAnsi="Cambria"/>
        </w:rPr>
        <w:tab/>
        <w:t xml:space="preserve">-   Clear the vegetation</w:t>
      </w:r>
    </w:p>
    <w:p>
      <w:pPr>
        <w:spacing w:lineRule="auto" w:line="360"/>
        <w:jc w:val="both"/>
        <w:rPr>
          <w:rFonts w:ascii="Cambria" w:hAnsi="Cambria"/>
        </w:rPr>
      </w:pPr>
      <w:r>
        <w:rPr>
          <w:rFonts w:ascii="Cambria" w:hAnsi="Cambria"/>
        </w:rPr>
        <w:tab/>
        <w:t xml:space="preserve">-  Scoop the soil using a soil auger/appropriate tool</w:t>
      </w:r>
    </w:p>
    <w:p>
      <w:pPr>
        <w:spacing w:lineRule="auto" w:line="360"/>
        <w:jc w:val="both"/>
        <w:rPr>
          <w:rFonts w:ascii="Cambria" w:hAnsi="Cambria"/>
        </w:rPr>
      </w:pPr>
      <w:r>
        <w:rPr>
          <w:rFonts w:ascii="Cambria" w:hAnsi="Cambria"/>
        </w:rPr>
        <w:tab/>
        <w:t xml:space="preserve">-  Mix the scooped samples in a container to obtain a sub – sample</w:t>
      </w:r>
    </w:p>
    <w:p>
      <w:pPr>
        <w:spacing w:lineRule="auto" w:line="360"/>
        <w:jc w:val="both"/>
        <w:rPr>
          <w:rFonts w:ascii="Cambria" w:hAnsi="Cambria"/>
        </w:rPr>
      </w:pPr>
      <w:r>
        <w:rPr>
          <w:rFonts w:ascii="Cambria" w:hAnsi="Cambria"/>
        </w:rPr>
        <w:tab/>
        <w:t xml:space="preserve">-  place a sub sample in a polybag and send to the laboratory for testing</w:t>
        <w:tab/>
        <w:t xml:space="preserve">         </w:t>
      </w:r>
    </w:p>
    <w:p>
      <w:pPr>
        <w:spacing w:lineRule="auto" w:line="360"/>
        <w:jc w:val="both"/>
        <w:rPr>
          <w:rFonts w:ascii="Cambria" w:hAnsi="Cambria"/>
          <w:b w:val="1"/>
        </w:rPr>
      </w:pPr>
      <w:r>
        <w:rPr>
          <w:rFonts w:ascii="Cambria" w:hAnsi="Cambria"/>
          <w:b w:val="1"/>
        </w:rPr>
        <w:t xml:space="preserve">18 </w:t>
        <w:tab/>
        <w:t>TOMATOES</w:t>
      </w:r>
    </w:p>
    <w:p>
      <w:pPr>
        <w:spacing w:lineRule="auto" w:line="360"/>
        <w:jc w:val="both"/>
        <w:rPr>
          <w:rFonts w:ascii="Cambria" w:hAnsi="Cambria"/>
        </w:rPr>
      </w:pPr>
      <w:r>
        <w:rPr>
          <w:rFonts w:ascii="Cambria" w:hAnsi="Cambria"/>
        </w:rPr>
        <w:tab/>
        <w:t xml:space="preserve">a)   Ecological requirement</w:t>
      </w:r>
    </w:p>
    <w:p>
      <w:pPr>
        <w:spacing w:lineRule="auto" w:line="360"/>
        <w:jc w:val="both"/>
        <w:rPr>
          <w:rFonts w:ascii="Cambria" w:hAnsi="Cambria"/>
        </w:rPr>
      </w:pPr>
      <w:r>
        <w:rPr>
          <w:rFonts w:ascii="Cambria" w:hAnsi="Cambria"/>
        </w:rPr>
        <w:tab/>
        <w:t xml:space="preserve">i)   Rainfall</w:t>
        <w:tab/>
        <w:t xml:space="preserve"> – between760mm – 1300mm (best)</w:t>
      </w:r>
    </w:p>
    <w:p>
      <w:pPr>
        <w:spacing w:lineRule="auto" w:line="360"/>
        <w:jc w:val="both"/>
        <w:rPr>
          <w:rFonts w:ascii="Cambria" w:hAnsi="Cambria"/>
        </w:rPr>
      </w:pPr>
      <w:r>
        <w:rPr>
          <w:rFonts w:ascii="Cambria" w:hAnsi="Cambria"/>
        </w:rPr>
        <w:tab/>
        <w:tab/>
        <w:tab/>
        <w:t xml:space="preserve">-  tolerate up to 2300mm</w:t>
      </w:r>
    </w:p>
    <w:p>
      <w:pPr>
        <w:spacing w:lineRule="auto" w:line="360"/>
        <w:jc w:val="both"/>
        <w:rPr>
          <w:rFonts w:ascii="Cambria" w:hAnsi="Cambria"/>
        </w:rPr>
      </w:pPr>
      <w:r>
        <w:rPr>
          <w:rFonts w:ascii="Cambria" w:hAnsi="Cambria"/>
        </w:rPr>
        <w:tab/>
        <w:tab/>
        <w:tab/>
        <w:t xml:space="preserve">-  Rain should be well distributed over the growing period            </w:t>
      </w:r>
    </w:p>
    <w:p>
      <w:pPr>
        <w:spacing w:lineRule="auto" w:line="360"/>
        <w:jc w:val="both"/>
        <w:rPr>
          <w:rFonts w:ascii="Cambria" w:hAnsi="Cambria"/>
        </w:rPr>
      </w:pPr>
      <w:r>
        <w:rPr>
          <w:rFonts w:ascii="Cambria" w:hAnsi="Cambria"/>
        </w:rPr>
        <w:tab/>
        <w:tab/>
        <w:tab/>
        <w:t>- Very heavy rainfall increases disease incidence /prolong maturity period</w:t>
      </w:r>
    </w:p>
    <w:p>
      <w:pPr>
        <w:numPr>
          <w:ilvl w:val="0"/>
          <w:numId w:val="50"/>
        </w:numPr>
        <w:spacing w:lineRule="auto" w:line="360"/>
        <w:jc w:val="both"/>
        <w:rPr>
          <w:rFonts w:ascii="Cambria" w:hAnsi="Cambria"/>
        </w:rPr>
      </w:pPr>
      <w:r>
        <w:rPr>
          <w:rFonts w:ascii="Cambria" w:hAnsi="Cambria"/>
        </w:rPr>
        <w:t xml:space="preserve">Altitude  - from  0 – 2100 m above the sea level</w:t>
      </w:r>
    </w:p>
    <w:p>
      <w:pPr>
        <w:numPr>
          <w:ilvl w:val="0"/>
          <w:numId w:val="50"/>
        </w:numPr>
        <w:spacing w:lineRule="auto" w:line="360"/>
        <w:jc w:val="both"/>
        <w:rPr>
          <w:rFonts w:ascii="Cambria" w:hAnsi="Cambria"/>
        </w:rPr>
      </w:pPr>
      <w:r>
        <w:rPr>
          <w:rFonts w:ascii="Cambria" w:hAnsi="Cambria"/>
        </w:rPr>
        <w:t>Soil – deep, fertile and well drained</w:t>
      </w:r>
    </w:p>
    <w:p>
      <w:pPr>
        <w:spacing w:lineRule="auto" w:line="360"/>
        <w:jc w:val="both"/>
        <w:rPr>
          <w:rFonts w:ascii="Cambria" w:hAnsi="Cambria"/>
        </w:rPr>
      </w:pPr>
      <w:r>
        <w:rPr>
          <w:rFonts w:ascii="Cambria" w:hAnsi="Cambria"/>
        </w:rPr>
        <w:t xml:space="preserve">b)   Planting /Transplanting</w:t>
      </w:r>
    </w:p>
    <w:p>
      <w:pPr>
        <w:spacing w:lineRule="auto" w:line="360"/>
        <w:jc w:val="both"/>
        <w:rPr>
          <w:rFonts w:ascii="Cambria" w:hAnsi="Cambria"/>
        </w:rPr>
      </w:pPr>
      <w:r>
        <w:rPr>
          <w:rFonts w:ascii="Cambria" w:hAnsi="Cambria"/>
        </w:rPr>
        <w:tab/>
        <w:t xml:space="preserve">-   Seedling lifted with alump of soil around the roots</w:t>
      </w:r>
    </w:p>
    <w:p>
      <w:pPr>
        <w:spacing w:lineRule="auto" w:line="360"/>
        <w:jc w:val="both"/>
        <w:rPr>
          <w:rFonts w:ascii="Cambria" w:hAnsi="Cambria"/>
        </w:rPr>
      </w:pPr>
      <w:r>
        <w:rPr>
          <w:rFonts w:ascii="Cambria" w:hAnsi="Cambria"/>
        </w:rPr>
        <w:tab/>
        <w:t xml:space="preserve">-  only healthy and vigorously growing seedlings are lifted</w:t>
      </w:r>
    </w:p>
    <w:p>
      <w:pPr>
        <w:spacing w:lineRule="auto" w:line="360"/>
        <w:jc w:val="both"/>
        <w:rPr>
          <w:rFonts w:ascii="Cambria" w:hAnsi="Cambria"/>
        </w:rPr>
      </w:pPr>
      <w:r>
        <w:rPr>
          <w:rFonts w:ascii="Cambria" w:hAnsi="Cambria"/>
        </w:rPr>
        <w:tab/>
        <w:t xml:space="preserve">-  A garden trowel should be used to lift </w:t>
      </w:r>
    </w:p>
    <w:p>
      <w:pPr>
        <w:spacing w:lineRule="auto" w:line="360"/>
        <w:jc w:val="both"/>
        <w:rPr>
          <w:rFonts w:ascii="Cambria" w:hAnsi="Cambria"/>
        </w:rPr>
      </w:pPr>
      <w:r>
        <w:rPr>
          <w:rFonts w:ascii="Cambria" w:hAnsi="Cambria"/>
        </w:rPr>
        <w:tab/>
        <w:t xml:space="preserve">-  One seedling planted / hole and soil around it firmed</w:t>
      </w:r>
    </w:p>
    <w:p>
      <w:pPr>
        <w:spacing w:lineRule="auto" w:line="360"/>
        <w:jc w:val="both"/>
        <w:rPr>
          <w:rFonts w:ascii="Cambria" w:hAnsi="Cambria"/>
        </w:rPr>
      </w:pPr>
      <w:r>
        <w:rPr>
          <w:rFonts w:ascii="Cambria" w:hAnsi="Cambria"/>
        </w:rPr>
        <w:tab/>
        <w:t xml:space="preserve">-  Transplanting done preferably late in the evening on a cloudy day</w:t>
      </w:r>
    </w:p>
    <w:p>
      <w:pPr>
        <w:spacing w:lineRule="auto" w:line="360"/>
        <w:jc w:val="both"/>
        <w:rPr>
          <w:rFonts w:ascii="Cambria" w:hAnsi="Cambria"/>
        </w:rPr>
      </w:pPr>
      <w:r>
        <w:rPr>
          <w:rFonts w:ascii="Cambria" w:hAnsi="Cambria"/>
        </w:rPr>
        <w:tab/>
        <w:t xml:space="preserve">-  The seedling should then be mulched and watered regularly</w:t>
        <w:tab/>
        <w:tab/>
        <w:t xml:space="preserve">         </w:t>
      </w:r>
    </w:p>
    <w:p>
      <w:pPr>
        <w:spacing w:lineRule="auto" w:line="360"/>
        <w:jc w:val="both"/>
        <w:rPr>
          <w:rFonts w:ascii="Cambria" w:hAnsi="Cambria"/>
        </w:rPr>
      </w:pPr>
      <w:r>
        <w:rPr>
          <w:rFonts w:ascii="Cambria" w:hAnsi="Cambria"/>
        </w:rPr>
        <w:t>c)</w:t>
        <w:tab/>
        <w:t xml:space="preserve">(i)   American Bollworm – spraying with insecticides</w:t>
      </w:r>
    </w:p>
    <w:p>
      <w:pPr>
        <w:spacing w:lineRule="auto" w:line="360"/>
        <w:jc w:val="both"/>
        <w:rPr>
          <w:rFonts w:ascii="Cambria" w:hAnsi="Cambria"/>
        </w:rPr>
      </w:pPr>
      <w:r>
        <w:rPr>
          <w:rFonts w:ascii="Cambria" w:hAnsi="Cambria"/>
        </w:rPr>
        <w:tab/>
        <w:t>(ii) Cutworm, red spider mite and nematodes – use of appropriate pesticides and crop rotation</w:t>
      </w:r>
    </w:p>
    <w:p>
      <w:pPr>
        <w:spacing w:lineRule="auto" w:line="360"/>
        <w:jc w:val="both"/>
        <w:rPr>
          <w:rFonts w:ascii="Cambria" w:hAnsi="Cambria"/>
        </w:rPr>
      </w:pPr>
      <w:r>
        <w:rPr>
          <w:rFonts w:ascii="Cambria" w:hAnsi="Cambria"/>
        </w:rPr>
        <w:t xml:space="preserve">                    </w:t>
      </w:r>
    </w:p>
    <w:p>
      <w:pPr>
        <w:spacing w:lineRule="auto" w:line="360"/>
        <w:jc w:val="both"/>
        <w:rPr>
          <w:rFonts w:ascii="Cambria" w:hAnsi="Cambria"/>
        </w:rPr>
      </w:pPr>
      <w:r>
        <w:rPr>
          <w:rFonts w:ascii="Cambria" w:hAnsi="Cambria"/>
        </w:rPr>
        <w:t>d)</w:t>
        <w:tab/>
        <w:t xml:space="preserve">(i)   Tomato Blight  - Preventive spaying using fungicides</w:t>
      </w:r>
    </w:p>
    <w:p>
      <w:pPr>
        <w:spacing w:lineRule="auto" w:line="360"/>
        <w:jc w:val="both"/>
        <w:rPr>
          <w:rFonts w:ascii="Cambria" w:hAnsi="Cambria"/>
        </w:rPr>
      </w:pPr>
      <w:r>
        <w:rPr>
          <w:rFonts w:ascii="Cambria" w:hAnsi="Cambria"/>
        </w:rPr>
        <w:tab/>
        <w:t xml:space="preserve">(ii)  Bacterial wilt</w:t>
        <w:tab/>
        <w:t>- Uproot and burn affected plant</w:t>
      </w:r>
    </w:p>
    <w:p>
      <w:pPr>
        <w:spacing w:lineRule="auto" w:line="360"/>
        <w:jc w:val="both"/>
        <w:rPr>
          <w:rFonts w:ascii="Cambria" w:hAnsi="Cambria"/>
        </w:rPr>
      </w:pPr>
      <w:r>
        <w:rPr>
          <w:rFonts w:ascii="Cambria" w:hAnsi="Cambria"/>
        </w:rPr>
        <w:tab/>
        <w:tab/>
        <w:tab/>
        <w:tab/>
        <w:t xml:space="preserve">-  Use of certified seeds and crops control</w:t>
      </w:r>
    </w:p>
    <w:p>
      <w:pPr>
        <w:spacing w:lineRule="auto" w:line="360"/>
        <w:jc w:val="both"/>
        <w:rPr>
          <w:rFonts w:ascii="Cambria" w:hAnsi="Cambria"/>
        </w:rPr>
      </w:pPr>
      <w:r>
        <w:rPr>
          <w:rFonts w:ascii="Cambria" w:hAnsi="Cambria"/>
        </w:rPr>
        <w:t xml:space="preserve">         (iii)   Blossom – end rot</w:t>
        <w:tab/>
        <w:t>- Regular watering</w:t>
      </w:r>
    </w:p>
    <w:p>
      <w:pPr>
        <w:spacing w:lineRule="auto" w:line="360"/>
        <w:jc w:val="both"/>
        <w:rPr>
          <w:rFonts w:ascii="Cambria" w:hAnsi="Cambria"/>
        </w:rPr>
      </w:pPr>
      <w:r>
        <w:rPr>
          <w:rFonts w:ascii="Cambria" w:hAnsi="Cambria"/>
        </w:rPr>
        <w:tab/>
        <w:tab/>
        <w:tab/>
        <w:tab/>
        <w:t>- topdressing the crop with the right amount of nitrogen</w:t>
      </w:r>
    </w:p>
    <w:p>
      <w:pPr>
        <w:spacing w:lineRule="auto" w:line="360"/>
        <w:jc w:val="both"/>
        <w:rPr>
          <w:rFonts w:ascii="Cambria" w:hAnsi="Cambria"/>
        </w:rPr>
      </w:pPr>
      <w:r>
        <w:rPr>
          <w:rFonts w:ascii="Cambria" w:hAnsi="Cambria"/>
        </w:rPr>
        <w:tab/>
        <w:tab/>
        <w:tab/>
        <w:tab/>
        <w:t>- Application of calcium compounds in the soil</w:t>
      </w:r>
    </w:p>
    <w:p>
      <w:pPr>
        <w:spacing w:lineRule="auto" w:line="360"/>
        <w:jc w:val="both"/>
        <w:rPr>
          <w:rFonts w:ascii="Cambria" w:hAnsi="Cambria"/>
        </w:rPr>
      </w:pPr>
      <w:r>
        <w:rPr>
          <w:rFonts w:ascii="Cambria" w:hAnsi="Cambria"/>
        </w:rPr>
        <w:t xml:space="preserve">e.   Harvesting/ marketing</w:t>
      </w:r>
    </w:p>
    <w:p>
      <w:pPr>
        <w:spacing w:lineRule="auto" w:line="360"/>
        <w:jc w:val="both"/>
        <w:rPr>
          <w:rFonts w:ascii="Cambria" w:hAnsi="Cambria"/>
        </w:rPr>
      </w:pPr>
      <w:r>
        <w:rPr>
          <w:rFonts w:ascii="Cambria" w:hAnsi="Cambria"/>
        </w:rPr>
        <w:tab/>
        <w:t xml:space="preserve">-   pick when ripen for tomatoes for canning</w:t>
      </w:r>
    </w:p>
    <w:p>
      <w:pPr>
        <w:spacing w:lineRule="auto" w:line="360"/>
        <w:jc w:val="both"/>
        <w:rPr>
          <w:rFonts w:ascii="Cambria" w:hAnsi="Cambria"/>
        </w:rPr>
      </w:pPr>
      <w:r>
        <w:rPr>
          <w:rFonts w:ascii="Cambria" w:hAnsi="Cambria"/>
        </w:rPr>
        <w:tab/>
        <w:t xml:space="preserve">-  pick when a reddish color starts to appear for fresh market tomatoes</w:t>
      </w:r>
    </w:p>
    <w:p>
      <w:pPr>
        <w:spacing w:lineRule="auto" w:line="360"/>
        <w:jc w:val="both"/>
        <w:rPr>
          <w:rFonts w:ascii="Cambria" w:hAnsi="Cambria"/>
        </w:rPr>
      </w:pPr>
      <w:r>
        <w:rPr>
          <w:rFonts w:ascii="Cambria" w:hAnsi="Cambria"/>
        </w:rPr>
        <w:tab/>
        <w:t xml:space="preserve">-  Large wooden crates used to transport tomatoes</w:t>
      </w:r>
    </w:p>
    <w:p>
      <w:pPr>
        <w:spacing w:lineRule="auto" w:line="360"/>
        <w:jc w:val="both"/>
        <w:rPr>
          <w:rFonts w:ascii="Cambria" w:hAnsi="Cambria"/>
        </w:rPr>
      </w:pPr>
      <w:r>
        <w:rPr>
          <w:rFonts w:ascii="Cambria" w:hAnsi="Cambria"/>
        </w:rPr>
        <w:tab/>
        <w:t xml:space="preserve">-  The fruit should be level with top’s of crates to allow for piling of crates</w:t>
      </w:r>
    </w:p>
    <w:p>
      <w:pPr>
        <w:spacing w:lineRule="auto" w:line="360"/>
        <w:jc w:val="both"/>
        <w:rPr>
          <w:rFonts w:ascii="Cambria" w:hAnsi="Cambria"/>
        </w:rPr>
      </w:pPr>
      <w:r>
        <w:rPr>
          <w:rFonts w:ascii="Cambria" w:hAnsi="Cambria"/>
        </w:rPr>
        <w:t>19</w:t>
        <w:tab/>
        <w:t xml:space="preserve">a)   </w:t>
        <w:tab/>
        <w:t xml:space="preserve">(i)   Is the rule and conditions governing the ownership of land in specific area or method by   </w:t>
      </w:r>
    </w:p>
    <w:p>
      <w:pPr>
        <w:spacing w:lineRule="auto" w:line="360"/>
        <w:jc w:val="both"/>
        <w:rPr>
          <w:rFonts w:ascii="Cambria" w:hAnsi="Cambria"/>
        </w:rPr>
      </w:pPr>
      <w:r>
        <w:rPr>
          <w:rFonts w:ascii="Cambria" w:hAnsi="Cambria"/>
        </w:rPr>
        <w:t xml:space="preserve">                        which an individual /group of people acquire the right to use land in any place</w:t>
      </w:r>
    </w:p>
    <w:p>
      <w:pPr>
        <w:spacing w:lineRule="auto" w:line="360"/>
        <w:jc w:val="both"/>
        <w:rPr>
          <w:rFonts w:ascii="Cambria" w:hAnsi="Cambria"/>
        </w:rPr>
      </w:pPr>
      <w:r>
        <w:rPr>
          <w:rFonts w:ascii="Cambria" w:hAnsi="Cambria"/>
        </w:rPr>
        <w:tab/>
        <w:tab/>
        <w:t xml:space="preserve">      Is the possession of right to the use of land</w:t>
        <w:tab/>
        <w:tab/>
        <w:tab/>
        <w:t xml:space="preserve">       </w:t>
      </w:r>
    </w:p>
    <w:p>
      <w:pPr>
        <w:spacing w:lineRule="auto" w:line="360"/>
        <w:jc w:val="both"/>
        <w:rPr>
          <w:rFonts w:ascii="Cambria" w:hAnsi="Cambria"/>
        </w:rPr>
      </w:pPr>
      <w:r>
        <w:rPr>
          <w:rFonts w:ascii="Cambria" w:hAnsi="Cambria"/>
        </w:rPr>
        <w:tab/>
        <w:tab/>
        <w:t xml:space="preserve">(ii)   </w:t>
        <w:tab/>
        <w:t xml:space="preserve">-   Used to secure credit facilities necessary for land development </w:t>
      </w:r>
    </w:p>
    <w:p>
      <w:pPr>
        <w:spacing w:lineRule="auto" w:line="360"/>
        <w:jc w:val="both"/>
        <w:rPr>
          <w:rFonts w:ascii="Cambria" w:hAnsi="Cambria"/>
        </w:rPr>
      </w:pPr>
      <w:r>
        <w:rPr>
          <w:rFonts w:ascii="Cambria" w:hAnsi="Cambria"/>
        </w:rPr>
        <w:tab/>
        <w:tab/>
        <w:tab/>
        <w:t xml:space="preserve">-  Any disputes are minimised because of security of tenure     </w:t>
      </w:r>
    </w:p>
    <w:p>
      <w:pPr>
        <w:spacing w:lineRule="auto" w:line="360"/>
        <w:jc w:val="both"/>
        <w:rPr>
          <w:rFonts w:ascii="Cambria" w:hAnsi="Cambria"/>
        </w:rPr>
      </w:pPr>
      <w:r>
        <w:rPr>
          <w:rFonts w:ascii="Cambria" w:hAnsi="Cambria"/>
        </w:rPr>
        <w:tab/>
        <w:t xml:space="preserve">-   Tenure security encourages farmers to invest in long-term and permanent projects </w:t>
      </w:r>
    </w:p>
    <w:p>
      <w:pPr>
        <w:spacing w:lineRule="auto" w:line="360"/>
        <w:jc w:val="both"/>
        <w:rPr>
          <w:rFonts w:ascii="Cambria" w:hAnsi="Cambria"/>
        </w:rPr>
      </w:pPr>
      <w:r>
        <w:rPr>
          <w:rFonts w:ascii="Cambria" w:hAnsi="Cambria"/>
        </w:rPr>
        <w:t xml:space="preserve">     on their land and also care for the soil.</w:t>
      </w:r>
    </w:p>
    <w:p>
      <w:pPr>
        <w:spacing w:lineRule="auto" w:line="360"/>
        <w:jc w:val="both"/>
        <w:rPr>
          <w:rFonts w:ascii="Cambria" w:hAnsi="Cambria"/>
        </w:rPr>
      </w:pPr>
      <w:r>
        <w:rPr>
          <w:rFonts w:ascii="Cambria" w:hAnsi="Cambria"/>
        </w:rPr>
        <w:t xml:space="preserve">-  enables the occupant to lease all the land or part of it and thus get extra income</w:t>
      </w:r>
    </w:p>
    <w:p>
      <w:pPr>
        <w:spacing w:lineRule="auto" w:line="360"/>
        <w:jc w:val="both"/>
        <w:rPr>
          <w:rFonts w:ascii="Cambria" w:hAnsi="Cambria"/>
        </w:rPr>
      </w:pPr>
      <w:r>
        <w:rPr>
          <w:rFonts w:ascii="Cambria" w:hAnsi="Cambria"/>
        </w:rPr>
        <w:tab/>
        <w:tab/>
        <w:t xml:space="preserve">(iii)  </w:t>
        <w:tab/>
        <w:t xml:space="preserve">-   Time wasted while traveling from one holding to the next</w:t>
      </w:r>
    </w:p>
    <w:p>
      <w:pPr>
        <w:spacing w:lineRule="auto" w:line="360"/>
        <w:jc w:val="both"/>
        <w:rPr>
          <w:rFonts w:ascii="Cambria" w:hAnsi="Cambria"/>
        </w:rPr>
      </w:pPr>
      <w:r>
        <w:rPr>
          <w:rFonts w:ascii="Cambria" w:hAnsi="Cambria"/>
        </w:rPr>
        <w:tab/>
        <w:tab/>
        <w:tab/>
        <w:t xml:space="preserve">-   Difficult to properly and effectively control weeds and pests</w:t>
      </w:r>
    </w:p>
    <w:p>
      <w:pPr>
        <w:spacing w:lineRule="auto" w:line="360"/>
        <w:jc w:val="both"/>
        <w:rPr>
          <w:rFonts w:ascii="Cambria" w:hAnsi="Cambria"/>
        </w:rPr>
      </w:pPr>
      <w:r>
        <w:rPr>
          <w:rFonts w:ascii="Cambria" w:hAnsi="Cambria"/>
        </w:rPr>
        <w:t xml:space="preserve">-   Difficulty in following a sound farm plan arising from the distance between fragments and the farmer’s home</w:t>
      </w:r>
    </w:p>
    <w:p>
      <w:pPr>
        <w:spacing w:lineRule="auto" w:line="360"/>
        <w:jc w:val="both"/>
        <w:rPr>
          <w:rFonts w:ascii="Cambria" w:hAnsi="Cambria"/>
        </w:rPr>
      </w:pPr>
      <w:r>
        <w:rPr>
          <w:rFonts w:ascii="Cambria" w:hAnsi="Cambria"/>
        </w:rPr>
        <w:t xml:space="preserve">-   Difficult in the supervision of scattered plots</w:t>
      </w:r>
    </w:p>
    <w:p>
      <w:pPr>
        <w:spacing w:lineRule="auto" w:line="360"/>
        <w:jc w:val="both"/>
        <w:rPr>
          <w:rFonts w:ascii="Cambria" w:hAnsi="Cambria"/>
        </w:rPr>
      </w:pPr>
      <w:r>
        <w:rPr>
          <w:rFonts w:ascii="Cambria" w:hAnsi="Cambria"/>
        </w:rPr>
        <w:t xml:space="preserve">-  Difficulty in carrying out various soil conservation measures</w:t>
      </w:r>
    </w:p>
    <w:p>
      <w:pPr>
        <w:spacing w:lineRule="auto" w:line="360"/>
        <w:jc w:val="both"/>
        <w:rPr>
          <w:rFonts w:ascii="Cambria" w:hAnsi="Cambria"/>
        </w:rPr>
      </w:pPr>
      <w:r>
        <w:rPr>
          <w:rFonts w:ascii="Cambria" w:hAnsi="Cambria"/>
        </w:rPr>
        <w:t xml:space="preserve">-  Difficulty in offering agriculture extension advice</w:t>
      </w:r>
    </w:p>
    <w:p>
      <w:pPr>
        <w:spacing w:lineRule="auto" w:line="360"/>
        <w:jc w:val="both"/>
        <w:rPr>
          <w:rFonts w:ascii="Cambria" w:hAnsi="Cambria"/>
        </w:rPr>
      </w:pPr>
      <w:r>
        <w:rPr>
          <w:rFonts w:ascii="Cambria" w:hAnsi="Cambria"/>
        </w:rPr>
        <w:t xml:space="preserve">-  poor agricultural productivity hence on standard of living</w:t>
        <w:tab/>
        <w:t xml:space="preserve">        </w:t>
      </w:r>
    </w:p>
    <w:p>
      <w:pPr>
        <w:spacing w:lineRule="auto" w:line="360"/>
        <w:jc w:val="both"/>
        <w:rPr>
          <w:rFonts w:ascii="Cambria" w:hAnsi="Cambria"/>
        </w:rPr>
      </w:pPr>
      <w:r>
        <w:rPr>
          <w:rFonts w:ascii="Cambria" w:hAnsi="Cambria"/>
        </w:rPr>
        <w:t xml:space="preserve">b)    Roles of marketing agencies and organizations</w:t>
      </w:r>
    </w:p>
    <w:p>
      <w:pPr>
        <w:spacing w:lineRule="auto" w:line="360"/>
        <w:jc w:val="both"/>
        <w:rPr>
          <w:rFonts w:ascii="Cambria" w:hAnsi="Cambria"/>
        </w:rPr>
      </w:pPr>
      <w:r>
        <w:rPr>
          <w:rFonts w:ascii="Cambria" w:hAnsi="Cambria"/>
        </w:rPr>
        <w:t xml:space="preserve">(i)   wholesalers – buy goods from the producers, processor / manufacturers in bulk and sell to  </w:t>
      </w:r>
    </w:p>
    <w:p>
      <w:pPr>
        <w:spacing w:lineRule="auto" w:line="360"/>
        <w:jc w:val="both"/>
        <w:rPr>
          <w:rFonts w:ascii="Cambria" w:hAnsi="Cambria"/>
        </w:rPr>
      </w:pPr>
      <w:r>
        <w:rPr>
          <w:rFonts w:ascii="Cambria" w:hAnsi="Cambria"/>
        </w:rPr>
        <w:t xml:space="preserve">      retailers and other merchants in small quantities</w:t>
      </w:r>
    </w:p>
    <w:p>
      <w:pPr>
        <w:spacing w:lineRule="auto" w:line="360"/>
        <w:jc w:val="both"/>
        <w:rPr>
          <w:rFonts w:ascii="Cambria" w:hAnsi="Cambria"/>
        </w:rPr>
      </w:pPr>
      <w:r>
        <w:rPr>
          <w:rFonts w:ascii="Cambria" w:hAnsi="Cambria"/>
        </w:rPr>
        <w:t xml:space="preserve">(ii)    Retailers – buy goods in bulk from the wholesalers or processors and sell to consumers in small       </w:t>
      </w:r>
    </w:p>
    <w:p>
      <w:pPr>
        <w:spacing w:lineRule="auto" w:line="360"/>
        <w:jc w:val="both"/>
        <w:rPr>
          <w:rFonts w:ascii="Cambria" w:hAnsi="Cambria"/>
        </w:rPr>
      </w:pPr>
      <w:r>
        <w:rPr>
          <w:rFonts w:ascii="Cambria" w:hAnsi="Cambria"/>
        </w:rPr>
        <w:t xml:space="preserve">        quantities</w:t>
      </w:r>
    </w:p>
    <w:p>
      <w:pPr>
        <w:spacing w:lineRule="auto" w:line="360"/>
        <w:jc w:val="both"/>
        <w:rPr>
          <w:rFonts w:ascii="Cambria" w:hAnsi="Cambria"/>
        </w:rPr>
      </w:pPr>
      <w:r>
        <w:rPr>
          <w:rFonts w:ascii="Cambria" w:hAnsi="Cambria"/>
        </w:rPr>
        <w:t xml:space="preserve">(iii)  itinerant Traders</w:t>
      </w:r>
    </w:p>
    <w:p>
      <w:pPr>
        <w:numPr>
          <w:ilvl w:val="0"/>
          <w:numId w:val="51"/>
        </w:numPr>
        <w:spacing w:lineRule="auto" w:line="360"/>
        <w:jc w:val="both"/>
        <w:rPr>
          <w:rFonts w:ascii="Cambria" w:hAnsi="Cambria"/>
        </w:rPr>
      </w:pPr>
      <w:r>
        <w:rPr>
          <w:rFonts w:ascii="Cambria" w:hAnsi="Cambria"/>
        </w:rPr>
        <w:t>Are middlemen who move from place to place buying agriculture commodities of various</w:t>
      </w:r>
    </w:p>
    <w:p>
      <w:pPr>
        <w:spacing w:lineRule="auto" w:line="360"/>
        <w:jc w:val="both"/>
        <w:rPr>
          <w:rFonts w:ascii="Cambria" w:hAnsi="Cambria"/>
        </w:rPr>
      </w:pPr>
      <w:r>
        <w:rPr>
          <w:rFonts w:ascii="Cambria" w:hAnsi="Cambria"/>
        </w:rPr>
        <w:t>Types from farmers e.g. fruits vegetables, goats e.t.c</w:t>
      </w:r>
    </w:p>
    <w:p>
      <w:pPr>
        <w:numPr>
          <w:ilvl w:val="0"/>
          <w:numId w:val="50"/>
        </w:numPr>
        <w:spacing w:lineRule="auto" w:line="360"/>
        <w:jc w:val="both"/>
        <w:rPr>
          <w:rFonts w:ascii="Cambria" w:hAnsi="Cambria"/>
        </w:rPr>
      </w:pPr>
      <w:r>
        <w:rPr>
          <w:rFonts w:ascii="Cambria" w:hAnsi="Cambria"/>
        </w:rPr>
        <w:t>packers and processors</w:t>
      </w:r>
    </w:p>
    <w:p>
      <w:pPr>
        <w:numPr>
          <w:ilvl w:val="0"/>
          <w:numId w:val="51"/>
        </w:numPr>
        <w:spacing w:lineRule="auto" w:line="360"/>
        <w:jc w:val="both"/>
        <w:rPr>
          <w:rFonts w:ascii="Cambria" w:hAnsi="Cambria"/>
        </w:rPr>
      </w:pPr>
      <w:r>
        <w:rPr>
          <w:rFonts w:ascii="Cambria" w:hAnsi="Cambria"/>
        </w:rPr>
        <w:t xml:space="preserve">Change the form of the produce they handle to one more convenient for marketing and more   </w:t>
      </w:r>
    </w:p>
    <w:p>
      <w:pPr>
        <w:spacing w:lineRule="auto" w:line="360"/>
        <w:jc w:val="both"/>
        <w:rPr>
          <w:rFonts w:ascii="Cambria" w:hAnsi="Cambria"/>
        </w:rPr>
      </w:pPr>
      <w:r>
        <w:rPr>
          <w:rFonts w:ascii="Cambria" w:hAnsi="Cambria"/>
        </w:rPr>
        <w:t xml:space="preserve">      acceptable to the consumer</w:t>
      </w:r>
    </w:p>
    <w:p>
      <w:pPr>
        <w:numPr>
          <w:ilvl w:val="0"/>
          <w:numId w:val="50"/>
        </w:numPr>
        <w:spacing w:lineRule="auto" w:line="360"/>
        <w:jc w:val="both"/>
        <w:rPr>
          <w:rFonts w:ascii="Cambria" w:hAnsi="Cambria"/>
        </w:rPr>
      </w:pPr>
      <w:r>
        <w:rPr>
          <w:rFonts w:ascii="Cambria" w:hAnsi="Cambria"/>
        </w:rPr>
        <w:t>Commission Agents</w:t>
      </w:r>
    </w:p>
    <w:p>
      <w:pPr>
        <w:numPr>
          <w:ilvl w:val="0"/>
          <w:numId w:val="51"/>
        </w:numPr>
        <w:spacing w:lineRule="auto" w:line="360"/>
        <w:jc w:val="both"/>
        <w:rPr>
          <w:rFonts w:ascii="Cambria" w:hAnsi="Cambria"/>
        </w:rPr>
      </w:pPr>
      <w:r>
        <w:rPr>
          <w:rFonts w:ascii="Cambria" w:hAnsi="Cambria"/>
        </w:rPr>
        <w:t>Are middlemen who act on behalf of other businessmen for a fee/commission</w:t>
      </w:r>
    </w:p>
    <w:p>
      <w:pPr>
        <w:numPr>
          <w:ilvl w:val="0"/>
          <w:numId w:val="50"/>
        </w:numPr>
        <w:spacing w:lineRule="auto" w:line="360"/>
        <w:jc w:val="both"/>
        <w:rPr>
          <w:rFonts w:ascii="Cambria" w:hAnsi="Cambria"/>
        </w:rPr>
      </w:pPr>
      <w:r>
        <w:rPr>
          <w:rFonts w:ascii="Cambria" w:hAnsi="Cambria"/>
        </w:rPr>
        <w:t>Broker agents</w:t>
      </w:r>
    </w:p>
    <w:p>
      <w:pPr>
        <w:numPr>
          <w:ilvl w:val="0"/>
          <w:numId w:val="50"/>
        </w:numPr>
        <w:spacing w:lineRule="auto" w:line="360"/>
        <w:jc w:val="both"/>
        <w:rPr>
          <w:rFonts w:ascii="Cambria" w:hAnsi="Cambria"/>
        </w:rPr>
      </w:pPr>
      <w:r>
        <w:rPr>
          <w:rFonts w:ascii="Cambria" w:hAnsi="Cambria"/>
        </w:rPr>
        <w:t>Co-operative societies &amp; union</w:t>
      </w:r>
    </w:p>
    <w:p>
      <w:pPr>
        <w:numPr>
          <w:ilvl w:val="0"/>
          <w:numId w:val="50"/>
        </w:numPr>
        <w:spacing w:lineRule="auto" w:line="360"/>
        <w:jc w:val="both"/>
        <w:rPr>
          <w:rFonts w:ascii="Cambria" w:hAnsi="Cambria"/>
        </w:rPr>
      </w:pPr>
      <w:r>
        <w:rPr>
          <w:rFonts w:ascii="Cambria" w:hAnsi="Cambria"/>
        </w:rPr>
        <w:t>Marketing boards</w:t>
      </w:r>
    </w:p>
    <w:p>
      <w:pPr>
        <w:numPr>
          <w:ilvl w:val="0"/>
          <w:numId w:val="50"/>
        </w:numPr>
        <w:spacing w:lineRule="auto" w:line="360"/>
        <w:jc w:val="both"/>
        <w:rPr>
          <w:rFonts w:ascii="Cambria" w:hAnsi="Cambria"/>
        </w:rPr>
      </w:pPr>
      <w:r>
        <w:rPr>
          <w:rFonts w:ascii="Cambria" w:hAnsi="Cambria"/>
        </w:rPr>
        <w:t>Auctioneers</w:t>
        <w:tab/>
        <w:tab/>
        <w:tab/>
        <w:tab/>
        <w:tab/>
        <w:tab/>
        <w:tab/>
        <w:tab/>
        <w:t xml:space="preserve">       </w:t>
      </w:r>
    </w:p>
    <w:p>
      <w:pPr>
        <w:spacing w:lineRule="auto" w:line="360"/>
        <w:jc w:val="both"/>
        <w:rPr>
          <w:rFonts w:ascii="Cambria" w:hAnsi="Cambria"/>
        </w:rPr>
      </w:pPr>
      <w:r>
        <w:rPr>
          <w:rFonts w:ascii="Cambria" w:hAnsi="Cambria"/>
        </w:rPr>
        <w:t xml:space="preserve">20.   a)   Sources of water</w:t>
      </w:r>
    </w:p>
    <w:p>
      <w:pPr>
        <w:spacing w:lineRule="auto" w:line="360"/>
        <w:jc w:val="both"/>
        <w:rPr>
          <w:rFonts w:ascii="Cambria" w:hAnsi="Cambria"/>
        </w:rPr>
      </w:pPr>
      <w:r>
        <w:rPr>
          <w:rFonts w:ascii="Cambria" w:hAnsi="Cambria"/>
        </w:rPr>
        <w:tab/>
        <w:t xml:space="preserve">(i)  surface sources</w:t>
      </w:r>
    </w:p>
    <w:p>
      <w:pPr>
        <w:spacing w:lineRule="auto" w:line="360"/>
        <w:jc w:val="both"/>
        <w:rPr>
          <w:rFonts w:ascii="Cambria" w:hAnsi="Cambria"/>
        </w:rPr>
      </w:pPr>
      <w:r>
        <w:rPr>
          <w:rFonts w:ascii="Cambria" w:hAnsi="Cambria"/>
        </w:rPr>
        <w:tab/>
        <w:t xml:space="preserve">-  Rivers ,  streams and dams</w:t>
      </w:r>
    </w:p>
    <w:p>
      <w:pPr>
        <w:spacing w:lineRule="auto" w:line="360"/>
        <w:jc w:val="both"/>
        <w:rPr>
          <w:rFonts w:ascii="Cambria" w:hAnsi="Cambria"/>
        </w:rPr>
      </w:pPr>
      <w:r>
        <w:rPr>
          <w:rFonts w:ascii="Cambria" w:hAnsi="Cambria"/>
        </w:rPr>
        <w:tab/>
        <w:t xml:space="preserve">- lakes </w:t>
      </w:r>
    </w:p>
    <w:p>
      <w:pPr>
        <w:spacing w:lineRule="auto" w:line="360"/>
        <w:jc w:val="both"/>
        <w:rPr>
          <w:rFonts w:ascii="Cambria" w:hAnsi="Cambria"/>
        </w:rPr>
      </w:pPr>
      <w:r>
        <w:rPr>
          <w:rFonts w:ascii="Cambria" w:hAnsi="Cambria"/>
        </w:rPr>
        <w:tab/>
        <w:t xml:space="preserve">(ii)   Underground sources</w:t>
      </w:r>
    </w:p>
    <w:p>
      <w:pPr>
        <w:numPr>
          <w:ilvl w:val="0"/>
          <w:numId w:val="51"/>
        </w:numPr>
        <w:spacing w:lineRule="auto" w:line="360"/>
        <w:jc w:val="both"/>
        <w:rPr>
          <w:rFonts w:ascii="Cambria" w:hAnsi="Cambria"/>
        </w:rPr>
      </w:pPr>
      <w:r>
        <w:rPr>
          <w:rFonts w:ascii="Cambria" w:hAnsi="Cambria"/>
        </w:rPr>
        <w:t>Springs</w:t>
      </w:r>
    </w:p>
    <w:p>
      <w:pPr>
        <w:numPr>
          <w:ilvl w:val="0"/>
          <w:numId w:val="51"/>
        </w:numPr>
        <w:spacing w:lineRule="auto" w:line="360"/>
        <w:jc w:val="both"/>
        <w:rPr>
          <w:rFonts w:ascii="Cambria" w:hAnsi="Cambria"/>
        </w:rPr>
      </w:pPr>
      <w:r>
        <w:rPr>
          <w:rFonts w:ascii="Cambria" w:hAnsi="Cambria"/>
        </w:rPr>
        <w:t>Wells</w:t>
      </w:r>
    </w:p>
    <w:p>
      <w:pPr>
        <w:numPr>
          <w:ilvl w:val="0"/>
          <w:numId w:val="51"/>
        </w:numPr>
        <w:spacing w:lineRule="auto" w:line="360"/>
        <w:jc w:val="both"/>
        <w:rPr>
          <w:rFonts w:ascii="Cambria" w:hAnsi="Cambria"/>
        </w:rPr>
      </w:pPr>
      <w:r>
        <w:rPr>
          <w:rFonts w:ascii="Cambria" w:hAnsi="Cambria"/>
        </w:rPr>
        <w:t>Boreholes</w:t>
        <w:tab/>
        <w:tab/>
        <w:tab/>
        <w:tab/>
        <w:tab/>
        <w:tab/>
        <w:tab/>
        <w:tab/>
        <w:t xml:space="preserve">       </w:t>
      </w:r>
    </w:p>
    <w:p>
      <w:pPr>
        <w:spacing w:lineRule="auto" w:line="360"/>
        <w:jc w:val="both"/>
        <w:rPr>
          <w:rFonts w:ascii="Cambria" w:hAnsi="Cambria"/>
        </w:rPr>
      </w:pPr>
      <w:r>
        <w:rPr>
          <w:rFonts w:ascii="Cambria" w:hAnsi="Cambria"/>
        </w:rPr>
        <w:t xml:space="preserve"> (iii)  -  Rain water</w:t>
      </w:r>
    </w:p>
    <w:p>
      <w:pPr>
        <w:spacing w:lineRule="auto" w:line="360"/>
        <w:jc w:val="both"/>
        <w:rPr>
          <w:rFonts w:ascii="Cambria" w:hAnsi="Cambria"/>
        </w:rPr>
      </w:pPr>
    </w:p>
    <w:p>
      <w:pPr>
        <w:numPr>
          <w:ilvl w:val="0"/>
          <w:numId w:val="52"/>
        </w:numPr>
        <w:spacing w:lineRule="auto" w:line="360"/>
        <w:jc w:val="both"/>
        <w:rPr>
          <w:rFonts w:ascii="Cambria" w:hAnsi="Cambria"/>
        </w:rPr>
      </w:pPr>
      <w:r>
        <w:rPr>
          <w:rFonts w:ascii="Cambria" w:hAnsi="Cambria"/>
        </w:rPr>
        <w:t>Stages in treatment of water for human consumption</w:t>
      </w:r>
    </w:p>
    <w:p>
      <w:pPr>
        <w:spacing w:lineRule="auto" w:line="360"/>
        <w:jc w:val="both"/>
        <w:rPr>
          <w:rFonts w:ascii="Cambria" w:hAnsi="Cambria"/>
        </w:rPr>
      </w:pPr>
      <w:r>
        <w:rPr>
          <w:rFonts w:ascii="Cambria" w:hAnsi="Cambria"/>
        </w:rPr>
        <w:t xml:space="preserve">Stage 1  - Filtration  at water intake</w:t>
      </w:r>
    </w:p>
    <w:p>
      <w:pPr>
        <w:numPr>
          <w:ilvl w:val="0"/>
          <w:numId w:val="51"/>
        </w:numPr>
        <w:spacing w:lineRule="auto" w:line="360"/>
        <w:jc w:val="both"/>
        <w:rPr>
          <w:rFonts w:ascii="Cambria" w:hAnsi="Cambria"/>
        </w:rPr>
      </w:pPr>
      <w:r>
        <w:rPr>
          <w:rFonts w:ascii="Cambria" w:hAnsi="Cambria"/>
        </w:rPr>
        <w:t>Water passes through a series of sieves from the sources e.g. river before entering the intake pipi</w:t>
      </w:r>
    </w:p>
    <w:p>
      <w:pPr>
        <w:spacing w:lineRule="auto" w:line="360"/>
        <w:jc w:val="both"/>
        <w:rPr>
          <w:rFonts w:ascii="Cambria" w:hAnsi="Cambria"/>
        </w:rPr>
      </w:pPr>
      <w:r>
        <w:rPr>
          <w:rFonts w:ascii="Cambria" w:hAnsi="Cambria"/>
        </w:rPr>
        <w:t xml:space="preserve">Stage 2.  Softening of water</w:t>
      </w:r>
    </w:p>
    <w:p>
      <w:pPr>
        <w:spacing w:lineRule="auto" w:line="360"/>
        <w:jc w:val="both"/>
        <w:rPr>
          <w:rFonts w:ascii="Cambria" w:hAnsi="Cambria"/>
        </w:rPr>
      </w:pPr>
      <w:r>
        <w:rPr>
          <w:rFonts w:ascii="Cambria" w:hAnsi="Cambria"/>
        </w:rPr>
        <w:t>Is the mixing chamber (a small tank) where water circulates and is mixed with soda ash and alum</w:t>
      </w:r>
    </w:p>
    <w:p>
      <w:pPr>
        <w:spacing w:lineRule="auto" w:line="360"/>
        <w:jc w:val="both"/>
        <w:rPr>
          <w:rFonts w:ascii="Cambria" w:hAnsi="Cambria"/>
        </w:rPr>
      </w:pPr>
      <w:r>
        <w:rPr>
          <w:rFonts w:ascii="Cambria" w:hAnsi="Cambria"/>
        </w:rPr>
        <w:tab/>
        <w:t xml:space="preserve">Stage 3  - Coagulation and sedimentation</w:t>
      </w:r>
    </w:p>
    <w:p>
      <w:pPr>
        <w:spacing w:lineRule="auto" w:line="360"/>
        <w:jc w:val="both"/>
        <w:rPr>
          <w:rFonts w:ascii="Cambria" w:hAnsi="Cambria"/>
        </w:rPr>
      </w:pPr>
      <w:r>
        <w:rPr>
          <w:rFonts w:ascii="Cambria" w:hAnsi="Cambria"/>
        </w:rPr>
        <w:t>Is where solid particles such as silt and sand settle down. The tank is also open to allow bad smell to escape</w:t>
      </w:r>
    </w:p>
    <w:p>
      <w:pPr>
        <w:spacing w:lineRule="auto" w:line="360"/>
        <w:jc w:val="both"/>
        <w:rPr>
          <w:rFonts w:ascii="Cambria" w:hAnsi="Cambria"/>
        </w:rPr>
      </w:pPr>
      <w:r>
        <w:rPr>
          <w:rFonts w:ascii="Cambria" w:hAnsi="Cambria"/>
        </w:rPr>
        <w:tab/>
        <w:tab/>
        <w:t>Water stays here for 36 hrs to kill Bilharzia worms</w:t>
      </w:r>
    </w:p>
    <w:p>
      <w:pPr>
        <w:spacing w:lineRule="auto" w:line="360"/>
        <w:jc w:val="both"/>
        <w:rPr>
          <w:rFonts w:ascii="Cambria" w:hAnsi="Cambria"/>
        </w:rPr>
      </w:pPr>
      <w:r>
        <w:rPr>
          <w:rFonts w:ascii="Cambria" w:hAnsi="Cambria"/>
        </w:rPr>
        <w:tab/>
        <w:t xml:space="preserve">Stage 4:  Filtration</w:t>
      </w:r>
    </w:p>
    <w:p>
      <w:pPr>
        <w:spacing w:lineRule="auto" w:line="360"/>
        <w:jc w:val="both"/>
        <w:rPr>
          <w:rFonts w:ascii="Cambria" w:hAnsi="Cambria"/>
        </w:rPr>
      </w:pPr>
      <w:r>
        <w:rPr>
          <w:rFonts w:ascii="Cambria" w:hAnsi="Cambria"/>
        </w:rPr>
        <w:tab/>
        <w:tab/>
        <w:t>Is a tank where all the remaining solid particles such as silt are removed</w:t>
      </w:r>
    </w:p>
    <w:p>
      <w:pPr>
        <w:spacing w:lineRule="auto" w:line="360"/>
        <w:jc w:val="both"/>
        <w:rPr>
          <w:rFonts w:ascii="Cambria" w:hAnsi="Cambria"/>
        </w:rPr>
      </w:pPr>
      <w:r>
        <w:rPr>
          <w:rFonts w:ascii="Cambria" w:hAnsi="Cambria"/>
        </w:rPr>
        <w:tab/>
        <w:t xml:space="preserve">Stage 5  Chlorination</w:t>
      </w:r>
    </w:p>
    <w:p>
      <w:pPr>
        <w:numPr>
          <w:ilvl w:val="0"/>
          <w:numId w:val="51"/>
        </w:numPr>
        <w:spacing w:lineRule="auto" w:line="360"/>
        <w:jc w:val="both"/>
        <w:rPr>
          <w:rFonts w:ascii="Cambria" w:hAnsi="Cambria"/>
        </w:rPr>
      </w:pPr>
      <w:r>
        <w:rPr>
          <w:rFonts w:ascii="Cambria" w:hAnsi="Cambria"/>
        </w:rPr>
        <w:t>Chlorination tank is where a small amount of chlorine solution is added to kill the micro organism</w:t>
      </w:r>
    </w:p>
    <w:p>
      <w:pPr>
        <w:spacing w:lineRule="auto" w:line="360"/>
        <w:jc w:val="both"/>
        <w:rPr>
          <w:rFonts w:ascii="Cambria" w:hAnsi="Cambria"/>
        </w:rPr>
      </w:pPr>
      <w:r>
        <w:rPr>
          <w:rFonts w:ascii="Cambria" w:hAnsi="Cambria"/>
        </w:rPr>
        <w:t>Stage 6. storage</w:t>
      </w:r>
    </w:p>
    <w:p>
      <w:pPr>
        <w:spacing w:lineRule="auto" w:line="360"/>
        <w:jc w:val="both"/>
        <w:rPr>
          <w:rFonts w:ascii="Cambria" w:hAnsi="Cambria"/>
        </w:rPr>
      </w:pPr>
      <w:r>
        <w:rPr>
          <w:rFonts w:ascii="Cambria" w:hAnsi="Cambria"/>
        </w:rPr>
        <w:tab/>
        <w:t>Is the final stage where treated water is stored in a large tank before distribution</w:t>
      </w: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center"/>
        <w:rPr>
          <w:rFonts w:ascii="Cambria" w:hAnsi="Cambria"/>
          <w:b w:val="1"/>
          <w:sz w:val="48"/>
        </w:rPr>
      </w:pPr>
      <w:r>
        <w:rPr>
          <w:rFonts w:ascii="Cambria" w:hAnsi="Cambria"/>
          <w:b w:val="1"/>
          <w:sz w:val="48"/>
        </w:rPr>
        <w:t>SAMPLE PAPER 5</w:t>
      </w:r>
    </w:p>
    <w:p>
      <w:pPr>
        <w:spacing w:lineRule="auto" w:line="360"/>
        <w:rPr>
          <w:rFonts w:ascii="Cambria" w:hAnsi="Cambria"/>
          <w:b w:val="1"/>
        </w:rPr>
      </w:pPr>
      <w:r>
        <w:rPr>
          <w:rFonts w:ascii="Cambria" w:hAnsi="Cambria"/>
          <w:b w:val="1"/>
        </w:rPr>
        <w:t>443/1</w:t>
      </w:r>
    </w:p>
    <w:p>
      <w:pPr>
        <w:spacing w:lineRule="auto" w:line="360"/>
        <w:jc w:val="center"/>
        <w:rPr>
          <w:rFonts w:ascii="Cambria" w:hAnsi="Cambria"/>
          <w:b w:val="1"/>
        </w:rPr>
      </w:pPr>
      <w:r>
        <w:rPr>
          <w:rFonts w:ascii="Cambria" w:hAnsi="Cambria"/>
          <w:b w:val="1"/>
        </w:rPr>
        <w:t>SECTION A (30 Marks)</w:t>
      </w:r>
    </w:p>
    <w:p>
      <w:pPr>
        <w:spacing w:lineRule="auto" w:line="360"/>
        <w:jc w:val="center"/>
        <w:rPr>
          <w:rFonts w:ascii="Cambria" w:hAnsi="Cambria"/>
          <w:b w:val="1"/>
        </w:rPr>
      </w:pPr>
      <w:r>
        <w:rPr>
          <w:rFonts w:ascii="Cambria" w:hAnsi="Cambria"/>
          <w:b w:val="1"/>
        </w:rPr>
        <w:t>Answer all the questions in this section in the spaces provided</w:t>
      </w:r>
    </w:p>
    <w:p>
      <w:pPr>
        <w:pStyle w:val="P5"/>
        <w:tabs>
          <w:tab w:val="clear" w:pos="4320" w:leader="none"/>
          <w:tab w:val="clear" w:pos="8640" w:leader="none"/>
        </w:tabs>
        <w:spacing w:lineRule="auto" w:line="360"/>
        <w:ind w:hanging="720" w:left="720"/>
        <w:rPr>
          <w:rFonts w:ascii="Cambria" w:hAnsi="Cambria"/>
          <w:i w:val="1"/>
        </w:rPr>
      </w:pPr>
      <w:r>
        <w:rPr>
          <w:rFonts w:ascii="Cambria" w:hAnsi="Cambria"/>
        </w:rPr>
        <w:t>1.</w:t>
        <w:tab/>
        <w:t xml:space="preserve">Name </w:t>
      </w:r>
      <w:r>
        <w:rPr>
          <w:rFonts w:ascii="Cambria" w:hAnsi="Cambria"/>
          <w:b w:val="1"/>
        </w:rPr>
        <w:t>four</w:t>
      </w:r>
      <w:r>
        <w:rPr>
          <w:rFonts w:ascii="Cambria" w:hAnsi="Cambria"/>
        </w:rPr>
        <w:t xml:space="preserve"> main branches of Agriculture.</w:t>
        <w:tab/>
        <w:tab/>
        <w:tab/>
        <w:tab/>
        <w:tab/>
        <w:t>2mks</w:t>
      </w:r>
    </w:p>
    <w:p>
      <w:pPr>
        <w:spacing w:lineRule="auto" w:line="360"/>
        <w:rPr>
          <w:rFonts w:ascii="Cambria" w:hAnsi="Cambria"/>
        </w:rPr>
      </w:pPr>
      <w:r>
        <w:rPr>
          <w:rFonts w:ascii="Cambria" w:hAnsi="Cambria"/>
        </w:rPr>
        <w:t>2.</w:t>
        <w:tab/>
        <w:t xml:space="preserve">State </w:t>
      </w:r>
      <w:r>
        <w:rPr>
          <w:rFonts w:ascii="Cambria" w:hAnsi="Cambria"/>
          <w:b w:val="1"/>
        </w:rPr>
        <w:t>four</w:t>
      </w:r>
      <w:r>
        <w:rPr>
          <w:rFonts w:ascii="Cambria" w:hAnsi="Cambria"/>
        </w:rPr>
        <w:t xml:space="preserve"> farming practices that maintain soil fertility.</w:t>
        <w:tab/>
        <w:tab/>
        <w:t>2mkS</w:t>
      </w:r>
    </w:p>
    <w:p>
      <w:pPr>
        <w:spacing w:lineRule="auto" w:line="360"/>
        <w:rPr>
          <w:rFonts w:ascii="Cambria" w:hAnsi="Cambria"/>
        </w:rPr>
      </w:pPr>
      <w:r>
        <w:rPr>
          <w:rFonts w:ascii="Cambria" w:hAnsi="Cambria"/>
        </w:rPr>
        <w:t>3.</w:t>
        <w:tab/>
        <w:t>What is pollarding in crop production.</w:t>
        <w:tab/>
        <w:tab/>
        <w:tab/>
        <w:tab/>
        <w:tab/>
        <w:t>1mk</w:t>
      </w:r>
    </w:p>
    <w:p>
      <w:pPr>
        <w:spacing w:lineRule="auto" w:line="360"/>
        <w:rPr>
          <w:rFonts w:ascii="Cambria" w:hAnsi="Cambria"/>
        </w:rPr>
      </w:pPr>
      <w:r>
        <w:rPr>
          <w:rFonts w:ascii="Cambria" w:hAnsi="Cambria"/>
        </w:rPr>
        <w:t>4.</w:t>
        <w:tab/>
        <w:t xml:space="preserve">State four problems farmers encounter when sourcing for Agricultural credit.  </w:t>
        <w:tab/>
        <w:tab/>
        <w:tab/>
        <w:tab/>
        <w:tab/>
        <w:tab/>
        <w:tab/>
        <w:tab/>
        <w:tab/>
        <w:tab/>
        <w:tab/>
        <w:t>2mks</w:t>
      </w:r>
    </w:p>
    <w:p>
      <w:pPr>
        <w:spacing w:lineRule="auto" w:line="360"/>
        <w:ind w:hanging="720" w:left="720"/>
        <w:rPr>
          <w:rFonts w:ascii="Cambria" w:hAnsi="Cambria"/>
        </w:rPr>
      </w:pPr>
      <w:r>
        <w:rPr>
          <w:rFonts w:ascii="Cambria" w:hAnsi="Cambria"/>
        </w:rPr>
        <w:t>5.</w:t>
        <w:tab/>
        <w:t>Give one reason why phosphatic fertilizers benefit subsequent crop in Second and third year after application.</w:t>
        <w:tab/>
        <w:tab/>
        <w:tab/>
        <w:tab/>
        <w:tab/>
        <w:t>1mk</w:t>
      </w:r>
    </w:p>
    <w:p>
      <w:pPr>
        <w:spacing w:lineRule="auto" w:line="360"/>
        <w:rPr>
          <w:rFonts w:ascii="Cambria" w:hAnsi="Cambria"/>
        </w:rPr>
      </w:pPr>
      <w:r>
        <w:rPr>
          <w:rFonts w:ascii="Cambria" w:hAnsi="Cambria"/>
        </w:rPr>
        <w:t>6.</w:t>
        <w:tab/>
        <w:t>State two reasons why cassava should be grown as last crop in crop rotation programme.</w:t>
        <w:tab/>
        <w:tab/>
        <w:tab/>
        <w:tab/>
        <w:tab/>
        <w:tab/>
        <w:tab/>
        <w:tab/>
        <w:tab/>
        <w:tab/>
        <w:t>2mks</w:t>
      </w:r>
    </w:p>
    <w:p>
      <w:pPr>
        <w:spacing w:lineRule="auto" w:line="360"/>
        <w:rPr>
          <w:rFonts w:ascii="Cambria" w:hAnsi="Cambria"/>
        </w:rPr>
      </w:pPr>
      <w:r>
        <w:rPr>
          <w:rFonts w:ascii="Cambria" w:hAnsi="Cambria"/>
        </w:rPr>
        <w:t>7.</w:t>
        <w:tab/>
        <w:t>State four importance of farm records.</w:t>
        <w:tab/>
        <w:tab/>
        <w:tab/>
        <w:tab/>
        <w:tab/>
        <w:t>2mks</w:t>
      </w:r>
    </w:p>
    <w:p>
      <w:pPr>
        <w:spacing w:lineRule="auto" w:line="360"/>
        <w:rPr>
          <w:rFonts w:ascii="Cambria" w:hAnsi="Cambria"/>
        </w:rPr>
      </w:pPr>
      <w:r>
        <w:rPr>
          <w:rFonts w:ascii="Cambria" w:hAnsi="Cambria"/>
        </w:rPr>
        <w:t>8.</w:t>
        <w:tab/>
        <w:t>Name two aspects of light that affect crop production.</w:t>
        <w:tab/>
        <w:tab/>
        <w:tab/>
        <w:t>1mk</w:t>
      </w:r>
    </w:p>
    <w:p>
      <w:pPr>
        <w:spacing w:lineRule="auto" w:line="360"/>
        <w:ind w:hanging="720" w:left="720"/>
        <w:rPr>
          <w:rFonts w:ascii="Cambria" w:hAnsi="Cambria"/>
        </w:rPr>
      </w:pPr>
      <w:r>
        <w:rPr>
          <w:rFonts w:ascii="Cambria" w:hAnsi="Cambria"/>
        </w:rPr>
        <w:t>9.</w:t>
        <w:tab/>
        <w:t>(a) What is tissue culture?</w:t>
        <w:tab/>
        <w:tab/>
        <w:tab/>
        <w:tab/>
        <w:tab/>
        <w:tab/>
        <w:tab/>
        <w:t>1mk</w:t>
      </w:r>
    </w:p>
    <w:p>
      <w:pPr>
        <w:spacing w:lineRule="auto" w:line="360"/>
        <w:ind w:left="720"/>
        <w:rPr>
          <w:rFonts w:ascii="Cambria" w:hAnsi="Cambria"/>
        </w:rPr>
      </w:pPr>
      <w:r>
        <w:rPr>
          <w:rFonts w:ascii="Cambria" w:hAnsi="Cambria"/>
        </w:rPr>
        <w:t xml:space="preserve"> (b) State two importance of tissue culture in crop propagation.</w:t>
        <w:tab/>
        <w:t>2mks</w:t>
      </w:r>
    </w:p>
    <w:p>
      <w:pPr>
        <w:spacing w:lineRule="auto" w:line="360"/>
        <w:ind w:hanging="720" w:left="720"/>
        <w:rPr>
          <w:rFonts w:ascii="Cambria" w:hAnsi="Cambria"/>
        </w:rPr>
      </w:pPr>
      <w:r>
        <w:rPr>
          <w:rFonts w:ascii="Cambria" w:hAnsi="Cambria"/>
        </w:rPr>
        <w:t>10.</w:t>
        <w:tab/>
        <w:t>Give one effect of low temperature on the quality of tea.</w:t>
        <w:tab/>
        <w:tab/>
        <w:t>1mks</w:t>
      </w:r>
    </w:p>
    <w:p>
      <w:pPr>
        <w:spacing w:lineRule="auto" w:line="360"/>
        <w:ind w:hanging="720" w:left="720"/>
        <w:rPr>
          <w:rFonts w:ascii="Cambria" w:hAnsi="Cambria"/>
        </w:rPr>
      </w:pPr>
      <w:r>
        <w:rPr>
          <w:rFonts w:ascii="Cambria" w:hAnsi="Cambria"/>
        </w:rPr>
        <w:t>11.</w:t>
        <w:tab/>
        <w:t>Give two examples of joint products in livestock production.</w:t>
        <w:tab/>
        <w:tab/>
        <w:t>1mk</w:t>
      </w:r>
    </w:p>
    <w:p>
      <w:pPr>
        <w:spacing w:lineRule="auto" w:line="360"/>
        <w:rPr>
          <w:rFonts w:ascii="Cambria" w:hAnsi="Cambria"/>
        </w:rPr>
      </w:pPr>
      <w:r>
        <w:rPr>
          <w:rFonts w:ascii="Cambria" w:hAnsi="Cambria"/>
        </w:rPr>
        <w:t>12.</w:t>
        <w:tab/>
        <w:t>Give four factors that influence time of planting crops.</w:t>
        <w:tab/>
        <w:tab/>
        <w:tab/>
        <w:t>2mks</w:t>
      </w:r>
    </w:p>
    <w:p>
      <w:pPr>
        <w:spacing w:lineRule="auto" w:line="360"/>
        <w:rPr>
          <w:rFonts w:ascii="Cambria" w:hAnsi="Cambria"/>
        </w:rPr>
      </w:pPr>
      <w:r>
        <w:rPr>
          <w:rFonts w:ascii="Cambria" w:hAnsi="Cambria"/>
        </w:rPr>
        <w:t>13.</w:t>
        <w:tab/>
        <w:t>State four factors that affect the effectiveness and selectivity of herbicides.</w:t>
        <w:tab/>
        <w:tab/>
        <w:tab/>
        <w:tab/>
        <w:tab/>
        <w:tab/>
        <w:tab/>
        <w:tab/>
        <w:tab/>
        <w:tab/>
        <w:tab/>
        <w:tab/>
        <w:t>2mks</w:t>
      </w:r>
    </w:p>
    <w:p>
      <w:pPr>
        <w:spacing w:lineRule="auto" w:line="360"/>
        <w:rPr>
          <w:rFonts w:ascii="Cambria" w:hAnsi="Cambria"/>
        </w:rPr>
      </w:pPr>
      <w:r>
        <w:rPr>
          <w:rFonts w:ascii="Cambria" w:hAnsi="Cambria"/>
        </w:rPr>
        <w:t>14.</w:t>
        <w:tab/>
        <w:t>State two disadvantages of tenancy system of land tenure.</w:t>
        <w:tab/>
        <w:tab/>
        <w:t>1mk</w:t>
      </w:r>
    </w:p>
    <w:p>
      <w:pPr>
        <w:spacing w:lineRule="auto" w:line="360"/>
        <w:rPr>
          <w:rFonts w:ascii="Cambria" w:hAnsi="Cambria"/>
        </w:rPr>
      </w:pPr>
      <w:r>
        <w:rPr>
          <w:rFonts w:ascii="Cambria" w:hAnsi="Cambria"/>
        </w:rPr>
        <w:t>15.</w:t>
        <w:tab/>
        <w:t>Distinguish the following terms as used in pasture management.</w:t>
        <w:tab/>
        <w:t>2mks</w:t>
      </w:r>
    </w:p>
    <w:p>
      <w:pPr>
        <w:spacing w:lineRule="auto" w:line="360"/>
        <w:rPr>
          <w:rFonts w:ascii="Cambria" w:hAnsi="Cambria"/>
        </w:rPr>
      </w:pPr>
      <w:r>
        <w:rPr>
          <w:rFonts w:ascii="Cambria" w:hAnsi="Cambria"/>
        </w:rPr>
        <w:tab/>
        <w:t>Intensity of defoliation</w:t>
      </w:r>
    </w:p>
    <w:p>
      <w:pPr>
        <w:spacing w:lineRule="auto" w:line="360"/>
        <w:rPr>
          <w:rFonts w:ascii="Cambria" w:hAnsi="Cambria"/>
        </w:rPr>
      </w:pPr>
      <w:r>
        <w:rPr>
          <w:rFonts w:ascii="Cambria" w:hAnsi="Cambria"/>
        </w:rPr>
        <w:tab/>
        <w:t>Frequency of defoliation</w:t>
      </w:r>
    </w:p>
    <w:p>
      <w:pPr>
        <w:spacing w:lineRule="auto" w:line="360"/>
        <w:rPr>
          <w:rFonts w:ascii="Cambria" w:hAnsi="Cambria"/>
        </w:rPr>
      </w:pPr>
      <w:r>
        <w:rPr>
          <w:rFonts w:ascii="Cambria" w:hAnsi="Cambria"/>
        </w:rPr>
        <w:t>16.</w:t>
        <w:tab/>
        <w:t>Give one reason why saw dust should not be used as mulching material in the field.</w:t>
        <w:tab/>
        <w:tab/>
        <w:tab/>
        <w:tab/>
        <w:tab/>
        <w:tab/>
        <w:tab/>
        <w:tab/>
        <w:tab/>
        <w:tab/>
        <w:tab/>
        <w:t>1mk</w:t>
      </w:r>
    </w:p>
    <w:p>
      <w:pPr>
        <w:spacing w:lineRule="auto" w:line="360"/>
        <w:rPr>
          <w:rFonts w:ascii="Cambria" w:hAnsi="Cambria"/>
        </w:rPr>
      </w:pPr>
      <w:r>
        <w:rPr>
          <w:rFonts w:ascii="Cambria" w:hAnsi="Cambria"/>
        </w:rPr>
        <w:t>17.</w:t>
        <w:tab/>
        <w:t>Differentiate between financial statement and financial document.</w:t>
        <w:tab/>
        <w:t>2mks</w:t>
      </w:r>
    </w:p>
    <w:p>
      <w:pPr>
        <w:spacing w:lineRule="auto" w:line="360"/>
        <w:rPr>
          <w:rFonts w:ascii="Cambria" w:hAnsi="Cambria"/>
        </w:rPr>
      </w:pPr>
      <w:r>
        <w:rPr>
          <w:rFonts w:ascii="Cambria" w:hAnsi="Cambria"/>
        </w:rPr>
        <w:t>18.</w:t>
        <w:tab/>
        <w:t>Give four effects of HIV/AIDS to agricultural production.</w:t>
        <w:tab/>
        <w:tab/>
        <w:t>2mks</w:t>
      </w:r>
    </w:p>
    <w:p>
      <w:pPr>
        <w:spacing w:lineRule="auto" w:line="360"/>
        <w:rPr>
          <w:rFonts w:ascii="Cambria" w:hAnsi="Cambria"/>
        </w:rPr>
      </w:pPr>
      <w:r>
        <w:rPr>
          <w:rFonts w:ascii="Cambria" w:hAnsi="Cambria"/>
        </w:rPr>
        <w:tab/>
      </w:r>
    </w:p>
    <w:p>
      <w:pPr>
        <w:spacing w:lineRule="auto" w:line="360"/>
        <w:jc w:val="center"/>
        <w:rPr>
          <w:rFonts w:ascii="Cambria" w:hAnsi="Cambria"/>
          <w:b w:val="1"/>
        </w:rPr>
      </w:pPr>
      <w:r>
        <w:rPr>
          <w:rFonts w:ascii="Cambria" w:hAnsi="Cambria"/>
          <w:b w:val="1"/>
        </w:rPr>
        <w:t>SECTION B ( 20 MARKS)</w:t>
      </w:r>
    </w:p>
    <w:p>
      <w:pPr>
        <w:pStyle w:val="P3"/>
        <w:spacing w:lineRule="auto" w:line="360"/>
        <w:rPr>
          <w:rFonts w:ascii="Cambria" w:hAnsi="Cambria"/>
          <w:sz w:val="24"/>
        </w:rPr>
      </w:pPr>
      <w:r>
        <w:rPr>
          <w:rFonts w:ascii="Cambria" w:hAnsi="Cambria"/>
          <w:sz w:val="24"/>
        </w:rPr>
        <w:t>Answer ALL the questions in the space provided.</w:t>
      </w:r>
    </w:p>
    <w:p>
      <w:pPr>
        <w:pStyle w:val="P5"/>
        <w:tabs>
          <w:tab w:val="clear" w:pos="4320" w:leader="none"/>
          <w:tab w:val="clear" w:pos="8640" w:leader="none"/>
        </w:tabs>
        <w:spacing w:lineRule="auto" w:line="360"/>
        <w:rPr>
          <w:rFonts w:ascii="Cambria" w:hAnsi="Cambria"/>
        </w:rPr>
      </w:pPr>
      <w:r>
        <w:rPr>
          <w:rFonts w:ascii="Cambria" w:hAnsi="Cambria"/>
        </w:rPr>
        <w:t>19.</w:t>
        <w:tab/>
      </w:r>
    </w:p>
    <w:p>
      <w:pPr>
        <w:pStyle w:val="P5"/>
        <w:tabs>
          <w:tab w:val="left" w:pos="4320" w:leader="none"/>
          <w:tab w:val="clear" w:pos="8640" w:leader="none"/>
        </w:tabs>
        <w:spacing w:lineRule="auto" w:line="360"/>
        <w:jc w:val="center"/>
        <w:rPr>
          <w:rFonts w:ascii="Cambria" w:hAnsi="Cambria"/>
        </w:rPr>
      </w:pPr>
      <w:r>
        <mc:AlternateContent>
          <mc:Choice Requires="wps">
            <w:rPr>
              <w:rFonts w:ascii="Times New Roman" w:hAnsi="Times New Roman"/>
            </w:rPr>
            <w:drawing>
              <wp:anchor xmlns:wp="http://schemas.openxmlformats.org/drawingml/2006/wordprocessingDrawing" simplePos="0" allowOverlap="0" behindDoc="0" layoutInCell="1" locked="0" relativeHeight="28" distL="114300" distR="114300">
                <wp:simplePos x="0" y="0"/>
                <wp:positionH relativeFrom="column">
                  <wp:posOffset>4457700</wp:posOffset>
                </wp:positionH>
                <wp:positionV relativeFrom="paragraph">
                  <wp:posOffset>811530</wp:posOffset>
                </wp:positionV>
                <wp:extent cx="571500" cy="457200"/>
                <wp:wrapNone/>
                <wp:docPr id="61" name="Text Box 61"/>
                <a:graphic xmlns:a="http://schemas.openxmlformats.org/drawingml/2006/main">
                  <a:graphicData uri="http://schemas.microsoft.com/office/word/2010/wordprocessingShape">
                    <wps:wsp>
                      <wps:cNvSpPr/>
                      <wps:spPr>
                        <a:xfrm>
                          <a:off x="0" y="0"/>
                          <a:ext cx="571500" cy="457200"/>
                        </a:xfrm>
                        <a:prstGeom prst="rect"/>
                      </wps:spPr>
                      <wps:txbx>
                        <w:txbxContent>
                          <w:p>
                            <w:r>
                              <w:t>B</w:t>
                            </w:r>
                          </w:p>
                        </w:txbxContent>
                      </wps:txbx>
                      <wps:bodyPr/>
                    </wps:wsp>
                  </a:graphicData>
                </a:graphic>
              </wp:anchor>
            </w:drawing>
          </mc:Choice>
          <mc:Fallback>
            <w:pict>
              <v:shapetype id="62" path="m,l,21600r21600,l21600,xe"/>
              <v:shape xmlns:o="urn:schemas-microsoft-com:office:office" type="#62" id="Text Box 61" style="position:absolute;width:45pt;height:36pt;z-index:28;mso-wrap-distance-left:9pt;mso-wrap-distance-top:0pt;mso-wrap-distance-right:9pt;mso-wrap-distance-bottom:0pt;margin-left:351pt;margin-top:63.9pt;mso-position-horizontal:absolute;mso-position-horizontal-relative:text;mso-position-vertical:absolute;mso-position-vertical-relative:text" stroked="f" o:allowincell="t">
                <v:textbox>
                  <w:txbxContent>
                    <w:p>
                      <w:r>
                        <w:t>B</w:t>
                      </w:r>
                    </w:p>
                  </w:txbxContent>
                </v:textbox>
              </v:shape>
            </w:pict>
          </mc:Fallback>
        </mc:AlternateContent>
      </w:r>
      <w:r>
        <mc:AlternateContent>
          <mc:Choice Requires="wps">
            <w:rPr>
              <w:rFonts w:ascii="Times New Roman" w:hAnsi="Times New Roman"/>
            </w:rPr>
            <w:drawing>
              <wp:anchor xmlns:wp="http://schemas.openxmlformats.org/drawingml/2006/wordprocessingDrawing" simplePos="0" allowOverlap="0" behindDoc="0" layoutInCell="1" locked="0" relativeHeight="27" distL="114300" distR="114300">
                <wp:simplePos x="0" y="0"/>
                <wp:positionH relativeFrom="column">
                  <wp:posOffset>1714500</wp:posOffset>
                </wp:positionH>
                <wp:positionV relativeFrom="paragraph">
                  <wp:posOffset>1268730</wp:posOffset>
                </wp:positionV>
                <wp:extent cx="571500" cy="457200"/>
                <wp:wrapNone/>
                <wp:docPr id="63" name="Text Box 63"/>
                <a:graphic xmlns:a="http://schemas.openxmlformats.org/drawingml/2006/main">
                  <a:graphicData uri="http://schemas.microsoft.com/office/word/2010/wordprocessingShape">
                    <wps:wsp>
                      <wps:cNvSpPr/>
                      <wps:spPr>
                        <a:xfrm>
                          <a:off x="0" y="0"/>
                          <a:ext cx="571500" cy="457200"/>
                        </a:xfrm>
                        <a:prstGeom prst="rect"/>
                      </wps:spPr>
                      <wps:txbx>
                        <w:txbxContent>
                          <w:p>
                            <w:r>
                              <w:t xml:space="preserve">A </w:t>
                            </w:r>
                          </w:p>
                        </w:txbxContent>
                      </wps:txbx>
                      <wps:bodyPr/>
                    </wps:wsp>
                  </a:graphicData>
                </a:graphic>
              </wp:anchor>
            </w:drawing>
          </mc:Choice>
          <mc:Fallback>
            <w:pict>
              <v:shapetype id="64" path="m,l,21600r21600,l21600,xe"/>
              <v:shape xmlns:o="urn:schemas-microsoft-com:office:office" type="#64" id="Text Box 63" style="position:absolute;width:45pt;height:36pt;z-index:27;mso-wrap-distance-left:9pt;mso-wrap-distance-top:0pt;mso-wrap-distance-right:9pt;mso-wrap-distance-bottom:0pt;margin-left:135pt;margin-top:99.9pt;mso-position-horizontal:absolute;mso-position-horizontal-relative:text;mso-position-vertical:absolute;mso-position-vertical-relative:text" stroked="f" o:allowincell="t">
                <v:textbox>
                  <w:txbxContent>
                    <w:p>
                      <w:r>
                        <w:t xml:space="preserve">A </w:t>
                      </w:r>
                    </w:p>
                  </w:txbxContent>
                </v:textbox>
              </v:shape>
            </w:pict>
          </mc:Fallback>
        </mc:AlternateContent>
      </w:r>
      <w:r>
        <w:drawing>
          <wp:inline xmlns:wp="http://schemas.openxmlformats.org/drawingml/2006/wordprocessingDrawing">
            <wp:extent cx="5023485" cy="1746250"/>
            <wp:docPr id="65" name="Picture 65"/>
            <a:graphic xmlns:a="http://schemas.openxmlformats.org/drawingml/2006/main">
              <a:graphicData uri="http://schemas.openxmlformats.org/drawingml/2006/picture">
                <pic:pic xmlns:pic="http://schemas.openxmlformats.org/drawingml/2006/picture">
                  <pic:nvPicPr>
                    <pic:cNvPr id="65" name="Picture 65"/>
                    <pic:cNvPicPr/>
                  </pic:nvPicPr>
                  <pic:blipFill>
                    <a:blip xmlns:r="http://schemas.openxmlformats.org/officeDocument/2006/relationships" r:embed="Relimage17"/>
                    <a:stretch>
                      <a:fillRect/>
                    </a:stretch>
                  </pic:blipFill>
                  <pic:spPr>
                    <a:xfrm>
                      <a:off x="0" y="0"/>
                      <a:ext cx="5023485" cy="1746250"/>
                    </a:xfrm>
                    <a:prstGeom prst="rect"/>
                    <a:noFill/>
                  </pic:spPr>
                </pic:pic>
              </a:graphicData>
            </a:graphic>
          </wp:inline>
        </w:drawing>
      </w:r>
    </w:p>
    <w:p>
      <w:pPr>
        <w:pStyle w:val="P5"/>
        <w:numPr>
          <w:ilvl w:val="0"/>
          <w:numId w:val="53"/>
        </w:numPr>
        <w:tabs>
          <w:tab w:val="clear" w:pos="4320" w:leader="none"/>
          <w:tab w:val="clear" w:pos="8640" w:leader="none"/>
        </w:tabs>
        <w:spacing w:lineRule="auto" w:line="360"/>
        <w:rPr>
          <w:rFonts w:ascii="Cambria" w:hAnsi="Cambria"/>
        </w:rPr>
      </w:pPr>
      <w:r>
        <w:rPr>
          <w:rFonts w:ascii="Cambria" w:hAnsi="Cambria"/>
        </w:rPr>
        <w:t>Identify the field pest shown by the illustration “A” and “B”.</w:t>
        <w:tab/>
        <w:t xml:space="preserve">   1mk</w:t>
      </w:r>
    </w:p>
    <w:p>
      <w:pPr>
        <w:pStyle w:val="P5"/>
        <w:tabs>
          <w:tab w:val="clear" w:pos="4320" w:leader="none"/>
          <w:tab w:val="clear" w:pos="8640" w:leader="none"/>
        </w:tabs>
        <w:spacing w:lineRule="auto" w:line="360"/>
        <w:ind w:left="720"/>
        <w:rPr>
          <w:rFonts w:ascii="Cambria" w:hAnsi="Cambria"/>
        </w:rPr>
      </w:pPr>
      <w:r>
        <w:rPr>
          <w:rFonts w:ascii="Cambria" w:hAnsi="Cambria"/>
        </w:rPr>
        <w:t xml:space="preserve">b)  State two effects of a pest expressed in illustration “A” above has on maize plant</w:t>
        <w:tab/>
        <w:tab/>
        <w:tab/>
        <w:tab/>
        <w:tab/>
        <w:tab/>
        <w:tab/>
        <w:tab/>
        <w:tab/>
        <w:tab/>
        <w:t>2mks</w:t>
      </w:r>
    </w:p>
    <w:p>
      <w:pPr>
        <w:pStyle w:val="P5"/>
        <w:tabs>
          <w:tab w:val="clear" w:pos="4320" w:leader="none"/>
          <w:tab w:val="clear" w:pos="8640" w:leader="none"/>
        </w:tabs>
        <w:spacing w:lineRule="auto" w:line="360"/>
        <w:ind w:left="720"/>
        <w:rPr>
          <w:rFonts w:ascii="Cambria" w:hAnsi="Cambria"/>
        </w:rPr>
      </w:pPr>
      <w:r>
        <w:rPr>
          <w:rFonts w:ascii="Cambria" w:hAnsi="Cambria"/>
        </w:rPr>
        <w:t xml:space="preserve">c)  State two physical methods of controlling the pest in illustration “B” above.</w:t>
        <w:tab/>
        <w:tab/>
        <w:tab/>
        <w:tab/>
        <w:tab/>
        <w:tab/>
        <w:tab/>
        <w:tab/>
        <w:tab/>
        <w:tab/>
        <w:t>2mks</w:t>
      </w:r>
    </w:p>
    <w:p>
      <w:pPr>
        <w:pStyle w:val="P5"/>
        <w:tabs>
          <w:tab w:val="clear" w:pos="4320" w:leader="none"/>
          <w:tab w:val="clear" w:pos="8640" w:leader="none"/>
        </w:tabs>
        <w:spacing w:lineRule="auto" w:line="360"/>
        <w:ind w:hanging="720" w:left="720"/>
        <w:rPr>
          <w:rFonts w:ascii="Cambria" w:hAnsi="Cambria"/>
        </w:rPr>
      </w:pPr>
      <w:r>
        <w:rPr>
          <w:rFonts w:ascii="Cambria" w:hAnsi="Cambria"/>
        </w:rPr>
        <w:t>20.</w:t>
        <w:tab/>
        <w:t>Study the diagram below and answer the questions that follow.</w:t>
        <w:tab/>
        <w:tab/>
        <w:tab/>
        <w:tab/>
      </w:r>
    </w:p>
    <w:p>
      <w:pPr>
        <w:spacing w:lineRule="auto" w:line="360"/>
        <w:rPr>
          <w:rFonts w:ascii="Cambria" w:hAnsi="Cambria"/>
        </w:rPr>
      </w:pPr>
    </w:p>
    <w:p>
      <w:pPr>
        <w:spacing w:lineRule="auto" w:line="360"/>
        <w:rPr>
          <w:rFonts w:ascii="Cambria" w:hAnsi="Cambria"/>
        </w:rPr>
      </w:pPr>
    </w:p>
    <w:p>
      <w:pPr>
        <w:pStyle w:val="P5"/>
        <w:tabs>
          <w:tab w:val="clear" w:pos="4320" w:leader="none"/>
          <w:tab w:val="clear" w:pos="8640" w:leader="none"/>
        </w:tabs>
        <w:spacing w:lineRule="auto" w:line="360"/>
        <w:ind w:hanging="720" w:left="720"/>
        <w:jc w:val="center"/>
        <w:rPr>
          <w:rFonts w:ascii="Cambria" w:hAnsi="Cambria"/>
        </w:rPr>
      </w:pPr>
      <w:r>
        <mc:AlternateContent>
          <mc:Choice Requires="wps">
            <w:rPr>
              <w:rFonts w:ascii="Times New Roman" w:hAnsi="Times New Roman"/>
            </w:rPr>
            <w:drawing>
              <wp:anchor xmlns:wp="http://schemas.openxmlformats.org/drawingml/2006/wordprocessingDrawing" simplePos="0" allowOverlap="0" behindDoc="0" layoutInCell="1" locked="0" relativeHeight="26" distL="114300" distR="114300">
                <wp:simplePos x="0" y="0"/>
                <wp:positionH relativeFrom="column">
                  <wp:posOffset>5029200</wp:posOffset>
                </wp:positionH>
                <wp:positionV relativeFrom="paragraph">
                  <wp:posOffset>989965</wp:posOffset>
                </wp:positionV>
                <wp:extent cx="457200" cy="685800"/>
                <wp:wrapNone/>
                <wp:docPr id="66" name="Text Box 66"/>
                <a:graphic xmlns:a="http://schemas.openxmlformats.org/drawingml/2006/main">
                  <a:graphicData uri="http://schemas.microsoft.com/office/word/2010/wordprocessingShape">
                    <wps:wsp>
                      <wps:cNvSpPr/>
                      <wps:spPr>
                        <a:xfrm>
                          <a:off x="0" y="0"/>
                          <a:ext cx="457200" cy="685800"/>
                        </a:xfrm>
                        <a:prstGeom prst="rect"/>
                      </wps:spPr>
                      <wps:txbx>
                        <w:txbxContent>
                          <w:p>
                            <w:r>
                              <w:t xml:space="preserve">B </w:t>
                            </w:r>
                          </w:p>
                        </w:txbxContent>
                      </wps:txbx>
                      <wps:bodyPr/>
                    </wps:wsp>
                  </a:graphicData>
                </a:graphic>
              </wp:anchor>
            </w:drawing>
          </mc:Choice>
          <mc:Fallback>
            <w:pict>
              <v:shapetype id="67" path="m,l,21600r21600,l21600,xe"/>
              <v:shape xmlns:o="urn:schemas-microsoft-com:office:office" type="#67" id="Text Box 66" style="position:absolute;width:36pt;height:54pt;z-index:26;mso-wrap-distance-left:9pt;mso-wrap-distance-top:0pt;mso-wrap-distance-right:9pt;mso-wrap-distance-bottom:0pt;margin-left:396pt;margin-top:77.95pt;mso-position-horizontal:absolute;mso-position-horizontal-relative:text;mso-position-vertical:absolute;mso-position-vertical-relative:text" stroked="f" o:allowincell="t">
                <v:textbox>
                  <w:txbxContent>
                    <w:p>
                      <w:r>
                        <w:t xml:space="preserve">B </w:t>
                      </w:r>
                    </w:p>
                  </w:txbxContent>
                </v:textbox>
              </v:shape>
            </w:pict>
          </mc:Fallback>
        </mc:AlternateContent>
      </w:r>
      <w:r>
        <w:drawing>
          <wp:inline xmlns:wp="http://schemas.openxmlformats.org/drawingml/2006/wordprocessingDrawing">
            <wp:extent cx="4515485" cy="2910840"/>
            <wp:docPr id="68" name="Picture 68"/>
            <a:graphic xmlns:a="http://schemas.openxmlformats.org/drawingml/2006/main">
              <a:graphicData uri="http://schemas.openxmlformats.org/drawingml/2006/picture">
                <pic:pic xmlns:pic="http://schemas.openxmlformats.org/drawingml/2006/picture">
                  <pic:nvPicPr>
                    <pic:cNvPr id="68" name="Picture 68"/>
                    <pic:cNvPicPr/>
                  </pic:nvPicPr>
                  <pic:blipFill>
                    <a:blip xmlns:r="http://schemas.openxmlformats.org/officeDocument/2006/relationships" r:embed="Relimage18"/>
                    <a:stretch>
                      <a:fillRect/>
                    </a:stretch>
                  </pic:blipFill>
                  <pic:spPr>
                    <a:xfrm>
                      <a:off x="0" y="0"/>
                      <a:ext cx="4515485" cy="2910840"/>
                    </a:xfrm>
                    <a:prstGeom prst="rect"/>
                    <a:noFill/>
                  </pic:spPr>
                </pic:pic>
              </a:graphicData>
            </a:graphic>
          </wp:inline>
        </w:drawing>
      </w:r>
    </w:p>
    <w:p>
      <w:pPr>
        <w:pStyle w:val="P5"/>
        <w:tabs>
          <w:tab w:val="clear" w:pos="4320" w:leader="none"/>
          <w:tab w:val="clear" w:pos="8640" w:leader="none"/>
        </w:tabs>
        <w:spacing w:lineRule="auto" w:line="360"/>
        <w:ind w:hanging="720" w:left="720"/>
        <w:rPr>
          <w:rFonts w:ascii="Cambria" w:hAnsi="Cambria"/>
        </w:rPr>
      </w:pPr>
      <w:r>
        <w:rPr>
          <w:rFonts w:ascii="Cambria" w:hAnsi="Cambria"/>
        </w:rPr>
        <w:tab/>
        <w:t>(a) Name the crop production practice illustrated above.</w:t>
        <w:tab/>
        <w:tab/>
        <w:t>1mk</w:t>
      </w:r>
    </w:p>
    <w:p>
      <w:pPr>
        <w:pStyle w:val="P5"/>
        <w:tabs>
          <w:tab w:val="clear" w:pos="4320" w:leader="none"/>
          <w:tab w:val="clear" w:pos="8640" w:leader="none"/>
        </w:tabs>
        <w:spacing w:lineRule="auto" w:line="360"/>
        <w:ind w:left="720"/>
        <w:rPr>
          <w:rFonts w:ascii="Cambria" w:hAnsi="Cambria"/>
        </w:rPr>
      </w:pPr>
      <w:r>
        <w:rPr>
          <w:rFonts w:ascii="Cambria" w:hAnsi="Cambria"/>
        </w:rPr>
        <w:t xml:space="preserve">b)  Name two materials that may be used as part B in the diagram</w:t>
        <w:tab/>
        <w:t>2mks</w:t>
      </w:r>
    </w:p>
    <w:p>
      <w:pPr>
        <w:pStyle w:val="P5"/>
        <w:tabs>
          <w:tab w:val="clear" w:pos="4320" w:leader="none"/>
          <w:tab w:val="clear" w:pos="8640" w:leader="none"/>
        </w:tabs>
        <w:spacing w:lineRule="auto" w:line="360"/>
        <w:ind w:left="720"/>
        <w:rPr>
          <w:rFonts w:ascii="Cambria" w:hAnsi="Cambria"/>
        </w:rPr>
      </w:pPr>
      <w:r>
        <w:rPr>
          <w:rFonts w:ascii="Cambria" w:hAnsi="Cambria"/>
        </w:rPr>
        <w:t xml:space="preserve">c)  State two reasons why the practice is done in crops.</w:t>
        <w:tab/>
        <w:tab/>
        <w:t>2mks</w:t>
      </w:r>
    </w:p>
    <w:p>
      <w:pPr>
        <w:pStyle w:val="P5"/>
        <w:tabs>
          <w:tab w:val="clear" w:pos="4320" w:leader="none"/>
          <w:tab w:val="clear" w:pos="8640" w:leader="none"/>
        </w:tabs>
        <w:spacing w:lineRule="auto" w:line="360"/>
        <w:ind w:hanging="720" w:left="720"/>
        <w:rPr>
          <w:rFonts w:ascii="Cambria" w:hAnsi="Cambria"/>
        </w:rPr>
      </w:pPr>
      <w:r>
        <w:rPr>
          <w:rFonts w:ascii="Cambria" w:hAnsi="Cambria"/>
        </w:rPr>
        <w:t>21.</w:t>
        <w:tab/>
        <w:t xml:space="preserve">(a)  What is water conveyance?.</w:t>
        <w:tab/>
        <w:tab/>
        <w:tab/>
        <w:tab/>
        <w:tab/>
        <w:tab/>
        <w:t>1mks</w:t>
      </w:r>
    </w:p>
    <w:p>
      <w:pPr>
        <w:pStyle w:val="P5"/>
        <w:tabs>
          <w:tab w:val="clear" w:pos="4320" w:leader="none"/>
          <w:tab w:val="clear" w:pos="8640" w:leader="none"/>
        </w:tabs>
        <w:spacing w:lineRule="auto" w:line="360"/>
        <w:rPr>
          <w:rFonts w:ascii="Cambria" w:hAnsi="Cambria"/>
        </w:rPr>
      </w:pPr>
      <w:r>
        <w:rPr>
          <w:rFonts w:ascii="Cambria" w:hAnsi="Cambria"/>
        </w:rPr>
        <w:tab/>
        <w:t xml:space="preserve">(b)  Name two types of pipes used in the farm.</w:t>
        <w:tab/>
        <w:tab/>
        <w:tab/>
        <w:tab/>
        <w:t>2mks</w:t>
      </w:r>
    </w:p>
    <w:p>
      <w:pPr>
        <w:pStyle w:val="P5"/>
        <w:tabs>
          <w:tab w:val="clear" w:pos="4320" w:leader="none"/>
          <w:tab w:val="clear" w:pos="8640" w:leader="none"/>
        </w:tabs>
        <w:spacing w:lineRule="auto" w:line="360"/>
        <w:ind w:left="720"/>
        <w:rPr>
          <w:rFonts w:ascii="Cambria" w:hAnsi="Cambria"/>
        </w:rPr>
      </w:pPr>
      <w:r>
        <w:rPr>
          <w:rFonts w:ascii="Cambria" w:hAnsi="Cambria"/>
        </w:rPr>
        <w:t xml:space="preserve"> (c)  State two uses of water on the farm.</w:t>
        <w:tab/>
        <w:tab/>
        <w:tab/>
        <w:tab/>
        <w:tab/>
        <w:t>2mks</w:t>
      </w:r>
    </w:p>
    <w:p>
      <w:pPr>
        <w:pStyle w:val="P5"/>
        <w:tabs>
          <w:tab w:val="clear" w:pos="4320" w:leader="none"/>
          <w:tab w:val="clear" w:pos="8640" w:leader="none"/>
        </w:tabs>
        <w:spacing w:lineRule="auto" w:line="360"/>
        <w:ind w:hanging="720" w:left="720"/>
        <w:rPr>
          <w:rFonts w:ascii="Cambria" w:hAnsi="Cambria"/>
        </w:rPr>
      </w:pPr>
      <w:r>
        <w:rPr>
          <w:rFonts w:ascii="Cambria" w:hAnsi="Cambria"/>
        </w:rPr>
        <w:t>22.</w:t>
        <w:tab/>
        <w:t xml:space="preserve">(a)  What is agro-forestry?</w:t>
        <w:tab/>
        <w:tab/>
        <w:tab/>
        <w:tab/>
        <w:tab/>
        <w:tab/>
        <w:tab/>
        <w:t>1mks</w:t>
      </w:r>
    </w:p>
    <w:p>
      <w:pPr>
        <w:pStyle w:val="P5"/>
        <w:tabs>
          <w:tab w:val="clear" w:pos="4320" w:leader="none"/>
          <w:tab w:val="clear" w:pos="8640" w:leader="none"/>
        </w:tabs>
        <w:spacing w:lineRule="auto" w:line="360"/>
        <w:ind w:left="720"/>
        <w:rPr>
          <w:rFonts w:ascii="Cambria" w:hAnsi="Cambria"/>
        </w:rPr>
      </w:pPr>
      <w:r>
        <w:rPr>
          <w:rFonts w:ascii="Cambria" w:hAnsi="Cambria"/>
        </w:rPr>
        <w:t xml:space="preserve"> (b) State two benefits of agro-forestry.</w:t>
        <w:tab/>
        <w:tab/>
        <w:tab/>
        <w:tab/>
        <w:tab/>
        <w:t>2mks</w:t>
      </w:r>
    </w:p>
    <w:p>
      <w:pPr>
        <w:pStyle w:val="P5"/>
        <w:tabs>
          <w:tab w:val="clear" w:pos="4320" w:leader="none"/>
          <w:tab w:val="clear" w:pos="8640" w:leader="none"/>
        </w:tabs>
        <w:spacing w:lineRule="auto" w:line="360"/>
        <w:ind w:left="720"/>
        <w:rPr>
          <w:rFonts w:ascii="Cambria" w:hAnsi="Cambria"/>
        </w:rPr>
      </w:pPr>
      <w:r>
        <w:rPr>
          <w:rFonts w:ascii="Cambria" w:hAnsi="Cambria"/>
        </w:rPr>
        <w:t xml:space="preserve"> (c) Give two characteristics of trees used for agro-forestry.</w:t>
        <w:tab/>
        <w:tab/>
        <w:t>2mks</w:t>
      </w:r>
    </w:p>
    <w:p>
      <w:pPr>
        <w:spacing w:lineRule="auto" w:line="360"/>
        <w:ind w:left="720"/>
        <w:rPr>
          <w:rFonts w:ascii="Cambria" w:hAnsi="Cambria"/>
        </w:rPr>
      </w:pPr>
      <w:r>
        <w:rPr>
          <w:rFonts w:ascii="Cambria" w:hAnsi="Cambria"/>
        </w:rPr>
        <w:tab/>
        <w:tab/>
        <w:tab/>
      </w:r>
    </w:p>
    <w:p>
      <w:pPr>
        <w:spacing w:lineRule="auto" w:line="360"/>
        <w:jc w:val="center"/>
        <w:rPr>
          <w:rFonts w:ascii="Cambria" w:hAnsi="Cambria"/>
          <w:b w:val="1"/>
        </w:rPr>
      </w:pPr>
      <w:r>
        <w:rPr>
          <w:rFonts w:ascii="Cambria" w:hAnsi="Cambria"/>
          <w:b w:val="1"/>
        </w:rPr>
        <w:t>SECTION C ( 40 MARKS)</w:t>
      </w:r>
    </w:p>
    <w:p>
      <w:pPr>
        <w:pStyle w:val="P3"/>
        <w:spacing w:lineRule="auto" w:line="360"/>
        <w:rPr>
          <w:rFonts w:ascii="Cambria" w:hAnsi="Cambria"/>
          <w:sz w:val="24"/>
        </w:rPr>
      </w:pPr>
      <w:r>
        <w:rPr>
          <w:rFonts w:ascii="Cambria" w:hAnsi="Cambria"/>
          <w:sz w:val="24"/>
        </w:rPr>
        <w:t>Answer ANY TWO Questions in this section in the spaces provided in this booklet</w:t>
      </w:r>
    </w:p>
    <w:p>
      <w:pPr>
        <w:spacing w:lineRule="auto" w:line="360"/>
        <w:rPr>
          <w:rFonts w:ascii="Cambria" w:hAnsi="Cambria"/>
        </w:rPr>
      </w:pPr>
      <w:r>
        <w:rPr>
          <w:rFonts w:ascii="Cambria" w:hAnsi="Cambria"/>
        </w:rPr>
        <w:t>23.</w:t>
        <w:tab/>
        <w:t>Study the tables on demand and supply schedules of tomatoes in a town market.</w:t>
      </w:r>
    </w:p>
    <w:p>
      <w:pPr>
        <w:spacing w:lineRule="auto" w:line="360"/>
        <w:rPr>
          <w:rFonts w:ascii="Cambria" w:hAnsi="Cambria"/>
        </w:rPr>
      </w:pPr>
      <w:r>
        <mc:AlternateContent>
          <mc:Choice Requires="wps">
            <w:rPr>
              <w:rFonts w:ascii="Times New Roman" w:hAnsi="Times New Roman"/>
            </w:rPr>
            <w:drawing>
              <wp:anchor xmlns:wp="http://schemas.openxmlformats.org/drawingml/2006/wordprocessingDrawing" simplePos="0" allowOverlap="0" behindDoc="0" layoutInCell="1" locked="0" relativeHeight="25" distL="114300" distR="114300">
                <wp:simplePos x="0" y="0"/>
                <wp:positionH relativeFrom="column">
                  <wp:posOffset>3886200</wp:posOffset>
                </wp:positionH>
                <wp:positionV relativeFrom="paragraph">
                  <wp:posOffset>91440</wp:posOffset>
                </wp:positionV>
                <wp:extent cx="2057400" cy="2057400"/>
                <wp:wrapNone/>
                <wp:docPr id="69" name="Text Box 69"/>
                <a:graphic xmlns:a="http://schemas.openxmlformats.org/drawingml/2006/main">
                  <a:graphicData uri="http://schemas.microsoft.com/office/word/2010/wordprocessingShape">
                    <wps:wsp>
                      <wps:cNvSpPr/>
                      <wps:spPr>
                        <a:xfrm>
                          <a:off x="0" y="0"/>
                          <a:ext cx="2057400" cy="2057400"/>
                        </a:xfrm>
                        <a:prstGeom prst="rect"/>
                        <a:ln w="9525">
                          <a:solidFill>
                            <a:srgbClr val="000000"/>
                          </a:solidFill>
                        </a:ln>
                      </wps:spPr>
                      <wps:txbx>
                        <w:txbxContent>
                          <w:p>
                            <w:pPr>
                              <w:rPr>
                                <w:sz w:val="20"/>
                              </w:rPr>
                            </w:pPr>
                            <w:r>
                              <w:rPr>
                                <w:sz w:val="20"/>
                              </w:rPr>
                              <w:t xml:space="preserve">Tomatoes bought     Price per kg</w:t>
                            </w:r>
                          </w:p>
                          <w:p>
                            <w:pPr>
                              <w:rPr>
                                <w:sz w:val="20"/>
                              </w:rPr>
                            </w:pPr>
                            <w:r>
                              <w:rPr>
                                <w:sz w:val="20"/>
                              </w:rPr>
                              <w:t>(In (kg)</w:t>
                              <w:tab/>
                              <w:tab/>
                              <w:t xml:space="preserve">         (sh).</w:t>
                            </w:r>
                          </w:p>
                          <w:p>
                            <w:pPr>
                              <w:rPr>
                                <w:sz w:val="20"/>
                              </w:rPr>
                            </w:pPr>
                          </w:p>
                          <w:p>
                            <w:pPr>
                              <w:ind w:firstLine="360" w:left="360"/>
                              <w:rPr>
                                <w:sz w:val="20"/>
                              </w:rPr>
                            </w:pPr>
                            <w:r>
                              <w:rPr>
                                <w:sz w:val="20"/>
                              </w:rPr>
                              <w:t xml:space="preserve">75  </w:t>
                              <w:tab/>
                              <w:t xml:space="preserve">       8.00</w:t>
                            </w:r>
                          </w:p>
                          <w:p>
                            <w:pPr>
                              <w:numPr>
                                <w:ilvl w:val="0"/>
                                <w:numId w:val="62"/>
                              </w:numPr>
                              <w:rPr>
                                <w:sz w:val="20"/>
                              </w:rPr>
                            </w:pPr>
                            <w:r>
                              <w:rPr>
                                <w:sz w:val="20"/>
                              </w:rPr>
                              <w:t>6.70</w:t>
                            </w:r>
                          </w:p>
                          <w:p>
                            <w:pPr>
                              <w:numPr>
                                <w:ilvl w:val="0"/>
                                <w:numId w:val="63"/>
                              </w:numPr>
                              <w:rPr>
                                <w:sz w:val="20"/>
                              </w:rPr>
                            </w:pPr>
                            <w:r>
                              <w:rPr>
                                <w:sz w:val="20"/>
                              </w:rPr>
                              <w:t>5.50</w:t>
                            </w:r>
                          </w:p>
                          <w:p>
                            <w:pPr>
                              <w:numPr>
                                <w:ilvl w:val="0"/>
                                <w:numId w:val="64"/>
                              </w:numPr>
                              <w:rPr>
                                <w:sz w:val="20"/>
                              </w:rPr>
                            </w:pPr>
                            <w:r>
                              <w:rPr>
                                <w:sz w:val="20"/>
                              </w:rPr>
                              <w:t>4.10</w:t>
                            </w:r>
                          </w:p>
                          <w:p>
                            <w:pPr>
                              <w:numPr>
                                <w:ilvl w:val="0"/>
                                <w:numId w:val="65"/>
                              </w:numPr>
                              <w:rPr>
                                <w:sz w:val="20"/>
                              </w:rPr>
                            </w:pPr>
                            <w:r>
                              <w:rPr>
                                <w:sz w:val="20"/>
                              </w:rPr>
                              <w:t>3.20</w:t>
                            </w:r>
                          </w:p>
                          <w:p>
                            <w:pPr>
                              <w:numPr>
                                <w:ilvl w:val="0"/>
                                <w:numId w:val="66"/>
                              </w:numPr>
                              <w:rPr>
                                <w:sz w:val="20"/>
                              </w:rPr>
                            </w:pPr>
                            <w:r>
                              <w:rPr>
                                <w:sz w:val="20"/>
                              </w:rPr>
                              <w:t>2.40</w:t>
                            </w:r>
                          </w:p>
                          <w:p>
                            <w:pPr>
                              <w:numPr>
                                <w:ilvl w:val="0"/>
                                <w:numId w:val="67"/>
                              </w:numPr>
                              <w:rPr>
                                <w:sz w:val="20"/>
                              </w:rPr>
                            </w:pPr>
                            <w:r>
                              <w:rPr>
                                <w:sz w:val="20"/>
                              </w:rPr>
                              <w:t>1.80</w:t>
                            </w:r>
                          </w:p>
                          <w:p>
                            <w:pPr>
                              <w:numPr>
                                <w:ilvl w:val="0"/>
                                <w:numId w:val="68"/>
                              </w:numPr>
                              <w:rPr>
                                <w:sz w:val="20"/>
                              </w:rPr>
                            </w:pPr>
                            <w:r>
                              <w:rPr>
                                <w:sz w:val="20"/>
                              </w:rPr>
                              <w:t>1.30</w:t>
                            </w:r>
                          </w:p>
                          <w:p>
                            <w:pPr>
                              <w:numPr>
                                <w:ilvl w:val="0"/>
                                <w:numId w:val="69"/>
                              </w:numPr>
                              <w:rPr>
                                <w:sz w:val="20"/>
                              </w:rPr>
                            </w:pPr>
                            <w:r>
                              <w:rPr>
                                <w:sz w:val="20"/>
                              </w:rPr>
                              <w:t>1.10</w:t>
                            </w:r>
                          </w:p>
                          <w:p>
                            <w:pPr>
                              <w:numPr>
                                <w:ilvl w:val="0"/>
                                <w:numId w:val="70"/>
                              </w:numPr>
                              <w:rPr>
                                <w:sz w:val="20"/>
                              </w:rPr>
                            </w:pPr>
                            <w:r>
                              <w:rPr>
                                <w:sz w:val="20"/>
                              </w:rPr>
                              <w:t>0.80</w:t>
                            </w:r>
                          </w:p>
                          <w:p>
                            <w:pPr>
                              <w:ind w:left="360"/>
                            </w:pPr>
                          </w:p>
                        </w:txbxContent>
                      </wps:txbx>
                      <wps:bodyPr/>
                    </wps:wsp>
                  </a:graphicData>
                </a:graphic>
              </wp:anchor>
            </w:drawing>
          </mc:Choice>
          <mc:Fallback>
            <w:pict>
              <v:shapetype id="70" path="m,l,21600r21600,l21600,xe"/>
              <v:shape xmlns:o="urn:schemas-microsoft-com:office:office" type="#70" id="Text Box 69" style="position:absolute;width:162pt;height:162pt;z-index:25;mso-wrap-distance-left:9pt;mso-wrap-distance-top:0pt;mso-wrap-distance-right:9pt;mso-wrap-distance-bottom:0pt;margin-left:306pt;margin-top:7.2pt;mso-position-horizontal:absolute;mso-position-horizontal-relative:text;mso-position-vertical:absolute;mso-position-vertical-relative:text" strokecolor="#000000" strokeweight="0pt" o:allowincell="t">
                <v:textbox>
                  <w:txbxContent>
                    <w:p>
                      <w:pPr>
                        <w:rPr>
                          <w:sz w:val="20"/>
                        </w:rPr>
                      </w:pPr>
                      <w:r>
                        <w:rPr>
                          <w:sz w:val="20"/>
                        </w:rPr>
                        <w:t xml:space="preserve">Tomatoes bought     Price per kg</w:t>
                      </w:r>
                    </w:p>
                    <w:p>
                      <w:pPr>
                        <w:rPr>
                          <w:sz w:val="20"/>
                        </w:rPr>
                      </w:pPr>
                      <w:r>
                        <w:rPr>
                          <w:sz w:val="20"/>
                        </w:rPr>
                        <w:t>(In (kg)</w:t>
                        <w:tab/>
                        <w:tab/>
                        <w:t xml:space="preserve">         (sh).</w:t>
                      </w:r>
                    </w:p>
                    <w:p>
                      <w:pPr>
                        <w:rPr>
                          <w:sz w:val="20"/>
                        </w:rPr>
                      </w:pPr>
                    </w:p>
                    <w:p>
                      <w:pPr>
                        <w:ind w:firstLine="360" w:left="360"/>
                        <w:rPr>
                          <w:sz w:val="20"/>
                        </w:rPr>
                      </w:pPr>
                      <w:r>
                        <w:rPr>
                          <w:sz w:val="20"/>
                        </w:rPr>
                        <w:t xml:space="preserve">75  </w:t>
                        <w:tab/>
                        <w:t xml:space="preserve">       8.00</w:t>
                      </w:r>
                    </w:p>
                    <w:p>
                      <w:pPr>
                        <w:numPr>
                          <w:ilvl w:val="0"/>
                          <w:numId w:val="62"/>
                        </w:numPr>
                        <w:rPr>
                          <w:sz w:val="20"/>
                        </w:rPr>
                      </w:pPr>
                      <w:r>
                        <w:rPr>
                          <w:sz w:val="20"/>
                        </w:rPr>
                        <w:t>6.70</w:t>
                      </w:r>
                    </w:p>
                    <w:p>
                      <w:pPr>
                        <w:numPr>
                          <w:ilvl w:val="0"/>
                          <w:numId w:val="63"/>
                        </w:numPr>
                        <w:rPr>
                          <w:sz w:val="20"/>
                        </w:rPr>
                      </w:pPr>
                      <w:r>
                        <w:rPr>
                          <w:sz w:val="20"/>
                        </w:rPr>
                        <w:t>5.50</w:t>
                      </w:r>
                    </w:p>
                    <w:p>
                      <w:pPr>
                        <w:numPr>
                          <w:ilvl w:val="0"/>
                          <w:numId w:val="64"/>
                        </w:numPr>
                        <w:rPr>
                          <w:sz w:val="20"/>
                        </w:rPr>
                      </w:pPr>
                      <w:r>
                        <w:rPr>
                          <w:sz w:val="20"/>
                        </w:rPr>
                        <w:t>4.10</w:t>
                      </w:r>
                    </w:p>
                    <w:p>
                      <w:pPr>
                        <w:numPr>
                          <w:ilvl w:val="0"/>
                          <w:numId w:val="65"/>
                        </w:numPr>
                        <w:rPr>
                          <w:sz w:val="20"/>
                        </w:rPr>
                      </w:pPr>
                      <w:r>
                        <w:rPr>
                          <w:sz w:val="20"/>
                        </w:rPr>
                        <w:t>3.20</w:t>
                      </w:r>
                    </w:p>
                    <w:p>
                      <w:pPr>
                        <w:numPr>
                          <w:ilvl w:val="0"/>
                          <w:numId w:val="66"/>
                        </w:numPr>
                        <w:rPr>
                          <w:sz w:val="20"/>
                        </w:rPr>
                      </w:pPr>
                      <w:r>
                        <w:rPr>
                          <w:sz w:val="20"/>
                        </w:rPr>
                        <w:t>2.40</w:t>
                      </w:r>
                    </w:p>
                    <w:p>
                      <w:pPr>
                        <w:numPr>
                          <w:ilvl w:val="0"/>
                          <w:numId w:val="67"/>
                        </w:numPr>
                        <w:rPr>
                          <w:sz w:val="20"/>
                        </w:rPr>
                      </w:pPr>
                      <w:r>
                        <w:rPr>
                          <w:sz w:val="20"/>
                        </w:rPr>
                        <w:t>1.80</w:t>
                      </w:r>
                    </w:p>
                    <w:p>
                      <w:pPr>
                        <w:numPr>
                          <w:ilvl w:val="0"/>
                          <w:numId w:val="68"/>
                        </w:numPr>
                        <w:rPr>
                          <w:sz w:val="20"/>
                        </w:rPr>
                      </w:pPr>
                      <w:r>
                        <w:rPr>
                          <w:sz w:val="20"/>
                        </w:rPr>
                        <w:t>1.30</w:t>
                      </w:r>
                    </w:p>
                    <w:p>
                      <w:pPr>
                        <w:numPr>
                          <w:ilvl w:val="0"/>
                          <w:numId w:val="69"/>
                        </w:numPr>
                        <w:rPr>
                          <w:sz w:val="20"/>
                        </w:rPr>
                      </w:pPr>
                      <w:r>
                        <w:rPr>
                          <w:sz w:val="20"/>
                        </w:rPr>
                        <w:t>1.10</w:t>
                      </w:r>
                    </w:p>
                    <w:p>
                      <w:pPr>
                        <w:numPr>
                          <w:ilvl w:val="0"/>
                          <w:numId w:val="70"/>
                        </w:numPr>
                        <w:rPr>
                          <w:sz w:val="20"/>
                        </w:rPr>
                      </w:pPr>
                      <w:r>
                        <w:rPr>
                          <w:sz w:val="20"/>
                        </w:rPr>
                        <w:t>0.80</w:t>
                      </w:r>
                    </w:p>
                    <w:p>
                      <w:pPr>
                        <w:ind w:left="360"/>
                      </w:pPr>
                    </w:p>
                  </w:txbxContent>
                </v:textbox>
              </v:shape>
            </w:pict>
          </mc:Fallback>
        </mc:AlternateContent>
      </w:r>
      <w:r>
        <mc:AlternateContent>
          <mc:Choice Requires="wps">
            <w:rPr>
              <w:rFonts w:ascii="Times New Roman" w:hAnsi="Times New Roman"/>
            </w:rPr>
            <w:drawing>
              <wp:anchor xmlns:wp="http://schemas.openxmlformats.org/drawingml/2006/wordprocessingDrawing" simplePos="0" allowOverlap="0" behindDoc="0" layoutInCell="1" locked="0" relativeHeight="24" distL="114300" distR="114300">
                <wp:simplePos x="0" y="0"/>
                <wp:positionH relativeFrom="column">
                  <wp:posOffset>914400</wp:posOffset>
                </wp:positionH>
                <wp:positionV relativeFrom="paragraph">
                  <wp:posOffset>91440</wp:posOffset>
                </wp:positionV>
                <wp:extent cx="2171700" cy="2057400"/>
                <wp:wrapNone/>
                <wp:docPr id="71" name="Text Box 71"/>
                <a:graphic xmlns:a="http://schemas.openxmlformats.org/drawingml/2006/main">
                  <a:graphicData uri="http://schemas.microsoft.com/office/word/2010/wordprocessingShape">
                    <wps:wsp>
                      <wps:cNvSpPr/>
                      <wps:spPr>
                        <a:xfrm>
                          <a:off x="0" y="0"/>
                          <a:ext cx="2171700" cy="2057400"/>
                        </a:xfrm>
                        <a:prstGeom prst="rect"/>
                        <a:ln w="9525">
                          <a:solidFill>
                            <a:srgbClr val="000000"/>
                          </a:solidFill>
                        </a:ln>
                      </wps:spPr>
                      <wps:txbx>
                        <w:txbxContent>
                          <w:p>
                            <w:pPr>
                              <w:rPr>
                                <w:sz w:val="20"/>
                              </w:rPr>
                            </w:pPr>
                            <w:r>
                              <w:rPr>
                                <w:sz w:val="20"/>
                              </w:rPr>
                              <w:t>Tomato supplied</w:t>
                              <w:tab/>
                              <w:t xml:space="preserve">  Price per kg</w:t>
                            </w:r>
                          </w:p>
                          <w:p>
                            <w:pPr>
                              <w:rPr>
                                <w:sz w:val="20"/>
                              </w:rPr>
                            </w:pPr>
                            <w:r>
                              <w:rPr>
                                <w:sz w:val="20"/>
                              </w:rPr>
                              <w:t xml:space="preserve"> (in kg)</w:t>
                              <w:tab/>
                              <w:tab/>
                              <w:t xml:space="preserve">   (sh).</w:t>
                            </w:r>
                          </w:p>
                          <w:p>
                            <w:pPr>
                              <w:rPr>
                                <w:sz w:val="20"/>
                              </w:rPr>
                            </w:pPr>
                          </w:p>
                          <w:p>
                            <w:pPr>
                              <w:ind w:left="720"/>
                              <w:rPr>
                                <w:sz w:val="20"/>
                              </w:rPr>
                            </w:pPr>
                            <w:r>
                              <w:rPr>
                                <w:sz w:val="20"/>
                              </w:rPr>
                              <w:t>200</w:t>
                              <w:tab/>
                              <w:t xml:space="preserve">       7.00</w:t>
                            </w:r>
                          </w:p>
                          <w:p>
                            <w:pPr>
                              <w:numPr>
                                <w:ilvl w:val="0"/>
                                <w:numId w:val="54"/>
                              </w:numPr>
                              <w:rPr>
                                <w:sz w:val="20"/>
                              </w:rPr>
                            </w:pPr>
                            <w:r>
                              <w:rPr>
                                <w:sz w:val="20"/>
                              </w:rPr>
                              <w:t>5.20</w:t>
                            </w:r>
                          </w:p>
                          <w:p>
                            <w:pPr>
                              <w:numPr>
                                <w:ilvl w:val="0"/>
                                <w:numId w:val="55"/>
                              </w:numPr>
                              <w:rPr>
                                <w:sz w:val="20"/>
                              </w:rPr>
                            </w:pPr>
                            <w:r>
                              <w:rPr>
                                <w:sz w:val="20"/>
                              </w:rPr>
                              <w:t>4.80</w:t>
                            </w:r>
                          </w:p>
                          <w:p>
                            <w:pPr>
                              <w:numPr>
                                <w:ilvl w:val="0"/>
                                <w:numId w:val="56"/>
                              </w:numPr>
                              <w:rPr>
                                <w:sz w:val="20"/>
                              </w:rPr>
                            </w:pPr>
                            <w:r>
                              <w:rPr>
                                <w:sz w:val="20"/>
                              </w:rPr>
                              <w:t>4.00</w:t>
                            </w:r>
                          </w:p>
                          <w:p>
                            <w:pPr>
                              <w:numPr>
                                <w:ilvl w:val="0"/>
                                <w:numId w:val="57"/>
                              </w:numPr>
                              <w:rPr>
                                <w:sz w:val="20"/>
                              </w:rPr>
                            </w:pPr>
                            <w:r>
                              <w:rPr>
                                <w:sz w:val="20"/>
                              </w:rPr>
                              <w:t>3.70</w:t>
                            </w:r>
                          </w:p>
                          <w:p>
                            <w:pPr>
                              <w:numPr>
                                <w:ilvl w:val="0"/>
                                <w:numId w:val="58"/>
                              </w:numPr>
                              <w:rPr>
                                <w:sz w:val="20"/>
                              </w:rPr>
                            </w:pPr>
                            <w:r>
                              <w:rPr>
                                <w:sz w:val="20"/>
                              </w:rPr>
                              <w:t>2..80</w:t>
                            </w:r>
                          </w:p>
                          <w:p>
                            <w:pPr>
                              <w:numPr>
                                <w:ilvl w:val="0"/>
                                <w:numId w:val="59"/>
                              </w:numPr>
                              <w:rPr>
                                <w:sz w:val="20"/>
                              </w:rPr>
                            </w:pPr>
                            <w:r>
                              <w:rPr>
                                <w:sz w:val="20"/>
                              </w:rPr>
                              <w:t>1.60</w:t>
                            </w:r>
                          </w:p>
                          <w:p>
                            <w:pPr>
                              <w:numPr>
                                <w:ilvl w:val="0"/>
                                <w:numId w:val="60"/>
                              </w:numPr>
                              <w:rPr>
                                <w:sz w:val="20"/>
                              </w:rPr>
                            </w:pPr>
                            <w:r>
                              <w:rPr>
                                <w:sz w:val="20"/>
                              </w:rPr>
                              <w:t>1.40</w:t>
                            </w:r>
                          </w:p>
                          <w:p>
                            <w:pPr>
                              <w:numPr>
                                <w:ilvl w:val="0"/>
                                <w:numId w:val="61"/>
                              </w:numPr>
                              <w:rPr>
                                <w:sz w:val="20"/>
                              </w:rPr>
                            </w:pPr>
                            <w:r>
                              <w:rPr>
                                <w:sz w:val="20"/>
                              </w:rPr>
                              <w:t>1.20</w:t>
                            </w:r>
                          </w:p>
                          <w:p>
                            <w:pPr>
                              <w:ind w:firstLine="360" w:left="360"/>
                              <w:rPr>
                                <w:sz w:val="20"/>
                              </w:rPr>
                            </w:pPr>
                            <w:r>
                              <w:rPr>
                                <w:sz w:val="20"/>
                              </w:rPr>
                              <w:t>75</w:t>
                              <w:tab/>
                              <w:t xml:space="preserve">       1.10</w:t>
                            </w:r>
                          </w:p>
                        </w:txbxContent>
                      </wps:txbx>
                      <wps:bodyPr/>
                    </wps:wsp>
                  </a:graphicData>
                </a:graphic>
              </wp:anchor>
            </w:drawing>
          </mc:Choice>
          <mc:Fallback>
            <w:pict>
              <v:shapetype id="72" path="m,l,21600r21600,l21600,xe"/>
              <v:shape xmlns:o="urn:schemas-microsoft-com:office:office" type="#72" id="Text Box 71" style="position:absolute;width:171pt;height:162pt;z-index:24;mso-wrap-distance-left:9pt;mso-wrap-distance-top:0pt;mso-wrap-distance-right:9pt;mso-wrap-distance-bottom:0pt;margin-left:72pt;margin-top:7.2pt;mso-position-horizontal:absolute;mso-position-horizontal-relative:text;mso-position-vertical:absolute;mso-position-vertical-relative:text" strokecolor="#000000" strokeweight="0pt" o:allowincell="t">
                <v:textbox>
                  <w:txbxContent>
                    <w:p>
                      <w:pPr>
                        <w:rPr>
                          <w:sz w:val="20"/>
                        </w:rPr>
                      </w:pPr>
                      <w:r>
                        <w:rPr>
                          <w:sz w:val="20"/>
                        </w:rPr>
                        <w:t>Tomato supplied</w:t>
                        <w:tab/>
                        <w:t xml:space="preserve">  Price per kg</w:t>
                      </w:r>
                    </w:p>
                    <w:p>
                      <w:pPr>
                        <w:rPr>
                          <w:sz w:val="20"/>
                        </w:rPr>
                      </w:pPr>
                      <w:r>
                        <w:rPr>
                          <w:sz w:val="20"/>
                        </w:rPr>
                        <w:t xml:space="preserve"> (in kg)</w:t>
                        <w:tab/>
                        <w:tab/>
                        <w:t xml:space="preserve">   (sh).</w:t>
                      </w:r>
                    </w:p>
                    <w:p>
                      <w:pPr>
                        <w:rPr>
                          <w:sz w:val="20"/>
                        </w:rPr>
                      </w:pPr>
                    </w:p>
                    <w:p>
                      <w:pPr>
                        <w:ind w:left="720"/>
                        <w:rPr>
                          <w:sz w:val="20"/>
                        </w:rPr>
                      </w:pPr>
                      <w:r>
                        <w:rPr>
                          <w:sz w:val="20"/>
                        </w:rPr>
                        <w:t>200</w:t>
                        <w:tab/>
                        <w:t xml:space="preserve">       7.00</w:t>
                      </w:r>
                    </w:p>
                    <w:p>
                      <w:pPr>
                        <w:numPr>
                          <w:ilvl w:val="0"/>
                          <w:numId w:val="54"/>
                        </w:numPr>
                        <w:rPr>
                          <w:sz w:val="20"/>
                        </w:rPr>
                      </w:pPr>
                      <w:r>
                        <w:rPr>
                          <w:sz w:val="20"/>
                        </w:rPr>
                        <w:t>5.20</w:t>
                      </w:r>
                    </w:p>
                    <w:p>
                      <w:pPr>
                        <w:numPr>
                          <w:ilvl w:val="0"/>
                          <w:numId w:val="55"/>
                        </w:numPr>
                        <w:rPr>
                          <w:sz w:val="20"/>
                        </w:rPr>
                      </w:pPr>
                      <w:r>
                        <w:rPr>
                          <w:sz w:val="20"/>
                        </w:rPr>
                        <w:t>4.80</w:t>
                      </w:r>
                    </w:p>
                    <w:p>
                      <w:pPr>
                        <w:numPr>
                          <w:ilvl w:val="0"/>
                          <w:numId w:val="56"/>
                        </w:numPr>
                        <w:rPr>
                          <w:sz w:val="20"/>
                        </w:rPr>
                      </w:pPr>
                      <w:r>
                        <w:rPr>
                          <w:sz w:val="20"/>
                        </w:rPr>
                        <w:t>4.00</w:t>
                      </w:r>
                    </w:p>
                    <w:p>
                      <w:pPr>
                        <w:numPr>
                          <w:ilvl w:val="0"/>
                          <w:numId w:val="57"/>
                        </w:numPr>
                        <w:rPr>
                          <w:sz w:val="20"/>
                        </w:rPr>
                      </w:pPr>
                      <w:r>
                        <w:rPr>
                          <w:sz w:val="20"/>
                        </w:rPr>
                        <w:t>3.70</w:t>
                      </w:r>
                    </w:p>
                    <w:p>
                      <w:pPr>
                        <w:numPr>
                          <w:ilvl w:val="0"/>
                          <w:numId w:val="58"/>
                        </w:numPr>
                        <w:rPr>
                          <w:sz w:val="20"/>
                        </w:rPr>
                      </w:pPr>
                      <w:r>
                        <w:rPr>
                          <w:sz w:val="20"/>
                        </w:rPr>
                        <w:t>2..80</w:t>
                      </w:r>
                    </w:p>
                    <w:p>
                      <w:pPr>
                        <w:numPr>
                          <w:ilvl w:val="0"/>
                          <w:numId w:val="59"/>
                        </w:numPr>
                        <w:rPr>
                          <w:sz w:val="20"/>
                        </w:rPr>
                      </w:pPr>
                      <w:r>
                        <w:rPr>
                          <w:sz w:val="20"/>
                        </w:rPr>
                        <w:t>1.60</w:t>
                      </w:r>
                    </w:p>
                    <w:p>
                      <w:pPr>
                        <w:numPr>
                          <w:ilvl w:val="0"/>
                          <w:numId w:val="60"/>
                        </w:numPr>
                        <w:rPr>
                          <w:sz w:val="20"/>
                        </w:rPr>
                      </w:pPr>
                      <w:r>
                        <w:rPr>
                          <w:sz w:val="20"/>
                        </w:rPr>
                        <w:t>1.40</w:t>
                      </w:r>
                    </w:p>
                    <w:p>
                      <w:pPr>
                        <w:numPr>
                          <w:ilvl w:val="0"/>
                          <w:numId w:val="61"/>
                        </w:numPr>
                        <w:rPr>
                          <w:sz w:val="20"/>
                        </w:rPr>
                      </w:pPr>
                      <w:r>
                        <w:rPr>
                          <w:sz w:val="20"/>
                        </w:rPr>
                        <w:t>1.20</w:t>
                      </w:r>
                    </w:p>
                    <w:p>
                      <w:pPr>
                        <w:ind w:firstLine="360" w:left="360"/>
                        <w:rPr>
                          <w:sz w:val="20"/>
                        </w:rPr>
                      </w:pPr>
                      <w:r>
                        <w:rPr>
                          <w:sz w:val="20"/>
                        </w:rPr>
                        <w:t>75</w:t>
                        <w:tab/>
                        <w:t xml:space="preserve">       1.10</w:t>
                      </w:r>
                    </w:p>
                  </w:txbxContent>
                </v:textbox>
              </v:shape>
            </w:pict>
          </mc:Fallback>
        </mc:AlternateContent>
      </w:r>
      <w:r>
        <w:rPr>
          <w:rFonts w:ascii="Cambria" w:hAnsi="Cambria"/>
        </w:rPr>
        <w:tab/>
        <w:tab/>
      </w:r>
    </w:p>
    <w:p>
      <w:pPr>
        <w:pStyle w:val="P5"/>
        <w:tabs>
          <w:tab w:val="clear" w:pos="4320" w:leader="none"/>
          <w:tab w:val="clear" w:pos="8640" w:leader="none"/>
        </w:tabs>
        <w:spacing w:lineRule="auto" w:line="360"/>
        <w:rPr>
          <w:rFonts w:ascii="Cambria" w:hAnsi="Cambria"/>
        </w:rPr>
      </w:pPr>
    </w:p>
    <w:p>
      <w:pPr>
        <w:pStyle w:val="P5"/>
        <w:tabs>
          <w:tab w:val="clear" w:pos="4320" w:leader="none"/>
          <w:tab w:val="clear" w:pos="8640" w:leader="none"/>
        </w:tabs>
        <w:spacing w:lineRule="auto" w:line="360"/>
        <w:rPr>
          <w:rFonts w:ascii="Cambria" w:hAnsi="Cambria"/>
        </w:rPr>
      </w:pPr>
    </w:p>
    <w:p>
      <w:pPr>
        <w:pStyle w:val="P5"/>
        <w:tabs>
          <w:tab w:val="clear" w:pos="4320" w:leader="none"/>
          <w:tab w:val="clear" w:pos="8640" w:leader="none"/>
        </w:tabs>
        <w:spacing w:lineRule="auto" w:line="360"/>
        <w:rPr>
          <w:rFonts w:ascii="Cambria" w:hAnsi="Cambria"/>
        </w:rPr>
      </w:pPr>
    </w:p>
    <w:p>
      <w:pPr>
        <w:pStyle w:val="P5"/>
        <w:tabs>
          <w:tab w:val="clear" w:pos="4320" w:leader="none"/>
          <w:tab w:val="clear" w:pos="8640" w:leader="none"/>
        </w:tabs>
        <w:spacing w:lineRule="auto" w:line="360"/>
        <w:rPr>
          <w:rFonts w:ascii="Cambria" w:hAnsi="Cambria"/>
        </w:rPr>
      </w:pPr>
    </w:p>
    <w:p>
      <w:pPr>
        <w:pStyle w:val="P5"/>
        <w:tabs>
          <w:tab w:val="clear" w:pos="4320" w:leader="none"/>
          <w:tab w:val="clear" w:pos="8640" w:leader="none"/>
        </w:tabs>
        <w:spacing w:lineRule="auto" w:line="360"/>
        <w:rPr>
          <w:rFonts w:ascii="Cambria" w:hAnsi="Cambria"/>
        </w:rPr>
      </w:pPr>
    </w:p>
    <w:p>
      <w:pPr>
        <w:pStyle w:val="P5"/>
        <w:tabs>
          <w:tab w:val="clear" w:pos="4320" w:leader="none"/>
          <w:tab w:val="clear" w:pos="8640" w:leader="none"/>
        </w:tabs>
        <w:spacing w:lineRule="auto" w:line="360"/>
        <w:rPr>
          <w:rFonts w:ascii="Cambria" w:hAnsi="Cambria"/>
        </w:rPr>
      </w:pPr>
    </w:p>
    <w:p>
      <w:pPr>
        <w:pStyle w:val="P5"/>
        <w:tabs>
          <w:tab w:val="clear" w:pos="4320" w:leader="none"/>
          <w:tab w:val="clear" w:pos="8640" w:leader="none"/>
        </w:tabs>
        <w:spacing w:lineRule="auto" w:line="360"/>
        <w:rPr>
          <w:rFonts w:ascii="Cambria" w:hAnsi="Cambria"/>
        </w:rPr>
      </w:pPr>
    </w:p>
    <w:p>
      <w:pPr>
        <w:pStyle w:val="P5"/>
        <w:tabs>
          <w:tab w:val="clear" w:pos="4320" w:leader="none"/>
          <w:tab w:val="clear" w:pos="8640" w:leader="none"/>
        </w:tabs>
        <w:spacing w:lineRule="auto" w:line="360"/>
        <w:rPr>
          <w:rFonts w:ascii="Cambria" w:hAnsi="Cambria"/>
        </w:rPr>
      </w:pPr>
    </w:p>
    <w:p>
      <w:pPr>
        <w:pStyle w:val="P5"/>
        <w:tabs>
          <w:tab w:val="clear" w:pos="4320" w:leader="none"/>
          <w:tab w:val="clear" w:pos="8640" w:leader="none"/>
        </w:tabs>
        <w:spacing w:lineRule="auto" w:line="360"/>
        <w:ind w:left="360"/>
        <w:rPr>
          <w:rFonts w:ascii="Cambria" w:hAnsi="Cambria"/>
        </w:rPr>
      </w:pPr>
    </w:p>
    <w:p>
      <w:pPr>
        <w:pStyle w:val="P5"/>
        <w:tabs>
          <w:tab w:val="clear" w:pos="4320" w:leader="none"/>
          <w:tab w:val="clear" w:pos="8640" w:leader="none"/>
        </w:tabs>
        <w:spacing w:lineRule="auto" w:line="360"/>
        <w:ind w:left="360"/>
        <w:rPr>
          <w:rFonts w:ascii="Cambria" w:hAnsi="Cambria"/>
        </w:rPr>
      </w:pPr>
    </w:p>
    <w:p>
      <w:pPr>
        <w:pStyle w:val="P5"/>
        <w:tabs>
          <w:tab w:val="clear" w:pos="4320" w:leader="none"/>
          <w:tab w:val="clear" w:pos="8640" w:leader="none"/>
        </w:tabs>
        <w:spacing w:lineRule="auto" w:line="360"/>
        <w:ind w:left="360"/>
        <w:rPr>
          <w:rFonts w:ascii="Cambria" w:hAnsi="Cambria"/>
        </w:rPr>
      </w:pPr>
    </w:p>
    <w:p>
      <w:pPr>
        <w:pStyle w:val="P5"/>
        <w:tabs>
          <w:tab w:val="clear" w:pos="4320" w:leader="none"/>
          <w:tab w:val="clear" w:pos="8640" w:leader="none"/>
        </w:tabs>
        <w:spacing w:lineRule="auto" w:line="360"/>
        <w:ind w:left="360"/>
        <w:rPr>
          <w:rFonts w:ascii="Cambria" w:hAnsi="Cambria"/>
        </w:rPr>
      </w:pPr>
    </w:p>
    <w:p>
      <w:pPr>
        <w:pStyle w:val="P5"/>
        <w:numPr>
          <w:ilvl w:val="0"/>
          <w:numId w:val="71"/>
        </w:numPr>
        <w:tabs>
          <w:tab w:val="clear" w:pos="4320" w:leader="none"/>
          <w:tab w:val="clear" w:pos="8640" w:leader="none"/>
        </w:tabs>
        <w:spacing w:lineRule="auto" w:line="360"/>
        <w:rPr>
          <w:rFonts w:ascii="Cambria" w:hAnsi="Cambria"/>
        </w:rPr>
      </w:pPr>
      <w:r>
        <w:rPr>
          <w:rFonts w:ascii="Cambria" w:hAnsi="Cambria"/>
        </w:rPr>
        <w:t>On the same axis, draw the graphs of supply and demand of tomatoes in the market.</w:t>
        <w:tab/>
        <w:tab/>
        <w:tab/>
        <w:tab/>
        <w:tab/>
        <w:tab/>
        <w:tab/>
        <w:tab/>
        <w:tab/>
        <w:tab/>
        <w:t>8mks</w:t>
      </w:r>
    </w:p>
    <w:p>
      <w:pPr>
        <w:pStyle w:val="P5"/>
        <w:numPr>
          <w:ilvl w:val="0"/>
          <w:numId w:val="71"/>
        </w:numPr>
        <w:tabs>
          <w:tab w:val="clear" w:pos="4320" w:leader="none"/>
          <w:tab w:val="clear" w:pos="8640" w:leader="none"/>
        </w:tabs>
        <w:spacing w:lineRule="auto" w:line="360"/>
        <w:rPr>
          <w:rFonts w:ascii="Cambria" w:hAnsi="Cambria"/>
        </w:rPr>
      </w:pPr>
      <w:r>
        <w:rPr>
          <w:rFonts w:ascii="Cambria" w:hAnsi="Cambria"/>
        </w:rPr>
        <w:t>What is the equilibrium price?</w:t>
        <w:tab/>
        <w:tab/>
        <w:tab/>
        <w:tab/>
        <w:tab/>
        <w:tab/>
        <w:t>1mk</w:t>
      </w:r>
    </w:p>
    <w:p>
      <w:pPr>
        <w:pStyle w:val="P5"/>
        <w:numPr>
          <w:ilvl w:val="0"/>
          <w:numId w:val="71"/>
        </w:numPr>
        <w:tabs>
          <w:tab w:val="clear" w:pos="4320" w:leader="none"/>
          <w:tab w:val="clear" w:pos="8640" w:leader="none"/>
        </w:tabs>
        <w:spacing w:lineRule="auto" w:line="360"/>
        <w:rPr>
          <w:rFonts w:ascii="Cambria" w:hAnsi="Cambria"/>
        </w:rPr>
      </w:pPr>
      <w:r>
        <w:rPr>
          <w:rFonts w:ascii="Cambria" w:hAnsi="Cambria"/>
        </w:rPr>
        <w:t>What would be the price if 150kg of tomatoes were supplied.</w:t>
        <w:tab/>
        <w:t>1mk</w:t>
      </w:r>
    </w:p>
    <w:p>
      <w:pPr>
        <w:pStyle w:val="P5"/>
        <w:numPr>
          <w:ilvl w:val="0"/>
          <w:numId w:val="71"/>
        </w:numPr>
        <w:tabs>
          <w:tab w:val="clear" w:pos="4320" w:leader="none"/>
          <w:tab w:val="clear" w:pos="8640" w:leader="none"/>
        </w:tabs>
        <w:spacing w:lineRule="auto" w:line="360"/>
        <w:rPr>
          <w:rFonts w:ascii="Cambria" w:hAnsi="Cambria"/>
        </w:rPr>
      </w:pPr>
      <w:r>
        <w:rPr>
          <w:rFonts w:ascii="Cambria" w:hAnsi="Cambria"/>
        </w:rPr>
        <w:t>If the price per kg was Kshs. 3.70, how many kilograms of tomatoes would be bought?</w:t>
        <w:tab/>
        <w:tab/>
        <w:tab/>
        <w:tab/>
        <w:tab/>
        <w:tab/>
        <w:tab/>
        <w:tab/>
        <w:tab/>
        <w:tab/>
        <w:t>1mk</w:t>
      </w:r>
    </w:p>
    <w:p>
      <w:pPr>
        <w:pStyle w:val="P5"/>
        <w:numPr>
          <w:ilvl w:val="0"/>
          <w:numId w:val="71"/>
        </w:numPr>
        <w:tabs>
          <w:tab w:val="clear" w:pos="4320" w:leader="none"/>
          <w:tab w:val="clear" w:pos="8640" w:leader="none"/>
        </w:tabs>
        <w:spacing w:lineRule="auto" w:line="360"/>
        <w:rPr>
          <w:rFonts w:ascii="Cambria" w:hAnsi="Cambria"/>
        </w:rPr>
      </w:pPr>
      <w:r>
        <w:rPr>
          <w:rFonts w:ascii="Cambria" w:hAnsi="Cambria"/>
        </w:rPr>
        <w:t>Calculate the elasticity of supply when price changed from Kshs. 7.00 to Kshs. 4.00 per kg of tomatoes.</w:t>
        <w:tab/>
        <w:tab/>
        <w:tab/>
        <w:tab/>
        <w:tab/>
        <w:tab/>
        <w:tab/>
        <w:t>3mks</w:t>
      </w:r>
    </w:p>
    <w:p>
      <w:pPr>
        <w:pStyle w:val="P5"/>
        <w:numPr>
          <w:ilvl w:val="0"/>
          <w:numId w:val="71"/>
        </w:numPr>
        <w:tabs>
          <w:tab w:val="clear" w:pos="4320" w:leader="none"/>
          <w:tab w:val="clear" w:pos="8640" w:leader="none"/>
        </w:tabs>
        <w:spacing w:lineRule="auto" w:line="360"/>
        <w:rPr>
          <w:rFonts w:ascii="Cambria" w:hAnsi="Cambria"/>
        </w:rPr>
      </w:pPr>
      <w:r>
        <w:rPr>
          <w:rFonts w:ascii="Cambria" w:hAnsi="Cambria"/>
        </w:rPr>
        <w:t>Other than change in price, list other factors that will influence the supply of tomatoes in the market.</w:t>
        <w:tab/>
        <w:tab/>
        <w:tab/>
        <w:tab/>
        <w:tab/>
        <w:tab/>
        <w:tab/>
        <w:tab/>
        <w:t xml:space="preserve"> 6mks.</w:t>
      </w:r>
    </w:p>
    <w:p>
      <w:pPr>
        <w:pStyle w:val="P5"/>
        <w:tabs>
          <w:tab w:val="clear" w:pos="4320" w:leader="none"/>
          <w:tab w:val="clear" w:pos="8640" w:leader="none"/>
        </w:tabs>
        <w:spacing w:lineRule="auto" w:line="360"/>
        <w:rPr>
          <w:rFonts w:ascii="Cambria" w:hAnsi="Cambria"/>
        </w:rPr>
      </w:pPr>
      <w:r>
        <w:rPr>
          <w:rFonts w:ascii="Cambria" w:hAnsi="Cambria"/>
        </w:rPr>
        <w:t>24.</w:t>
        <w:tab/>
        <w:t>Describe the production of tomatoes under the following sub- headings.</w:t>
      </w:r>
    </w:p>
    <w:p>
      <w:pPr>
        <w:pStyle w:val="P5"/>
        <w:tabs>
          <w:tab w:val="clear" w:pos="4320" w:leader="none"/>
          <w:tab w:val="clear" w:pos="8640" w:leader="none"/>
        </w:tabs>
        <w:spacing w:lineRule="auto" w:line="360"/>
        <w:rPr>
          <w:rFonts w:ascii="Cambria" w:hAnsi="Cambria"/>
        </w:rPr>
      </w:pPr>
      <w:r>
        <w:rPr>
          <w:rFonts w:ascii="Cambria" w:hAnsi="Cambria"/>
        </w:rPr>
        <w:tab/>
        <w:t>i) Ecological requirements.</w:t>
        <w:tab/>
        <w:tab/>
        <w:tab/>
        <w:tab/>
        <w:tab/>
        <w:tab/>
        <w:tab/>
        <w:t>4mks</w:t>
      </w:r>
    </w:p>
    <w:p>
      <w:pPr>
        <w:pStyle w:val="P5"/>
        <w:tabs>
          <w:tab w:val="clear" w:pos="4320" w:leader="none"/>
          <w:tab w:val="clear" w:pos="8640" w:leader="none"/>
        </w:tabs>
        <w:spacing w:lineRule="auto" w:line="360"/>
        <w:rPr>
          <w:rFonts w:ascii="Cambria" w:hAnsi="Cambria"/>
        </w:rPr>
      </w:pPr>
      <w:r>
        <w:rPr>
          <w:rFonts w:ascii="Cambria" w:hAnsi="Cambria"/>
        </w:rPr>
        <w:tab/>
        <w:t>ii) Nursery management practices.</w:t>
        <w:tab/>
        <w:tab/>
        <w:tab/>
        <w:tab/>
        <w:tab/>
        <w:tab/>
        <w:t>6mks</w:t>
      </w:r>
    </w:p>
    <w:p>
      <w:pPr>
        <w:pStyle w:val="P5"/>
        <w:tabs>
          <w:tab w:val="clear" w:pos="4320" w:leader="none"/>
          <w:tab w:val="clear" w:pos="8640" w:leader="none"/>
        </w:tabs>
        <w:spacing w:lineRule="auto" w:line="360"/>
        <w:rPr>
          <w:rFonts w:ascii="Cambria" w:hAnsi="Cambria"/>
        </w:rPr>
      </w:pPr>
      <w:r>
        <w:rPr>
          <w:rFonts w:ascii="Cambria" w:hAnsi="Cambria"/>
        </w:rPr>
        <w:tab/>
        <w:t>iii) Pest and disease control.</w:t>
        <w:tab/>
        <w:tab/>
        <w:tab/>
        <w:tab/>
        <w:tab/>
        <w:tab/>
        <w:tab/>
        <w:t>6mks</w:t>
      </w:r>
    </w:p>
    <w:p>
      <w:pPr>
        <w:pStyle w:val="P5"/>
        <w:tabs>
          <w:tab w:val="clear" w:pos="4320" w:leader="none"/>
          <w:tab w:val="clear" w:pos="8640" w:leader="none"/>
        </w:tabs>
        <w:spacing w:lineRule="auto" w:line="360"/>
        <w:rPr>
          <w:rFonts w:ascii="Cambria" w:hAnsi="Cambria"/>
        </w:rPr>
      </w:pPr>
      <w:r>
        <w:rPr>
          <w:rFonts w:ascii="Cambria" w:hAnsi="Cambria"/>
        </w:rPr>
        <w:tab/>
        <w:t>iv) Harvesting and marketing.</w:t>
        <w:tab/>
        <w:tab/>
        <w:tab/>
        <w:tab/>
        <w:tab/>
        <w:tab/>
        <w:tab/>
        <w:t>4mks</w:t>
      </w:r>
    </w:p>
    <w:p>
      <w:pPr>
        <w:pStyle w:val="P5"/>
        <w:tabs>
          <w:tab w:val="clear" w:pos="4320" w:leader="none"/>
          <w:tab w:val="clear" w:pos="8640" w:leader="none"/>
        </w:tabs>
        <w:spacing w:lineRule="auto" w:line="360"/>
        <w:ind w:hanging="720" w:left="720"/>
        <w:rPr>
          <w:rFonts w:ascii="Cambria" w:hAnsi="Cambria"/>
        </w:rPr>
      </w:pPr>
      <w:r>
        <w:rPr>
          <w:rFonts w:ascii="Cambria" w:hAnsi="Cambria"/>
        </w:rPr>
        <w:t>25.</w:t>
        <w:tab/>
        <w:t>(a) Describe the establishment of grass pasture from the time the land is ploughed using a mouldboard plough to the time the pasture is ready for grazing.</w:t>
        <w:tab/>
        <w:tab/>
        <w:tab/>
        <w:tab/>
        <w:tab/>
        <w:tab/>
        <w:tab/>
        <w:tab/>
        <w:tab/>
        <w:tab/>
        <w:t>10mks</w:t>
      </w:r>
    </w:p>
    <w:p>
      <w:pPr>
        <w:pStyle w:val="P5"/>
        <w:tabs>
          <w:tab w:val="clear" w:pos="4320" w:leader="none"/>
          <w:tab w:val="clear" w:pos="8640" w:leader="none"/>
        </w:tabs>
        <w:spacing w:lineRule="auto" w:line="360"/>
        <w:ind w:hanging="720" w:left="720"/>
        <w:rPr>
          <w:rFonts w:ascii="Cambria" w:hAnsi="Cambria"/>
        </w:rPr>
      </w:pPr>
      <w:r>
        <w:rPr>
          <w:rFonts w:ascii="Cambria" w:hAnsi="Cambria"/>
        </w:rPr>
        <w:tab/>
        <w:t>(b) What are the advantages of mixed grass legume pasture over a pure grass pasture?</w:t>
        <w:tab/>
        <w:tab/>
        <w:tab/>
        <w:tab/>
        <w:tab/>
        <w:tab/>
        <w:tab/>
        <w:tab/>
        <w:tab/>
        <w:t>10mks</w:t>
      </w:r>
    </w:p>
    <w:p>
      <w:pPr>
        <w:pStyle w:val="P5"/>
        <w:tabs>
          <w:tab w:val="clear" w:pos="4320" w:leader="none"/>
          <w:tab w:val="clear" w:pos="8640" w:leader="none"/>
        </w:tabs>
        <w:spacing w:lineRule="auto" w:line="360"/>
        <w:ind w:left="720"/>
      </w:pPr>
    </w:p>
    <w:p>
      <w:pPr>
        <w:pStyle w:val="P5"/>
        <w:tabs>
          <w:tab w:val="clear" w:pos="4320" w:leader="none"/>
          <w:tab w:val="clear" w:pos="8640" w:leader="none"/>
        </w:tabs>
        <w:spacing w:lineRule="auto" w:line="360"/>
        <w:ind w:hanging="720" w:left="720"/>
      </w:pPr>
      <w:r>
        <mc:AlternateContent>
          <mc:Choice Requires="wps">
            <w:drawing>
              <wp:anchor xmlns:wp="http://schemas.openxmlformats.org/drawingml/2006/wordprocessingDrawing" simplePos="0" allowOverlap="0" behindDoc="0" layoutInCell="1" locked="0" relativeHeight="23" distL="114300" distR="114300">
                <wp:simplePos x="0" y="0"/>
                <wp:positionH relativeFrom="column">
                  <wp:posOffset>5257800</wp:posOffset>
                </wp:positionH>
                <wp:positionV relativeFrom="paragraph">
                  <wp:posOffset>137795</wp:posOffset>
                </wp:positionV>
                <wp:extent cx="1371600" cy="571500"/>
                <wp:wrapNone/>
                <wp:docPr id="73" name="Text Box 73"/>
                <a:graphic xmlns:a="http://schemas.openxmlformats.org/drawingml/2006/main">
                  <a:graphicData uri="http://schemas.microsoft.com/office/word/2010/wordprocessingShape">
                    <wps:wsp>
                      <wps:cNvSpPr/>
                      <wps:spPr>
                        <a:xfrm>
                          <a:off x="0" y="0"/>
                          <a:ext cx="1371600" cy="571500"/>
                        </a:xfrm>
                        <a:prstGeom prst="rect"/>
                      </wps:spPr>
                      <wps:txbx>
                        <w:txbxContent>
                          <w:p>
                            <w:pPr>
                              <w:jc w:val="right"/>
                            </w:pPr>
                          </w:p>
                        </w:txbxContent>
                      </wps:txbx>
                      <wps:bodyPr/>
                    </wps:wsp>
                  </a:graphicData>
                </a:graphic>
              </wp:anchor>
            </w:drawing>
          </mc:Choice>
          <mc:Fallback>
            <w:pict>
              <v:shapetype id="74" path="m,l,21600r21600,l21600,xe"/>
              <v:shape xmlns:o="urn:schemas-microsoft-com:office:office" type="#74" id="Text Box 73" style="position:absolute;width:108pt;height:45pt;z-index:23;mso-wrap-distance-left:9pt;mso-wrap-distance-top:0pt;mso-wrap-distance-right:9pt;mso-wrap-distance-bottom:0pt;margin-left:414pt;margin-top:10.85pt;mso-position-horizontal:absolute;mso-position-horizontal-relative:text;mso-position-vertical:absolute;mso-position-vertical-relative:text" stroked="f" o:allowincell="t">
                <v:textbox>
                  <w:txbxContent>
                    <w:p>
                      <w:pPr>
                        <w:jc w:val="right"/>
                      </w:pPr>
                    </w:p>
                  </w:txbxContent>
                </v:textbox>
              </v:shape>
            </w:pict>
          </mc:Fallback>
        </mc:AlternateContent>
      </w: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b w:val="1"/>
          <w:sz w:val="36"/>
        </w:rPr>
      </w:pPr>
      <w:r>
        <w:rPr>
          <w:rFonts w:ascii="Cambria" w:hAnsi="Cambria"/>
          <w:b w:val="1"/>
          <w:sz w:val="36"/>
        </w:rPr>
        <w:t>SAMPLE PAPER 5</w:t>
      </w:r>
    </w:p>
    <w:p>
      <w:pPr>
        <w:spacing w:lineRule="auto" w:line="360"/>
        <w:jc w:val="both"/>
        <w:rPr>
          <w:rFonts w:ascii="Cambria" w:hAnsi="Cambria"/>
          <w:b w:val="1"/>
          <w:sz w:val="36"/>
        </w:rPr>
      </w:pPr>
      <w:r>
        <w:rPr>
          <w:rFonts w:ascii="Cambria" w:hAnsi="Cambria"/>
          <w:b w:val="1"/>
          <w:sz w:val="36"/>
        </w:rPr>
        <w:t>MARKING SCHEME</w:t>
      </w:r>
    </w:p>
    <w:p>
      <w:pPr>
        <w:spacing w:lineRule="auto" w:line="360"/>
        <w:jc w:val="both"/>
        <w:rPr>
          <w:rFonts w:ascii="Cambria" w:hAnsi="Cambria"/>
          <w:b w:val="1"/>
        </w:rPr>
      </w:pPr>
      <w:r>
        <w:rPr>
          <w:rFonts w:ascii="Cambria" w:hAnsi="Cambria"/>
          <w:b w:val="1"/>
        </w:rPr>
        <w:t>443/1</w:t>
      </w:r>
    </w:p>
    <w:p>
      <w:pPr>
        <w:spacing w:lineRule="auto" w:line="360"/>
        <w:jc w:val="both"/>
        <w:rPr>
          <w:rFonts w:ascii="Cambria" w:hAnsi="Cambria"/>
          <w:b w:val="1"/>
        </w:rPr>
      </w:pPr>
      <w:r>
        <w:rPr>
          <w:rFonts w:ascii="Cambria" w:hAnsi="Cambria"/>
          <w:b w:val="1"/>
        </w:rPr>
        <w:t>SECTION A</w:t>
      </w:r>
    </w:p>
    <w:p>
      <w:pPr>
        <w:numPr>
          <w:ilvl w:val="0"/>
          <w:numId w:val="72"/>
        </w:numPr>
        <w:spacing w:lineRule="auto" w:line="360"/>
        <w:jc w:val="both"/>
        <w:rPr>
          <w:rFonts w:ascii="Cambria" w:hAnsi="Cambria"/>
        </w:rPr>
      </w:pPr>
      <w:r>
        <w:rPr>
          <w:rFonts w:ascii="Cambria" w:hAnsi="Cambria"/>
        </w:rPr>
        <w:t>-Crop production/ crop husbandry</w:t>
      </w:r>
    </w:p>
    <w:p>
      <w:pPr>
        <w:spacing w:lineRule="auto" w:line="360"/>
        <w:jc w:val="both"/>
        <w:rPr>
          <w:rFonts w:ascii="Cambria" w:hAnsi="Cambria"/>
        </w:rPr>
      </w:pPr>
      <w:r>
        <w:rPr>
          <w:rFonts w:ascii="Cambria" w:hAnsi="Cambria"/>
        </w:rPr>
        <w:t>-Animal production/ animal husbandry</w:t>
      </w:r>
    </w:p>
    <w:p>
      <w:pPr>
        <w:spacing w:lineRule="auto" w:line="360"/>
        <w:jc w:val="both"/>
        <w:rPr>
          <w:rFonts w:ascii="Cambria" w:hAnsi="Cambria"/>
        </w:rPr>
      </w:pPr>
      <w:r>
        <w:rPr>
          <w:rFonts w:ascii="Cambria" w:hAnsi="Cambria"/>
        </w:rPr>
        <w:t>-Agricultural economics</w:t>
      </w:r>
    </w:p>
    <w:p>
      <w:pPr>
        <w:spacing w:lineRule="auto" w:line="360"/>
        <w:jc w:val="both"/>
        <w:rPr>
          <w:rFonts w:ascii="Cambria" w:hAnsi="Cambria"/>
        </w:rPr>
      </w:pPr>
      <w:r>
        <w:rPr>
          <w:rFonts w:ascii="Cambria" w:hAnsi="Cambria"/>
        </w:rPr>
        <w:t>-Agricultural engineering</w:t>
      </w:r>
    </w:p>
    <w:p>
      <w:pPr>
        <w:spacing w:lineRule="auto" w:line="360"/>
        <w:jc w:val="both"/>
        <w:rPr>
          <w:rFonts w:ascii="Cambria" w:hAnsi="Cambria"/>
          <w:i w:val="1"/>
        </w:rPr>
      </w:pPr>
      <w:r>
        <w:rPr>
          <w:rFonts w:ascii="Cambria" w:hAnsi="Cambria"/>
        </w:rPr>
        <w:t>-Soil science</w:t>
        <w:tab/>
        <w:tab/>
        <w:tab/>
        <w:tab/>
        <w:tab/>
        <w:tab/>
        <w:tab/>
        <w:tab/>
        <w:tab/>
      </w:r>
    </w:p>
    <w:p>
      <w:pPr>
        <w:numPr>
          <w:ilvl w:val="0"/>
          <w:numId w:val="72"/>
        </w:numPr>
        <w:spacing w:lineRule="auto" w:line="360"/>
        <w:jc w:val="both"/>
        <w:rPr>
          <w:rFonts w:ascii="Cambria" w:hAnsi="Cambria"/>
        </w:rPr>
      </w:pPr>
      <w:r>
        <w:rPr>
          <w:rFonts w:ascii="Cambria" w:hAnsi="Cambria"/>
        </w:rPr>
        <w:t>-Crop rotation</w:t>
      </w:r>
    </w:p>
    <w:p>
      <w:pPr>
        <w:spacing w:lineRule="auto" w:line="360"/>
        <w:jc w:val="both"/>
        <w:rPr>
          <w:rFonts w:ascii="Cambria" w:hAnsi="Cambria"/>
        </w:rPr>
      </w:pPr>
      <w:r>
        <w:rPr>
          <w:rFonts w:ascii="Cambria" w:hAnsi="Cambria"/>
        </w:rPr>
        <w:t>-Control soil PH</w:t>
      </w:r>
    </w:p>
    <w:p>
      <w:pPr>
        <w:spacing w:lineRule="auto" w:line="360"/>
        <w:jc w:val="both"/>
        <w:rPr>
          <w:rFonts w:ascii="Cambria" w:hAnsi="Cambria"/>
        </w:rPr>
      </w:pPr>
      <w:r>
        <w:rPr>
          <w:rFonts w:ascii="Cambria" w:hAnsi="Cambria"/>
        </w:rPr>
        <w:t>-Control soil erosion</w:t>
      </w:r>
    </w:p>
    <w:p>
      <w:pPr>
        <w:spacing w:lineRule="auto" w:line="360"/>
        <w:jc w:val="both"/>
        <w:rPr>
          <w:rFonts w:ascii="Cambria" w:hAnsi="Cambria"/>
        </w:rPr>
      </w:pPr>
      <w:r>
        <w:rPr>
          <w:rFonts w:ascii="Cambria" w:hAnsi="Cambria"/>
        </w:rPr>
        <w:t>-Proper drainage</w:t>
      </w:r>
    </w:p>
    <w:p>
      <w:pPr>
        <w:spacing w:lineRule="auto" w:line="360"/>
        <w:jc w:val="both"/>
        <w:rPr>
          <w:rFonts w:ascii="Cambria" w:hAnsi="Cambria"/>
        </w:rPr>
      </w:pPr>
      <w:r>
        <w:rPr>
          <w:rFonts w:ascii="Cambria" w:hAnsi="Cambria"/>
        </w:rPr>
        <w:t>-Control weeds</w:t>
      </w:r>
    </w:p>
    <w:p>
      <w:pPr>
        <w:spacing w:lineRule="auto" w:line="360"/>
        <w:jc w:val="both"/>
        <w:rPr>
          <w:rFonts w:ascii="Cambria" w:hAnsi="Cambria"/>
        </w:rPr>
      </w:pPr>
      <w:r>
        <w:rPr>
          <w:rFonts w:ascii="Cambria" w:hAnsi="Cambria"/>
        </w:rPr>
        <w:t>-Apply fertilizer/ manure</w:t>
      </w:r>
    </w:p>
    <w:p>
      <w:pPr>
        <w:spacing w:lineRule="auto" w:line="360"/>
        <w:jc w:val="both"/>
        <w:rPr>
          <w:rFonts w:ascii="Cambria" w:hAnsi="Cambria"/>
        </w:rPr>
      </w:pPr>
      <w:r>
        <w:rPr>
          <w:rFonts w:ascii="Cambria" w:hAnsi="Cambria"/>
        </w:rPr>
        <w:t>-Minimum tillage</w:t>
      </w:r>
    </w:p>
    <w:p>
      <w:pPr>
        <w:spacing w:lineRule="auto" w:line="360"/>
        <w:jc w:val="both"/>
        <w:rPr>
          <w:rFonts w:ascii="Cambria" w:hAnsi="Cambria"/>
        </w:rPr>
      </w:pPr>
      <w:r>
        <w:rPr>
          <w:rFonts w:ascii="Cambria" w:hAnsi="Cambria"/>
        </w:rPr>
        <w:t>- Use organic mulches</w:t>
        <w:tab/>
        <w:tab/>
        <w:tab/>
        <w:tab/>
        <w:tab/>
        <w:tab/>
        <w:tab/>
        <w:tab/>
      </w:r>
    </w:p>
    <w:p>
      <w:pPr>
        <w:numPr>
          <w:ilvl w:val="0"/>
          <w:numId w:val="72"/>
        </w:numPr>
        <w:spacing w:lineRule="auto" w:line="360"/>
        <w:jc w:val="both"/>
        <w:rPr>
          <w:rFonts w:ascii="Cambria" w:hAnsi="Cambria"/>
        </w:rPr>
      </w:pPr>
      <w:r>
        <w:rPr>
          <w:rFonts w:ascii="Cambria" w:hAnsi="Cambria"/>
        </w:rPr>
        <w:t>-Cutting of tree branches at specific points to attain the desired shape</w:t>
      </w:r>
    </w:p>
    <w:p>
      <w:pPr>
        <w:numPr>
          <w:ilvl w:val="0"/>
          <w:numId w:val="72"/>
        </w:numPr>
        <w:spacing w:lineRule="auto" w:line="360"/>
        <w:jc w:val="both"/>
        <w:rPr>
          <w:rFonts w:ascii="Cambria" w:hAnsi="Cambria"/>
        </w:rPr>
      </w:pPr>
      <w:r>
        <w:rPr>
          <w:rFonts w:ascii="Cambria" w:hAnsi="Cambria"/>
        </w:rPr>
        <w:t>-High interest rates</w:t>
      </w:r>
    </w:p>
    <w:p>
      <w:pPr>
        <w:spacing w:lineRule="auto" w:line="360"/>
        <w:jc w:val="both"/>
        <w:rPr>
          <w:rFonts w:ascii="Cambria" w:hAnsi="Cambria"/>
        </w:rPr>
      </w:pPr>
      <w:r>
        <w:rPr>
          <w:rFonts w:ascii="Cambria" w:hAnsi="Cambria"/>
        </w:rPr>
        <w:t>-Poor returns from agricultural investment</w:t>
      </w:r>
    </w:p>
    <w:p>
      <w:pPr>
        <w:spacing w:lineRule="auto" w:line="360"/>
        <w:jc w:val="both"/>
        <w:rPr>
          <w:rFonts w:ascii="Cambria" w:hAnsi="Cambria"/>
        </w:rPr>
      </w:pPr>
      <w:r>
        <w:rPr>
          <w:rFonts w:ascii="Cambria" w:hAnsi="Cambria"/>
        </w:rPr>
        <w:t>-Rigid payment schedules regardless of level production</w:t>
      </w:r>
    </w:p>
    <w:p>
      <w:pPr>
        <w:spacing w:lineRule="auto" w:line="360"/>
        <w:jc w:val="both"/>
        <w:rPr>
          <w:rFonts w:ascii="Cambria" w:hAnsi="Cambria"/>
        </w:rPr>
      </w:pPr>
      <w:r>
        <w:rPr>
          <w:rFonts w:ascii="Cambria" w:hAnsi="Cambria"/>
        </w:rPr>
        <w:t>-Security demanded is limiting</w:t>
      </w:r>
    </w:p>
    <w:p>
      <w:pPr>
        <w:spacing w:lineRule="auto" w:line="360"/>
        <w:jc w:val="both"/>
        <w:rPr>
          <w:rFonts w:ascii="Cambria" w:hAnsi="Cambria"/>
        </w:rPr>
      </w:pPr>
      <w:r>
        <w:rPr>
          <w:rFonts w:ascii="Cambria" w:hAnsi="Cambria"/>
        </w:rPr>
        <w:t>-Lack of advance to farmers leads to misallocation of funds</w:t>
        <w:tab/>
        <w:tab/>
        <w:tab/>
      </w:r>
    </w:p>
    <w:p>
      <w:pPr>
        <w:numPr>
          <w:ilvl w:val="0"/>
          <w:numId w:val="72"/>
        </w:numPr>
        <w:spacing w:lineRule="auto" w:line="360"/>
        <w:jc w:val="both"/>
        <w:rPr>
          <w:rFonts w:ascii="Cambria" w:hAnsi="Cambria"/>
        </w:rPr>
      </w:pPr>
      <w:r>
        <w:rPr>
          <w:rFonts w:ascii="Cambria" w:hAnsi="Cambria"/>
        </w:rPr>
        <w:t>-High residual effect</w:t>
      </w:r>
    </w:p>
    <w:p>
      <w:pPr>
        <w:spacing w:lineRule="auto" w:line="360"/>
        <w:jc w:val="both"/>
        <w:rPr>
          <w:rFonts w:ascii="Cambria" w:hAnsi="Cambria"/>
        </w:rPr>
      </w:pPr>
      <w:r>
        <w:rPr>
          <w:rFonts w:ascii="Cambria" w:hAnsi="Cambria"/>
        </w:rPr>
        <w:t>-Released slowly thus benefit crop for longer time</w:t>
        <w:tab/>
        <w:tab/>
        <w:tab/>
        <w:tab/>
        <w:tab/>
      </w:r>
    </w:p>
    <w:p>
      <w:pPr>
        <w:numPr>
          <w:ilvl w:val="0"/>
          <w:numId w:val="72"/>
        </w:numPr>
        <w:spacing w:lineRule="auto" w:line="360"/>
        <w:jc w:val="both"/>
        <w:rPr>
          <w:rFonts w:ascii="Cambria" w:hAnsi="Cambria"/>
        </w:rPr>
      </w:pPr>
      <w:r>
        <w:rPr>
          <w:rFonts w:ascii="Cambria" w:hAnsi="Cambria"/>
        </w:rPr>
        <w:t>-Less feeder</w:t>
      </w:r>
    </w:p>
    <w:p>
      <w:pPr>
        <w:spacing w:lineRule="auto" w:line="360"/>
        <w:jc w:val="both"/>
        <w:rPr>
          <w:rFonts w:ascii="Cambria" w:hAnsi="Cambria"/>
          <w:i w:val="1"/>
        </w:rPr>
      </w:pPr>
      <w:r>
        <w:rPr>
          <w:rFonts w:ascii="Cambria" w:hAnsi="Cambria"/>
        </w:rPr>
        <w:t>-Require little cultivation after establishment</w:t>
        <w:tab/>
        <w:tab/>
        <w:tab/>
        <w:tab/>
        <w:tab/>
      </w:r>
    </w:p>
    <w:p>
      <w:pPr>
        <w:numPr>
          <w:ilvl w:val="0"/>
          <w:numId w:val="72"/>
        </w:numPr>
        <w:spacing w:lineRule="auto" w:line="360"/>
        <w:jc w:val="both"/>
        <w:rPr>
          <w:rFonts w:ascii="Cambria" w:hAnsi="Cambria"/>
        </w:rPr>
      </w:pPr>
      <w:r>
        <w:rPr>
          <w:rFonts w:ascii="Cambria" w:hAnsi="Cambria"/>
        </w:rPr>
        <w:t>-Show history of the farm</w:t>
      </w:r>
    </w:p>
    <w:p>
      <w:pPr>
        <w:spacing w:lineRule="auto" w:line="360"/>
        <w:jc w:val="both"/>
        <w:rPr>
          <w:rFonts w:ascii="Cambria" w:hAnsi="Cambria"/>
        </w:rPr>
      </w:pPr>
      <w:r>
        <w:rPr>
          <w:rFonts w:ascii="Cambria" w:hAnsi="Cambria"/>
        </w:rPr>
        <w:t>-Compare performance in farm enterprises</w:t>
      </w:r>
    </w:p>
    <w:p>
      <w:pPr>
        <w:spacing w:lineRule="auto" w:line="360"/>
        <w:jc w:val="both"/>
        <w:rPr>
          <w:rFonts w:ascii="Cambria" w:hAnsi="Cambria"/>
        </w:rPr>
      </w:pPr>
      <w:r>
        <w:rPr>
          <w:rFonts w:ascii="Cambria" w:hAnsi="Cambria"/>
        </w:rPr>
        <w:t>-Help in insurance claims</w:t>
      </w:r>
    </w:p>
    <w:p>
      <w:pPr>
        <w:spacing w:lineRule="auto" w:line="360"/>
        <w:jc w:val="both"/>
        <w:rPr>
          <w:rFonts w:ascii="Cambria" w:hAnsi="Cambria"/>
        </w:rPr>
      </w:pPr>
      <w:r>
        <w:rPr>
          <w:rFonts w:ascii="Cambria" w:hAnsi="Cambria"/>
        </w:rPr>
        <w:t>-Show profit or loss in a farm</w:t>
      </w:r>
    </w:p>
    <w:p>
      <w:pPr>
        <w:spacing w:lineRule="auto" w:line="360"/>
        <w:jc w:val="both"/>
        <w:rPr>
          <w:rFonts w:ascii="Cambria" w:hAnsi="Cambria"/>
        </w:rPr>
      </w:pPr>
      <w:r>
        <w:rPr>
          <w:rFonts w:ascii="Cambria" w:hAnsi="Cambria"/>
        </w:rPr>
        <w:t>-Help in planning and budgeting</w:t>
      </w:r>
    </w:p>
    <w:p>
      <w:pPr>
        <w:spacing w:lineRule="auto" w:line="360"/>
        <w:jc w:val="both"/>
        <w:rPr>
          <w:rFonts w:ascii="Cambria" w:hAnsi="Cambria"/>
        </w:rPr>
      </w:pPr>
      <w:r>
        <w:rPr>
          <w:rFonts w:ascii="Cambria" w:hAnsi="Cambria"/>
        </w:rPr>
        <w:t>-Show farm assets and liabilities/ value for farm</w:t>
      </w:r>
    </w:p>
    <w:p>
      <w:pPr>
        <w:spacing w:lineRule="auto" w:line="360"/>
        <w:jc w:val="both"/>
        <w:rPr>
          <w:rFonts w:ascii="Cambria" w:hAnsi="Cambria"/>
        </w:rPr>
      </w:pPr>
      <w:r>
        <w:rPr>
          <w:rFonts w:ascii="Cambria" w:hAnsi="Cambria"/>
        </w:rPr>
        <w:t>8.</w:t>
        <w:tab/>
        <w:t xml:space="preserve">      -Light intensity</w:t>
      </w:r>
    </w:p>
    <w:p>
      <w:pPr>
        <w:spacing w:lineRule="auto" w:line="360"/>
        <w:jc w:val="both"/>
        <w:rPr>
          <w:rFonts w:ascii="Cambria" w:hAnsi="Cambria"/>
        </w:rPr>
      </w:pPr>
      <w:r>
        <w:rPr>
          <w:rFonts w:ascii="Cambria" w:hAnsi="Cambria"/>
        </w:rPr>
        <w:t>-Light duration</w:t>
      </w:r>
    </w:p>
    <w:p>
      <w:pPr>
        <w:spacing w:lineRule="auto" w:line="360"/>
        <w:jc w:val="both"/>
        <w:rPr>
          <w:rFonts w:ascii="Cambria" w:hAnsi="Cambria"/>
          <w:i w:val="1"/>
        </w:rPr>
      </w:pPr>
      <w:r>
        <w:rPr>
          <w:rFonts w:ascii="Cambria" w:hAnsi="Cambria"/>
        </w:rPr>
        <w:t>-Light wavelength/ quality</w:t>
        <w:tab/>
        <w:tab/>
        <w:tab/>
        <w:tab/>
        <w:tab/>
        <w:tab/>
      </w:r>
    </w:p>
    <w:p>
      <w:pPr>
        <w:spacing w:lineRule="auto" w:line="360"/>
        <w:jc w:val="both"/>
        <w:rPr>
          <w:rFonts w:ascii="Cambria" w:hAnsi="Cambria"/>
        </w:rPr>
      </w:pPr>
      <w:r>
        <w:rPr>
          <w:rFonts w:ascii="Cambria" w:hAnsi="Cambria"/>
        </w:rPr>
        <w:t>9.a)</w:t>
        <w:tab/>
        <w:t>-Biotechnology used to clone vegetatively propagated plants</w:t>
      </w:r>
    </w:p>
    <w:p>
      <w:pPr>
        <w:numPr>
          <w:ilvl w:val="0"/>
          <w:numId w:val="73"/>
        </w:numPr>
        <w:spacing w:lineRule="auto" w:line="360"/>
        <w:jc w:val="both"/>
        <w:rPr>
          <w:rFonts w:ascii="Cambria" w:hAnsi="Cambria"/>
        </w:rPr>
      </w:pPr>
      <w:r>
        <w:rPr>
          <w:rFonts w:ascii="Cambria" w:hAnsi="Cambria"/>
        </w:rPr>
        <w:t>-Propagate pathogen free plants</w:t>
      </w:r>
    </w:p>
    <w:p>
      <w:pPr>
        <w:spacing w:lineRule="auto" w:line="360"/>
        <w:jc w:val="both"/>
        <w:rPr>
          <w:rFonts w:ascii="Cambria" w:hAnsi="Cambria"/>
        </w:rPr>
      </w:pPr>
      <w:r>
        <w:rPr>
          <w:rFonts w:ascii="Cambria" w:hAnsi="Cambria"/>
        </w:rPr>
        <w:t>-Mass production of propagules</w:t>
      </w:r>
    </w:p>
    <w:p>
      <w:pPr>
        <w:spacing w:lineRule="auto" w:line="360"/>
        <w:jc w:val="both"/>
        <w:rPr>
          <w:rFonts w:ascii="Cambria" w:hAnsi="Cambria"/>
          <w:i w:val="1"/>
        </w:rPr>
      </w:pPr>
      <w:r>
        <w:rPr>
          <w:rFonts w:ascii="Cambria" w:hAnsi="Cambria"/>
        </w:rPr>
        <w:t>-Fast and requires less space</w:t>
        <w:tab/>
        <w:tab/>
        <w:tab/>
        <w:tab/>
        <w:tab/>
        <w:tab/>
        <w:tab/>
      </w:r>
    </w:p>
    <w:p>
      <w:pPr>
        <w:spacing w:lineRule="auto" w:line="360"/>
        <w:jc w:val="both"/>
        <w:rPr>
          <w:rFonts w:ascii="Cambria" w:hAnsi="Cambria"/>
        </w:rPr>
      </w:pPr>
      <w:r>
        <w:rPr>
          <w:rFonts w:ascii="Cambria" w:hAnsi="Cambria"/>
        </w:rPr>
        <w:t>10.</w:t>
        <w:tab/>
        <w:tab/>
        <w:t>-High caffeine content</w:t>
      </w:r>
    </w:p>
    <w:p>
      <w:pPr>
        <w:spacing w:lineRule="auto" w:line="360"/>
        <w:jc w:val="both"/>
        <w:rPr>
          <w:rFonts w:ascii="Cambria" w:hAnsi="Cambria"/>
        </w:rPr>
      </w:pPr>
      <w:r>
        <w:rPr>
          <w:rFonts w:ascii="Cambria" w:hAnsi="Cambria"/>
        </w:rPr>
        <w:t>-Encourages vegetative growth</w:t>
      </w:r>
    </w:p>
    <w:p>
      <w:pPr>
        <w:spacing w:lineRule="auto" w:line="360"/>
        <w:jc w:val="both"/>
        <w:rPr>
          <w:rFonts w:ascii="Cambria" w:hAnsi="Cambria"/>
          <w:i w:val="1"/>
        </w:rPr>
      </w:pPr>
      <w:r>
        <w:rPr>
          <w:rFonts w:ascii="Cambria" w:hAnsi="Cambria"/>
        </w:rPr>
        <w:t>-Discourages flowering</w:t>
        <w:tab/>
        <w:tab/>
        <w:tab/>
        <w:tab/>
        <w:tab/>
      </w:r>
    </w:p>
    <w:p>
      <w:pPr>
        <w:spacing w:lineRule="auto" w:line="360"/>
        <w:jc w:val="both"/>
        <w:rPr>
          <w:rFonts w:ascii="Cambria" w:hAnsi="Cambria"/>
        </w:rPr>
      </w:pPr>
      <w:r>
        <w:rPr>
          <w:rFonts w:ascii="Cambria" w:hAnsi="Cambria"/>
        </w:rPr>
        <w:t>11.</w:t>
        <w:tab/>
        <w:t>-Wool and mutton</w:t>
      </w:r>
    </w:p>
    <w:p>
      <w:pPr>
        <w:spacing w:lineRule="auto" w:line="360"/>
        <w:jc w:val="both"/>
        <w:rPr>
          <w:rFonts w:ascii="Cambria" w:hAnsi="Cambria"/>
        </w:rPr>
      </w:pPr>
      <w:r>
        <w:rPr>
          <w:rFonts w:ascii="Cambria" w:hAnsi="Cambria"/>
        </w:rPr>
        <w:t>-Mutton and skin</w:t>
      </w:r>
    </w:p>
    <w:p>
      <w:pPr>
        <w:spacing w:lineRule="auto" w:line="360"/>
        <w:jc w:val="both"/>
        <w:rPr>
          <w:rFonts w:ascii="Cambria" w:hAnsi="Cambria"/>
        </w:rPr>
      </w:pPr>
      <w:r>
        <w:rPr>
          <w:rFonts w:ascii="Cambria" w:hAnsi="Cambria"/>
        </w:rPr>
        <w:t>-Milk and butter</w:t>
      </w:r>
    </w:p>
    <w:p>
      <w:pPr>
        <w:spacing w:lineRule="auto" w:line="360"/>
        <w:jc w:val="both"/>
        <w:rPr>
          <w:rFonts w:ascii="Cambria" w:hAnsi="Cambria"/>
        </w:rPr>
      </w:pPr>
      <w:r>
        <w:rPr>
          <w:rFonts w:ascii="Cambria" w:hAnsi="Cambria"/>
        </w:rPr>
        <w:t>-Beef and hides</w:t>
      </w:r>
    </w:p>
    <w:p>
      <w:pPr>
        <w:spacing w:lineRule="auto" w:line="360"/>
        <w:jc w:val="both"/>
        <w:rPr>
          <w:rFonts w:ascii="Cambria" w:hAnsi="Cambria"/>
        </w:rPr>
      </w:pPr>
      <w:r>
        <w:rPr>
          <w:rFonts w:ascii="Cambria" w:hAnsi="Cambria"/>
        </w:rPr>
        <w:t>-Honey and wax</w:t>
        <w:tab/>
        <w:tab/>
        <w:tab/>
        <w:tab/>
        <w:tab/>
        <w:tab/>
        <w:tab/>
        <w:tab/>
        <w:tab/>
      </w:r>
    </w:p>
    <w:p>
      <w:pPr>
        <w:spacing w:lineRule="auto" w:line="360"/>
        <w:jc w:val="both"/>
        <w:rPr>
          <w:rFonts w:ascii="Cambria" w:hAnsi="Cambria"/>
        </w:rPr>
      </w:pPr>
      <w:r>
        <w:rPr>
          <w:rFonts w:ascii="Cambria" w:hAnsi="Cambria"/>
        </w:rPr>
        <w:t>12.</w:t>
        <w:tab/>
        <w:t>-Variety of crop</w:t>
      </w:r>
    </w:p>
    <w:p>
      <w:pPr>
        <w:spacing w:lineRule="auto" w:line="360"/>
        <w:jc w:val="both"/>
        <w:rPr>
          <w:rFonts w:ascii="Cambria" w:hAnsi="Cambria"/>
        </w:rPr>
      </w:pPr>
      <w:r>
        <w:rPr>
          <w:rFonts w:ascii="Cambria" w:hAnsi="Cambria"/>
        </w:rPr>
        <w:t>-Prevalence of pests and diseases</w:t>
      </w:r>
    </w:p>
    <w:p>
      <w:pPr>
        <w:spacing w:lineRule="auto" w:line="360"/>
        <w:jc w:val="both"/>
        <w:rPr>
          <w:rFonts w:ascii="Cambria" w:hAnsi="Cambria"/>
        </w:rPr>
      </w:pPr>
      <w:r>
        <w:rPr>
          <w:rFonts w:ascii="Cambria" w:hAnsi="Cambria"/>
        </w:rPr>
        <w:t>-market demand</w:t>
      </w:r>
    </w:p>
    <w:p>
      <w:pPr>
        <w:spacing w:lineRule="auto" w:line="360"/>
        <w:jc w:val="both"/>
        <w:rPr>
          <w:rFonts w:ascii="Cambria" w:hAnsi="Cambria"/>
        </w:rPr>
      </w:pPr>
      <w:r>
        <w:rPr>
          <w:rFonts w:ascii="Cambria" w:hAnsi="Cambria"/>
        </w:rPr>
        <w:t>-Rainfall pattern/ moisture content of crop</w:t>
        <w:tab/>
        <w:tab/>
        <w:tab/>
        <w:tab/>
        <w:tab/>
      </w:r>
    </w:p>
    <w:p>
      <w:pPr>
        <w:spacing w:lineRule="auto" w:line="360"/>
        <w:jc w:val="both"/>
        <w:rPr>
          <w:rFonts w:ascii="Cambria" w:hAnsi="Cambria"/>
        </w:rPr>
      </w:pPr>
      <w:r>
        <w:rPr>
          <w:rFonts w:ascii="Cambria" w:hAnsi="Cambria"/>
        </w:rPr>
        <w:t>13.</w:t>
        <w:tab/>
        <w:t>-Concentration of herbicide</w:t>
      </w:r>
    </w:p>
    <w:p>
      <w:pPr>
        <w:spacing w:lineRule="auto" w:line="360"/>
        <w:jc w:val="both"/>
        <w:rPr>
          <w:rFonts w:ascii="Cambria" w:hAnsi="Cambria"/>
        </w:rPr>
      </w:pPr>
      <w:r>
        <w:rPr>
          <w:rFonts w:ascii="Cambria" w:hAnsi="Cambria"/>
        </w:rPr>
        <w:t>-Stage of growth of weeds</w:t>
      </w:r>
    </w:p>
    <w:p>
      <w:pPr>
        <w:spacing w:lineRule="auto" w:line="360"/>
        <w:jc w:val="both"/>
        <w:rPr>
          <w:rFonts w:ascii="Cambria" w:hAnsi="Cambria"/>
        </w:rPr>
      </w:pPr>
      <w:r>
        <w:rPr>
          <w:rFonts w:ascii="Cambria" w:hAnsi="Cambria"/>
        </w:rPr>
        <w:t>-Plant anatomy and morphology</w:t>
      </w:r>
    </w:p>
    <w:p>
      <w:pPr>
        <w:spacing w:lineRule="auto" w:line="360"/>
        <w:jc w:val="both"/>
        <w:rPr>
          <w:rFonts w:ascii="Cambria" w:hAnsi="Cambria"/>
        </w:rPr>
      </w:pPr>
      <w:r>
        <w:rPr>
          <w:rFonts w:ascii="Cambria" w:hAnsi="Cambria"/>
        </w:rPr>
        <w:t>-Mode of action</w:t>
      </w:r>
    </w:p>
    <w:p>
      <w:pPr>
        <w:spacing w:lineRule="auto" w:line="360"/>
        <w:jc w:val="both"/>
        <w:rPr>
          <w:rFonts w:ascii="Cambria" w:hAnsi="Cambria"/>
        </w:rPr>
      </w:pPr>
      <w:r>
        <w:rPr>
          <w:rFonts w:ascii="Cambria" w:hAnsi="Cambria"/>
        </w:rPr>
        <w:t>-Environmental factors</w:t>
        <w:tab/>
        <w:tab/>
        <w:tab/>
        <w:tab/>
        <w:tab/>
        <w:tab/>
      </w:r>
    </w:p>
    <w:p>
      <w:pPr>
        <w:spacing w:lineRule="auto" w:line="360"/>
        <w:jc w:val="both"/>
        <w:rPr>
          <w:rFonts w:ascii="Cambria" w:hAnsi="Cambria"/>
        </w:rPr>
      </w:pPr>
      <w:r>
        <w:rPr>
          <w:rFonts w:ascii="Cambria" w:hAnsi="Cambria"/>
        </w:rPr>
        <w:t>14.</w:t>
        <w:tab/>
        <w:t>-The tenant may lose in case of no written lease</w:t>
      </w:r>
    </w:p>
    <w:p>
      <w:pPr>
        <w:spacing w:lineRule="auto" w:line="360"/>
        <w:jc w:val="both"/>
        <w:rPr>
          <w:rFonts w:ascii="Cambria" w:hAnsi="Cambria"/>
        </w:rPr>
      </w:pPr>
      <w:r>
        <w:rPr>
          <w:rFonts w:ascii="Cambria" w:hAnsi="Cambria"/>
        </w:rPr>
        <w:t>-the method of rent-payment may discourage the tenant</w:t>
      </w:r>
    </w:p>
    <w:p>
      <w:pPr>
        <w:spacing w:lineRule="auto" w:line="360"/>
        <w:jc w:val="both"/>
        <w:rPr>
          <w:rFonts w:ascii="Cambria" w:hAnsi="Cambria"/>
        </w:rPr>
      </w:pPr>
      <w:bookmarkStart w:id="0" w:name="OLE_LINK1"/>
      <w:r>
        <w:rPr>
          <w:rFonts w:ascii="Cambria" w:hAnsi="Cambria"/>
        </w:rPr>
        <w:t>15.</w:t>
        <w:tab/>
        <w:t>-Intensity of defoliation: Proportion of herbage removed through grazing and that of residual forage</w:t>
      </w:r>
    </w:p>
    <w:p>
      <w:pPr>
        <w:spacing w:lineRule="auto" w:line="360"/>
        <w:jc w:val="both"/>
        <w:rPr>
          <w:rFonts w:ascii="Cambria" w:hAnsi="Cambria"/>
          <w:i w:val="1"/>
        </w:rPr>
      </w:pPr>
      <w:r>
        <w:rPr>
          <w:rFonts w:ascii="Cambria" w:hAnsi="Cambria"/>
        </w:rPr>
        <w:t>-Frequency of defoliation: How often forage stand is grazed / cut for feed</w:t>
        <w:tab/>
        <w:tab/>
        <w:tab/>
      </w:r>
    </w:p>
    <w:p>
      <w:pPr>
        <w:spacing w:lineRule="auto" w:line="360"/>
        <w:jc w:val="both"/>
        <w:rPr>
          <w:rFonts w:ascii="Cambria" w:hAnsi="Cambria"/>
        </w:rPr>
      </w:pPr>
      <w:bookmarkEnd w:id="0"/>
      <w:r>
        <w:rPr>
          <w:rFonts w:ascii="Cambria" w:hAnsi="Cambria"/>
        </w:rPr>
        <w:t>16.</w:t>
        <w:tab/>
        <w:t>-Use nitrogen to decompose</w:t>
      </w:r>
    </w:p>
    <w:p>
      <w:pPr>
        <w:spacing w:lineRule="auto" w:line="360"/>
        <w:jc w:val="both"/>
        <w:rPr>
          <w:rFonts w:ascii="Cambria" w:hAnsi="Cambria"/>
        </w:rPr>
      </w:pPr>
      <w:r>
        <w:rPr>
          <w:rFonts w:ascii="Cambria" w:hAnsi="Cambria"/>
        </w:rPr>
        <w:t>-Hence depriving plants off the nitrogen compound</w:t>
      </w:r>
    </w:p>
    <w:p>
      <w:pPr>
        <w:spacing w:lineRule="auto" w:line="360"/>
        <w:jc w:val="both"/>
        <w:rPr>
          <w:rFonts w:ascii="Cambria" w:hAnsi="Cambria"/>
        </w:rPr>
      </w:pPr>
      <w:r>
        <w:rPr>
          <w:rFonts w:ascii="Cambria" w:hAnsi="Cambria"/>
        </w:rPr>
        <w:t>17.</w:t>
        <w:tab/>
        <w:t>-Financial statement: These are statement prepared at the end of business year to give financial position</w:t>
      </w:r>
    </w:p>
    <w:p>
      <w:pPr>
        <w:spacing w:lineRule="auto" w:line="360"/>
        <w:jc w:val="both"/>
        <w:rPr>
          <w:rFonts w:ascii="Cambria" w:hAnsi="Cambria"/>
        </w:rPr>
      </w:pPr>
      <w:r>
        <w:rPr>
          <w:rFonts w:ascii="Cambria" w:hAnsi="Cambria"/>
        </w:rPr>
        <w:t>-Financial document: These are business issue by buyer of seller to give legal transaction made</w:t>
      </w:r>
    </w:p>
    <w:p>
      <w:pPr>
        <w:spacing w:lineRule="auto" w:line="360"/>
        <w:jc w:val="both"/>
        <w:rPr>
          <w:rFonts w:ascii="Cambria" w:hAnsi="Cambria"/>
        </w:rPr>
      </w:pPr>
      <w:r>
        <w:rPr>
          <w:rFonts w:ascii="Cambria" w:hAnsi="Cambria"/>
        </w:rPr>
        <w:tab/>
        <w:tab/>
        <w:tab/>
        <w:tab/>
        <w:tab/>
        <w:tab/>
        <w:tab/>
        <w:tab/>
        <w:tab/>
      </w:r>
    </w:p>
    <w:p>
      <w:pPr>
        <w:spacing w:lineRule="auto" w:line="360"/>
        <w:jc w:val="both"/>
        <w:rPr>
          <w:rFonts w:ascii="Cambria" w:hAnsi="Cambria"/>
        </w:rPr>
      </w:pPr>
      <w:r>
        <w:rPr>
          <w:rFonts w:ascii="Cambria" w:hAnsi="Cambria"/>
        </w:rPr>
        <w:t>18.</w:t>
        <w:tab/>
        <w:t>-Shortage of farm labour</w:t>
      </w:r>
    </w:p>
    <w:p>
      <w:pPr>
        <w:spacing w:lineRule="auto" w:line="360"/>
        <w:jc w:val="both"/>
        <w:rPr>
          <w:rFonts w:ascii="Cambria" w:hAnsi="Cambria"/>
        </w:rPr>
      </w:pPr>
      <w:r>
        <w:rPr>
          <w:rFonts w:ascii="Cambria" w:hAnsi="Cambria"/>
        </w:rPr>
        <w:t>-Low demand of agricultural goods</w:t>
      </w:r>
    </w:p>
    <w:p>
      <w:pPr>
        <w:spacing w:lineRule="auto" w:line="360"/>
        <w:jc w:val="both"/>
        <w:rPr>
          <w:rFonts w:ascii="Cambria" w:hAnsi="Cambria"/>
        </w:rPr>
      </w:pPr>
      <w:r>
        <w:rPr>
          <w:rFonts w:ascii="Cambria" w:hAnsi="Cambria"/>
        </w:rPr>
        <w:t>-Poor development of agriculture</w:t>
      </w:r>
    </w:p>
    <w:p>
      <w:pPr>
        <w:spacing w:lineRule="auto" w:line="360"/>
        <w:jc w:val="both"/>
        <w:rPr>
          <w:rFonts w:ascii="Cambria" w:hAnsi="Cambria"/>
        </w:rPr>
      </w:pPr>
      <w:r>
        <w:rPr>
          <w:rFonts w:ascii="Cambria" w:hAnsi="Cambria"/>
        </w:rPr>
        <w:t>-Low food supply</w:t>
      </w:r>
    </w:p>
    <w:p>
      <w:pPr>
        <w:spacing w:lineRule="auto" w:line="360"/>
        <w:jc w:val="both"/>
        <w:rPr>
          <w:rFonts w:ascii="Cambria" w:hAnsi="Cambria"/>
        </w:rPr>
      </w:pPr>
      <w:r>
        <w:rPr>
          <w:rFonts w:ascii="Cambria" w:hAnsi="Cambria"/>
        </w:rPr>
        <w:t>-A lot of time and resources is used to control the pandemic</w:t>
      </w:r>
    </w:p>
    <w:p>
      <w:pPr>
        <w:spacing w:lineRule="auto" w:line="360"/>
        <w:jc w:val="both"/>
        <w:rPr>
          <w:rFonts w:ascii="Cambria" w:hAnsi="Cambria"/>
          <w:b w:val="1"/>
          <w:u w:val="single"/>
        </w:rPr>
      </w:pPr>
      <w:r>
        <w:rPr>
          <w:rFonts w:ascii="Cambria" w:hAnsi="Cambria"/>
          <w:b w:val="1"/>
          <w:u w:val="single"/>
        </w:rPr>
        <w:t>SECTION B</w:t>
      </w:r>
    </w:p>
    <w:p>
      <w:pPr>
        <w:spacing w:lineRule="auto" w:line="360"/>
        <w:jc w:val="both"/>
        <w:rPr>
          <w:rFonts w:ascii="Cambria" w:hAnsi="Cambria"/>
        </w:rPr>
      </w:pPr>
      <w:r>
        <w:rPr>
          <w:rFonts w:ascii="Cambria" w:hAnsi="Cambria"/>
        </w:rPr>
        <w:t>19.</w:t>
        <w:tab/>
        <w:t>a)</w:t>
        <w:tab/>
        <w:t>-Weaver bird/ bird</w:t>
      </w:r>
    </w:p>
    <w:p>
      <w:pPr>
        <w:spacing w:lineRule="auto" w:line="360"/>
        <w:jc w:val="both"/>
        <w:rPr>
          <w:rFonts w:ascii="Cambria" w:hAnsi="Cambria"/>
          <w:i w:val="1"/>
        </w:rPr>
      </w:pPr>
      <w:r>
        <w:rPr>
          <w:rFonts w:ascii="Cambria" w:hAnsi="Cambria"/>
        </w:rPr>
        <w:tab/>
        <w:t>-Rat/ mice</w:t>
        <w:tab/>
        <w:tab/>
        <w:tab/>
        <w:tab/>
        <w:tab/>
        <w:tab/>
        <w:tab/>
        <w:tab/>
        <w:tab/>
      </w:r>
    </w:p>
    <w:p>
      <w:pPr>
        <w:numPr>
          <w:ilvl w:val="0"/>
          <w:numId w:val="74"/>
        </w:numPr>
        <w:spacing w:lineRule="auto" w:line="360"/>
        <w:jc w:val="both"/>
        <w:rPr>
          <w:rFonts w:ascii="Cambria" w:hAnsi="Cambria"/>
        </w:rPr>
      </w:pPr>
      <w:r>
        <w:rPr>
          <w:rFonts w:ascii="Cambria" w:hAnsi="Cambria"/>
        </w:rPr>
        <w:t>-Damage the grains</w:t>
      </w:r>
    </w:p>
    <w:p>
      <w:pPr>
        <w:spacing w:lineRule="auto" w:line="360"/>
        <w:jc w:val="both"/>
        <w:rPr>
          <w:rFonts w:ascii="Cambria" w:hAnsi="Cambria"/>
        </w:rPr>
      </w:pPr>
      <w:r>
        <w:rPr>
          <w:rFonts w:ascii="Cambria" w:hAnsi="Cambria"/>
        </w:rPr>
        <w:t>–Lower quantity of grains/ feed on grain</w:t>
      </w:r>
    </w:p>
    <w:p>
      <w:pPr>
        <w:spacing w:lineRule="auto" w:line="360"/>
        <w:jc w:val="both"/>
        <w:rPr>
          <w:rFonts w:ascii="Cambria" w:hAnsi="Cambria"/>
          <w:i w:val="1"/>
        </w:rPr>
      </w:pPr>
      <w:r>
        <w:rPr>
          <w:rFonts w:ascii="Cambria" w:hAnsi="Cambria"/>
        </w:rPr>
        <w:t>–Open husks thus encourage grain rotting</w:t>
        <w:tab/>
        <w:tab/>
      </w:r>
    </w:p>
    <w:p>
      <w:pPr>
        <w:numPr>
          <w:ilvl w:val="0"/>
          <w:numId w:val="74"/>
        </w:numPr>
        <w:spacing w:lineRule="auto" w:line="360"/>
        <w:jc w:val="both"/>
        <w:rPr>
          <w:rFonts w:ascii="Cambria" w:hAnsi="Cambria"/>
        </w:rPr>
      </w:pPr>
      <w:r>
        <w:rPr>
          <w:rFonts w:ascii="Cambria" w:hAnsi="Cambria"/>
        </w:rPr>
        <w:t>-Trapping/ keeping cats</w:t>
      </w:r>
    </w:p>
    <w:p>
      <w:pPr>
        <w:spacing w:lineRule="auto" w:line="360"/>
        <w:jc w:val="both"/>
        <w:rPr>
          <w:rFonts w:ascii="Cambria" w:hAnsi="Cambria"/>
        </w:rPr>
      </w:pPr>
      <w:r>
        <w:rPr>
          <w:rFonts w:ascii="Cambria" w:hAnsi="Cambria"/>
        </w:rPr>
        <w:t>-Clearing vegetation around crop stores</w:t>
      </w:r>
    </w:p>
    <w:p>
      <w:pPr>
        <w:spacing w:lineRule="auto" w:line="360"/>
        <w:jc w:val="both"/>
        <w:rPr>
          <w:rFonts w:ascii="Cambria" w:hAnsi="Cambria"/>
          <w:i w:val="1"/>
        </w:rPr>
      </w:pPr>
      <w:r>
        <w:rPr>
          <w:rFonts w:ascii="Cambria" w:hAnsi="Cambria"/>
        </w:rPr>
        <w:t>-Put rat guards on stores</w:t>
        <w:tab/>
        <w:tab/>
        <w:tab/>
        <w:tab/>
        <w:tab/>
        <w:tab/>
        <w:tab/>
      </w:r>
    </w:p>
    <w:p>
      <w:pPr>
        <w:spacing w:lineRule="auto" w:line="360"/>
        <w:jc w:val="both"/>
        <w:rPr>
          <w:rFonts w:ascii="Cambria" w:hAnsi="Cambria"/>
        </w:rPr>
      </w:pPr>
      <w:r>
        <w:rPr>
          <w:rFonts w:ascii="Cambria" w:hAnsi="Cambria"/>
        </w:rPr>
        <w:t>20.</w:t>
        <w:tab/>
        <w:t>a)</w:t>
        <w:tab/>
        <w:t>-Trellising/ tralleying</w:t>
        <w:tab/>
        <w:tab/>
        <w:tab/>
        <w:tab/>
        <w:tab/>
        <w:tab/>
        <w:tab/>
        <w:tab/>
      </w:r>
    </w:p>
    <w:p>
      <w:pPr>
        <w:numPr>
          <w:ilvl w:val="0"/>
          <w:numId w:val="75"/>
        </w:numPr>
        <w:spacing w:lineRule="auto" w:line="360"/>
        <w:jc w:val="both"/>
        <w:rPr>
          <w:rFonts w:ascii="Cambria" w:hAnsi="Cambria"/>
        </w:rPr>
      </w:pPr>
      <w:r>
        <w:rPr>
          <w:rFonts w:ascii="Cambria" w:hAnsi="Cambria"/>
        </w:rPr>
        <w:t>-Wires</w:t>
      </w:r>
    </w:p>
    <w:p>
      <w:pPr>
        <w:spacing w:lineRule="auto" w:line="360"/>
        <w:jc w:val="both"/>
        <w:rPr>
          <w:rFonts w:ascii="Cambria" w:hAnsi="Cambria"/>
        </w:rPr>
      </w:pPr>
      <w:r>
        <w:rPr>
          <w:rFonts w:ascii="Cambria" w:hAnsi="Cambria"/>
        </w:rPr>
        <w:t>-Twine/ sisal strings</w:t>
        <w:tab/>
        <w:tab/>
        <w:tab/>
        <w:tab/>
        <w:tab/>
        <w:tab/>
        <w:tab/>
        <w:tab/>
      </w:r>
    </w:p>
    <w:p>
      <w:pPr>
        <w:numPr>
          <w:ilvl w:val="0"/>
          <w:numId w:val="75"/>
        </w:numPr>
        <w:spacing w:lineRule="auto" w:line="360"/>
        <w:jc w:val="both"/>
        <w:rPr>
          <w:rFonts w:ascii="Cambria" w:hAnsi="Cambria"/>
        </w:rPr>
      </w:pPr>
      <w:r>
        <w:rPr>
          <w:rFonts w:ascii="Cambria" w:hAnsi="Cambria"/>
        </w:rPr>
        <w:t>-Easy to carry out crop management practices/ weeding, spraying</w:t>
      </w:r>
    </w:p>
    <w:p>
      <w:pPr>
        <w:spacing w:lineRule="auto" w:line="360"/>
        <w:jc w:val="both"/>
        <w:rPr>
          <w:rFonts w:ascii="Cambria" w:hAnsi="Cambria"/>
        </w:rPr>
      </w:pPr>
      <w:r>
        <w:rPr>
          <w:rFonts w:ascii="Cambria" w:hAnsi="Cambria"/>
        </w:rPr>
        <w:t>-Effective spray application</w:t>
      </w:r>
    </w:p>
    <w:p>
      <w:pPr>
        <w:spacing w:lineRule="auto" w:line="360"/>
        <w:jc w:val="both"/>
        <w:rPr>
          <w:rFonts w:ascii="Cambria" w:hAnsi="Cambria"/>
        </w:rPr>
      </w:pPr>
      <w:r>
        <w:rPr>
          <w:rFonts w:ascii="Cambria" w:hAnsi="Cambria"/>
        </w:rPr>
        <w:t>-crop receives adequate light/ suitable micro-climate</w:t>
      </w:r>
    </w:p>
    <w:p>
      <w:pPr>
        <w:spacing w:lineRule="auto" w:line="360"/>
        <w:jc w:val="both"/>
        <w:rPr>
          <w:rFonts w:ascii="Cambria" w:hAnsi="Cambria"/>
          <w:i w:val="1"/>
        </w:rPr>
      </w:pPr>
      <w:r>
        <w:rPr>
          <w:rFonts w:ascii="Cambria" w:hAnsi="Cambria"/>
        </w:rPr>
        <w:t>-Avoid contamination of fruits by soil</w:t>
        <w:tab/>
        <w:tab/>
        <w:tab/>
      </w:r>
    </w:p>
    <w:p>
      <w:pPr>
        <w:spacing w:lineRule="auto" w:line="360"/>
        <w:jc w:val="both"/>
        <w:rPr>
          <w:rFonts w:ascii="Cambria" w:hAnsi="Cambria"/>
          <w:i w:val="1"/>
        </w:rPr>
      </w:pPr>
      <w:r>
        <w:rPr>
          <w:rFonts w:ascii="Cambria" w:hAnsi="Cambria"/>
        </w:rPr>
        <w:t>21.</w:t>
        <w:tab/>
        <w:t>a)</w:t>
        <w:tab/>
        <w:t>-Moving water from one point to where it will be used or stored</w:t>
      </w:r>
    </w:p>
    <w:p>
      <w:pPr>
        <w:numPr>
          <w:ilvl w:val="0"/>
          <w:numId w:val="76"/>
        </w:numPr>
        <w:spacing w:lineRule="auto" w:line="360"/>
        <w:jc w:val="both"/>
        <w:rPr>
          <w:rFonts w:ascii="Cambria" w:hAnsi="Cambria"/>
        </w:rPr>
      </w:pPr>
      <w:r>
        <w:rPr>
          <w:rFonts w:ascii="Cambria" w:hAnsi="Cambria"/>
        </w:rPr>
        <w:t>-Metal pipes</w:t>
      </w:r>
    </w:p>
    <w:p>
      <w:pPr>
        <w:spacing w:lineRule="auto" w:line="360"/>
        <w:jc w:val="both"/>
        <w:rPr>
          <w:rFonts w:ascii="Cambria" w:hAnsi="Cambria"/>
        </w:rPr>
      </w:pPr>
      <w:r>
        <w:rPr>
          <w:rFonts w:ascii="Cambria" w:hAnsi="Cambria"/>
        </w:rPr>
        <w:t>-Plastic pipes</w:t>
      </w:r>
    </w:p>
    <w:p>
      <w:pPr>
        <w:spacing w:lineRule="auto" w:line="360"/>
        <w:jc w:val="both"/>
        <w:rPr>
          <w:rFonts w:ascii="Cambria" w:hAnsi="Cambria"/>
          <w:i w:val="1"/>
        </w:rPr>
      </w:pPr>
      <w:r>
        <w:rPr>
          <w:rFonts w:ascii="Cambria" w:hAnsi="Cambria"/>
        </w:rPr>
        <w:t>-Horse pipes</w:t>
        <w:tab/>
        <w:tab/>
        <w:tab/>
        <w:tab/>
        <w:tab/>
        <w:tab/>
        <w:tab/>
        <w:tab/>
        <w:tab/>
      </w:r>
    </w:p>
    <w:p>
      <w:pPr>
        <w:numPr>
          <w:ilvl w:val="0"/>
          <w:numId w:val="76"/>
        </w:numPr>
        <w:spacing w:lineRule="auto" w:line="360"/>
        <w:jc w:val="both"/>
        <w:rPr>
          <w:rFonts w:ascii="Cambria" w:hAnsi="Cambria"/>
        </w:rPr>
      </w:pPr>
      <w:r>
        <w:rPr>
          <w:rFonts w:ascii="Cambria" w:hAnsi="Cambria"/>
        </w:rPr>
        <w:t>-Watering animals</w:t>
      </w:r>
    </w:p>
    <w:p>
      <w:pPr>
        <w:spacing w:lineRule="auto" w:line="360"/>
        <w:jc w:val="both"/>
        <w:rPr>
          <w:rFonts w:ascii="Cambria" w:hAnsi="Cambria"/>
        </w:rPr>
      </w:pPr>
      <w:r>
        <w:rPr>
          <w:rFonts w:ascii="Cambria" w:hAnsi="Cambria"/>
        </w:rPr>
        <w:t>-Domestic purpose e.g. cooking/ washing/ cleaning e.t.c.</w:t>
      </w:r>
    </w:p>
    <w:p>
      <w:pPr>
        <w:spacing w:lineRule="auto" w:line="360"/>
        <w:jc w:val="both"/>
        <w:rPr>
          <w:rFonts w:ascii="Cambria" w:hAnsi="Cambria"/>
        </w:rPr>
      </w:pPr>
      <w:r>
        <w:rPr>
          <w:rFonts w:ascii="Cambria" w:hAnsi="Cambria"/>
        </w:rPr>
        <w:t>-Irrigating crops</w:t>
      </w:r>
    </w:p>
    <w:p>
      <w:pPr>
        <w:spacing w:lineRule="auto" w:line="360"/>
        <w:jc w:val="both"/>
        <w:rPr>
          <w:rFonts w:ascii="Cambria" w:hAnsi="Cambria"/>
        </w:rPr>
      </w:pPr>
      <w:r>
        <w:rPr>
          <w:rFonts w:ascii="Cambria" w:hAnsi="Cambria"/>
        </w:rPr>
        <w:t>-Diluting chemicals</w:t>
      </w:r>
    </w:p>
    <w:p>
      <w:pPr>
        <w:spacing w:lineRule="auto" w:line="360"/>
        <w:jc w:val="both"/>
        <w:rPr>
          <w:rFonts w:ascii="Cambria" w:hAnsi="Cambria"/>
        </w:rPr>
      </w:pPr>
      <w:r>
        <w:rPr>
          <w:rFonts w:ascii="Cambria" w:hAnsi="Cambria"/>
        </w:rPr>
        <w:t>-Processing farm produce</w:t>
      </w:r>
    </w:p>
    <w:p>
      <w:pPr>
        <w:spacing w:lineRule="auto" w:line="360"/>
        <w:jc w:val="both"/>
        <w:rPr>
          <w:rFonts w:ascii="Cambria" w:hAnsi="Cambria"/>
        </w:rPr>
      </w:pPr>
      <w:r>
        <w:rPr>
          <w:rFonts w:ascii="Cambria" w:hAnsi="Cambria"/>
        </w:rPr>
        <w:t>-Construction of buildings</w:t>
      </w:r>
    </w:p>
    <w:p>
      <w:pPr>
        <w:spacing w:lineRule="auto" w:line="360"/>
        <w:jc w:val="both"/>
        <w:rPr>
          <w:rFonts w:ascii="Cambria" w:hAnsi="Cambria"/>
        </w:rPr>
      </w:pPr>
      <w:r>
        <w:rPr>
          <w:rFonts w:ascii="Cambria" w:hAnsi="Cambria"/>
        </w:rPr>
        <w:t>-For recreation/ swimming pools</w:t>
      </w:r>
    </w:p>
    <w:p>
      <w:pPr>
        <w:spacing w:lineRule="auto" w:line="360"/>
        <w:jc w:val="both"/>
        <w:rPr>
          <w:rFonts w:ascii="Cambria" w:hAnsi="Cambria"/>
        </w:rPr>
      </w:pPr>
      <w:r>
        <w:rPr>
          <w:rFonts w:ascii="Cambria" w:hAnsi="Cambria"/>
        </w:rPr>
        <w:t>-Rearing fish/ fish ponds</w:t>
      </w:r>
    </w:p>
    <w:p>
      <w:pPr>
        <w:spacing w:lineRule="auto" w:line="360"/>
        <w:jc w:val="both"/>
        <w:rPr>
          <w:rFonts w:ascii="Cambria" w:hAnsi="Cambria"/>
        </w:rPr>
      </w:pPr>
      <w:r>
        <w:rPr>
          <w:rFonts w:ascii="Cambria" w:hAnsi="Cambria"/>
        </w:rPr>
        <w:t>-Cooling engines</w:t>
        <w:tab/>
        <w:tab/>
        <w:tab/>
        <w:tab/>
        <w:tab/>
        <w:tab/>
        <w:tab/>
        <w:tab/>
      </w:r>
    </w:p>
    <w:p>
      <w:pPr>
        <w:spacing w:lineRule="auto" w:line="360"/>
        <w:jc w:val="both"/>
        <w:rPr>
          <w:rFonts w:ascii="Cambria" w:hAnsi="Cambria"/>
          <w:i w:val="1"/>
        </w:rPr>
      </w:pPr>
      <w:r>
        <w:rPr>
          <w:rFonts w:ascii="Cambria" w:hAnsi="Cambria"/>
        </w:rPr>
        <w:t xml:space="preserve">  22</w:t>
        <w:tab/>
        <w:t>.a)</w:t>
        <w:tab/>
        <w:t>Production of crops and planting of trees and keeping of livestock in the same field 1mk</w:t>
      </w:r>
    </w:p>
    <w:p>
      <w:pPr>
        <w:spacing w:lineRule="auto" w:line="360"/>
        <w:jc w:val="both"/>
        <w:rPr>
          <w:rFonts w:ascii="Cambria" w:hAnsi="Cambria"/>
        </w:rPr>
      </w:pPr>
      <w:r>
        <w:rPr>
          <w:rFonts w:ascii="Cambria" w:hAnsi="Cambria"/>
        </w:rPr>
        <w:tab/>
        <w:t>b)</w:t>
        <w:tab/>
        <w:t>-Environmental friendly</w:t>
      </w:r>
    </w:p>
    <w:p>
      <w:pPr>
        <w:spacing w:lineRule="auto" w:line="360"/>
        <w:jc w:val="both"/>
        <w:rPr>
          <w:rFonts w:ascii="Cambria" w:hAnsi="Cambria"/>
        </w:rPr>
      </w:pPr>
      <w:r>
        <w:rPr>
          <w:rFonts w:ascii="Cambria" w:hAnsi="Cambria"/>
        </w:rPr>
        <w:tab/>
        <w:t xml:space="preserve">      </w:t>
        <w:tab/>
        <w:t>-Crop products have no inorganic chemical residues</w:t>
      </w:r>
    </w:p>
    <w:p>
      <w:pPr>
        <w:spacing w:lineRule="auto" w:line="360"/>
        <w:jc w:val="both"/>
        <w:rPr>
          <w:rFonts w:ascii="Cambria" w:hAnsi="Cambria"/>
        </w:rPr>
      </w:pPr>
      <w:r>
        <w:rPr>
          <w:rFonts w:ascii="Cambria" w:hAnsi="Cambria"/>
        </w:rPr>
        <w:tab/>
        <w:tab/>
        <w:t>-Affordable and cost effective</w:t>
      </w:r>
    </w:p>
    <w:p>
      <w:pPr>
        <w:spacing w:lineRule="auto" w:line="360"/>
        <w:jc w:val="both"/>
        <w:rPr>
          <w:rFonts w:ascii="Cambria" w:hAnsi="Cambria"/>
        </w:rPr>
      </w:pPr>
      <w:r>
        <w:rPr>
          <w:rFonts w:ascii="Cambria" w:hAnsi="Cambria"/>
        </w:rPr>
        <w:tab/>
        <w:tab/>
        <w:t>-Improves soil structure</w:t>
      </w:r>
    </w:p>
    <w:p>
      <w:pPr>
        <w:spacing w:lineRule="auto" w:line="360"/>
        <w:jc w:val="both"/>
        <w:rPr>
          <w:rFonts w:ascii="Cambria" w:hAnsi="Cambria"/>
        </w:rPr>
      </w:pPr>
      <w:r>
        <w:rPr>
          <w:rFonts w:ascii="Cambria" w:hAnsi="Cambria"/>
        </w:rPr>
        <w:tab/>
        <w:tab/>
        <w:t>-Provides food to soil microbes</w:t>
      </w:r>
    </w:p>
    <w:p>
      <w:pPr>
        <w:spacing w:lineRule="auto" w:line="360"/>
        <w:jc w:val="both"/>
        <w:rPr>
          <w:rFonts w:ascii="Cambria" w:hAnsi="Cambria"/>
        </w:rPr>
      </w:pPr>
      <w:r>
        <w:rPr>
          <w:rFonts w:ascii="Cambria" w:hAnsi="Cambria"/>
        </w:rPr>
        <w:t xml:space="preserve">c)   </w:t>
        <w:tab/>
        <w:t>-Fast growing</w:t>
        <w:tab/>
      </w:r>
    </w:p>
    <w:p>
      <w:pPr>
        <w:spacing w:lineRule="auto" w:line="360"/>
        <w:jc w:val="both"/>
        <w:rPr>
          <w:rFonts w:ascii="Cambria" w:hAnsi="Cambria"/>
        </w:rPr>
      </w:pPr>
      <w:r>
        <w:rPr>
          <w:rFonts w:ascii="Cambria" w:hAnsi="Cambria"/>
        </w:rPr>
        <w:t>-Highly vegetative</w:t>
      </w:r>
    </w:p>
    <w:p>
      <w:pPr>
        <w:spacing w:lineRule="auto" w:line="360"/>
        <w:jc w:val="both"/>
        <w:rPr>
          <w:rFonts w:ascii="Cambria" w:hAnsi="Cambria"/>
        </w:rPr>
      </w:pPr>
      <w:r>
        <w:rPr>
          <w:rFonts w:ascii="Cambria" w:hAnsi="Cambria"/>
        </w:rPr>
        <w:t>-Add nutrients to soil / legumes</w:t>
      </w:r>
    </w:p>
    <w:p>
      <w:pPr>
        <w:spacing w:lineRule="auto" w:line="360"/>
        <w:jc w:val="both"/>
        <w:rPr>
          <w:rFonts w:ascii="Cambria" w:hAnsi="Cambria"/>
        </w:rPr>
      </w:pPr>
      <w:r>
        <w:rPr>
          <w:rFonts w:ascii="Cambria" w:hAnsi="Cambria"/>
        </w:rPr>
        <w:t>-Grow tall/ avoid competing with crops for light</w:t>
        <w:tab/>
        <w:tab/>
        <w:tab/>
        <w:tab/>
      </w:r>
    </w:p>
    <w:p>
      <w:pPr>
        <w:spacing w:lineRule="auto" w:line="360"/>
        <w:jc w:val="both"/>
        <w:rPr>
          <w:rFonts w:ascii="Cambria" w:hAnsi="Cambria"/>
        </w:rPr>
      </w:pPr>
      <w:r>
        <w:rPr>
          <w:rFonts w:ascii="Cambria" w:hAnsi="Cambria"/>
        </w:rPr>
        <w:tab/>
        <w:tab/>
        <w:tab/>
        <w:tab/>
      </w:r>
    </w:p>
    <w:p>
      <w:pPr>
        <w:spacing w:lineRule="auto" w:line="360"/>
        <w:jc w:val="both"/>
        <w:rPr>
          <w:rFonts w:ascii="Cambria" w:hAnsi="Cambria"/>
        </w:rPr>
      </w:pPr>
      <w:r>
        <mc:AlternateContent>
          <mc:Choice Requires="wps">
            <w:rPr>
              <w:rFonts w:ascii="Times New Roman" w:hAnsi="Times New Roman"/>
            </w:rPr>
            <w:drawing>
              <wp:anchor xmlns:wp="http://schemas.openxmlformats.org/drawingml/2006/wordprocessingDrawing" simplePos="0" allowOverlap="0" behindDoc="0" layoutInCell="1" locked="0" relativeHeight="30" distL="114300" distR="114300">
                <wp:simplePos x="0" y="0"/>
                <wp:positionH relativeFrom="column">
                  <wp:posOffset>2628900</wp:posOffset>
                </wp:positionH>
                <wp:positionV relativeFrom="paragraph">
                  <wp:posOffset>45720</wp:posOffset>
                </wp:positionV>
                <wp:extent cx="1143000" cy="342900"/>
                <wp:wrapNone/>
                <wp:docPr id="75" name="Text Box 75"/>
                <a:graphic xmlns:a="http://schemas.openxmlformats.org/drawingml/2006/main">
                  <a:graphicData uri="http://schemas.microsoft.com/office/word/2010/wordprocessingShape">
                    <wps:wsp>
                      <wps:cNvSpPr/>
                      <wps:spPr>
                        <a:xfrm>
                          <a:off x="0" y="0"/>
                          <a:ext cx="1143000" cy="342900"/>
                        </a:xfrm>
                        <a:prstGeom prst="rect"/>
                      </wps:spPr>
                      <wps:txbx>
                        <w:txbxContent>
                          <w:p/>
                        </w:txbxContent>
                      </wps:txbx>
                      <wps:bodyPr/>
                    </wps:wsp>
                  </a:graphicData>
                </a:graphic>
              </wp:anchor>
            </w:drawing>
          </mc:Choice>
          <mc:Fallback>
            <w:pict>
              <v:shapetype id="76" path="m,l,21600r21600,l21600,xe"/>
              <v:shape xmlns:o="urn:schemas-microsoft-com:office:office" type="#76" id="Text Box 75" style="position:absolute;width:90pt;height:27pt;z-index:30;mso-wrap-distance-left:9pt;mso-wrap-distance-top:0pt;mso-wrap-distance-right:9pt;mso-wrap-distance-bottom:0pt;margin-left:207pt;margin-top:3.6pt;mso-position-horizontal:absolute;mso-position-horizontal-relative:text;mso-position-vertical:absolute;mso-position-vertical-relative:text" stroked="f" o:allowincell="t">
                <v:textbox>
                  <w:txbxContent>
                    <w:p/>
                  </w:txbxContent>
                </v:textbox>
              </v:shape>
            </w:pict>
          </mc:Fallback>
        </mc:AlternateContent>
      </w: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p>
    <w:p>
      <w:pPr>
        <w:spacing w:lineRule="auto" w:line="360"/>
        <w:rPr>
          <w:rFonts w:ascii="Cambria" w:hAnsi="Cambria"/>
        </w:rPr>
      </w:pPr>
    </w:p>
    <w:p>
      <w:pPr>
        <w:tabs>
          <w:tab w:val="left" w:pos="1000" w:leader="none"/>
        </w:tabs>
        <w:spacing w:lineRule="auto" w:line="360"/>
        <w:rPr>
          <w:rFonts w:ascii="Cambria" w:hAnsi="Cambria"/>
        </w:rPr>
      </w:pPr>
      <w:r>
        <w:rPr>
          <w:rFonts w:ascii="Cambria" w:hAnsi="Cambria"/>
        </w:rPr>
        <w:tab/>
      </w:r>
    </w:p>
    <w:p>
      <w:pPr>
        <w:tabs>
          <w:tab w:val="left" w:pos="1000" w:leader="none"/>
        </w:tabs>
        <w:spacing w:lineRule="auto" w:line="360"/>
        <w:rPr>
          <w:rFonts w:ascii="Cambria" w:hAnsi="Cambria"/>
        </w:rPr>
      </w:pPr>
    </w:p>
    <w:p>
      <w:pPr>
        <w:tabs>
          <w:tab w:val="left" w:pos="1000" w:leader="none"/>
        </w:tabs>
        <w:spacing w:lineRule="auto" w:line="360"/>
        <w:rPr>
          <w:rFonts w:ascii="Cambria" w:hAnsi="Cambria"/>
        </w:rPr>
      </w:pPr>
    </w:p>
    <w:p>
      <w:pPr>
        <w:tabs>
          <w:tab w:val="left" w:pos="1000" w:leader="none"/>
        </w:tabs>
        <w:spacing w:lineRule="auto" w:line="360"/>
        <w:rPr>
          <w:rFonts w:ascii="Cambria" w:hAnsi="Cambria"/>
        </w:rPr>
      </w:pPr>
    </w:p>
    <w:p>
      <w:pPr>
        <w:tabs>
          <w:tab w:val="left" w:pos="1000" w:leader="none"/>
        </w:tabs>
        <w:spacing w:lineRule="auto" w:line="360"/>
        <w:rPr>
          <w:rFonts w:ascii="Cambria" w:hAnsi="Cambria"/>
        </w:rPr>
      </w:pPr>
      <w:r>
        <mc:AlternateContent>
          <mc:Choice Requires="wps">
            <w:rPr>
              <w:rFonts w:ascii="Times New Roman" w:hAnsi="Times New Roman"/>
            </w:rPr>
            <w:drawing>
              <wp:anchor xmlns:wp="http://schemas.openxmlformats.org/drawingml/2006/wordprocessingDrawing" simplePos="0" allowOverlap="0" behindDoc="0" layoutInCell="1" locked="0" relativeHeight="31" distL="114300" distR="114300">
                <wp:simplePos x="0" y="0"/>
                <wp:positionH relativeFrom="column">
                  <wp:posOffset>0</wp:posOffset>
                </wp:positionH>
                <wp:positionV relativeFrom="paragraph">
                  <wp:posOffset>20320</wp:posOffset>
                </wp:positionV>
                <wp:extent cx="5257800" cy="342900"/>
                <wp:wrapNone/>
                <wp:docPr id="77" name="Text Box 77"/>
                <a:graphic xmlns:a="http://schemas.openxmlformats.org/drawingml/2006/main">
                  <a:graphicData uri="http://schemas.microsoft.com/office/word/2010/wordprocessingShape">
                    <wps:wsp>
                      <wps:cNvSpPr/>
                      <wps:spPr>
                        <a:xfrm>
                          <a:off x="0" y="0"/>
                          <a:ext cx="5257800" cy="342900"/>
                        </a:xfrm>
                        <a:prstGeom prst="rect"/>
                      </wps:spPr>
                      <wps:txbx>
                        <w:txbxContent>
                          <w:p>
                            <w:pPr>
                              <w:rPr>
                                <w:b w:val="1"/>
                                <w:i w:val="1"/>
                              </w:rPr>
                            </w:pPr>
                            <w:r>
                              <w:rPr>
                                <w:b w:val="1"/>
                                <w:i w:val="1"/>
                              </w:rPr>
                              <w:t xml:space="preserve">Graph of supply and demand of tomatoes against price in a town mkt </w:t>
                            </w:r>
                            <w:r>
                              <w:rPr>
                                <w:rFonts w:ascii="Wingdings" w:hAnsi="Wingdings"/>
                                <w:b w:val="1"/>
                                <w:i w:val="1"/>
                              </w:rPr>
                              <w:t>ü</w:t>
                            </w:r>
                          </w:p>
                        </w:txbxContent>
                      </wps:txbx>
                      <wps:bodyPr/>
                    </wps:wsp>
                  </a:graphicData>
                </a:graphic>
              </wp:anchor>
            </w:drawing>
          </mc:Choice>
          <mc:Fallback>
            <w:pict>
              <v:shapetype id="78" path="m,l,21600r21600,l21600,xe"/>
              <v:shape xmlns:o="urn:schemas-microsoft-com:office:office" type="#78" id="Text Box 77" style="position:absolute;width:414pt;height:27pt;z-index:31;mso-wrap-distance-left:9pt;mso-wrap-distance-top:0pt;mso-wrap-distance-right:9pt;mso-wrap-distance-bottom:0pt;margin-left:0pt;margin-top:1.6pt;mso-position-horizontal:absolute;mso-position-horizontal-relative:text;mso-position-vertical:absolute;mso-position-vertical-relative:text" stroked="f" o:allowincell="t">
                <v:textbox>
                  <w:txbxContent>
                    <w:p>
                      <w:pPr>
                        <w:rPr>
                          <w:b w:val="1"/>
                          <w:i w:val="1"/>
                        </w:rPr>
                      </w:pPr>
                      <w:r>
                        <w:rPr>
                          <w:b w:val="1"/>
                          <w:i w:val="1"/>
                        </w:rPr>
                        <w:t xml:space="preserve">Graph of supply and demand of tomatoes against price in a town mkt </w:t>
                      </w:r>
                      <w:r>
                        <w:rPr>
                          <w:rFonts w:ascii="Wingdings" w:hAnsi="Wingdings"/>
                          <w:b w:val="1"/>
                          <w:i w:val="1"/>
                        </w:rPr>
                        <w:t>ü</w:t>
                      </w:r>
                    </w:p>
                  </w:txbxContent>
                </v:textbox>
              </v:shape>
            </w:pict>
          </mc:Fallback>
        </mc:AlternateContent>
      </w:r>
    </w:p>
    <w:p>
      <w:pPr>
        <w:tabs>
          <w:tab w:val="left" w:pos="1000" w:leader="none"/>
        </w:tabs>
        <w:spacing w:lineRule="auto" w:line="360"/>
        <w:rPr>
          <w:rFonts w:ascii="Cambria" w:hAnsi="Cambria"/>
        </w:rPr>
      </w:pPr>
    </w:p>
    <w:p>
      <w:pPr>
        <w:tabs>
          <w:tab w:val="left" w:pos="1000" w:leader="none"/>
        </w:tabs>
        <w:spacing w:lineRule="auto" w:line="360"/>
        <w:rPr>
          <w:rFonts w:ascii="Cambria" w:hAnsi="Cambria"/>
        </w:rPr>
      </w:pPr>
    </w:p>
    <w:p>
      <w:pPr>
        <w:tabs>
          <w:tab w:val="left" w:pos="1000" w:leader="none"/>
        </w:tabs>
        <w:spacing w:lineRule="auto" w:line="360"/>
        <w:rPr>
          <w:rFonts w:ascii="Cambria" w:hAnsi="Cambria"/>
        </w:rPr>
      </w:pPr>
    </w:p>
    <w:p>
      <w:pPr>
        <w:spacing w:lineRule="auto" w:line="360"/>
        <w:jc w:val="both"/>
        <w:rPr>
          <w:rFonts w:ascii="Cambria" w:hAnsi="Cambria"/>
        </w:rPr>
      </w:pPr>
      <w:r>
        <mc:AlternateContent>
          <mc:Choice Requires="wps">
            <w:rPr>
              <w:rFonts w:ascii="Times New Roman" w:hAnsi="Times New Roman"/>
            </w:rPr>
            <w:drawing>
              <wp:anchor xmlns:wp="http://schemas.openxmlformats.org/drawingml/2006/wordprocessingDrawing" simplePos="0" allowOverlap="0" behindDoc="0" layoutInCell="1" locked="0" relativeHeight="29" distL="114300" distR="114300">
                <wp:simplePos x="0" y="0"/>
                <wp:positionH relativeFrom="column">
                  <wp:posOffset>3200400</wp:posOffset>
                </wp:positionH>
                <wp:positionV relativeFrom="paragraph">
                  <wp:posOffset>5417820</wp:posOffset>
                </wp:positionV>
                <wp:extent cx="800100" cy="342900"/>
                <wp:wrapNone/>
                <wp:docPr id="79" name="Text Box 79"/>
                <a:graphic xmlns:a="http://schemas.openxmlformats.org/drawingml/2006/main">
                  <a:graphicData uri="http://schemas.microsoft.com/office/word/2010/wordprocessingShape">
                    <wps:wsp>
                      <wps:cNvSpPr/>
                      <wps:spPr>
                        <a:xfrm>
                          <a:off x="0" y="0"/>
                          <a:ext cx="800100" cy="342900"/>
                        </a:xfrm>
                        <a:prstGeom prst="rect"/>
                      </wps:spPr>
                      <wps:txbx>
                        <w:txbxContent>
                          <w:p>
                            <w:r>
                              <w:t>mks</w:t>
                            </w:r>
                          </w:p>
                        </w:txbxContent>
                      </wps:txbx>
                      <wps:bodyPr/>
                    </wps:wsp>
                  </a:graphicData>
                </a:graphic>
              </wp:anchor>
            </w:drawing>
          </mc:Choice>
          <mc:Fallback>
            <w:pict>
              <v:shapetype id="80" path="m,l,21600r21600,l21600,xe"/>
              <v:shape xmlns:o="urn:schemas-microsoft-com:office:office" type="#80" id="Text Box 79" style="position:absolute;width:63pt;height:27pt;z-index:29;mso-wrap-distance-left:9pt;mso-wrap-distance-top:0pt;mso-wrap-distance-right:9pt;mso-wrap-distance-bottom:0pt;margin-left:252pt;margin-top:426.6pt;mso-position-horizontal:absolute;mso-position-horizontal-relative:text;mso-position-vertical:absolute;mso-position-vertical-relative:text" stroked="f" o:allowincell="t">
                <v:textbox>
                  <w:txbxContent>
                    <w:p>
                      <w:r>
                        <w:t>mks</w:t>
                      </w:r>
                    </w:p>
                  </w:txbxContent>
                </v:textbox>
              </v:shape>
            </w:pict>
          </mc:Fallback>
        </mc:AlternateContent>
      </w:r>
      <w:r>
        <w:drawing>
          <wp:inline xmlns:wp="http://schemas.openxmlformats.org/drawingml/2006/wordprocessingDrawing">
            <wp:extent cx="5467350" cy="5767070"/>
            <wp:docPr id="81" name="Picture 81"/>
            <a:graphic xmlns:a="http://schemas.openxmlformats.org/drawingml/2006/main">
              <a:graphicData uri="http://schemas.openxmlformats.org/drawingml/2006/picture">
                <pic:pic xmlns:pic="http://schemas.openxmlformats.org/drawingml/2006/picture">
                  <pic:nvPicPr>
                    <pic:cNvPr id="81" name="Picture 81"/>
                    <pic:cNvPicPr/>
                  </pic:nvPicPr>
                  <pic:blipFill>
                    <a:blip xmlns:r="http://schemas.openxmlformats.org/officeDocument/2006/relationships" r:embed="Relimage19"/>
                    <a:stretch>
                      <a:fillRect/>
                    </a:stretch>
                  </pic:blipFill>
                  <pic:spPr>
                    <a:xfrm>
                      <a:off x="0" y="0"/>
                      <a:ext cx="5467350" cy="5767070"/>
                    </a:xfrm>
                    <a:prstGeom prst="rect"/>
                    <a:noFill/>
                  </pic:spPr>
                </pic:pic>
              </a:graphicData>
            </a:graphic>
          </wp:inline>
        </w:drawing>
      </w:r>
    </w:p>
    <w:p>
      <w:pPr>
        <w:spacing w:lineRule="auto" w:line="360"/>
        <w:jc w:val="both"/>
        <w:rPr>
          <w:rFonts w:ascii="Cambria" w:hAnsi="Cambria"/>
        </w:rPr>
      </w:pPr>
    </w:p>
    <w:p>
      <w:pPr>
        <w:spacing w:lineRule="auto" w:line="360"/>
        <w:jc w:val="both"/>
        <w:rPr>
          <w:rFonts w:ascii="Cambria" w:hAnsi="Cambria"/>
          <w:b w:val="1"/>
          <w:u w:val="single"/>
        </w:rPr>
      </w:pPr>
      <w:r>
        <w:rPr>
          <w:rFonts w:ascii="Cambria" w:hAnsi="Cambria"/>
          <w:b w:val="1"/>
          <w:u w:val="single"/>
        </w:rPr>
        <w:t>SECTION C</w:t>
      </w:r>
    </w:p>
    <w:p>
      <w:pPr>
        <w:spacing w:lineRule="auto" w:line="360"/>
        <w:jc w:val="both"/>
        <w:rPr>
          <w:rFonts w:ascii="Cambria" w:hAnsi="Cambria"/>
        </w:rPr>
      </w:pPr>
      <w:r>
        <w:rPr>
          <w:rFonts w:ascii="Cambria" w:hAnsi="Cambria"/>
        </w:rPr>
        <w:t>23.</w:t>
        <w:tab/>
        <w:t>a)</w:t>
        <w:tab/>
        <w:t>Graph paper attached</w:t>
        <w:tab/>
        <w:tab/>
        <w:tab/>
        <w:tab/>
        <w:tab/>
        <w:tab/>
        <w:tab/>
        <w:tab/>
        <w:tab/>
      </w:r>
    </w:p>
    <w:p>
      <w:pPr>
        <w:spacing w:lineRule="auto" w:line="360"/>
        <w:jc w:val="both"/>
        <w:rPr>
          <w:rFonts w:ascii="Cambria" w:hAnsi="Cambria"/>
        </w:rPr>
      </w:pPr>
      <w:r>
        <w:rPr>
          <w:rFonts w:ascii="Cambria" w:hAnsi="Cambria"/>
        </w:rPr>
        <w:tab/>
        <w:t>b)</w:t>
        <w:tab/>
        <w:t>2.80 – 2.90 KSH</w:t>
        <w:tab/>
        <w:tab/>
        <w:tab/>
        <w:tab/>
        <w:tab/>
        <w:tab/>
        <w:tab/>
        <w:tab/>
        <w:tab/>
      </w:r>
    </w:p>
    <w:p>
      <w:pPr>
        <w:spacing w:lineRule="auto" w:line="360"/>
        <w:jc w:val="both"/>
        <w:rPr>
          <w:rFonts w:ascii="Cambria" w:hAnsi="Cambria"/>
        </w:rPr>
      </w:pPr>
      <w:r>
        <w:rPr>
          <w:rFonts w:ascii="Cambria" w:hAnsi="Cambria"/>
        </w:rPr>
        <w:tab/>
        <w:t>c)</w:t>
        <w:tab/>
        <w:t xml:space="preserve">3.30 -3.40   KSH</w:t>
        <w:tab/>
        <w:tab/>
        <w:tab/>
        <w:tab/>
        <w:tab/>
        <w:tab/>
        <w:tab/>
        <w:tab/>
        <w:tab/>
      </w:r>
    </w:p>
    <w:p>
      <w:pPr>
        <w:spacing w:lineRule="auto" w:line="360"/>
        <w:jc w:val="both"/>
        <w:rPr>
          <w:rFonts w:ascii="Cambria" w:hAnsi="Cambria"/>
        </w:rPr>
      </w:pPr>
      <w:r>
        <w:rPr>
          <w:rFonts w:ascii="Cambria" w:hAnsi="Cambria"/>
        </w:rPr>
        <w:t>d)</w:t>
        <w:tab/>
        <w:t>120 Kg</w:t>
      </w:r>
    </w:p>
    <w:p>
      <w:pPr>
        <w:spacing w:lineRule="auto" w:line="360"/>
        <w:jc w:val="both"/>
        <w:rPr>
          <w:rFonts w:ascii="Cambria" w:hAnsi="Cambria"/>
          <w:u w:val="single"/>
        </w:rPr>
      </w:pPr>
      <w:r>
        <w:rPr>
          <w:rFonts w:ascii="Cambria" w:hAnsi="Cambria"/>
        </w:rPr>
        <w:tab/>
        <w:t>e)</w:t>
        <w:tab/>
        <w:t xml:space="preserve">Ed  =        </w:t>
      </w:r>
      <w:r>
        <w:rPr>
          <w:rFonts w:ascii="Symbol" w:hAnsi="Symbol"/>
          <w:u w:val="single"/>
        </w:rPr>
        <w:t>D</w:t>
      </w:r>
      <w:r>
        <w:rPr>
          <w:rFonts w:ascii="Cambria" w:hAnsi="Cambria"/>
          <w:u w:val="single"/>
        </w:rPr>
        <w:t>%S</w:t>
      </w:r>
    </w:p>
    <w:p>
      <w:pPr>
        <w:spacing w:lineRule="auto" w:line="360"/>
        <w:jc w:val="both"/>
        <w:rPr>
          <w:rFonts w:ascii="Cambria" w:hAnsi="Cambria"/>
        </w:rPr>
      </w:pPr>
      <w:r>
        <w:rPr>
          <w:rFonts w:ascii="Cambria" w:hAnsi="Cambria"/>
        </w:rPr>
        <w:tab/>
      </w:r>
      <w:r>
        <w:rPr>
          <w:rFonts w:ascii="Symbol" w:hAnsi="Symbol"/>
        </w:rPr>
        <w:t>D</w:t>
      </w:r>
      <w:r>
        <w:rPr>
          <w:rFonts w:ascii="Cambria" w:hAnsi="Cambria"/>
        </w:rPr>
        <w:t>%P</w:t>
      </w:r>
    </w:p>
    <w:p>
      <w:pPr>
        <w:spacing w:lineRule="auto" w:line="360"/>
        <w:jc w:val="both"/>
        <w:rPr>
          <w:rFonts w:ascii="Cambria" w:hAnsi="Cambria"/>
        </w:rPr>
      </w:pPr>
    </w:p>
    <w:p>
      <w:pPr>
        <w:spacing w:lineRule="auto" w:line="360"/>
        <w:jc w:val="both"/>
        <w:rPr>
          <w:rFonts w:ascii="Cambria" w:hAnsi="Cambria"/>
        </w:rPr>
      </w:pPr>
      <w:r>
        <w:rPr>
          <w:rFonts w:ascii="Cambria" w:hAnsi="Cambria"/>
        </w:rPr>
        <w:t xml:space="preserve">Supply      =</w:t>
      </w:r>
      <w:r>
        <w:rPr>
          <w:rFonts w:ascii="Cambria" w:hAnsi="Cambria"/>
          <w:u w:val="single"/>
        </w:rPr>
        <w:t>200-162x100</w:t>
      </w:r>
    </w:p>
    <w:p>
      <w:pPr>
        <w:spacing w:lineRule="auto" w:line="360"/>
        <w:jc w:val="both"/>
        <w:rPr>
          <w:rFonts w:ascii="Cambria" w:hAnsi="Cambria"/>
        </w:rPr>
      </w:pPr>
      <w:r>
        <w:rPr>
          <w:rFonts w:ascii="Cambria" w:hAnsi="Cambria"/>
        </w:rPr>
        <w:t xml:space="preserve">                         200</w:t>
      </w:r>
    </w:p>
    <w:p>
      <w:pPr>
        <w:spacing w:lineRule="auto" w:line="360"/>
        <w:jc w:val="both"/>
        <w:rPr>
          <w:rFonts w:ascii="Cambria" w:hAnsi="Cambria"/>
        </w:rPr>
      </w:pPr>
      <w:r>
        <w:rPr>
          <w:rFonts w:ascii="Cambria" w:hAnsi="Cambria"/>
        </w:rPr>
        <w:t xml:space="preserve">                 =19%</w:t>
      </w:r>
      <w:r>
        <w:rPr>
          <w:rFonts w:ascii="Wingdings" w:hAnsi="Wingdings"/>
        </w:rPr>
        <w:t>ü</w:t>
      </w:r>
      <w:r>
        <w:rPr>
          <w:rFonts w:ascii="Cambria" w:hAnsi="Cambria"/>
        </w:rPr>
        <w:tab/>
        <w:tab/>
        <w:tab/>
        <w:tab/>
        <w:tab/>
        <w:tab/>
        <w:tab/>
        <w:tab/>
        <w:tab/>
        <w:tab/>
      </w:r>
    </w:p>
    <w:p>
      <w:pPr>
        <w:spacing w:lineRule="auto" w:line="360"/>
        <w:jc w:val="both"/>
        <w:rPr>
          <w:rFonts w:ascii="Cambria" w:hAnsi="Cambria"/>
          <w:u w:val="single"/>
        </w:rPr>
      </w:pPr>
      <w:r>
        <w:rPr>
          <w:rFonts w:ascii="Cambria" w:hAnsi="Cambria"/>
        </w:rPr>
        <w:t xml:space="preserve">Price        =</w:t>
      </w:r>
      <w:r>
        <w:rPr>
          <w:rFonts w:ascii="Cambria" w:hAnsi="Cambria"/>
          <w:u w:val="single"/>
        </w:rPr>
        <w:t>7-4x100</w:t>
      </w:r>
    </w:p>
    <w:p>
      <w:pPr>
        <w:spacing w:lineRule="auto" w:line="360"/>
        <w:jc w:val="both"/>
        <w:rPr>
          <w:rFonts w:ascii="Cambria" w:hAnsi="Cambria"/>
        </w:rPr>
      </w:pPr>
      <w:r>
        <w:rPr>
          <w:rFonts w:ascii="Cambria" w:hAnsi="Cambria"/>
        </w:rPr>
        <w:t xml:space="preserve">                 7</w:t>
      </w:r>
    </w:p>
    <w:p>
      <w:pPr>
        <w:spacing w:lineRule="auto" w:line="360"/>
        <w:jc w:val="both"/>
        <w:rPr>
          <w:rFonts w:ascii="Cambria" w:hAnsi="Cambria"/>
        </w:rPr>
      </w:pPr>
      <w:r>
        <w:rPr>
          <w:rFonts w:ascii="Cambria" w:hAnsi="Cambria"/>
        </w:rPr>
        <w:t xml:space="preserve">          =42.86%</w:t>
      </w:r>
    </w:p>
    <w:p>
      <w:pPr>
        <w:spacing w:lineRule="auto" w:line="360"/>
        <w:jc w:val="both"/>
        <w:rPr>
          <w:rFonts w:ascii="Cambria" w:hAnsi="Cambria"/>
          <w:u w:val="single"/>
        </w:rPr>
      </w:pPr>
      <w:r>
        <w:rPr>
          <w:rFonts w:ascii="Cambria" w:hAnsi="Cambria"/>
        </w:rPr>
        <w:tab/>
        <w:t xml:space="preserve">Es           =</w:t>
      </w:r>
      <w:r>
        <w:rPr>
          <w:rFonts w:ascii="Cambria" w:hAnsi="Cambria"/>
          <w:u w:val="single"/>
        </w:rPr>
        <w:t>19</w:t>
      </w:r>
    </w:p>
    <w:p>
      <w:pPr>
        <w:spacing w:lineRule="auto" w:line="360"/>
        <w:jc w:val="both"/>
        <w:rPr>
          <w:rFonts w:ascii="Cambria" w:hAnsi="Cambria"/>
        </w:rPr>
      </w:pPr>
      <w:r>
        <w:rPr>
          <w:rFonts w:ascii="Cambria" w:hAnsi="Cambria"/>
        </w:rPr>
        <w:t xml:space="preserve">            42.86%</w:t>
      </w:r>
    </w:p>
    <w:p>
      <w:pPr>
        <w:spacing w:lineRule="auto" w:line="360"/>
        <w:jc w:val="both"/>
        <w:rPr>
          <w:rFonts w:ascii="Cambria" w:hAnsi="Cambria"/>
        </w:rPr>
      </w:pPr>
      <w:r>
        <w:rPr>
          <w:rFonts w:ascii="Cambria" w:hAnsi="Cambria"/>
        </w:rPr>
        <w:t xml:space="preserve">         =0.44    </w:t>
        <w:tab/>
        <w:tab/>
        <w:tab/>
        <w:tab/>
        <w:tab/>
        <w:tab/>
        <w:tab/>
        <w:tab/>
        <w:tab/>
        <w:tab/>
      </w:r>
    </w:p>
    <w:p>
      <w:pPr>
        <w:numPr>
          <w:ilvl w:val="0"/>
          <w:numId w:val="77"/>
        </w:numPr>
        <w:spacing w:lineRule="auto" w:line="360"/>
        <w:jc w:val="both"/>
        <w:rPr>
          <w:rFonts w:ascii="Cambria" w:hAnsi="Cambria"/>
        </w:rPr>
      </w:pPr>
      <w:r>
        <w:rPr>
          <w:rFonts w:ascii="Cambria" w:hAnsi="Cambria"/>
        </w:rPr>
        <w:t>-Number of suppliers/ sellers in market</w:t>
      </w:r>
    </w:p>
    <w:p>
      <w:pPr>
        <w:spacing w:lineRule="auto" w:line="360"/>
        <w:jc w:val="both"/>
        <w:rPr>
          <w:rFonts w:ascii="Cambria" w:hAnsi="Cambria"/>
        </w:rPr>
      </w:pPr>
      <w:r>
        <w:rPr>
          <w:rFonts w:ascii="Cambria" w:hAnsi="Cambria"/>
        </w:rPr>
        <w:t>-Price of related goods</w:t>
      </w:r>
      <w:r>
        <w:rPr>
          <w:rFonts w:ascii="Wingdings" w:hAnsi="Wingdings"/>
        </w:rPr>
        <w:t>ü</w:t>
      </w:r>
    </w:p>
    <w:p>
      <w:pPr>
        <w:spacing w:lineRule="auto" w:line="360"/>
        <w:jc w:val="both"/>
        <w:rPr>
          <w:rFonts w:ascii="Cambria" w:hAnsi="Cambria"/>
        </w:rPr>
      </w:pPr>
      <w:r>
        <w:rPr>
          <w:rFonts w:ascii="Cambria" w:hAnsi="Cambria"/>
        </w:rPr>
        <w:t>-Price expectation</w:t>
      </w:r>
      <w:r>
        <w:rPr>
          <w:rFonts w:ascii="Wingdings" w:hAnsi="Wingdings"/>
        </w:rPr>
        <w:t>ü</w:t>
      </w:r>
    </w:p>
    <w:p>
      <w:pPr>
        <w:spacing w:lineRule="auto" w:line="360"/>
        <w:jc w:val="both"/>
        <w:rPr>
          <w:rFonts w:ascii="Cambria" w:hAnsi="Cambria"/>
        </w:rPr>
      </w:pPr>
      <w:r>
        <w:rPr>
          <w:rFonts w:ascii="Cambria" w:hAnsi="Cambria"/>
        </w:rPr>
        <w:t>-Level of technology</w:t>
      </w:r>
      <w:r>
        <w:rPr>
          <w:rFonts w:ascii="Wingdings" w:hAnsi="Wingdings"/>
        </w:rPr>
        <w:t>ü</w:t>
      </w:r>
    </w:p>
    <w:p>
      <w:pPr>
        <w:spacing w:lineRule="auto" w:line="360"/>
        <w:jc w:val="both"/>
        <w:rPr>
          <w:rFonts w:ascii="Cambria" w:hAnsi="Cambria"/>
        </w:rPr>
      </w:pPr>
      <w:r>
        <w:rPr>
          <w:rFonts w:ascii="Cambria" w:hAnsi="Cambria"/>
        </w:rPr>
        <w:t>-weather</w:t>
      </w:r>
      <w:r>
        <w:rPr>
          <w:rFonts w:ascii="Wingdings" w:hAnsi="Wingdings"/>
        </w:rPr>
        <w:t>ü</w:t>
      </w:r>
    </w:p>
    <w:p>
      <w:pPr>
        <w:spacing w:lineRule="auto" w:line="360"/>
        <w:jc w:val="both"/>
        <w:rPr>
          <w:rFonts w:ascii="Cambria" w:hAnsi="Cambria"/>
        </w:rPr>
      </w:pPr>
      <w:r>
        <w:rPr>
          <w:rFonts w:ascii="Cambria" w:hAnsi="Cambria"/>
        </w:rPr>
        <w:t>-Government policy</w:t>
      </w:r>
      <w:r>
        <w:rPr>
          <w:rFonts w:ascii="Wingdings" w:hAnsi="Wingdings"/>
        </w:rPr>
        <w:t>ü</w:t>
      </w:r>
    </w:p>
    <w:p>
      <w:pPr>
        <w:spacing w:lineRule="auto" w:line="360"/>
        <w:jc w:val="both"/>
        <w:rPr>
          <w:rFonts w:ascii="Cambria" w:hAnsi="Cambria"/>
        </w:rPr>
      </w:pPr>
      <w:r>
        <w:rPr>
          <w:rFonts w:ascii="Cambria" w:hAnsi="Cambria"/>
        </w:rPr>
        <w:t>-Cost of production</w:t>
      </w:r>
      <w:r>
        <w:rPr>
          <w:rFonts w:ascii="Wingdings" w:hAnsi="Wingdings"/>
        </w:rPr>
        <w:t>ü</w:t>
      </w:r>
    </w:p>
    <w:p>
      <w:pPr>
        <w:spacing w:lineRule="auto" w:line="360"/>
        <w:jc w:val="both"/>
        <w:rPr>
          <w:rFonts w:ascii="Cambria" w:hAnsi="Cambria"/>
        </w:rPr>
      </w:pPr>
      <w:r>
        <w:rPr>
          <w:rFonts w:ascii="Cambria" w:hAnsi="Cambria"/>
        </w:rPr>
        <w:t>-Transport system</w:t>
      </w:r>
      <w:r>
        <w:rPr>
          <w:rFonts w:ascii="Wingdings" w:hAnsi="Wingdings"/>
        </w:rPr>
        <w:t>ü</w:t>
      </w:r>
      <w:r>
        <w:rPr>
          <w:rFonts w:ascii="Cambria" w:hAnsi="Cambria"/>
        </w:rPr>
        <w:tab/>
      </w:r>
    </w:p>
    <w:p>
      <w:pPr>
        <w:spacing w:lineRule="auto" w:line="360"/>
        <w:jc w:val="both"/>
        <w:rPr>
          <w:rFonts w:ascii="Cambria" w:hAnsi="Cambria"/>
        </w:rPr>
      </w:pPr>
      <w:r>
        <w:rPr>
          <w:rFonts w:ascii="Cambria" w:hAnsi="Cambria"/>
        </w:rPr>
        <w:tab/>
        <w:tab/>
        <w:tab/>
        <w:tab/>
        <w:tab/>
        <w:tab/>
        <w:tab/>
      </w:r>
    </w:p>
    <w:p>
      <w:pPr>
        <w:spacing w:lineRule="auto" w:line="360"/>
        <w:jc w:val="both"/>
        <w:rPr>
          <w:rFonts w:ascii="Cambria" w:hAnsi="Cambria"/>
        </w:rPr>
      </w:pPr>
      <w:r>
        <w:rPr>
          <w:rFonts w:ascii="Cambria" w:hAnsi="Cambria"/>
        </w:rPr>
        <w:t>24.</w:t>
        <w:tab/>
        <w:t>i)</w:t>
        <w:tab/>
        <w:t>-Warm climate</w:t>
      </w:r>
      <w:r>
        <w:rPr>
          <w:rFonts w:ascii="Wingdings" w:hAnsi="Wingdings"/>
        </w:rPr>
        <w:t>ü</w:t>
      </w:r>
    </w:p>
    <w:p>
      <w:pPr>
        <w:spacing w:lineRule="auto" w:line="360"/>
        <w:jc w:val="both"/>
        <w:rPr>
          <w:rFonts w:ascii="Cambria" w:hAnsi="Cambria"/>
        </w:rPr>
      </w:pPr>
      <w:r>
        <w:rPr>
          <w:rFonts w:ascii="Cambria" w:hAnsi="Cambria"/>
        </w:rPr>
        <w:tab/>
        <w:tab/>
        <w:t>-Altitude 0 -2100m above sea level</w:t>
      </w:r>
      <w:r>
        <w:rPr>
          <w:rFonts w:ascii="Wingdings" w:hAnsi="Wingdings"/>
        </w:rPr>
        <w:t>ü</w:t>
      </w:r>
    </w:p>
    <w:p>
      <w:pPr>
        <w:spacing w:lineRule="auto" w:line="360"/>
        <w:jc w:val="both"/>
        <w:rPr>
          <w:rFonts w:ascii="Cambria" w:hAnsi="Cambria"/>
        </w:rPr>
      </w:pPr>
      <w:r>
        <w:rPr>
          <w:rFonts w:ascii="Cambria" w:hAnsi="Cambria"/>
        </w:rPr>
        <w:tab/>
        <w:tab/>
        <w:t>-RF 760 -1300mm/ Yr</w:t>
      </w:r>
      <w:r>
        <w:rPr>
          <w:rFonts w:ascii="Wingdings" w:hAnsi="Wingdings"/>
        </w:rPr>
        <w:t>ü</w:t>
      </w:r>
    </w:p>
    <w:p>
      <w:pPr>
        <w:spacing w:lineRule="auto" w:line="360"/>
        <w:jc w:val="both"/>
        <w:rPr>
          <w:rFonts w:ascii="Cambria" w:hAnsi="Cambria"/>
        </w:rPr>
      </w:pPr>
      <w:r>
        <w:rPr>
          <w:rFonts w:ascii="Cambria" w:hAnsi="Cambria"/>
        </w:rPr>
        <w:tab/>
        <w:tab/>
        <w:t>-Deep, fertile and well drained soils</w:t>
      </w:r>
      <w:r>
        <w:rPr>
          <w:rFonts w:ascii="Wingdings" w:hAnsi="Wingdings"/>
        </w:rPr>
        <w:t>ü</w:t>
      </w:r>
      <w:r>
        <w:rPr>
          <w:rFonts w:ascii="Cambria" w:hAnsi="Cambria"/>
        </w:rPr>
        <w:tab/>
        <w:tab/>
        <w:tab/>
      </w:r>
    </w:p>
    <w:p>
      <w:pPr>
        <w:numPr>
          <w:ilvl w:val="0"/>
          <w:numId w:val="78"/>
        </w:numPr>
        <w:spacing w:lineRule="auto" w:line="360"/>
        <w:jc w:val="both"/>
        <w:rPr>
          <w:rFonts w:ascii="Cambria" w:hAnsi="Cambria"/>
        </w:rPr>
      </w:pPr>
      <w:r>
        <w:rPr>
          <w:rFonts w:ascii="Cambria" w:hAnsi="Cambria"/>
        </w:rPr>
        <w:t>-Prepare to fine tilth</w:t>
      </w:r>
      <w:r>
        <w:rPr>
          <w:rFonts w:ascii="Wingdings" w:hAnsi="Wingdings"/>
        </w:rPr>
        <w:t>ü</w:t>
      </w:r>
    </w:p>
    <w:p>
      <w:pPr>
        <w:spacing w:lineRule="auto" w:line="360"/>
        <w:jc w:val="both"/>
        <w:rPr>
          <w:rFonts w:ascii="Cambria" w:hAnsi="Cambria"/>
        </w:rPr>
      </w:pPr>
      <w:r>
        <w:rPr>
          <w:rFonts w:ascii="Cambria" w:hAnsi="Cambria"/>
        </w:rPr>
        <w:t>-Water nursery twice a day</w:t>
      </w:r>
      <w:r>
        <w:rPr>
          <w:rFonts w:ascii="Wingdings" w:hAnsi="Wingdings"/>
        </w:rPr>
        <w:t>ü</w:t>
      </w:r>
    </w:p>
    <w:p>
      <w:pPr>
        <w:spacing w:lineRule="auto" w:line="360"/>
        <w:jc w:val="both"/>
        <w:rPr>
          <w:rFonts w:ascii="Cambria" w:hAnsi="Cambria"/>
        </w:rPr>
      </w:pPr>
      <w:r>
        <w:rPr>
          <w:rFonts w:ascii="Cambria" w:hAnsi="Cambria"/>
        </w:rPr>
        <w:t>-Erect shade</w:t>
      </w:r>
      <w:r>
        <w:rPr>
          <w:rFonts w:ascii="Wingdings" w:hAnsi="Wingdings"/>
        </w:rPr>
        <w:t>ü</w:t>
      </w:r>
    </w:p>
    <w:p>
      <w:pPr>
        <w:spacing w:lineRule="auto" w:line="360"/>
        <w:jc w:val="both"/>
        <w:rPr>
          <w:rFonts w:ascii="Cambria" w:hAnsi="Cambria"/>
        </w:rPr>
      </w:pPr>
      <w:r>
        <w:rPr>
          <w:rFonts w:ascii="Cambria" w:hAnsi="Cambria"/>
        </w:rPr>
        <w:t>-Control pests/ diseases</w:t>
      </w:r>
      <w:r>
        <w:rPr>
          <w:rFonts w:ascii="Wingdings" w:hAnsi="Wingdings"/>
        </w:rPr>
        <w:t>ü</w:t>
      </w:r>
    </w:p>
    <w:p>
      <w:pPr>
        <w:spacing w:lineRule="auto" w:line="360"/>
        <w:jc w:val="both"/>
        <w:rPr>
          <w:rFonts w:ascii="Cambria" w:hAnsi="Cambria"/>
        </w:rPr>
      </w:pPr>
      <w:r>
        <w:rPr>
          <w:rFonts w:ascii="Cambria" w:hAnsi="Cambria"/>
        </w:rPr>
        <w:t>-Harden off seedlings before transplanting</w:t>
      </w:r>
      <w:r>
        <w:rPr>
          <w:rFonts w:ascii="Wingdings" w:hAnsi="Wingdings"/>
        </w:rPr>
        <w:t>ü</w:t>
      </w:r>
    </w:p>
    <w:p>
      <w:pPr>
        <w:spacing w:lineRule="auto" w:line="360"/>
        <w:jc w:val="both"/>
        <w:rPr>
          <w:rFonts w:ascii="Cambria" w:hAnsi="Cambria"/>
        </w:rPr>
      </w:pPr>
      <w:r>
        <w:rPr>
          <w:rFonts w:ascii="Cambria" w:hAnsi="Cambria"/>
        </w:rPr>
        <w:t>-Transplant 10cm high/ 4-6wks/ 4-5 time leaves</w:t>
      </w:r>
      <w:r>
        <w:rPr>
          <w:rFonts w:ascii="Wingdings" w:hAnsi="Wingdings"/>
        </w:rPr>
        <w:t>ü</w:t>
      </w:r>
      <w:r>
        <w:rPr>
          <w:rFonts w:ascii="Cambria" w:hAnsi="Cambria"/>
        </w:rPr>
        <w:tab/>
        <w:tab/>
        <w:tab/>
        <w:tab/>
        <w:tab/>
      </w:r>
    </w:p>
    <w:p>
      <w:pPr>
        <w:numPr>
          <w:ilvl w:val="0"/>
          <w:numId w:val="78"/>
        </w:numPr>
        <w:spacing w:lineRule="auto" w:line="360"/>
        <w:jc w:val="both"/>
        <w:rPr>
          <w:rFonts w:ascii="Cambria" w:hAnsi="Cambria"/>
        </w:rPr>
      </w:pPr>
      <w:r>
        <w:rPr>
          <w:rFonts w:ascii="Cambria" w:hAnsi="Cambria"/>
        </w:rPr>
        <w:t>Pests and diseases control</w:t>
      </w:r>
      <w:r>
        <w:rPr>
          <w:rFonts w:ascii="Wingdings" w:hAnsi="Wingdings"/>
        </w:rPr>
        <w:t>ü</w:t>
      </w:r>
    </w:p>
    <w:p>
      <w:pPr>
        <w:spacing w:lineRule="auto" w:line="360"/>
        <w:jc w:val="both"/>
        <w:rPr>
          <w:rFonts w:ascii="Cambria" w:hAnsi="Cambria"/>
        </w:rPr>
      </w:pPr>
      <w:r>
        <w:rPr>
          <w:rFonts w:ascii="Cambria" w:hAnsi="Cambria"/>
        </w:rPr>
        <w:t>-Spray with appropriate chemicals</w:t>
      </w:r>
      <w:r>
        <w:rPr>
          <w:rFonts w:ascii="Wingdings" w:hAnsi="Wingdings"/>
        </w:rPr>
        <w:t>ü</w:t>
      </w:r>
    </w:p>
    <w:p>
      <w:pPr>
        <w:spacing w:lineRule="auto" w:line="360"/>
        <w:jc w:val="both"/>
        <w:rPr>
          <w:rFonts w:ascii="Cambria" w:hAnsi="Cambria"/>
        </w:rPr>
      </w:pPr>
      <w:r>
        <w:rPr>
          <w:rFonts w:ascii="Cambria" w:hAnsi="Cambria"/>
        </w:rPr>
        <w:t>-Rogueing in case of heavy infestation</w:t>
      </w:r>
    </w:p>
    <w:p>
      <w:pPr>
        <w:spacing w:lineRule="auto" w:line="360"/>
        <w:jc w:val="both"/>
        <w:rPr>
          <w:rFonts w:ascii="Cambria" w:hAnsi="Cambria"/>
        </w:rPr>
      </w:pPr>
      <w:r>
        <w:rPr>
          <w:rFonts w:ascii="Cambria" w:hAnsi="Cambria"/>
        </w:rPr>
        <w:t>-Crop rotation in nematode control</w:t>
      </w:r>
      <w:r>
        <w:rPr>
          <w:rFonts w:ascii="Wingdings" w:hAnsi="Wingdings"/>
        </w:rPr>
        <w:t>ü</w:t>
      </w:r>
    </w:p>
    <w:p>
      <w:pPr>
        <w:spacing w:lineRule="auto" w:line="360"/>
        <w:jc w:val="both"/>
        <w:rPr>
          <w:rFonts w:ascii="Cambria" w:hAnsi="Cambria"/>
        </w:rPr>
      </w:pPr>
      <w:r>
        <w:rPr>
          <w:rFonts w:ascii="Cambria" w:hAnsi="Cambria"/>
        </w:rPr>
        <w:t>-Use certified seeds</w:t>
      </w:r>
      <w:r>
        <w:rPr>
          <w:rFonts w:ascii="Wingdings" w:hAnsi="Wingdings"/>
        </w:rPr>
        <w:t>ü</w:t>
      </w:r>
    </w:p>
    <w:p>
      <w:pPr>
        <w:spacing w:lineRule="auto" w:line="360"/>
        <w:jc w:val="both"/>
        <w:rPr>
          <w:rFonts w:ascii="Cambria" w:hAnsi="Cambria"/>
        </w:rPr>
      </w:pPr>
      <w:r>
        <w:rPr>
          <w:rFonts w:ascii="Cambria" w:hAnsi="Cambria"/>
        </w:rPr>
        <w:t>-Avoid planting in an area recently planted with the same crops</w:t>
      </w:r>
      <w:r>
        <w:rPr>
          <w:rFonts w:ascii="Wingdings" w:hAnsi="Wingdings"/>
        </w:rPr>
        <w:t>ü</w:t>
      </w:r>
    </w:p>
    <w:p>
      <w:pPr>
        <w:spacing w:lineRule="auto" w:line="360"/>
        <w:jc w:val="both"/>
        <w:rPr>
          <w:rFonts w:ascii="Cambria" w:hAnsi="Cambria"/>
        </w:rPr>
      </w:pPr>
      <w:r>
        <w:rPr>
          <w:rFonts w:ascii="Cambria" w:hAnsi="Cambria"/>
        </w:rPr>
        <w:t>-Spray with fungicides</w:t>
      </w:r>
      <w:r>
        <w:rPr>
          <w:rFonts w:ascii="Wingdings" w:hAnsi="Wingdings"/>
        </w:rPr>
        <w:t>ü</w:t>
      </w:r>
    </w:p>
    <w:p>
      <w:pPr>
        <w:spacing w:lineRule="auto" w:line="360"/>
        <w:jc w:val="both"/>
        <w:rPr>
          <w:rFonts w:ascii="Cambria" w:hAnsi="Cambria"/>
        </w:rPr>
      </w:pPr>
      <w:r>
        <w:rPr>
          <w:rFonts w:ascii="Cambria" w:hAnsi="Cambria"/>
        </w:rPr>
        <w:t>-Regular watering to reduce blossom end rot</w:t>
      </w:r>
      <w:r>
        <w:rPr>
          <w:rFonts w:ascii="Wingdings" w:hAnsi="Wingdings"/>
        </w:rPr>
        <w:t>ü</w:t>
      </w:r>
      <w:r>
        <w:rPr>
          <w:rFonts w:ascii="Cambria" w:hAnsi="Cambria"/>
        </w:rPr>
        <w:tab/>
        <w:tab/>
        <w:tab/>
        <w:tab/>
      </w:r>
    </w:p>
    <w:p>
      <w:pPr>
        <w:numPr>
          <w:ilvl w:val="0"/>
          <w:numId w:val="78"/>
        </w:numPr>
        <w:spacing w:lineRule="auto" w:line="360"/>
        <w:jc w:val="both"/>
        <w:rPr>
          <w:rFonts w:ascii="Cambria" w:hAnsi="Cambria"/>
        </w:rPr>
      </w:pPr>
      <w:r>
        <w:rPr>
          <w:rFonts w:ascii="Cambria" w:hAnsi="Cambria"/>
        </w:rPr>
        <w:t>Harvesting and marketing</w:t>
      </w:r>
      <w:r>
        <w:rPr>
          <w:rFonts w:ascii="Wingdings" w:hAnsi="Wingdings"/>
        </w:rPr>
        <w:t>ü</w:t>
      </w:r>
    </w:p>
    <w:p>
      <w:pPr>
        <w:spacing w:lineRule="auto" w:line="360"/>
        <w:jc w:val="both"/>
        <w:rPr>
          <w:rFonts w:ascii="Cambria" w:hAnsi="Cambria"/>
        </w:rPr>
      </w:pPr>
      <w:r>
        <w:rPr>
          <w:rFonts w:ascii="Cambria" w:hAnsi="Cambria"/>
        </w:rPr>
        <w:t>-Fresh market fruits be picked reddish color</w:t>
      </w:r>
      <w:r>
        <w:rPr>
          <w:rFonts w:ascii="Wingdings" w:hAnsi="Wingdings"/>
        </w:rPr>
        <w:t>ü</w:t>
      </w:r>
    </w:p>
    <w:p>
      <w:pPr>
        <w:spacing w:lineRule="auto" w:line="360"/>
        <w:jc w:val="both"/>
        <w:rPr>
          <w:rFonts w:ascii="Cambria" w:hAnsi="Cambria"/>
        </w:rPr>
      </w:pPr>
      <w:r>
        <w:rPr>
          <w:rFonts w:ascii="Cambria" w:hAnsi="Cambria"/>
        </w:rPr>
        <w:t>-Grade tomatoes according to ripeness</w:t>
      </w:r>
      <w:r>
        <w:rPr>
          <w:rFonts w:ascii="Wingdings" w:hAnsi="Wingdings"/>
        </w:rPr>
        <w:t>ü</w:t>
      </w:r>
    </w:p>
    <w:p>
      <w:pPr>
        <w:spacing w:lineRule="auto" w:line="360"/>
        <w:jc w:val="both"/>
        <w:rPr>
          <w:rFonts w:ascii="Cambria" w:hAnsi="Cambria"/>
        </w:rPr>
      </w:pPr>
      <w:r>
        <w:rPr>
          <w:rFonts w:ascii="Cambria" w:hAnsi="Cambria"/>
        </w:rPr>
        <w:t>-Place in wooden crates to avoid bruising</w:t>
      </w:r>
      <w:r>
        <w:rPr>
          <w:rFonts w:ascii="Wingdings" w:hAnsi="Wingdings"/>
        </w:rPr>
        <w:t>ü</w:t>
      </w:r>
    </w:p>
    <w:p>
      <w:pPr>
        <w:spacing w:lineRule="auto" w:line="360"/>
        <w:jc w:val="both"/>
        <w:rPr>
          <w:rFonts w:ascii="Cambria" w:hAnsi="Cambria"/>
        </w:rPr>
      </w:pPr>
      <w:r>
        <w:rPr>
          <w:rFonts w:ascii="Cambria" w:hAnsi="Cambria"/>
        </w:rPr>
        <w:t>-Transport to market while still fresh</w:t>
      </w:r>
      <w:r>
        <w:rPr>
          <w:rFonts w:ascii="Wingdings" w:hAnsi="Wingdings"/>
        </w:rPr>
        <w:t>ü</w:t>
      </w:r>
      <w:r>
        <w:rPr>
          <w:rFonts w:ascii="Cambria" w:hAnsi="Cambria"/>
        </w:rPr>
        <w:tab/>
      </w:r>
    </w:p>
    <w:p>
      <w:pPr>
        <w:spacing w:lineRule="auto" w:line="360"/>
        <w:jc w:val="both"/>
        <w:rPr>
          <w:rFonts w:ascii="Cambria" w:hAnsi="Cambria"/>
        </w:rPr>
      </w:pPr>
      <w:r>
        <w:rPr>
          <w:rFonts w:ascii="Cambria" w:hAnsi="Cambria"/>
        </w:rPr>
        <w:tab/>
        <w:tab/>
        <w:tab/>
        <w:tab/>
        <w:tab/>
      </w:r>
    </w:p>
    <w:p>
      <w:pPr>
        <w:spacing w:lineRule="auto" w:line="360"/>
        <w:jc w:val="both"/>
        <w:rPr>
          <w:rFonts w:ascii="Cambria" w:hAnsi="Cambria"/>
        </w:rPr>
      </w:pPr>
      <w:r>
        <w:rPr>
          <w:rFonts w:ascii="Cambria" w:hAnsi="Cambria"/>
        </w:rPr>
        <w:t>25.</w:t>
        <w:tab/>
        <w:t>a)</w:t>
        <w:tab/>
        <w:t>-Harrow the land to fine tilth</w:t>
      </w:r>
    </w:p>
    <w:p>
      <w:pPr>
        <w:spacing w:lineRule="auto" w:line="360"/>
        <w:jc w:val="both"/>
        <w:rPr>
          <w:rFonts w:ascii="Cambria" w:hAnsi="Cambria"/>
        </w:rPr>
      </w:pPr>
      <w:r>
        <w:rPr>
          <w:rFonts w:ascii="Cambria" w:hAnsi="Cambria"/>
        </w:rPr>
        <w:tab/>
        <w:tab/>
        <w:t>-Before onset of rains</w:t>
      </w:r>
    </w:p>
    <w:p>
      <w:pPr>
        <w:spacing w:lineRule="auto" w:line="360"/>
        <w:jc w:val="both"/>
        <w:rPr>
          <w:rFonts w:ascii="Cambria" w:hAnsi="Cambria"/>
        </w:rPr>
      </w:pPr>
      <w:r>
        <w:rPr>
          <w:rFonts w:ascii="Cambria" w:hAnsi="Cambria"/>
        </w:rPr>
        <w:tab/>
        <w:tab/>
        <w:t>-Clean seedbed / weedfree</w:t>
      </w:r>
    </w:p>
    <w:p>
      <w:pPr>
        <w:spacing w:lineRule="auto" w:line="360"/>
        <w:jc w:val="both"/>
        <w:rPr>
          <w:rFonts w:ascii="Cambria" w:hAnsi="Cambria"/>
        </w:rPr>
      </w:pPr>
      <w:r>
        <w:rPr>
          <w:rFonts w:ascii="Cambria" w:hAnsi="Cambria"/>
        </w:rPr>
        <w:tab/>
        <w:tab/>
        <w:t>-Select desirable variety</w:t>
      </w:r>
    </w:p>
    <w:p>
      <w:pPr>
        <w:spacing w:lineRule="auto" w:line="360"/>
        <w:jc w:val="both"/>
        <w:rPr>
          <w:rFonts w:ascii="Cambria" w:hAnsi="Cambria"/>
        </w:rPr>
      </w:pPr>
      <w:r>
        <w:rPr>
          <w:rFonts w:ascii="Cambria" w:hAnsi="Cambria"/>
        </w:rPr>
        <w:tab/>
        <w:tab/>
        <w:t>-Plant at onset of rains</w:t>
      </w:r>
    </w:p>
    <w:p>
      <w:pPr>
        <w:spacing w:lineRule="auto" w:line="360"/>
        <w:jc w:val="both"/>
        <w:rPr>
          <w:rFonts w:ascii="Cambria" w:hAnsi="Cambria"/>
        </w:rPr>
      </w:pPr>
      <w:r>
        <w:rPr>
          <w:rFonts w:ascii="Cambria" w:hAnsi="Cambria"/>
        </w:rPr>
        <w:tab/>
        <w:tab/>
        <w:t>-Apply phosphatic fertilizers</w:t>
      </w:r>
    </w:p>
    <w:p>
      <w:pPr>
        <w:spacing w:lineRule="auto" w:line="360"/>
        <w:jc w:val="both"/>
        <w:rPr>
          <w:rFonts w:ascii="Cambria" w:hAnsi="Cambria"/>
        </w:rPr>
      </w:pPr>
      <w:r>
        <w:rPr>
          <w:rFonts w:ascii="Cambria" w:hAnsi="Cambria"/>
        </w:rPr>
        <w:tab/>
        <w:tab/>
        <w:t>-Drill/ broadcast seeds evenly</w:t>
      </w:r>
    </w:p>
    <w:p>
      <w:pPr>
        <w:spacing w:lineRule="auto" w:line="360"/>
        <w:jc w:val="both"/>
        <w:rPr>
          <w:rFonts w:ascii="Cambria" w:hAnsi="Cambria"/>
        </w:rPr>
      </w:pPr>
      <w:r>
        <w:rPr>
          <w:rFonts w:ascii="Cambria" w:hAnsi="Cambria"/>
        </w:rPr>
        <w:tab/>
        <w:tab/>
        <w:t>-Use a recommended seed rate for the variety</w:t>
      </w:r>
    </w:p>
    <w:p>
      <w:pPr>
        <w:spacing w:lineRule="auto" w:line="360"/>
        <w:jc w:val="both"/>
        <w:rPr>
          <w:rFonts w:ascii="Cambria" w:hAnsi="Cambria"/>
        </w:rPr>
      </w:pPr>
      <w:r>
        <w:rPr>
          <w:rFonts w:ascii="Cambria" w:hAnsi="Cambria"/>
        </w:rPr>
        <w:tab/>
        <w:tab/>
        <w:t>-Drug a twig/ gunny bag to cover the seeds</w:t>
      </w:r>
    </w:p>
    <w:p>
      <w:pPr>
        <w:spacing w:lineRule="auto" w:line="360"/>
        <w:jc w:val="both"/>
        <w:rPr>
          <w:rFonts w:ascii="Cambria" w:hAnsi="Cambria"/>
        </w:rPr>
      </w:pPr>
      <w:r>
        <w:rPr>
          <w:rFonts w:ascii="Cambria" w:hAnsi="Cambria"/>
        </w:rPr>
        <w:tab/>
        <w:tab/>
        <w:t>-Control weeds by uprooting/ applying a suitable herbicide</w:t>
      </w:r>
    </w:p>
    <w:p>
      <w:pPr>
        <w:spacing w:lineRule="auto" w:line="360"/>
        <w:jc w:val="both"/>
        <w:rPr>
          <w:rFonts w:ascii="Cambria" w:hAnsi="Cambria"/>
        </w:rPr>
      </w:pPr>
      <w:r>
        <w:rPr>
          <w:rFonts w:ascii="Cambria" w:hAnsi="Cambria"/>
        </w:rPr>
        <w:tab/>
        <w:tab/>
        <w:t>-Apply nitrogenous fertilizers about 6wks after germination</w:t>
      </w:r>
    </w:p>
    <w:p>
      <w:pPr>
        <w:spacing w:lineRule="auto" w:line="360"/>
        <w:jc w:val="both"/>
        <w:rPr>
          <w:rFonts w:ascii="Cambria" w:hAnsi="Cambria"/>
        </w:rPr>
      </w:pPr>
      <w:r>
        <w:rPr>
          <w:rFonts w:ascii="Cambria" w:hAnsi="Cambria"/>
        </w:rPr>
        <w:tab/>
        <w:tab/>
        <w:t>-Cut back/ practice light grazing</w:t>
      </w:r>
    </w:p>
    <w:p>
      <w:pPr>
        <w:spacing w:lineRule="auto" w:line="360"/>
        <w:jc w:val="both"/>
        <w:rPr>
          <w:rFonts w:ascii="Cambria" w:hAnsi="Cambria"/>
        </w:rPr>
      </w:pPr>
      <w:r>
        <w:rPr>
          <w:rFonts w:ascii="Cambria" w:hAnsi="Cambria"/>
        </w:rPr>
        <w:tab/>
        <w:tab/>
        <w:t>-Avoid grazing when pasture is too young</w:t>
      </w:r>
    </w:p>
    <w:p>
      <w:pPr>
        <w:spacing w:lineRule="auto" w:line="360"/>
        <w:jc w:val="both"/>
        <w:rPr>
          <w:rFonts w:ascii="Cambria" w:hAnsi="Cambria"/>
        </w:rPr>
      </w:pPr>
      <w:r>
        <w:rPr>
          <w:rFonts w:ascii="Cambria" w:hAnsi="Cambria"/>
        </w:rPr>
        <w:tab/>
        <w:tab/>
        <w:t>-Use certified seeds/ healthy seeds</w:t>
        <w:tab/>
        <w:tab/>
        <w:tab/>
        <w:tab/>
        <w:tab/>
        <w:tab/>
      </w:r>
    </w:p>
    <w:p>
      <w:pPr>
        <w:numPr>
          <w:ilvl w:val="0"/>
          <w:numId w:val="79"/>
        </w:numPr>
        <w:spacing w:lineRule="auto" w:line="360"/>
        <w:jc w:val="both"/>
        <w:rPr>
          <w:rFonts w:ascii="Cambria" w:hAnsi="Cambria"/>
        </w:rPr>
      </w:pPr>
      <w:r>
        <w:rPr>
          <w:rFonts w:ascii="Cambria" w:hAnsi="Cambria"/>
        </w:rPr>
        <w:t>-More palatable than pure grass</w:t>
      </w:r>
    </w:p>
    <w:p>
      <w:pPr>
        <w:spacing w:lineRule="auto" w:line="360"/>
        <w:jc w:val="both"/>
        <w:rPr>
          <w:rFonts w:ascii="Cambria" w:hAnsi="Cambria"/>
        </w:rPr>
      </w:pPr>
      <w:r>
        <w:rPr>
          <w:rFonts w:ascii="Cambria" w:hAnsi="Cambria"/>
        </w:rPr>
        <w:t>-Farmer has security against total loss</w:t>
      </w:r>
    </w:p>
    <w:p>
      <w:pPr>
        <w:spacing w:lineRule="auto" w:line="360"/>
        <w:jc w:val="both"/>
        <w:rPr>
          <w:rFonts w:ascii="Cambria" w:hAnsi="Cambria"/>
        </w:rPr>
      </w:pPr>
      <w:r>
        <w:rPr>
          <w:rFonts w:ascii="Cambria" w:hAnsi="Cambria"/>
        </w:rPr>
        <w:t>-Mixed pastures yields higher</w:t>
      </w:r>
    </w:p>
    <w:p>
      <w:pPr>
        <w:spacing w:lineRule="auto" w:line="360"/>
        <w:jc w:val="both"/>
        <w:rPr>
          <w:rFonts w:ascii="Cambria" w:hAnsi="Cambria"/>
        </w:rPr>
      </w:pPr>
      <w:r>
        <w:rPr>
          <w:rFonts w:ascii="Cambria" w:hAnsi="Cambria"/>
        </w:rPr>
        <w:t>-More nutritious</w:t>
      </w:r>
    </w:p>
    <w:p>
      <w:pPr>
        <w:spacing w:lineRule="auto" w:line="360"/>
        <w:jc w:val="both"/>
        <w:rPr>
          <w:rFonts w:ascii="Cambria" w:hAnsi="Cambria"/>
        </w:rPr>
      </w:pPr>
      <w:r>
        <w:rPr>
          <w:rFonts w:ascii="Cambria" w:hAnsi="Cambria"/>
        </w:rPr>
        <w:t>-Makes maximum use of soil nutrients</w:t>
      </w:r>
    </w:p>
    <w:p>
      <w:pPr>
        <w:spacing w:lineRule="auto" w:line="360"/>
        <w:jc w:val="both"/>
        <w:rPr>
          <w:rFonts w:ascii="Cambria" w:hAnsi="Cambria"/>
        </w:rPr>
      </w:pPr>
      <w:r>
        <w:rPr>
          <w:rFonts w:ascii="Cambria" w:hAnsi="Cambria"/>
        </w:rPr>
        <w:t>-Has better weed control</w:t>
      </w:r>
    </w:p>
    <w:p>
      <w:pPr>
        <w:spacing w:lineRule="auto" w:line="360"/>
        <w:jc w:val="both"/>
        <w:rPr>
          <w:rFonts w:ascii="Cambria" w:hAnsi="Cambria"/>
        </w:rPr>
      </w:pPr>
      <w:r>
        <w:rPr>
          <w:rFonts w:ascii="Cambria" w:hAnsi="Cambria"/>
        </w:rPr>
        <w:t>-Reduce soil erosion</w:t>
      </w:r>
    </w:p>
    <w:p>
      <w:pPr>
        <w:spacing w:lineRule="auto" w:line="360"/>
        <w:jc w:val="both"/>
        <w:rPr>
          <w:rFonts w:ascii="Cambria" w:hAnsi="Cambria"/>
        </w:rPr>
      </w:pPr>
      <w:r>
        <w:rPr>
          <w:rFonts w:ascii="Cambria" w:hAnsi="Cambria"/>
        </w:rPr>
        <w:t>-Increases soil fertility</w:t>
      </w:r>
    </w:p>
    <w:p>
      <w:pPr>
        <w:spacing w:lineRule="auto" w:line="360"/>
        <w:jc w:val="both"/>
        <w:rPr>
          <w:rFonts w:ascii="Cambria" w:hAnsi="Cambria"/>
        </w:rPr>
      </w:pPr>
      <w:r>
        <w:rPr>
          <w:rFonts w:ascii="Cambria" w:hAnsi="Cambria"/>
        </w:rPr>
        <w:t>-Economizes on use of nitrogenous fertilizer</w:t>
      </w:r>
    </w:p>
    <w:p>
      <w:pPr>
        <w:spacing w:lineRule="auto" w:line="360"/>
        <w:jc w:val="both"/>
        <w:rPr>
          <w:rFonts w:ascii="Cambria" w:hAnsi="Cambria"/>
        </w:rPr>
      </w:pPr>
      <w:r>
        <w:rPr>
          <w:rFonts w:ascii="Cambria" w:hAnsi="Cambria"/>
        </w:rPr>
        <w:t>-Better distribution of growth</w:t>
      </w: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center"/>
        <w:rPr>
          <w:rFonts w:ascii="Cambria" w:hAnsi="Cambria"/>
          <w:b w:val="1"/>
          <w:sz w:val="44"/>
        </w:rPr>
      </w:pPr>
      <w:r>
        <w:rPr>
          <w:rFonts w:ascii="Cambria" w:hAnsi="Cambria"/>
          <w:b w:val="1"/>
          <w:sz w:val="44"/>
        </w:rPr>
        <w:t>SAMPLE PAPER 6</w:t>
      </w:r>
    </w:p>
    <w:p>
      <w:pPr>
        <w:spacing w:lineRule="auto" w:line="360"/>
        <w:jc w:val="both"/>
        <w:rPr>
          <w:rFonts w:ascii="Cambria" w:hAnsi="Cambria"/>
          <w:b w:val="1"/>
        </w:rPr>
      </w:pPr>
      <w:r>
        <w:rPr>
          <w:rFonts w:ascii="Cambria" w:hAnsi="Cambria"/>
          <w:b w:val="1"/>
        </w:rPr>
        <w:t>443/1</w:t>
      </w:r>
    </w:p>
    <w:p>
      <w:pPr>
        <w:spacing w:lineRule="auto" w:line="360"/>
        <w:jc w:val="both"/>
        <w:rPr>
          <w:rFonts w:ascii="Cambria" w:hAnsi="Cambria"/>
          <w:b w:val="1"/>
        </w:rPr>
      </w:pPr>
      <w:r>
        <w:rPr>
          <w:rFonts w:ascii="Cambria" w:hAnsi="Cambria"/>
          <w:b w:val="1"/>
        </w:rPr>
        <w:t>AGRICULTURE</w:t>
      </w:r>
    </w:p>
    <w:p>
      <w:pPr>
        <w:spacing w:lineRule="auto" w:line="360"/>
        <w:jc w:val="both"/>
        <w:rPr>
          <w:rFonts w:ascii="Cambria" w:hAnsi="Cambria"/>
          <w:b w:val="1"/>
        </w:rPr>
      </w:pPr>
      <w:r>
        <w:rPr>
          <w:rFonts w:ascii="Cambria" w:hAnsi="Cambria"/>
          <w:b w:val="1"/>
        </w:rPr>
        <w:t>SECTION A (30 Marks)</w:t>
      </w:r>
    </w:p>
    <w:p>
      <w:pPr>
        <w:spacing w:lineRule="auto" w:line="360"/>
        <w:jc w:val="both"/>
        <w:rPr>
          <w:rFonts w:ascii="Cambria" w:hAnsi="Cambria"/>
          <w:b w:val="1"/>
        </w:rPr>
      </w:pPr>
      <w:r>
        <w:rPr>
          <w:rFonts w:ascii="Cambria" w:hAnsi="Cambria"/>
          <w:b w:val="1"/>
        </w:rPr>
        <w:t>Answer all the questions in this section in the spaces provided</w:t>
      </w:r>
    </w:p>
    <w:p>
      <w:pPr>
        <w:spacing w:lineRule="auto" w:line="360"/>
        <w:jc w:val="both"/>
        <w:rPr>
          <w:rFonts w:ascii="Cambria" w:hAnsi="Cambria"/>
        </w:rPr>
      </w:pPr>
      <w:r>
        <w:rPr>
          <w:rFonts w:ascii="Cambria" w:hAnsi="Cambria"/>
        </w:rPr>
        <w:t>1.</w:t>
        <w:tab/>
        <w:t>Give one reason why Agricultures is regarded as a science.</w:t>
        <w:tab/>
        <w:tab/>
        <w:t>1mk</w:t>
      </w:r>
    </w:p>
    <w:p>
      <w:pPr>
        <w:spacing w:lineRule="auto" w:line="360"/>
        <w:jc w:val="both"/>
        <w:rPr>
          <w:rFonts w:ascii="Cambria" w:hAnsi="Cambria"/>
        </w:rPr>
      </w:pPr>
      <w:r>
        <w:rPr>
          <w:rFonts w:ascii="Cambria" w:hAnsi="Cambria"/>
        </w:rPr>
        <w:t>2.</w:t>
        <w:tab/>
        <w:t>Give two reasons why ranching is important in the arid and semi arid areas of Kenya.</w:t>
        <w:tab/>
        <w:tab/>
        <w:tab/>
        <w:tab/>
        <w:tab/>
        <w:tab/>
        <w:tab/>
        <w:tab/>
        <w:tab/>
        <w:tab/>
        <w:tab/>
        <w:t>2mk</w:t>
      </w:r>
    </w:p>
    <w:p>
      <w:pPr>
        <w:spacing w:lineRule="auto" w:line="360"/>
        <w:jc w:val="both"/>
        <w:rPr>
          <w:rFonts w:ascii="Cambria" w:hAnsi="Cambria"/>
        </w:rPr>
      </w:pPr>
      <w:r>
        <w:rPr>
          <w:rFonts w:ascii="Cambria" w:hAnsi="Cambria"/>
        </w:rPr>
        <w:t>3.</w:t>
        <w:tab/>
        <w:t>Give two importance of living organisms in soil formation.</w:t>
        <w:tab/>
        <w:tab/>
        <w:t>1mk</w:t>
      </w:r>
    </w:p>
    <w:p>
      <w:pPr>
        <w:spacing w:lineRule="auto" w:line="360"/>
        <w:jc w:val="both"/>
        <w:rPr>
          <w:rFonts w:ascii="Cambria" w:hAnsi="Cambria"/>
        </w:rPr>
      </w:pPr>
      <w:r>
        <w:rPr>
          <w:rFonts w:ascii="Cambria" w:hAnsi="Cambria"/>
        </w:rPr>
        <w:t>4.</w:t>
        <w:tab/>
        <w:t>Give two advantages of organic farming in relation to environmental conservation.</w:t>
        <w:tab/>
        <w:tab/>
        <w:tab/>
        <w:tab/>
        <w:tab/>
        <w:tab/>
        <w:tab/>
        <w:tab/>
        <w:tab/>
        <w:tab/>
        <w:t>1mk</w:t>
      </w:r>
    </w:p>
    <w:p>
      <w:pPr>
        <w:spacing w:lineRule="auto" w:line="360"/>
        <w:jc w:val="both"/>
        <w:rPr>
          <w:rFonts w:ascii="Cambria" w:hAnsi="Cambria"/>
        </w:rPr>
      </w:pPr>
      <w:r>
        <w:rPr>
          <w:rFonts w:ascii="Cambria" w:hAnsi="Cambria"/>
        </w:rPr>
        <w:t>5.</w:t>
        <w:tab/>
        <w:t>(a) Give two advantages of ridging in crop production.</w:t>
        <w:tab/>
        <w:tab/>
        <w:tab/>
        <w:t>1mk</w:t>
      </w:r>
    </w:p>
    <w:p>
      <w:pPr>
        <w:spacing w:lineRule="auto" w:line="360"/>
        <w:jc w:val="both"/>
        <w:rPr>
          <w:rFonts w:ascii="Cambria" w:hAnsi="Cambria"/>
        </w:rPr>
      </w:pPr>
      <w:r>
        <w:rPr>
          <w:rFonts w:ascii="Cambria" w:hAnsi="Cambria"/>
        </w:rPr>
        <w:t xml:space="preserve"> (b) Give one reason in each case for carrying out the following operations in crop production?</w:t>
        <w:tab/>
        <w:tab/>
        <w:tab/>
        <w:tab/>
        <w:tab/>
        <w:tab/>
        <w:tab/>
        <w:tab/>
        <w:tab/>
        <w:tab/>
        <w:t>2mks</w:t>
      </w:r>
    </w:p>
    <w:p>
      <w:pPr>
        <w:numPr>
          <w:ilvl w:val="0"/>
          <w:numId w:val="80"/>
        </w:numPr>
        <w:spacing w:lineRule="auto" w:line="360"/>
        <w:jc w:val="both"/>
        <w:rPr>
          <w:rFonts w:ascii="Cambria" w:hAnsi="Cambria"/>
        </w:rPr>
      </w:pPr>
      <w:r>
        <w:rPr>
          <w:rFonts w:ascii="Cambria" w:hAnsi="Cambria"/>
        </w:rPr>
        <w:t>Levelling</w:t>
      </w:r>
    </w:p>
    <w:p>
      <w:pPr>
        <w:numPr>
          <w:ilvl w:val="0"/>
          <w:numId w:val="80"/>
        </w:numPr>
        <w:spacing w:lineRule="auto" w:line="360"/>
        <w:jc w:val="both"/>
        <w:rPr>
          <w:rFonts w:ascii="Cambria" w:hAnsi="Cambria"/>
        </w:rPr>
      </w:pPr>
      <w:r>
        <w:rPr>
          <w:rFonts w:ascii="Cambria" w:hAnsi="Cambria"/>
        </w:rPr>
        <w:t>Rolling</w:t>
      </w:r>
    </w:p>
    <w:p>
      <w:pPr>
        <w:spacing w:lineRule="auto" w:line="360"/>
        <w:jc w:val="both"/>
        <w:rPr>
          <w:rFonts w:ascii="Cambria" w:hAnsi="Cambria"/>
        </w:rPr>
      </w:pPr>
      <w:r>
        <w:rPr>
          <w:rFonts w:ascii="Cambria" w:hAnsi="Cambria"/>
        </w:rPr>
        <w:tab/>
        <w:t>(c) State two farming practices that are carried out in minimum tillage.1mk</w:t>
      </w:r>
    </w:p>
    <w:p>
      <w:pPr>
        <w:spacing w:lineRule="auto" w:line="360"/>
        <w:jc w:val="both"/>
        <w:rPr>
          <w:rFonts w:ascii="Cambria" w:hAnsi="Cambria"/>
        </w:rPr>
      </w:pPr>
      <w:r>
        <w:rPr>
          <w:rFonts w:ascii="Cambria" w:hAnsi="Cambria"/>
        </w:rPr>
        <w:t>6.</w:t>
        <w:tab/>
        <w:t>(a) Define the term pollution.</w:t>
        <w:tab/>
        <w:tab/>
        <w:tab/>
        <w:tab/>
        <w:tab/>
        <w:tab/>
        <w:tab/>
        <w:t>1mk</w:t>
      </w:r>
    </w:p>
    <w:p>
      <w:pPr>
        <w:spacing w:lineRule="auto" w:line="360"/>
        <w:jc w:val="both"/>
        <w:rPr>
          <w:rFonts w:ascii="Cambria" w:hAnsi="Cambria"/>
        </w:rPr>
      </w:pPr>
      <w:r>
        <w:rPr>
          <w:rFonts w:ascii="Cambria" w:hAnsi="Cambria"/>
        </w:rPr>
        <w:t xml:space="preserve"> (b) Give two agricultural practices, which will lead to water pollution.</w:t>
        <w:tab/>
        <w:t>1mk</w:t>
      </w:r>
    </w:p>
    <w:p>
      <w:pPr>
        <w:spacing w:lineRule="auto" w:line="360"/>
        <w:jc w:val="both"/>
        <w:rPr>
          <w:rFonts w:ascii="Cambria" w:hAnsi="Cambria"/>
        </w:rPr>
      </w:pPr>
      <w:r>
        <w:rPr>
          <w:rFonts w:ascii="Cambria" w:hAnsi="Cambria"/>
        </w:rPr>
        <w:t xml:space="preserve"> (c)  List two methods used to prevent water pollution.</w:t>
        <w:tab/>
        <w:tab/>
        <w:tab/>
        <w:t>1mk</w:t>
      </w:r>
    </w:p>
    <w:p>
      <w:pPr>
        <w:spacing w:lineRule="auto" w:line="360"/>
        <w:jc w:val="both"/>
        <w:rPr>
          <w:rFonts w:ascii="Cambria" w:hAnsi="Cambria"/>
        </w:rPr>
      </w:pPr>
      <w:r>
        <w:rPr>
          <w:rFonts w:ascii="Cambria" w:hAnsi="Cambria"/>
        </w:rPr>
        <w:t>7.</w:t>
        <w:tab/>
        <w:t>Give two importance of keeping health records.</w:t>
        <w:tab/>
        <w:tab/>
        <w:tab/>
        <w:tab/>
        <w:t>1mk</w:t>
      </w:r>
    </w:p>
    <w:p>
      <w:pPr>
        <w:spacing w:lineRule="auto" w:line="360"/>
        <w:jc w:val="both"/>
        <w:rPr>
          <w:rFonts w:ascii="Cambria" w:hAnsi="Cambria"/>
        </w:rPr>
      </w:pPr>
      <w:r>
        <w:rPr>
          <w:rFonts w:ascii="Cambria" w:hAnsi="Cambria"/>
        </w:rPr>
        <w:t>8.</w:t>
        <w:tab/>
        <w:t>(a) State two importance of organic matter in the soil.</w:t>
        <w:tab/>
        <w:tab/>
        <w:tab/>
        <w:t xml:space="preserve">1mk </w:t>
      </w:r>
    </w:p>
    <w:p>
      <w:pPr>
        <w:spacing w:lineRule="auto" w:line="360"/>
        <w:jc w:val="both"/>
        <w:rPr>
          <w:rFonts w:ascii="Cambria" w:hAnsi="Cambria"/>
        </w:rPr>
      </w:pPr>
      <w:r>
        <w:rPr>
          <w:rFonts w:ascii="Cambria" w:hAnsi="Cambria"/>
        </w:rPr>
        <w:t>(b) State two problems associated with the use of manures by small-scale farmers.</w:t>
        <w:tab/>
        <w:tab/>
        <w:tab/>
        <w:tab/>
        <w:tab/>
        <w:tab/>
        <w:tab/>
        <w:tab/>
        <w:tab/>
        <w:tab/>
        <w:tab/>
        <w:tab/>
        <w:t>1mk</w:t>
      </w:r>
    </w:p>
    <w:p>
      <w:pPr>
        <w:spacing w:lineRule="auto" w:line="360"/>
        <w:jc w:val="both"/>
        <w:rPr>
          <w:rFonts w:ascii="Cambria" w:hAnsi="Cambria"/>
        </w:rPr>
      </w:pPr>
      <w:r>
        <w:rPr>
          <w:rFonts w:ascii="Cambria" w:hAnsi="Cambria"/>
        </w:rPr>
        <w:t xml:space="preserve"> (c) Give two factors considered when siting compost manure on the farm.1mk</w:t>
      </w:r>
    </w:p>
    <w:p>
      <w:pPr>
        <w:spacing w:lineRule="auto" w:line="360"/>
        <w:jc w:val="both"/>
        <w:rPr>
          <w:rFonts w:ascii="Cambria" w:hAnsi="Cambria"/>
        </w:rPr>
      </w:pPr>
      <w:r>
        <w:rPr>
          <w:rFonts w:ascii="Cambria" w:hAnsi="Cambria"/>
        </w:rPr>
        <w:t>9.</w:t>
        <w:tab/>
        <w:t>(a) State two factors to consider when choosing seed rate.</w:t>
        <w:tab/>
        <w:tab/>
        <w:t>1mk</w:t>
      </w:r>
    </w:p>
    <w:p>
      <w:pPr>
        <w:spacing w:lineRule="auto" w:line="360"/>
        <w:jc w:val="both"/>
        <w:rPr>
          <w:rFonts w:ascii="Cambria" w:hAnsi="Cambria"/>
        </w:rPr>
      </w:pPr>
      <w:r>
        <w:rPr>
          <w:rFonts w:ascii="Cambria" w:hAnsi="Cambria"/>
        </w:rPr>
        <w:t xml:space="preserve"> (b) Give two reasons for using certified seeds for planting.</w:t>
        <w:tab/>
        <w:tab/>
        <w:tab/>
        <w:t>2mks</w:t>
      </w:r>
    </w:p>
    <w:p>
      <w:pPr>
        <w:spacing w:lineRule="auto" w:line="360"/>
        <w:jc w:val="both"/>
        <w:rPr>
          <w:rFonts w:ascii="Cambria" w:hAnsi="Cambria"/>
        </w:rPr>
      </w:pPr>
      <w:r>
        <w:rPr>
          <w:rFonts w:ascii="Cambria" w:hAnsi="Cambria"/>
        </w:rPr>
        <w:t xml:space="preserve"> (c) Given that maize is planted at a spacing of 75cm x 25cm. Calculate the plant population in a plot of land measuring ½ ha . (Show your working).</w:t>
        <w:tab/>
        <w:t>2mks</w:t>
      </w:r>
    </w:p>
    <w:p>
      <w:pPr>
        <w:spacing w:lineRule="auto" w:line="360"/>
        <w:jc w:val="both"/>
        <w:rPr>
          <w:rFonts w:ascii="Cambria" w:hAnsi="Cambria"/>
        </w:rPr>
      </w:pPr>
      <w:r>
        <w:rPr>
          <w:rFonts w:ascii="Cambria" w:hAnsi="Cambria"/>
        </w:rPr>
        <w:t>10.</w:t>
        <w:tab/>
        <w:t>(a)List two factors that determine the number of times a farmer would harrow his land.</w:t>
        <w:tab/>
        <w:tab/>
        <w:tab/>
        <w:tab/>
        <w:tab/>
        <w:tab/>
        <w:tab/>
        <w:tab/>
        <w:tab/>
        <w:tab/>
        <w:t>1mk</w:t>
      </w:r>
    </w:p>
    <w:p>
      <w:pPr>
        <w:spacing w:lineRule="auto" w:line="360"/>
        <w:jc w:val="both"/>
        <w:rPr>
          <w:rFonts w:ascii="Cambria" w:hAnsi="Cambria"/>
        </w:rPr>
      </w:pPr>
      <w:r>
        <w:rPr>
          <w:rFonts w:ascii="Cambria" w:hAnsi="Cambria"/>
        </w:rPr>
        <w:t xml:space="preserve"> (b) Give one reason why it is not advisable to use excess organic manure in the growing of carrots.</w:t>
        <w:tab/>
        <w:tab/>
        <w:tab/>
        <w:tab/>
        <w:tab/>
        <w:tab/>
        <w:tab/>
        <w:tab/>
        <w:tab/>
        <w:t>1mk</w:t>
      </w:r>
    </w:p>
    <w:p>
      <w:pPr>
        <w:spacing w:lineRule="auto" w:line="360"/>
        <w:jc w:val="both"/>
        <w:rPr>
          <w:rFonts w:ascii="Cambria" w:hAnsi="Cambria"/>
        </w:rPr>
      </w:pPr>
      <w:r>
        <w:rPr>
          <w:rFonts w:ascii="Cambria" w:hAnsi="Cambria"/>
        </w:rPr>
        <w:t xml:space="preserve"> (c) Calculate the number of 50kg SA fertilizer bags that would be applied in one hectare of land that requires 60kg of Nitrogen per hectare. SA fertilizer contains 20% Nitrogen.</w:t>
        <w:tab/>
        <w:tab/>
        <w:tab/>
        <w:tab/>
        <w:tab/>
        <w:tab/>
        <w:tab/>
        <w:tab/>
        <w:tab/>
        <w:tab/>
        <w:t>2mks</w:t>
      </w:r>
    </w:p>
    <w:p>
      <w:pPr>
        <w:spacing w:lineRule="auto" w:line="360"/>
        <w:jc w:val="both"/>
        <w:rPr>
          <w:rFonts w:ascii="Cambria" w:hAnsi="Cambria"/>
        </w:rPr>
      </w:pPr>
      <w:r>
        <w:rPr>
          <w:rFonts w:ascii="Cambria" w:hAnsi="Cambria"/>
        </w:rPr>
        <w:t>(Show your working)</w:t>
      </w:r>
    </w:p>
    <w:p>
      <w:pPr>
        <w:spacing w:lineRule="auto" w:line="360"/>
        <w:jc w:val="both"/>
        <w:rPr>
          <w:rFonts w:ascii="Cambria" w:hAnsi="Cambria"/>
        </w:rPr>
      </w:pPr>
      <w:r>
        <w:rPr>
          <w:rFonts w:ascii="Cambria" w:hAnsi="Cambria"/>
        </w:rPr>
        <w:t>11.</w:t>
        <w:tab/>
        <w:t>(a) Define the following terminologies as used in Agriculture.</w:t>
      </w:r>
    </w:p>
    <w:p>
      <w:pPr>
        <w:spacing w:lineRule="auto" w:line="360"/>
        <w:jc w:val="both"/>
        <w:rPr>
          <w:rFonts w:ascii="Cambria" w:hAnsi="Cambria"/>
        </w:rPr>
      </w:pPr>
      <w:r>
        <w:rPr>
          <w:rFonts w:ascii="Cambria" w:hAnsi="Cambria"/>
        </w:rPr>
        <w:t>i) Seed inoculation</w:t>
        <w:tab/>
        <w:tab/>
        <w:tab/>
        <w:tab/>
        <w:tab/>
        <w:tab/>
        <w:tab/>
        <w:tab/>
        <w:tab/>
        <w:t>1mk</w:t>
      </w:r>
    </w:p>
    <w:p>
      <w:pPr>
        <w:spacing w:lineRule="auto" w:line="360"/>
        <w:jc w:val="both"/>
        <w:rPr>
          <w:rFonts w:ascii="Cambria" w:hAnsi="Cambria"/>
        </w:rPr>
      </w:pPr>
      <w:r>
        <w:rPr>
          <w:rFonts w:ascii="Cambria" w:hAnsi="Cambria"/>
        </w:rPr>
        <w:t>ii) Chitting.</w:t>
        <w:tab/>
        <w:tab/>
        <w:tab/>
        <w:tab/>
        <w:tab/>
        <w:tab/>
        <w:tab/>
        <w:tab/>
        <w:tab/>
        <w:tab/>
        <w:t>1mk</w:t>
      </w:r>
    </w:p>
    <w:p>
      <w:pPr>
        <w:spacing w:lineRule="auto" w:line="360"/>
        <w:jc w:val="both"/>
        <w:rPr>
          <w:rFonts w:ascii="Cambria" w:hAnsi="Cambria"/>
        </w:rPr>
      </w:pPr>
      <w:r>
        <w:rPr>
          <w:rFonts w:ascii="Cambria" w:hAnsi="Cambria"/>
        </w:rPr>
        <w:t>iii) Tipping.</w:t>
        <w:tab/>
        <w:tab/>
        <w:tab/>
        <w:tab/>
        <w:tab/>
        <w:tab/>
        <w:tab/>
        <w:tab/>
        <w:tab/>
        <w:tab/>
        <w:t>1mk</w:t>
      </w:r>
    </w:p>
    <w:p>
      <w:pPr>
        <w:spacing w:lineRule="auto" w:line="360"/>
        <w:jc w:val="both"/>
        <w:rPr>
          <w:rFonts w:ascii="Cambria" w:hAnsi="Cambria"/>
        </w:rPr>
      </w:pPr>
      <w:r>
        <w:rPr>
          <w:rFonts w:ascii="Cambria" w:hAnsi="Cambria"/>
        </w:rPr>
        <w:t>12.</w:t>
        <w:tab/>
        <w:t>a) Define the term opportunity cost</w:t>
        <w:tab/>
        <w:tab/>
        <w:tab/>
        <w:tab/>
        <w:tab/>
        <w:tab/>
        <w:t>1mks</w:t>
      </w:r>
    </w:p>
    <w:p>
      <w:pPr>
        <w:spacing w:lineRule="auto" w:line="360"/>
        <w:jc w:val="both"/>
        <w:rPr>
          <w:rFonts w:ascii="Cambria" w:hAnsi="Cambria"/>
        </w:rPr>
      </w:pPr>
      <w:r>
        <w:rPr>
          <w:rFonts w:ascii="Cambria" w:hAnsi="Cambria"/>
        </w:rPr>
        <w:t>b) Under what farming conditions is opportunity cost zero?</w:t>
        <w:tab/>
        <w:tab/>
        <w:tab/>
        <w:t>1mk</w:t>
      </w:r>
    </w:p>
    <w:p>
      <w:pPr>
        <w:spacing w:lineRule="auto" w:line="360"/>
        <w:jc w:val="both"/>
        <w:rPr>
          <w:rFonts w:ascii="Cambria" w:hAnsi="Cambria"/>
          <w:b w:val="1"/>
        </w:rPr>
      </w:pPr>
      <w:r>
        <w:rPr>
          <w:rFonts w:ascii="Cambria" w:hAnsi="Cambria"/>
          <w:b w:val="1"/>
        </w:rPr>
        <w:t>SECTION B ( 20 MARKS)</w:t>
      </w:r>
    </w:p>
    <w:p>
      <w:pPr>
        <w:spacing w:lineRule="auto" w:line="360"/>
        <w:jc w:val="both"/>
        <w:rPr>
          <w:rFonts w:ascii="Cambria" w:hAnsi="Cambria"/>
          <w:b w:val="1"/>
        </w:rPr>
      </w:pPr>
      <w:r>
        <w:rPr>
          <w:rFonts w:ascii="Cambria" w:hAnsi="Cambria"/>
          <w:b w:val="1"/>
        </w:rPr>
        <w:t>Answer ALL the questions in this section in the spaces provided.</w:t>
      </w:r>
    </w:p>
    <w:p>
      <w:pPr>
        <w:spacing w:lineRule="auto" w:line="360"/>
        <w:jc w:val="both"/>
        <w:rPr>
          <w:rFonts w:ascii="Cambria" w:hAnsi="Cambria"/>
          <w:b w:val="1"/>
        </w:rPr>
      </w:pPr>
    </w:p>
    <w:p>
      <w:pPr>
        <w:spacing w:lineRule="auto" w:line="360"/>
        <w:jc w:val="both"/>
        <w:rPr>
          <w:rFonts w:ascii="Cambria" w:hAnsi="Cambria"/>
        </w:rPr>
      </w:pPr>
      <w:r>
        <w:rPr>
          <w:rFonts w:ascii="Cambria" w:hAnsi="Cambria"/>
        </w:rPr>
        <w:t>13.</w:t>
        <w:tab/>
      </w:r>
    </w:p>
    <w:p>
      <w:pPr>
        <w:spacing w:lineRule="auto" w:line="360"/>
        <w:jc w:val="both"/>
        <w:rPr>
          <w:rFonts w:ascii="Cambria" w:hAnsi="Cambria"/>
        </w:rPr>
      </w:pPr>
    </w:p>
    <w:p>
      <w:pPr>
        <w:spacing w:lineRule="auto" w:line="360"/>
        <w:jc w:val="both"/>
        <w:rPr>
          <w:rFonts w:ascii="Cambria" w:hAnsi="Cambria"/>
        </w:rPr>
      </w:pPr>
      <w:r>
        <w:drawing>
          <wp:inline xmlns:wp="http://schemas.openxmlformats.org/drawingml/2006/wordprocessingDrawing">
            <wp:extent cx="3291840" cy="1647825"/>
            <wp:docPr id="82" name="Picture 82"/>
            <a:graphic xmlns:a="http://schemas.openxmlformats.org/drawingml/2006/main">
              <a:graphicData uri="http://schemas.openxmlformats.org/drawingml/2006/picture">
                <pic:pic xmlns:pic="http://schemas.openxmlformats.org/drawingml/2006/picture">
                  <pic:nvPicPr>
                    <pic:cNvPr id="82" name="Picture 82"/>
                    <pic:cNvPicPr/>
                  </pic:nvPicPr>
                  <pic:blipFill>
                    <a:blip xmlns:r="http://schemas.openxmlformats.org/officeDocument/2006/relationships" r:embed="Relimage20"/>
                    <a:stretch>
                      <a:fillRect/>
                    </a:stretch>
                  </pic:blipFill>
                  <pic:spPr>
                    <a:xfrm>
                      <a:off x="0" y="0"/>
                      <a:ext cx="3291840" cy="1647825"/>
                    </a:xfrm>
                    <a:prstGeom prst="rect"/>
                    <a:noFill/>
                  </pic:spPr>
                </pic:pic>
              </a:graphicData>
            </a:graphic>
          </wp:inline>
        </w:drawing>
      </w:r>
    </w:p>
    <w:p>
      <w:pPr>
        <w:numPr>
          <w:ilvl w:val="0"/>
          <w:numId w:val="53"/>
        </w:numPr>
        <w:spacing w:lineRule="auto" w:line="360"/>
        <w:jc w:val="both"/>
        <w:rPr>
          <w:rFonts w:ascii="Cambria" w:hAnsi="Cambria"/>
        </w:rPr>
      </w:pPr>
      <w:r>
        <w:rPr>
          <w:rFonts w:ascii="Cambria" w:hAnsi="Cambria"/>
        </w:rPr>
        <w:t>Identify the weeds illustrated in diagrams A and B</w:t>
        <w:tab/>
        <w:tab/>
        <w:t xml:space="preserve">              1mk</w:t>
      </w:r>
    </w:p>
    <w:p>
      <w:pPr>
        <w:spacing w:lineRule="auto" w:line="360"/>
        <w:jc w:val="both"/>
        <w:rPr>
          <w:rFonts w:ascii="Cambria" w:hAnsi="Cambria"/>
        </w:rPr>
      </w:pPr>
      <w:r>
        <w:rPr>
          <w:rFonts w:ascii="Cambria" w:hAnsi="Cambria"/>
        </w:rPr>
        <w:t xml:space="preserve">b)  State one reason why the weed labeled A is difficult to control.</w:t>
        <w:tab/>
        <w:tab/>
        <w:t xml:space="preserve">    1mk</w:t>
      </w:r>
    </w:p>
    <w:p>
      <w:pPr>
        <w:spacing w:lineRule="auto" w:line="360"/>
        <w:jc w:val="both"/>
        <w:rPr>
          <w:rFonts w:ascii="Cambria" w:hAnsi="Cambria"/>
        </w:rPr>
      </w:pPr>
      <w:r>
        <w:rPr>
          <w:rFonts w:ascii="Cambria" w:hAnsi="Cambria"/>
        </w:rPr>
        <w:t xml:space="preserve">c)  State two economic importance of the weed labeled B in Agriculture.</w:t>
        <w:tab/>
        <w:t xml:space="preserve">     1mk</w:t>
      </w:r>
    </w:p>
    <w:p>
      <w:pPr>
        <w:spacing w:lineRule="auto" w:line="360"/>
        <w:jc w:val="both"/>
        <w:rPr>
          <w:rFonts w:ascii="Cambria" w:hAnsi="Cambria"/>
        </w:rPr>
      </w:pPr>
    </w:p>
    <w:p>
      <w:pPr>
        <w:spacing w:lineRule="auto" w:line="360"/>
        <w:jc w:val="both"/>
        <w:rPr>
          <w:rFonts w:ascii="Cambria" w:hAnsi="Cambria"/>
        </w:rPr>
      </w:pPr>
      <w:r>
        <w:rPr>
          <w:rFonts w:ascii="Cambria" w:hAnsi="Cambria"/>
        </w:rPr>
        <w:t>14.</w:t>
        <w:tab/>
        <w:t>The diagram below shows a crop pest.</w:t>
        <w:tab/>
      </w:r>
    </w:p>
    <w:p>
      <w:pPr>
        <w:spacing w:lineRule="auto" w:line="360"/>
        <w:jc w:val="both"/>
        <w:rPr>
          <w:rFonts w:ascii="Cambria" w:hAnsi="Cambria"/>
        </w:rPr>
      </w:pPr>
      <w:r>
        <w:drawing>
          <wp:inline xmlns:wp="http://schemas.openxmlformats.org/drawingml/2006/wordprocessingDrawing">
            <wp:extent cx="1579880" cy="1259840"/>
            <wp:docPr id="83" name="Picture 83"/>
            <a:graphic xmlns:a="http://schemas.openxmlformats.org/drawingml/2006/main">
              <a:graphicData uri="http://schemas.openxmlformats.org/drawingml/2006/picture">
                <pic:pic xmlns:pic="http://schemas.openxmlformats.org/drawingml/2006/picture">
                  <pic:nvPicPr>
                    <pic:cNvPr id="83" name="Picture 83"/>
                    <pic:cNvPicPr/>
                  </pic:nvPicPr>
                  <pic:blipFill>
                    <a:blip xmlns:r="http://schemas.openxmlformats.org/officeDocument/2006/relationships" r:embed="Relimage21"/>
                    <a:stretch>
                      <a:fillRect/>
                    </a:stretch>
                  </pic:blipFill>
                  <pic:spPr>
                    <a:xfrm>
                      <a:off x="0" y="0"/>
                      <a:ext cx="1579880" cy="1259840"/>
                    </a:xfrm>
                    <a:prstGeom prst="rect"/>
                    <a:noFill/>
                  </pic:spPr>
                </pic:pic>
              </a:graphicData>
            </a:graphic>
          </wp:inline>
        </w:drawing>
      </w:r>
    </w:p>
    <w:p>
      <w:pPr>
        <w:spacing w:lineRule="auto" w:line="360"/>
        <w:jc w:val="both"/>
        <w:rPr>
          <w:rFonts w:ascii="Cambria" w:hAnsi="Cambria"/>
        </w:rPr>
      </w:pPr>
      <w:r>
        <w:rPr>
          <w:rFonts w:ascii="Cambria" w:hAnsi="Cambria"/>
        </w:rPr>
        <w:tab/>
        <w:t>a) Identify the crop pest</w:t>
        <w:tab/>
        <w:tab/>
        <w:tab/>
        <w:tab/>
        <w:tab/>
        <w:tab/>
        <w:tab/>
        <w:t xml:space="preserve">½ mk </w:t>
      </w:r>
    </w:p>
    <w:p>
      <w:pPr>
        <w:spacing w:lineRule="auto" w:line="360"/>
        <w:jc w:val="both"/>
        <w:rPr>
          <w:rFonts w:ascii="Cambria" w:hAnsi="Cambria"/>
        </w:rPr>
      </w:pPr>
      <w:r>
        <w:rPr>
          <w:rFonts w:ascii="Cambria" w:hAnsi="Cambria"/>
        </w:rPr>
        <w:t xml:space="preserve">b)  State two damages the pest would cause to crops.</w:t>
        <w:tab/>
        <w:tab/>
        <w:tab/>
        <w:tab/>
        <w:t>1mk</w:t>
      </w:r>
    </w:p>
    <w:p>
      <w:pPr>
        <w:spacing w:lineRule="auto" w:line="360"/>
        <w:jc w:val="both"/>
        <w:rPr>
          <w:rFonts w:ascii="Cambria" w:hAnsi="Cambria"/>
        </w:rPr>
      </w:pPr>
      <w:r>
        <w:rPr>
          <w:rFonts w:ascii="Cambria" w:hAnsi="Cambria"/>
        </w:rPr>
        <w:t xml:space="preserve">c)  State one cultural control measure for the pest labelled C</w:t>
        <w:tab/>
        <w:tab/>
        <w:tab/>
        <w:t>1mk</w:t>
      </w:r>
    </w:p>
    <w:p>
      <w:pPr>
        <w:spacing w:lineRule="auto" w:line="360"/>
        <w:jc w:val="both"/>
        <w:rPr>
          <w:rFonts w:ascii="Cambria" w:hAnsi="Cambria"/>
        </w:rPr>
      </w:pPr>
      <w:r>
        <w:rPr>
          <w:rFonts w:ascii="Cambria" w:hAnsi="Cambria"/>
        </w:rPr>
        <w:t>15.</w:t>
        <w:tab/>
        <w:t>The diagrams below show pruned coffee.</w:t>
      </w:r>
    </w:p>
    <w:p>
      <w:pPr>
        <w:spacing w:lineRule="auto" w:line="360"/>
        <w:jc w:val="both"/>
        <w:rPr>
          <w:rFonts w:ascii="Cambria" w:hAnsi="Cambria"/>
        </w:rPr>
      </w:pPr>
    </w:p>
    <w:p>
      <w:pPr>
        <w:spacing w:lineRule="auto" w:line="360"/>
        <w:jc w:val="both"/>
        <w:rPr>
          <w:rFonts w:ascii="Cambria" w:hAnsi="Cambria"/>
        </w:rPr>
      </w:pPr>
      <w:r>
        <w:drawing>
          <wp:inline xmlns:wp="http://schemas.openxmlformats.org/drawingml/2006/wordprocessingDrawing">
            <wp:extent cx="3555365" cy="2132330"/>
            <wp:docPr id="84" name="Picture 84"/>
            <a:graphic xmlns:a="http://schemas.openxmlformats.org/drawingml/2006/main">
              <a:graphicData uri="http://schemas.openxmlformats.org/drawingml/2006/picture">
                <pic:pic xmlns:pic="http://schemas.openxmlformats.org/drawingml/2006/picture">
                  <pic:nvPicPr>
                    <pic:cNvPr id="84" name="Picture 84"/>
                    <pic:cNvPicPr/>
                  </pic:nvPicPr>
                  <pic:blipFill>
                    <a:blip xmlns:r="http://schemas.openxmlformats.org/officeDocument/2006/relationships" r:embed="Relimage22"/>
                    <a:stretch>
                      <a:fillRect/>
                    </a:stretch>
                  </pic:blipFill>
                  <pic:spPr>
                    <a:xfrm>
                      <a:off x="0" y="0"/>
                      <a:ext cx="3555365" cy="2132330"/>
                    </a:xfrm>
                    <a:prstGeom prst="rect"/>
                    <a:noFill/>
                  </pic:spPr>
                </pic:pic>
              </a:graphicData>
            </a:graphic>
          </wp:inline>
        </w:drawing>
      </w:r>
    </w:p>
    <w:p>
      <w:pPr>
        <w:numPr>
          <w:ilvl w:val="0"/>
          <w:numId w:val="81"/>
        </w:numPr>
        <w:spacing w:lineRule="auto" w:line="360"/>
        <w:jc w:val="both"/>
        <w:rPr>
          <w:rFonts w:ascii="Cambria" w:hAnsi="Cambria"/>
        </w:rPr>
      </w:pPr>
      <w:r>
        <w:rPr>
          <w:rFonts w:ascii="Cambria" w:hAnsi="Cambria"/>
        </w:rPr>
        <w:t>Name the systems of pruning illustrated in D and E.</w:t>
        <w:tab/>
        <w:tab/>
        <w:tab/>
        <w:t>1mk</w:t>
      </w:r>
    </w:p>
    <w:p>
      <w:pPr>
        <w:spacing w:lineRule="auto" w:line="360"/>
        <w:jc w:val="both"/>
        <w:rPr>
          <w:rFonts w:ascii="Cambria" w:hAnsi="Cambria"/>
        </w:rPr>
      </w:pPr>
      <w:r>
        <w:rPr>
          <w:rFonts w:ascii="Cambria" w:hAnsi="Cambria"/>
        </w:rPr>
        <w:tab/>
        <w:t>(b) Outline how the pruning system in the diagram E is carried out.2mks</w:t>
      </w:r>
    </w:p>
    <w:p>
      <w:pPr>
        <w:spacing w:lineRule="auto" w:line="360"/>
        <w:jc w:val="both"/>
        <w:rPr>
          <w:rFonts w:ascii="Cambria" w:hAnsi="Cambria"/>
        </w:rPr>
      </w:pPr>
      <w:r>
        <w:rPr>
          <w:rFonts w:ascii="Cambria" w:hAnsi="Cambria"/>
        </w:rPr>
        <w:t xml:space="preserve"> ( c) Give two advantages of the pruning system illustrated in diagram D over the pruning system illustrated in diagram E.</w:t>
        <w:tab/>
        <w:tab/>
        <w:tab/>
        <w:tab/>
        <w:tab/>
        <w:tab/>
        <w:t>2mks</w:t>
      </w:r>
    </w:p>
    <w:p>
      <w:pPr>
        <w:spacing w:lineRule="auto" w:line="360"/>
        <w:jc w:val="both"/>
        <w:rPr>
          <w:rFonts w:ascii="Cambria" w:hAnsi="Cambria"/>
        </w:rPr>
      </w:pPr>
    </w:p>
    <w:p>
      <w:pPr>
        <w:spacing w:lineRule="auto" w:line="360"/>
        <w:jc w:val="both"/>
        <w:rPr>
          <w:rFonts w:ascii="Cambria" w:hAnsi="Cambria"/>
        </w:rPr>
      </w:pPr>
      <w:r>
        <w:rPr>
          <w:rFonts w:ascii="Cambria" w:hAnsi="Cambria"/>
        </w:rPr>
        <w:t>16.</w:t>
      </w:r>
    </w:p>
    <w:p>
      <w:pPr>
        <w:spacing w:lineRule="auto" w:line="360"/>
        <w:jc w:val="both"/>
        <w:rPr>
          <w:rFonts w:ascii="Cambria" w:hAnsi="Cambria"/>
        </w:rPr>
      </w:pPr>
      <w:r>
        <w:drawing>
          <wp:inline xmlns:wp="http://schemas.openxmlformats.org/drawingml/2006/wordprocessingDrawing">
            <wp:extent cx="2545715" cy="2289810"/>
            <wp:docPr id="85" name="Picture 85"/>
            <a:graphic xmlns:a="http://schemas.openxmlformats.org/drawingml/2006/main">
              <a:graphicData uri="http://schemas.openxmlformats.org/drawingml/2006/picture">
                <pic:pic xmlns:pic="http://schemas.openxmlformats.org/drawingml/2006/picture">
                  <pic:nvPicPr>
                    <pic:cNvPr id="85" name="Picture 85"/>
                    <pic:cNvPicPr/>
                  </pic:nvPicPr>
                  <pic:blipFill>
                    <a:blip xmlns:r="http://schemas.openxmlformats.org/officeDocument/2006/relationships" r:embed="Relimage23"/>
                    <a:stretch>
                      <a:fillRect/>
                    </a:stretch>
                  </pic:blipFill>
                  <pic:spPr>
                    <a:xfrm>
                      <a:off x="0" y="0"/>
                      <a:ext cx="2545715" cy="2289810"/>
                    </a:xfrm>
                    <a:prstGeom prst="rect"/>
                    <a:noFill/>
                  </pic:spPr>
                </pic:pic>
              </a:graphicData>
            </a:graphic>
          </wp:inline>
        </w:drawing>
      </w:r>
    </w:p>
    <w:p>
      <w:pPr>
        <w:numPr>
          <w:ilvl w:val="0"/>
          <w:numId w:val="82"/>
        </w:numPr>
        <w:spacing w:lineRule="auto" w:line="360"/>
        <w:jc w:val="both"/>
        <w:rPr>
          <w:rFonts w:ascii="Cambria" w:hAnsi="Cambria"/>
        </w:rPr>
      </w:pPr>
      <w:r>
        <w:rPr>
          <w:rFonts w:ascii="Cambria" w:hAnsi="Cambria"/>
        </w:rPr>
        <w:t>The diagram F, above illustrates a method of training in crops.</w:t>
      </w:r>
    </w:p>
    <w:p>
      <w:pPr>
        <w:spacing w:lineRule="auto" w:line="360"/>
        <w:jc w:val="both"/>
        <w:rPr>
          <w:rFonts w:ascii="Cambria" w:hAnsi="Cambria"/>
        </w:rPr>
      </w:pPr>
      <w:r>
        <w:rPr>
          <w:rFonts w:ascii="Cambria" w:hAnsi="Cambria"/>
        </w:rPr>
        <w:t>i) Identify the method shown in F above.</w:t>
        <w:tab/>
        <w:tab/>
        <w:tab/>
        <w:tab/>
        <w:tab/>
        <w:tab/>
        <w:t>½ mk</w:t>
      </w:r>
    </w:p>
    <w:p>
      <w:pPr>
        <w:spacing w:lineRule="auto" w:line="360"/>
        <w:jc w:val="both"/>
        <w:rPr>
          <w:rFonts w:ascii="Cambria" w:hAnsi="Cambria"/>
        </w:rPr>
      </w:pPr>
      <w:r>
        <w:rPr>
          <w:rFonts w:ascii="Cambria" w:hAnsi="Cambria"/>
        </w:rPr>
        <w:t>ii) Name two other methods used in training in crop production.</w:t>
        <w:tab/>
        <w:tab/>
        <w:t>1mk</w:t>
      </w:r>
    </w:p>
    <w:p>
      <w:pPr>
        <w:spacing w:lineRule="auto" w:line="360"/>
        <w:jc w:val="both"/>
        <w:rPr>
          <w:rFonts w:ascii="Cambria" w:hAnsi="Cambria"/>
        </w:rPr>
      </w:pPr>
      <w:r>
        <w:rPr>
          <w:rFonts w:ascii="Cambria" w:hAnsi="Cambria"/>
        </w:rPr>
        <w:t xml:space="preserve">iii)  State two advantages of training in crop production.</w:t>
        <w:tab/>
        <w:tab/>
        <w:tab/>
        <w:t>1mk</w:t>
      </w:r>
    </w:p>
    <w:p>
      <w:pPr>
        <w:spacing w:lineRule="auto" w:line="360"/>
        <w:jc w:val="both"/>
        <w:rPr>
          <w:rFonts w:ascii="Cambria" w:hAnsi="Cambria"/>
        </w:rPr>
      </w:pPr>
      <w:r>
        <w:rPr>
          <w:rFonts w:ascii="Cambria" w:hAnsi="Cambria"/>
        </w:rPr>
        <w:t>iv) List two crops that require training.</w:t>
        <w:tab/>
        <w:tab/>
        <w:tab/>
        <w:tab/>
        <w:tab/>
        <w:tab/>
        <w:t>1mk</w:t>
      </w: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r>
        <w:rPr>
          <w:rFonts w:ascii="Cambria" w:hAnsi="Cambria"/>
        </w:rPr>
        <w:t>17.</w:t>
        <w:tab/>
        <w:t>Study the diagrams labelled G and H</w:t>
      </w:r>
    </w:p>
    <w:p>
      <w:pPr>
        <w:spacing w:lineRule="auto" w:line="360"/>
        <w:jc w:val="both"/>
        <w:rPr>
          <w:rFonts w:ascii="Cambria" w:hAnsi="Cambria"/>
        </w:rPr>
      </w:pPr>
      <w:r>
        <mc:AlternateContent>
          <mc:Choice Requires="wps">
            <w:rPr>
              <w:rFonts w:ascii="Times New Roman" w:hAnsi="Times New Roman"/>
            </w:rPr>
            <w:drawing>
              <wp:anchor xmlns:wp="http://schemas.openxmlformats.org/drawingml/2006/wordprocessingDrawing" simplePos="0" allowOverlap="0" behindDoc="0" layoutInCell="1" locked="0" relativeHeight="37" distL="114300" distR="114300">
                <wp:simplePos x="0" y="0"/>
                <wp:positionH relativeFrom="column">
                  <wp:posOffset>5029200</wp:posOffset>
                </wp:positionH>
                <wp:positionV relativeFrom="paragraph">
                  <wp:posOffset>1045845</wp:posOffset>
                </wp:positionV>
                <wp:extent cx="1257300" cy="685800"/>
                <wp:wrapNone/>
                <wp:docPr id="86" name="Text Box 86"/>
                <a:graphic xmlns:a="http://schemas.openxmlformats.org/drawingml/2006/main">
                  <a:graphicData uri="http://schemas.microsoft.com/office/word/2010/wordprocessingShape">
                    <wps:wsp>
                      <wps:cNvSpPr/>
                      <wps:spPr>
                        <a:xfrm>
                          <a:off x="0" y="0"/>
                          <a:ext cx="1257300" cy="685800"/>
                        </a:xfrm>
                        <a:prstGeom prst="rect"/>
                      </wps:spPr>
                      <wps:txbx>
                        <w:txbxContent>
                          <w:p>
                            <w:r>
                              <w:t>Muslin bag with heated soil</w:t>
                            </w:r>
                          </w:p>
                        </w:txbxContent>
                      </wps:txbx>
                      <wps:bodyPr/>
                    </wps:wsp>
                  </a:graphicData>
                </a:graphic>
              </wp:anchor>
            </w:drawing>
          </mc:Choice>
          <mc:Fallback>
            <w:pict>
              <v:shapetype id="87" path="m,l,21600r21600,l21600,xe"/>
              <v:shape xmlns:o="urn:schemas-microsoft-com:office:office" type="#87" id="Text Box 86" style="position:absolute;width:99pt;height:54pt;z-index:37;mso-wrap-distance-left:9pt;mso-wrap-distance-top:0pt;mso-wrap-distance-right:9pt;mso-wrap-distance-bottom:0pt;margin-left:396pt;margin-top:82.35pt;mso-position-horizontal:absolute;mso-position-horizontal-relative:text;mso-position-vertical:absolute;mso-position-vertical-relative:text" stroked="f" o:allowincell="t">
                <v:textbox>
                  <w:txbxContent>
                    <w:p>
                      <w:r>
                        <w:t>Muslin bag with heated soil</w:t>
                      </w:r>
                    </w:p>
                  </w:txbxContent>
                </v:textbox>
              </v:shape>
            </w:pict>
          </mc:Fallback>
        </mc:AlternateContent>
      </w:r>
      <w:r>
        <mc:AlternateContent>
          <mc:Choice Requires="wps">
            <w:rPr>
              <w:rFonts w:ascii="Times New Roman" w:hAnsi="Times New Roman"/>
            </w:rPr>
            <w:drawing>
              <wp:anchor xmlns:wp="http://schemas.openxmlformats.org/drawingml/2006/wordprocessingDrawing" simplePos="0" allowOverlap="0" behindDoc="0" layoutInCell="1" locked="0" relativeHeight="36" distL="114300" distR="114300">
                <wp:simplePos x="0" y="0"/>
                <wp:positionH relativeFrom="column">
                  <wp:posOffset>342900</wp:posOffset>
                </wp:positionH>
                <wp:positionV relativeFrom="paragraph">
                  <wp:posOffset>702945</wp:posOffset>
                </wp:positionV>
                <wp:extent cx="1143000" cy="800100"/>
                <wp:wrapNone/>
                <wp:docPr id="88" name="Text Box 88"/>
                <a:graphic xmlns:a="http://schemas.openxmlformats.org/drawingml/2006/main">
                  <a:graphicData uri="http://schemas.microsoft.com/office/word/2010/wordprocessingShape">
                    <wps:wsp>
                      <wps:cNvSpPr/>
                      <wps:spPr>
                        <a:xfrm>
                          <a:off x="0" y="0"/>
                          <a:ext cx="1143000" cy="800100"/>
                        </a:xfrm>
                        <a:prstGeom prst="rect"/>
                      </wps:spPr>
                      <wps:txbx>
                        <w:txbxContent>
                          <w:p>
                            <w:r>
                              <w:t>Muslin bag with fresh garden soil</w:t>
                            </w:r>
                          </w:p>
                        </w:txbxContent>
                      </wps:txbx>
                      <wps:bodyPr/>
                    </wps:wsp>
                  </a:graphicData>
                </a:graphic>
              </wp:anchor>
            </w:drawing>
          </mc:Choice>
          <mc:Fallback>
            <w:pict>
              <v:shapetype id="89" path="m,l,21600r21600,l21600,xe"/>
              <v:shape xmlns:o="urn:schemas-microsoft-com:office:office" type="#89" id="Text Box 88" style="position:absolute;width:90pt;height:63pt;z-index:36;mso-wrap-distance-left:9pt;mso-wrap-distance-top:0pt;mso-wrap-distance-right:9pt;mso-wrap-distance-bottom:0pt;margin-left:27pt;margin-top:55.35pt;mso-position-horizontal:absolute;mso-position-horizontal-relative:text;mso-position-vertical:absolute;mso-position-vertical-relative:text" stroked="f" o:allowincell="t">
                <v:textbox>
                  <w:txbxContent>
                    <w:p>
                      <w:r>
                        <w:t>Muslin bag with fresh garden soil</w:t>
                      </w:r>
                    </w:p>
                  </w:txbxContent>
                </v:textbox>
              </v:shape>
            </w:pict>
          </mc:Fallback>
        </mc:AlternateContent>
      </w:r>
      <w:r>
        <mc:AlternateContent>
          <mc:Choice Requires="wps">
            <w:rPr>
              <w:rFonts w:ascii="Times New Roman" w:hAnsi="Times New Roman"/>
            </w:rPr>
            <w:drawing>
              <wp:anchor xmlns:wp="http://schemas.openxmlformats.org/drawingml/2006/wordprocessingDrawing" simplePos="0" allowOverlap="0" behindDoc="0" layoutInCell="1" locked="0" relativeHeight="35" distL="114300" distR="114300">
                <wp:simplePos x="0" y="0"/>
                <wp:positionH relativeFrom="column">
                  <wp:posOffset>2857500</wp:posOffset>
                </wp:positionH>
                <wp:positionV relativeFrom="paragraph">
                  <wp:posOffset>2188845</wp:posOffset>
                </wp:positionV>
                <wp:extent cx="1143000" cy="457200"/>
                <wp:wrapNone/>
                <wp:docPr id="90" name="Text Box 90"/>
                <a:graphic xmlns:a="http://schemas.openxmlformats.org/drawingml/2006/main">
                  <a:graphicData uri="http://schemas.microsoft.com/office/word/2010/wordprocessingShape">
                    <wps:wsp>
                      <wps:cNvSpPr/>
                      <wps:spPr>
                        <a:xfrm>
                          <a:off x="0" y="0"/>
                          <a:ext cx="1143000" cy="457200"/>
                        </a:xfrm>
                        <a:prstGeom prst="rect"/>
                      </wps:spPr>
                      <wps:txbx>
                        <w:txbxContent>
                          <w:p>
                            <w:r>
                              <w:t>Lime water</w:t>
                            </w:r>
                          </w:p>
                        </w:txbxContent>
                      </wps:txbx>
                      <wps:bodyPr/>
                    </wps:wsp>
                  </a:graphicData>
                </a:graphic>
              </wp:anchor>
            </w:drawing>
          </mc:Choice>
          <mc:Fallback>
            <w:pict>
              <v:shapetype id="91" path="m,l,21600r21600,l21600,xe"/>
              <v:shape xmlns:o="urn:schemas-microsoft-com:office:office" type="#91" id="Text Box 90" style="position:absolute;width:90pt;height:36pt;z-index:35;mso-wrap-distance-left:9pt;mso-wrap-distance-top:0pt;mso-wrap-distance-right:9pt;mso-wrap-distance-bottom:0pt;margin-left:225pt;margin-top:172.35pt;mso-position-horizontal:absolute;mso-position-horizontal-relative:text;mso-position-vertical:absolute;mso-position-vertical-relative:text" stroked="f" o:allowincell="t">
                <v:textbox>
                  <w:txbxContent>
                    <w:p>
                      <w:r>
                        <w:t>Lime water</w:t>
                      </w:r>
                    </w:p>
                  </w:txbxContent>
                </v:textbox>
              </v:shape>
            </w:pict>
          </mc:Fallback>
        </mc:AlternateContent>
      </w:r>
      <w:r>
        <mc:AlternateContent>
          <mc:Choice Requires="wps">
            <w:rPr>
              <w:rFonts w:ascii="Times New Roman" w:hAnsi="Times New Roman"/>
            </w:rPr>
            <w:drawing>
              <wp:anchor xmlns:wp="http://schemas.openxmlformats.org/drawingml/2006/wordprocessingDrawing" simplePos="0" allowOverlap="0" behindDoc="0" layoutInCell="1" locked="0" relativeHeight="34" distL="114300" distR="114300">
                <wp:simplePos x="0" y="0"/>
                <wp:positionH relativeFrom="column">
                  <wp:posOffset>2857500</wp:posOffset>
                </wp:positionH>
                <wp:positionV relativeFrom="paragraph">
                  <wp:posOffset>931545</wp:posOffset>
                </wp:positionV>
                <wp:extent cx="800100" cy="571500"/>
                <wp:wrapNone/>
                <wp:docPr id="92" name="Text Box 92"/>
                <a:graphic xmlns:a="http://schemas.openxmlformats.org/drawingml/2006/main">
                  <a:graphicData uri="http://schemas.microsoft.com/office/word/2010/wordprocessingShape">
                    <wps:wsp>
                      <wps:cNvSpPr/>
                      <wps:spPr>
                        <a:xfrm>
                          <a:off x="0" y="0"/>
                          <a:ext cx="800100" cy="571500"/>
                        </a:xfrm>
                        <a:prstGeom prst="rect"/>
                      </wps:spPr>
                      <wps:txbx>
                        <w:txbxContent>
                          <w:p>
                            <w:r>
                              <w:t>Conical flask</w:t>
                            </w:r>
                          </w:p>
                        </w:txbxContent>
                      </wps:txbx>
                      <wps:bodyPr/>
                    </wps:wsp>
                  </a:graphicData>
                </a:graphic>
              </wp:anchor>
            </w:drawing>
          </mc:Choice>
          <mc:Fallback>
            <w:pict>
              <v:shapetype id="93" path="m,l,21600r21600,l21600,xe"/>
              <v:shape xmlns:o="urn:schemas-microsoft-com:office:office" type="#93" id="Text Box 92" style="position:absolute;width:63pt;height:45pt;z-index:34;mso-wrap-distance-left:9pt;mso-wrap-distance-top:0pt;mso-wrap-distance-right:9pt;mso-wrap-distance-bottom:0pt;margin-left:225pt;margin-top:73.35pt;mso-position-horizontal:absolute;mso-position-horizontal-relative:text;mso-position-vertical:absolute;mso-position-vertical-relative:text" stroked="f" o:allowincell="t">
                <v:textbox>
                  <w:txbxContent>
                    <w:p>
                      <w:r>
                        <w:t>Conical flask</w:t>
                      </w:r>
                    </w:p>
                  </w:txbxContent>
                </v:textbox>
              </v:shape>
            </w:pict>
          </mc:Fallback>
        </mc:AlternateContent>
      </w:r>
      <w:r>
        <mc:AlternateContent>
          <mc:Choice Requires="wps">
            <w:rPr>
              <w:rFonts w:ascii="Times New Roman" w:hAnsi="Times New Roman"/>
            </w:rPr>
            <w:drawing>
              <wp:anchor xmlns:wp="http://schemas.openxmlformats.org/drawingml/2006/wordprocessingDrawing" simplePos="0" allowOverlap="0" behindDoc="0" layoutInCell="1" locked="0" relativeHeight="33" distL="114300" distR="114300">
                <wp:simplePos x="0" y="0"/>
                <wp:positionH relativeFrom="column">
                  <wp:posOffset>2514600</wp:posOffset>
                </wp:positionH>
                <wp:positionV relativeFrom="paragraph">
                  <wp:posOffset>360045</wp:posOffset>
                </wp:positionV>
                <wp:extent cx="1143000" cy="342900"/>
                <wp:wrapNone/>
                <wp:docPr id="94" name="Text Box 94"/>
                <a:graphic xmlns:a="http://schemas.openxmlformats.org/drawingml/2006/main">
                  <a:graphicData uri="http://schemas.microsoft.com/office/word/2010/wordprocessingShape">
                    <wps:wsp>
                      <wps:cNvSpPr/>
                      <wps:spPr>
                        <a:xfrm>
                          <a:off x="0" y="0"/>
                          <a:ext cx="1143000" cy="342900"/>
                        </a:xfrm>
                        <a:prstGeom prst="rect"/>
                      </wps:spPr>
                      <wps:txbx>
                        <w:txbxContent>
                          <w:p>
                            <w:r>
                              <w:t>Rubber corks</w:t>
                            </w:r>
                          </w:p>
                        </w:txbxContent>
                      </wps:txbx>
                      <wps:bodyPr/>
                    </wps:wsp>
                  </a:graphicData>
                </a:graphic>
              </wp:anchor>
            </w:drawing>
          </mc:Choice>
          <mc:Fallback>
            <w:pict>
              <v:shapetype id="95" path="m,l,21600r21600,l21600,xe"/>
              <v:shape xmlns:o="urn:schemas-microsoft-com:office:office" type="#95" id="Text Box 94" style="position:absolute;width:90pt;height:27pt;z-index:33;mso-wrap-distance-left:9pt;mso-wrap-distance-top:0pt;mso-wrap-distance-right:9pt;mso-wrap-distance-bottom:0pt;margin-left:198pt;margin-top:28.35pt;mso-position-horizontal:absolute;mso-position-horizontal-relative:text;mso-position-vertical:absolute;mso-position-vertical-relative:text" stroked="f" o:allowincell="t">
                <v:textbox>
                  <w:txbxContent>
                    <w:p>
                      <w:r>
                        <w:t>Rubber corks</w:t>
                      </w:r>
                    </w:p>
                  </w:txbxContent>
                </v:textbox>
              </v:shape>
            </w:pict>
          </mc:Fallback>
        </mc:AlternateContent>
      </w:r>
      <w:r>
        <mc:AlternateContent>
          <mc:Choice Requires="wps">
            <w:rPr>
              <w:rFonts w:ascii="Times New Roman" w:hAnsi="Times New Roman"/>
            </w:rPr>
            <w:drawing>
              <wp:anchor xmlns:wp="http://schemas.openxmlformats.org/drawingml/2006/wordprocessingDrawing" simplePos="0" allowOverlap="0" behindDoc="0" layoutInCell="1" locked="0" relativeHeight="32" distL="114300" distR="114300">
                <wp:simplePos x="0" y="0"/>
                <wp:positionH relativeFrom="column">
                  <wp:posOffset>2743200</wp:posOffset>
                </wp:positionH>
                <wp:positionV relativeFrom="paragraph">
                  <wp:posOffset>17145</wp:posOffset>
                </wp:positionV>
                <wp:extent cx="800100" cy="457200"/>
                <wp:wrapNone/>
                <wp:docPr id="96" name="Text Box 96"/>
                <a:graphic xmlns:a="http://schemas.openxmlformats.org/drawingml/2006/main">
                  <a:graphicData uri="http://schemas.microsoft.com/office/word/2010/wordprocessingShape">
                    <wps:wsp>
                      <wps:cNvSpPr/>
                      <wps:spPr>
                        <a:xfrm>
                          <a:off x="0" y="0"/>
                          <a:ext cx="800100" cy="457200"/>
                        </a:xfrm>
                        <a:prstGeom prst="rect"/>
                      </wps:spPr>
                      <wps:txbx>
                        <w:txbxContent>
                          <w:p>
                            <w:r>
                              <w:t xml:space="preserve">String </w:t>
                            </w:r>
                          </w:p>
                        </w:txbxContent>
                      </wps:txbx>
                      <wps:bodyPr/>
                    </wps:wsp>
                  </a:graphicData>
                </a:graphic>
              </wp:anchor>
            </w:drawing>
          </mc:Choice>
          <mc:Fallback>
            <w:pict>
              <v:shapetype id="97" path="m,l,21600r21600,l21600,xe"/>
              <v:shape xmlns:o="urn:schemas-microsoft-com:office:office" type="#97" id="Text Box 96" style="position:absolute;width:63pt;height:36pt;z-index:32;mso-wrap-distance-left:9pt;mso-wrap-distance-top:0pt;mso-wrap-distance-right:9pt;mso-wrap-distance-bottom:0pt;margin-left:216pt;margin-top:1.35pt;mso-position-horizontal:absolute;mso-position-horizontal-relative:text;mso-position-vertical:absolute;mso-position-vertical-relative:text" stroked="f" o:allowincell="t">
                <v:textbox>
                  <w:txbxContent>
                    <w:p>
                      <w:r>
                        <w:t xml:space="preserve">String </w:t>
                      </w:r>
                    </w:p>
                  </w:txbxContent>
                </v:textbox>
              </v:shape>
            </w:pict>
          </mc:Fallback>
        </mc:AlternateContent>
      </w:r>
      <w:r>
        <w:drawing>
          <wp:inline xmlns:wp="http://schemas.openxmlformats.org/drawingml/2006/wordprocessingDrawing">
            <wp:extent cx="4101465" cy="2385060"/>
            <wp:docPr id="98" name="Picture 98"/>
            <a:graphic xmlns:a="http://schemas.openxmlformats.org/drawingml/2006/main">
              <a:graphicData uri="http://schemas.openxmlformats.org/drawingml/2006/picture">
                <pic:pic xmlns:pic="http://schemas.openxmlformats.org/drawingml/2006/picture">
                  <pic:nvPicPr>
                    <pic:cNvPr id="98" name="Picture 98"/>
                    <pic:cNvPicPr/>
                  </pic:nvPicPr>
                  <pic:blipFill>
                    <a:blip xmlns:r="http://schemas.openxmlformats.org/officeDocument/2006/relationships" r:embed="Relimage24"/>
                    <a:stretch>
                      <a:fillRect/>
                    </a:stretch>
                  </pic:blipFill>
                  <pic:spPr>
                    <a:xfrm>
                      <a:off x="0" y="0"/>
                      <a:ext cx="4101465" cy="2385060"/>
                    </a:xfrm>
                    <a:prstGeom prst="rect"/>
                    <a:noFill/>
                  </pic:spPr>
                </pic:pic>
              </a:graphicData>
            </a:graphic>
          </wp:inline>
        </w:drawing>
      </w:r>
    </w:p>
    <w:p>
      <w:pPr>
        <w:spacing w:lineRule="auto" w:line="360"/>
        <w:jc w:val="both"/>
        <w:rPr>
          <w:rFonts w:ascii="Cambria" w:hAnsi="Cambria"/>
        </w:rPr>
      </w:pPr>
      <w:r>
        <w:rPr>
          <w:rFonts w:ascii="Cambria" w:hAnsi="Cambria"/>
        </w:rPr>
        <w:tab/>
        <w:t>(a) Give one use of setting up such an experiment.</w:t>
        <w:tab/>
        <w:tab/>
        <w:tab/>
        <w:t>1mk</w:t>
      </w:r>
    </w:p>
    <w:p>
      <w:pPr>
        <w:spacing w:lineRule="auto" w:line="360"/>
        <w:jc w:val="both"/>
        <w:rPr>
          <w:rFonts w:ascii="Cambria" w:hAnsi="Cambria"/>
        </w:rPr>
      </w:pPr>
      <w:r>
        <w:rPr>
          <w:rFonts w:ascii="Cambria" w:hAnsi="Cambria"/>
        </w:rPr>
        <w:t xml:space="preserve"> (b) Give two reasons why the garden soil in experiment H is heated.</w:t>
        <w:tab/>
        <w:t>2mks</w:t>
      </w:r>
    </w:p>
    <w:p>
      <w:pPr>
        <w:spacing w:lineRule="auto" w:line="360"/>
        <w:jc w:val="both"/>
        <w:rPr>
          <w:rFonts w:ascii="Cambria" w:hAnsi="Cambria"/>
        </w:rPr>
      </w:pPr>
      <w:r>
        <w:rPr>
          <w:rFonts w:ascii="Cambria" w:hAnsi="Cambria"/>
        </w:rPr>
        <w:t xml:space="preserve"> (c )Briefly explain what happens to the lime water in both experiments G and H</w:t>
      </w:r>
    </w:p>
    <w:p>
      <w:pPr>
        <w:spacing w:lineRule="auto" w:line="360"/>
        <w:jc w:val="both"/>
        <w:rPr>
          <w:rFonts w:ascii="Cambria" w:hAnsi="Cambria"/>
        </w:rPr>
      </w:pPr>
      <w:r>
        <w:rPr>
          <w:rFonts w:ascii="Cambria" w:hAnsi="Cambria"/>
        </w:rPr>
        <w:t>Experiment G</w:t>
        <w:tab/>
        <w:tab/>
        <w:tab/>
        <w:tab/>
        <w:tab/>
        <w:tab/>
        <w:tab/>
        <w:tab/>
        <w:tab/>
        <w:tab/>
        <w:t>1mk</w:t>
      </w:r>
    </w:p>
    <w:p>
      <w:pPr>
        <w:spacing w:lineRule="auto" w:line="360"/>
        <w:jc w:val="both"/>
        <w:rPr>
          <w:rFonts w:ascii="Cambria" w:hAnsi="Cambria"/>
        </w:rPr>
      </w:pPr>
      <w:r>
        <w:rPr>
          <w:rFonts w:ascii="Cambria" w:hAnsi="Cambria"/>
        </w:rPr>
        <w:t>Experiment H</w:t>
        <w:tab/>
        <w:tab/>
        <w:tab/>
        <w:tab/>
        <w:tab/>
        <w:tab/>
        <w:tab/>
        <w:tab/>
        <w:tab/>
        <w:tab/>
        <w:t>1mk</w:t>
      </w:r>
    </w:p>
    <w:p>
      <w:pPr>
        <w:spacing w:lineRule="auto" w:line="360"/>
        <w:jc w:val="both"/>
        <w:rPr>
          <w:rFonts w:ascii="Cambria" w:hAnsi="Cambria"/>
        </w:rPr>
      </w:pPr>
      <w:r>
        <w:rPr>
          <w:rFonts w:ascii="Cambria" w:hAnsi="Cambria"/>
        </w:rPr>
        <w:t>d) Give one reason for your answer in Question 17(c) above.</w:t>
        <w:tab/>
        <w:tab/>
        <w:tab/>
        <w:t>1mk</w:t>
      </w:r>
    </w:p>
    <w:p>
      <w:pPr>
        <w:spacing w:lineRule="auto" w:line="360"/>
        <w:jc w:val="both"/>
        <w:rPr>
          <w:rFonts w:ascii="Cambria" w:hAnsi="Cambria"/>
          <w:b w:val="1"/>
        </w:rPr>
      </w:pPr>
      <w:r>
        <w:rPr>
          <w:rFonts w:ascii="Cambria" w:hAnsi="Cambria"/>
          <w:b w:val="1"/>
        </w:rPr>
        <w:t>SECTION C ( 40 MARKS)</w:t>
      </w:r>
    </w:p>
    <w:p>
      <w:pPr>
        <w:spacing w:lineRule="auto" w:line="360"/>
        <w:jc w:val="both"/>
        <w:rPr>
          <w:rFonts w:ascii="Cambria" w:hAnsi="Cambria"/>
          <w:b w:val="1"/>
        </w:rPr>
      </w:pPr>
      <w:r>
        <w:rPr>
          <w:rFonts w:ascii="Cambria" w:hAnsi="Cambria"/>
          <w:b w:val="1"/>
        </w:rPr>
        <w:t>Answer ANY TWO Questions in this section in the spaces provided in this booklet</w:t>
      </w:r>
    </w:p>
    <w:p>
      <w:pPr>
        <w:spacing w:lineRule="auto" w:line="360"/>
        <w:jc w:val="both"/>
        <w:rPr>
          <w:rFonts w:ascii="Cambria" w:hAnsi="Cambria"/>
        </w:rPr>
      </w:pPr>
      <w:r>
        <w:rPr>
          <w:rFonts w:ascii="Cambria" w:hAnsi="Cambria"/>
        </w:rPr>
        <w:t>18.</w:t>
        <w:tab/>
        <w:t>Describe the field production of either maize, sorghum or finger millet under the following sub-headings.</w:t>
      </w:r>
    </w:p>
    <w:p>
      <w:pPr>
        <w:spacing w:lineRule="auto" w:line="360"/>
        <w:jc w:val="both"/>
        <w:rPr>
          <w:rFonts w:ascii="Cambria" w:hAnsi="Cambria"/>
        </w:rPr>
      </w:pPr>
      <w:r>
        <w:rPr>
          <w:rFonts w:ascii="Cambria" w:hAnsi="Cambria"/>
        </w:rPr>
        <w:tab/>
        <w:t>a) Seedbed preparation</w:t>
        <w:tab/>
        <w:tab/>
        <w:tab/>
        <w:tab/>
        <w:tab/>
        <w:tab/>
        <w:tab/>
        <w:tab/>
        <w:t>4mks</w:t>
      </w:r>
    </w:p>
    <w:p>
      <w:pPr>
        <w:spacing w:lineRule="auto" w:line="360"/>
        <w:jc w:val="both"/>
        <w:rPr>
          <w:rFonts w:ascii="Cambria" w:hAnsi="Cambria"/>
        </w:rPr>
      </w:pPr>
      <w:r>
        <w:rPr>
          <w:rFonts w:ascii="Cambria" w:hAnsi="Cambria"/>
        </w:rPr>
        <w:tab/>
        <w:t>b) Planting.</w:t>
        <w:tab/>
        <w:tab/>
        <w:tab/>
        <w:tab/>
        <w:tab/>
        <w:tab/>
        <w:tab/>
        <w:tab/>
        <w:tab/>
        <w:tab/>
        <w:t>6mks</w:t>
      </w:r>
    </w:p>
    <w:p>
      <w:pPr>
        <w:spacing w:lineRule="auto" w:line="360"/>
        <w:jc w:val="both"/>
        <w:rPr>
          <w:rFonts w:ascii="Cambria" w:hAnsi="Cambria"/>
        </w:rPr>
      </w:pPr>
      <w:r>
        <w:rPr>
          <w:rFonts w:ascii="Cambria" w:hAnsi="Cambria"/>
        </w:rPr>
        <w:tab/>
        <w:t>c) Field management practices.</w:t>
        <w:tab/>
        <w:tab/>
        <w:tab/>
        <w:tab/>
        <w:tab/>
        <w:tab/>
        <w:t>7mks</w:t>
      </w:r>
    </w:p>
    <w:p>
      <w:pPr>
        <w:spacing w:lineRule="auto" w:line="360"/>
        <w:jc w:val="both"/>
        <w:rPr>
          <w:rFonts w:ascii="Cambria" w:hAnsi="Cambria"/>
        </w:rPr>
      </w:pPr>
      <w:r>
        <w:rPr>
          <w:rFonts w:ascii="Cambria" w:hAnsi="Cambria"/>
        </w:rPr>
        <w:tab/>
        <w:t>d) Harvesting.</w:t>
        <w:tab/>
        <w:tab/>
        <w:tab/>
        <w:tab/>
        <w:tab/>
        <w:tab/>
        <w:tab/>
        <w:tab/>
        <w:tab/>
        <w:t>3mks</w:t>
      </w: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r>
        <w:rPr>
          <w:rFonts w:ascii="Cambria" w:hAnsi="Cambria"/>
        </w:rPr>
        <w:t>19.</w:t>
        <w:tab/>
        <w:t>The table gives information on the supply of potatoes in a local market.</w:t>
      </w:r>
    </w:p>
    <w:p>
      <w:pPr>
        <w:spacing w:lineRule="auto" w:line="360"/>
        <w:jc w:val="both"/>
        <w:rPr>
          <w:rFonts w:ascii="Cambria" w:hAnsi="Cambria"/>
        </w:rPr>
      </w:pP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CellMar>
          <w:top w:w="0" w:type="dxa"/>
          <w:bottom w:w="0" w:type="dxa"/>
        </w:tblCellMar>
      </w:tblPr>
      <w:tblGrid/>
      <w:tr>
        <w:trPr/>
        <w:tc>
          <w:tcPr>
            <w:tcW w:w="3369" w:type="dxa"/>
          </w:tcPr>
          <w:p>
            <w:pPr>
              <w:spacing w:lineRule="auto" w:line="360"/>
              <w:jc w:val="both"/>
              <w:rPr>
                <w:rFonts w:ascii="Cambria" w:hAnsi="Cambria"/>
              </w:rPr>
            </w:pPr>
            <w:r>
              <w:rPr>
                <w:rFonts w:ascii="Cambria" w:hAnsi="Cambria"/>
              </w:rPr>
              <w:t>Price /bag in Kshs. 1000</w:t>
            </w:r>
          </w:p>
        </w:tc>
        <w:tc>
          <w:tcPr>
            <w:tcW w:w="3370" w:type="dxa"/>
          </w:tcPr>
          <w:p>
            <w:pPr>
              <w:spacing w:lineRule="auto" w:line="360"/>
              <w:jc w:val="both"/>
              <w:rPr>
                <w:rFonts w:ascii="Cambria" w:hAnsi="Cambria"/>
              </w:rPr>
            </w:pPr>
            <w:r>
              <w:rPr>
                <w:rFonts w:ascii="Cambria" w:hAnsi="Cambria"/>
              </w:rPr>
              <w:t>Quantity Demanded (in bags)</w:t>
            </w:r>
          </w:p>
        </w:tc>
        <w:tc>
          <w:tcPr>
            <w:tcW w:w="3370" w:type="dxa"/>
          </w:tcPr>
          <w:p>
            <w:pPr>
              <w:spacing w:lineRule="auto" w:line="360"/>
              <w:jc w:val="both"/>
              <w:rPr>
                <w:rFonts w:ascii="Cambria" w:hAnsi="Cambria"/>
              </w:rPr>
            </w:pPr>
            <w:r>
              <w:rPr>
                <w:rFonts w:ascii="Cambria" w:hAnsi="Cambria"/>
              </w:rPr>
              <w:t>Quantity supplied (in bags)</w:t>
            </w:r>
          </w:p>
        </w:tc>
      </w:tr>
      <w:tr>
        <w:trPr/>
        <w:tc>
          <w:tcPr>
            <w:tcW w:w="3369" w:type="dxa"/>
          </w:tcPr>
          <w:p>
            <w:pPr>
              <w:spacing w:lineRule="auto" w:line="360"/>
              <w:jc w:val="both"/>
              <w:rPr>
                <w:rFonts w:ascii="Cambria" w:hAnsi="Cambria"/>
              </w:rPr>
            </w:pPr>
            <w:r>
              <w:rPr>
                <w:rFonts w:ascii="Cambria" w:hAnsi="Cambria"/>
              </w:rPr>
              <w:t>1</w:t>
            </w:r>
          </w:p>
        </w:tc>
        <w:tc>
          <w:tcPr>
            <w:tcW w:w="3370" w:type="dxa"/>
          </w:tcPr>
          <w:p>
            <w:pPr>
              <w:spacing w:lineRule="auto" w:line="360"/>
              <w:jc w:val="both"/>
              <w:rPr>
                <w:rFonts w:ascii="Cambria" w:hAnsi="Cambria"/>
              </w:rPr>
            </w:pPr>
            <w:r>
              <w:rPr>
                <w:rFonts w:ascii="Cambria" w:hAnsi="Cambria"/>
              </w:rPr>
              <w:t>20</w:t>
            </w:r>
          </w:p>
        </w:tc>
        <w:tc>
          <w:tcPr>
            <w:tcW w:w="3370" w:type="dxa"/>
          </w:tcPr>
          <w:p>
            <w:pPr>
              <w:spacing w:lineRule="auto" w:line="360"/>
              <w:jc w:val="both"/>
              <w:rPr>
                <w:rFonts w:ascii="Cambria" w:hAnsi="Cambria"/>
              </w:rPr>
            </w:pPr>
            <w:r>
              <w:rPr>
                <w:rFonts w:ascii="Cambria" w:hAnsi="Cambria"/>
              </w:rPr>
              <w:t>2</w:t>
            </w:r>
          </w:p>
        </w:tc>
      </w:tr>
      <w:tr>
        <w:trPr/>
        <w:tc>
          <w:tcPr>
            <w:tcW w:w="3369" w:type="dxa"/>
          </w:tcPr>
          <w:p>
            <w:pPr>
              <w:spacing w:lineRule="auto" w:line="360"/>
              <w:jc w:val="both"/>
              <w:rPr>
                <w:rFonts w:ascii="Cambria" w:hAnsi="Cambria"/>
              </w:rPr>
            </w:pPr>
            <w:r>
              <w:rPr>
                <w:rFonts w:ascii="Cambria" w:hAnsi="Cambria"/>
              </w:rPr>
              <w:t>2</w:t>
            </w:r>
          </w:p>
        </w:tc>
        <w:tc>
          <w:tcPr>
            <w:tcW w:w="3370" w:type="dxa"/>
          </w:tcPr>
          <w:p>
            <w:pPr>
              <w:spacing w:lineRule="auto" w:line="360"/>
              <w:jc w:val="both"/>
              <w:rPr>
                <w:rFonts w:ascii="Cambria" w:hAnsi="Cambria"/>
              </w:rPr>
            </w:pPr>
            <w:r>
              <w:rPr>
                <w:rFonts w:ascii="Cambria" w:hAnsi="Cambria"/>
              </w:rPr>
              <w:t>15</w:t>
            </w:r>
          </w:p>
        </w:tc>
        <w:tc>
          <w:tcPr>
            <w:tcW w:w="3370" w:type="dxa"/>
          </w:tcPr>
          <w:p>
            <w:pPr>
              <w:spacing w:lineRule="auto" w:line="360"/>
              <w:jc w:val="both"/>
              <w:rPr>
                <w:rFonts w:ascii="Cambria" w:hAnsi="Cambria"/>
              </w:rPr>
            </w:pPr>
            <w:r>
              <w:rPr>
                <w:rFonts w:ascii="Cambria" w:hAnsi="Cambria"/>
              </w:rPr>
              <w:t>8</w:t>
            </w:r>
          </w:p>
        </w:tc>
      </w:tr>
      <w:tr>
        <w:trPr/>
        <w:tc>
          <w:tcPr>
            <w:tcW w:w="3369" w:type="dxa"/>
          </w:tcPr>
          <w:p>
            <w:pPr>
              <w:spacing w:lineRule="auto" w:line="360"/>
              <w:jc w:val="both"/>
              <w:rPr>
                <w:rFonts w:ascii="Cambria" w:hAnsi="Cambria"/>
              </w:rPr>
            </w:pPr>
            <w:r>
              <w:rPr>
                <w:rFonts w:ascii="Cambria" w:hAnsi="Cambria"/>
              </w:rPr>
              <w:t>3</w:t>
            </w:r>
          </w:p>
        </w:tc>
        <w:tc>
          <w:tcPr>
            <w:tcW w:w="3370" w:type="dxa"/>
          </w:tcPr>
          <w:p>
            <w:pPr>
              <w:spacing w:lineRule="auto" w:line="360"/>
              <w:jc w:val="both"/>
              <w:rPr>
                <w:rFonts w:ascii="Cambria" w:hAnsi="Cambria"/>
              </w:rPr>
            </w:pPr>
            <w:r>
              <w:rPr>
                <w:rFonts w:ascii="Cambria" w:hAnsi="Cambria"/>
              </w:rPr>
              <w:t>12</w:t>
            </w:r>
          </w:p>
        </w:tc>
        <w:tc>
          <w:tcPr>
            <w:tcW w:w="3370" w:type="dxa"/>
          </w:tcPr>
          <w:p>
            <w:pPr>
              <w:spacing w:lineRule="auto" w:line="360"/>
              <w:jc w:val="both"/>
              <w:rPr>
                <w:rFonts w:ascii="Cambria" w:hAnsi="Cambria"/>
              </w:rPr>
            </w:pPr>
            <w:r>
              <w:rPr>
                <w:rFonts w:ascii="Cambria" w:hAnsi="Cambria"/>
              </w:rPr>
              <w:t>12</w:t>
            </w:r>
          </w:p>
        </w:tc>
      </w:tr>
      <w:tr>
        <w:trPr/>
        <w:tc>
          <w:tcPr>
            <w:tcW w:w="3369" w:type="dxa"/>
          </w:tcPr>
          <w:p>
            <w:pPr>
              <w:spacing w:lineRule="auto" w:line="360"/>
              <w:jc w:val="both"/>
              <w:rPr>
                <w:rFonts w:ascii="Cambria" w:hAnsi="Cambria"/>
              </w:rPr>
            </w:pPr>
            <w:r>
              <w:rPr>
                <w:rFonts w:ascii="Cambria" w:hAnsi="Cambria"/>
              </w:rPr>
              <w:t>4</w:t>
            </w:r>
          </w:p>
        </w:tc>
        <w:tc>
          <w:tcPr>
            <w:tcW w:w="3370" w:type="dxa"/>
          </w:tcPr>
          <w:p>
            <w:pPr>
              <w:spacing w:lineRule="auto" w:line="360"/>
              <w:jc w:val="both"/>
              <w:rPr>
                <w:rFonts w:ascii="Cambria" w:hAnsi="Cambria"/>
              </w:rPr>
            </w:pPr>
            <w:r>
              <w:rPr>
                <w:rFonts w:ascii="Cambria" w:hAnsi="Cambria"/>
              </w:rPr>
              <w:t>10</w:t>
            </w:r>
          </w:p>
        </w:tc>
        <w:tc>
          <w:tcPr>
            <w:tcW w:w="3370" w:type="dxa"/>
          </w:tcPr>
          <w:p>
            <w:pPr>
              <w:spacing w:lineRule="auto" w:line="360"/>
              <w:jc w:val="both"/>
              <w:rPr>
                <w:rFonts w:ascii="Cambria" w:hAnsi="Cambria"/>
              </w:rPr>
            </w:pPr>
            <w:r>
              <w:rPr>
                <w:rFonts w:ascii="Cambria" w:hAnsi="Cambria"/>
              </w:rPr>
              <w:t>16</w:t>
            </w:r>
          </w:p>
        </w:tc>
      </w:tr>
      <w:tr>
        <w:trPr/>
        <w:tc>
          <w:tcPr>
            <w:tcW w:w="3369" w:type="dxa"/>
          </w:tcPr>
          <w:p>
            <w:pPr>
              <w:spacing w:lineRule="auto" w:line="360"/>
              <w:jc w:val="both"/>
              <w:rPr>
                <w:rFonts w:ascii="Cambria" w:hAnsi="Cambria"/>
              </w:rPr>
            </w:pPr>
            <w:r>
              <w:rPr>
                <w:rFonts w:ascii="Cambria" w:hAnsi="Cambria"/>
              </w:rPr>
              <w:t>5</w:t>
            </w:r>
          </w:p>
        </w:tc>
        <w:tc>
          <w:tcPr>
            <w:tcW w:w="3370" w:type="dxa"/>
          </w:tcPr>
          <w:p>
            <w:pPr>
              <w:spacing w:lineRule="auto" w:line="360"/>
              <w:jc w:val="both"/>
              <w:rPr>
                <w:rFonts w:ascii="Cambria" w:hAnsi="Cambria"/>
              </w:rPr>
            </w:pPr>
            <w:r>
              <w:rPr>
                <w:rFonts w:ascii="Cambria" w:hAnsi="Cambria"/>
              </w:rPr>
              <w:t>9</w:t>
            </w:r>
          </w:p>
        </w:tc>
        <w:tc>
          <w:tcPr>
            <w:tcW w:w="3370" w:type="dxa"/>
          </w:tcPr>
          <w:p>
            <w:pPr>
              <w:spacing w:lineRule="auto" w:line="360"/>
              <w:jc w:val="both"/>
              <w:rPr>
                <w:rFonts w:ascii="Cambria" w:hAnsi="Cambria"/>
              </w:rPr>
            </w:pPr>
            <w:r>
              <w:rPr>
                <w:rFonts w:ascii="Cambria" w:hAnsi="Cambria"/>
              </w:rPr>
              <w:t>19</w:t>
            </w:r>
          </w:p>
        </w:tc>
      </w:tr>
    </w:tbl>
    <w:p>
      <w:pPr>
        <w:spacing w:lineRule="auto" w:line="360"/>
        <w:jc w:val="both"/>
        <w:rPr>
          <w:rFonts w:ascii="Cambria" w:hAnsi="Cambria"/>
        </w:rPr>
      </w:pPr>
    </w:p>
    <w:p>
      <w:pPr>
        <w:numPr>
          <w:ilvl w:val="0"/>
          <w:numId w:val="83"/>
        </w:numPr>
        <w:spacing w:lineRule="auto" w:line="360"/>
        <w:jc w:val="both"/>
        <w:rPr>
          <w:rFonts w:ascii="Cambria" w:hAnsi="Cambria"/>
        </w:rPr>
      </w:pPr>
      <w:r>
        <w:rPr>
          <w:rFonts w:ascii="Cambria" w:hAnsi="Cambria"/>
        </w:rPr>
        <w:t>using a suitable scale and on the same axis, draw and label supply and demand curves using the data given.</w:t>
        <w:tab/>
        <w:tab/>
        <w:tab/>
        <w:tab/>
        <w:t>8mks</w:t>
      </w:r>
    </w:p>
    <w:p>
      <w:pPr>
        <w:numPr>
          <w:ilvl w:val="0"/>
          <w:numId w:val="83"/>
        </w:numPr>
        <w:spacing w:lineRule="auto" w:line="360"/>
        <w:jc w:val="both"/>
        <w:rPr>
          <w:rFonts w:ascii="Cambria" w:hAnsi="Cambria"/>
        </w:rPr>
      </w:pPr>
      <w:r>
        <w:rPr>
          <w:rFonts w:ascii="Cambria" w:hAnsi="Cambria"/>
        </w:rPr>
        <w:t>From the curves drawn, what is the price per bag when 15 bags of potatoes were supplied?</w:t>
        <w:tab/>
        <w:tab/>
        <w:tab/>
        <w:tab/>
        <w:tab/>
        <w:t xml:space="preserve">            1mk</w:t>
      </w:r>
    </w:p>
    <w:p>
      <w:pPr>
        <w:numPr>
          <w:ilvl w:val="0"/>
          <w:numId w:val="83"/>
        </w:numPr>
        <w:spacing w:lineRule="auto" w:line="360"/>
        <w:jc w:val="both"/>
        <w:rPr>
          <w:rFonts w:ascii="Cambria" w:hAnsi="Cambria"/>
        </w:rPr>
      </w:pPr>
      <w:r>
        <w:rPr>
          <w:rFonts w:ascii="Cambria" w:hAnsi="Cambria"/>
        </w:rPr>
        <w:t xml:space="preserve">How many bags of potatoes were supplied at Equilibrium price.        1mk</w:t>
      </w:r>
    </w:p>
    <w:p>
      <w:pPr>
        <w:numPr>
          <w:ilvl w:val="0"/>
          <w:numId w:val="83"/>
        </w:numPr>
        <w:spacing w:lineRule="auto" w:line="360"/>
        <w:jc w:val="both"/>
        <w:rPr>
          <w:rFonts w:ascii="Cambria" w:hAnsi="Cambria"/>
        </w:rPr>
      </w:pPr>
      <w:r>
        <w:rPr>
          <w:rFonts w:ascii="Cambria" w:hAnsi="Cambria"/>
        </w:rPr>
        <w:t>What factors would affect the supply of potatoes in a local market?</w:t>
        <w:tab/>
        <w:tab/>
        <w:tab/>
        <w:tab/>
        <w:tab/>
        <w:tab/>
        <w:tab/>
        <w:tab/>
        <w:tab/>
        <w:tab/>
        <w:t>8mks</w:t>
      </w:r>
    </w:p>
    <w:p>
      <w:pPr>
        <w:numPr>
          <w:ilvl w:val="0"/>
          <w:numId w:val="83"/>
        </w:numPr>
        <w:spacing w:lineRule="auto" w:line="360"/>
        <w:jc w:val="both"/>
        <w:rPr>
          <w:rFonts w:ascii="Cambria" w:hAnsi="Cambria"/>
        </w:rPr>
      </w:pPr>
      <w:r>
        <w:rPr>
          <w:rFonts w:ascii="Cambria" w:hAnsi="Cambria"/>
        </w:rPr>
        <w:t>Differentiate between a perfect and imperfect market as used in Agricultural economics.</w:t>
        <w:tab/>
        <w:tab/>
        <w:tab/>
        <w:tab/>
        <w:tab/>
        <w:tab/>
        <w:tab/>
        <w:t>2mks</w:t>
      </w:r>
    </w:p>
    <w:p>
      <w:pPr>
        <w:spacing w:lineRule="auto" w:line="360"/>
        <w:jc w:val="both"/>
        <w:rPr>
          <w:rFonts w:ascii="Cambria" w:hAnsi="Cambria"/>
        </w:rPr>
      </w:pPr>
      <w:r>
        <w:rPr>
          <w:rFonts w:ascii="Cambria" w:hAnsi="Cambria"/>
        </w:rPr>
        <w:t>20.</w:t>
        <w:tab/>
        <w:t>a) What is Agro-forestry?</w:t>
        <w:tab/>
        <w:tab/>
        <w:tab/>
        <w:tab/>
        <w:tab/>
        <w:tab/>
        <w:tab/>
        <w:t>2mks</w:t>
      </w:r>
    </w:p>
    <w:p>
      <w:pPr>
        <w:numPr>
          <w:ilvl w:val="0"/>
          <w:numId w:val="53"/>
        </w:numPr>
        <w:spacing w:lineRule="auto" w:line="360"/>
        <w:jc w:val="both"/>
        <w:rPr>
          <w:rFonts w:ascii="Cambria" w:hAnsi="Cambria"/>
        </w:rPr>
      </w:pPr>
      <w:r>
        <w:rPr>
          <w:rFonts w:ascii="Cambria" w:hAnsi="Cambria"/>
        </w:rPr>
        <w:t>Name the main forms of Agro-forestry land use systems.</w:t>
        <w:tab/>
        <w:tab/>
        <w:t>3mks</w:t>
      </w:r>
    </w:p>
    <w:p>
      <w:pPr>
        <w:numPr>
          <w:ilvl w:val="0"/>
          <w:numId w:val="53"/>
        </w:numPr>
        <w:spacing w:lineRule="auto" w:line="360"/>
        <w:jc w:val="both"/>
        <w:rPr>
          <w:rFonts w:ascii="Cambria" w:hAnsi="Cambria"/>
        </w:rPr>
      </w:pPr>
      <w:r>
        <w:rPr>
          <w:rFonts w:ascii="Cambria" w:hAnsi="Cambria"/>
        </w:rPr>
        <w:t>Outline the importance of Agro-forestry in agriculture.</w:t>
        <w:tab/>
        <w:tab/>
        <w:t>6mks</w:t>
      </w:r>
    </w:p>
    <w:p>
      <w:pPr>
        <w:numPr>
          <w:ilvl w:val="0"/>
          <w:numId w:val="53"/>
        </w:numPr>
        <w:spacing w:lineRule="auto" w:line="360"/>
        <w:jc w:val="both"/>
        <w:rPr>
          <w:rFonts w:ascii="Cambria" w:hAnsi="Cambria"/>
        </w:rPr>
      </w:pPr>
      <w:r>
        <w:rPr>
          <w:rFonts w:ascii="Cambria" w:hAnsi="Cambria"/>
        </w:rPr>
        <w:t>Give the characteristic of ideal Agro-forestry tree species.</w:t>
        <w:tab/>
        <w:tab/>
        <w:t>9mk</w:t>
      </w: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b w:val="1"/>
          <w:sz w:val="36"/>
        </w:rPr>
      </w:pPr>
      <w:r>
        <w:rPr>
          <w:rFonts w:ascii="Cambria" w:hAnsi="Cambria"/>
          <w:b w:val="1"/>
          <w:sz w:val="36"/>
        </w:rPr>
        <w:t>MARKING SCHEME</w:t>
      </w:r>
    </w:p>
    <w:p>
      <w:pPr>
        <w:spacing w:lineRule="auto" w:line="360"/>
        <w:jc w:val="both"/>
        <w:rPr>
          <w:rFonts w:ascii="Cambria" w:hAnsi="Cambria"/>
          <w:b w:val="1"/>
          <w:sz w:val="36"/>
        </w:rPr>
      </w:pPr>
      <w:r>
        <w:rPr>
          <w:rFonts w:ascii="Cambria" w:hAnsi="Cambria"/>
          <w:b w:val="1"/>
          <w:sz w:val="36"/>
        </w:rPr>
        <w:t xml:space="preserve">SAMPLE PAPER 6 </w:t>
      </w:r>
    </w:p>
    <w:p>
      <w:pPr>
        <w:spacing w:lineRule="auto" w:line="360"/>
        <w:jc w:val="both"/>
        <w:rPr>
          <w:rFonts w:ascii="Cambria" w:hAnsi="Cambria"/>
          <w:b w:val="1"/>
        </w:rPr>
      </w:pPr>
      <w:r>
        <w:rPr>
          <w:rFonts w:ascii="Cambria" w:hAnsi="Cambria"/>
          <w:b w:val="1"/>
        </w:rPr>
        <w:t>443/1</w:t>
      </w:r>
    </w:p>
    <w:p>
      <w:pPr>
        <w:spacing w:lineRule="auto" w:line="360"/>
        <w:jc w:val="both"/>
        <w:rPr>
          <w:rFonts w:ascii="Cambria" w:hAnsi="Cambria"/>
          <w:b w:val="1"/>
        </w:rPr>
      </w:pPr>
      <w:r>
        <w:rPr>
          <w:rFonts w:ascii="Cambria" w:hAnsi="Cambria"/>
          <w:b w:val="1"/>
        </w:rPr>
        <w:t>AGRICULTURE</w:t>
      </w:r>
    </w:p>
    <w:p>
      <w:pPr>
        <w:spacing w:lineRule="auto" w:line="360"/>
        <w:jc w:val="both"/>
        <w:rPr>
          <w:rFonts w:ascii="Cambria" w:hAnsi="Cambria"/>
          <w:b w:val="1"/>
        </w:rPr>
      </w:pPr>
    </w:p>
    <w:p>
      <w:pPr>
        <w:spacing w:lineRule="auto" w:line="360"/>
        <w:jc w:val="both"/>
        <w:rPr>
          <w:rFonts w:ascii="Cambria" w:hAnsi="Cambria"/>
          <w:b w:val="1"/>
          <w:u w:val="single"/>
        </w:rPr>
      </w:pPr>
      <w:r>
        <w:rPr>
          <w:rFonts w:ascii="Cambria" w:hAnsi="Cambria"/>
          <w:b w:val="1"/>
          <w:u w:val="single"/>
        </w:rPr>
        <w:t>SECTION A (30 MARKS)</w:t>
      </w:r>
    </w:p>
    <w:p>
      <w:pPr>
        <w:numPr>
          <w:ilvl w:val="0"/>
          <w:numId w:val="84"/>
        </w:numPr>
        <w:spacing w:lineRule="auto" w:line="360"/>
        <w:jc w:val="both"/>
        <w:rPr>
          <w:rFonts w:ascii="Cambria" w:hAnsi="Cambria"/>
        </w:rPr>
      </w:pPr>
      <w:r>
        <w:rPr>
          <w:rFonts w:ascii="Cambria" w:hAnsi="Cambria"/>
        </w:rPr>
        <w:t>It requires scientific know how to carry out operations such as pest and disease control, soil fertility maintenance, selection and breeding e.t.c</w:t>
        <w:tab/>
        <w:tab/>
        <w:tab/>
        <w:tab/>
        <w:tab/>
        <w:tab/>
        <w:tab/>
      </w:r>
    </w:p>
    <w:p>
      <w:pPr>
        <w:spacing w:lineRule="auto" w:line="360"/>
        <w:jc w:val="both"/>
        <w:rPr>
          <w:rFonts w:ascii="Cambria" w:hAnsi="Cambria"/>
        </w:rPr>
      </w:pPr>
      <w:r>
        <w:rPr>
          <w:rFonts w:ascii="Cambria" w:hAnsi="Cambria"/>
        </w:rPr>
        <w:t>2.</w:t>
        <w:tab/>
        <w:t>-Animals can survive and do well in areas where crop production is not possible</w:t>
      </w:r>
    </w:p>
    <w:p>
      <w:pPr>
        <w:spacing w:lineRule="auto" w:line="360"/>
        <w:jc w:val="both"/>
        <w:rPr>
          <w:rFonts w:ascii="Cambria" w:hAnsi="Cambria"/>
        </w:rPr>
      </w:pPr>
      <w:r>
        <w:rPr>
          <w:rFonts w:ascii="Cambria" w:hAnsi="Cambria"/>
        </w:rPr>
        <w:tab/>
        <w:t>-Pasture improvement in these areas help to increase the land carrying capacity</w:t>
      </w:r>
    </w:p>
    <w:p>
      <w:pPr>
        <w:spacing w:lineRule="auto" w:line="360"/>
        <w:jc w:val="both"/>
        <w:rPr>
          <w:rFonts w:ascii="Cambria" w:hAnsi="Cambria"/>
        </w:rPr>
      </w:pPr>
      <w:r>
        <w:rPr>
          <w:rFonts w:ascii="Cambria" w:hAnsi="Cambria"/>
        </w:rPr>
        <w:tab/>
        <w:t>-Animals can be moved with ease inside an enclosed area in search of food and water</w:t>
      </w:r>
    </w:p>
    <w:p>
      <w:pPr>
        <w:spacing w:lineRule="auto" w:line="360"/>
        <w:jc w:val="both"/>
        <w:rPr>
          <w:rFonts w:ascii="Cambria" w:hAnsi="Cambria"/>
        </w:rPr>
      </w:pPr>
      <w:r>
        <w:rPr>
          <w:rFonts w:ascii="Cambria" w:hAnsi="Cambria"/>
        </w:rPr>
        <w:tab/>
        <w:t>-Helps relieve population pressure in high potential areas/ it is an important way of earning a livelihood in dry areas</w:t>
      </w:r>
    </w:p>
    <w:p>
      <w:pPr>
        <w:spacing w:lineRule="auto" w:line="360"/>
        <w:jc w:val="both"/>
        <w:rPr>
          <w:rFonts w:ascii="Cambria" w:hAnsi="Cambria"/>
        </w:rPr>
      </w:pPr>
      <w:r>
        <w:rPr>
          <w:rFonts w:ascii="Cambria" w:hAnsi="Cambria"/>
        </w:rPr>
        <w:tab/>
        <w:tab/>
        <w:tab/>
        <w:tab/>
        <w:tab/>
        <w:tab/>
        <w:tab/>
        <w:tab/>
        <w:tab/>
        <w:tab/>
        <w:tab/>
        <w:tab/>
      </w:r>
    </w:p>
    <w:p>
      <w:pPr>
        <w:spacing w:lineRule="auto" w:line="360"/>
        <w:jc w:val="both"/>
        <w:rPr>
          <w:rFonts w:ascii="Cambria" w:hAnsi="Cambria"/>
        </w:rPr>
      </w:pPr>
      <w:r>
        <w:rPr>
          <w:rFonts w:ascii="Cambria" w:hAnsi="Cambria"/>
        </w:rPr>
        <w:t xml:space="preserve"> 3.</w:t>
        <w:tab/>
        <w:t xml:space="preserve">     -</w:t>
        <w:tab/>
        <w:t>Decompose organic matter to humus</w:t>
      </w:r>
    </w:p>
    <w:p>
      <w:pPr>
        <w:numPr>
          <w:ilvl w:val="1"/>
          <w:numId w:val="84"/>
        </w:numPr>
        <w:spacing w:lineRule="auto" w:line="360"/>
        <w:jc w:val="both"/>
        <w:rPr>
          <w:rFonts w:ascii="Cambria" w:hAnsi="Cambria"/>
        </w:rPr>
      </w:pPr>
      <w:r>
        <w:rPr>
          <w:rFonts w:ascii="Cambria" w:hAnsi="Cambria"/>
        </w:rPr>
        <w:t>Fix nitrogen in the soil</w:t>
      </w:r>
    </w:p>
    <w:p>
      <w:pPr>
        <w:numPr>
          <w:ilvl w:val="1"/>
          <w:numId w:val="84"/>
        </w:numPr>
        <w:spacing w:lineRule="auto" w:line="360"/>
        <w:jc w:val="both"/>
        <w:rPr>
          <w:rFonts w:ascii="Cambria" w:hAnsi="Cambria"/>
        </w:rPr>
      </w:pPr>
      <w:r>
        <w:rPr>
          <w:rFonts w:ascii="Cambria" w:hAnsi="Cambria"/>
        </w:rPr>
        <w:t>Provide nutrients in the soil when they die</w:t>
      </w:r>
    </w:p>
    <w:p>
      <w:pPr>
        <w:numPr>
          <w:ilvl w:val="1"/>
          <w:numId w:val="84"/>
        </w:numPr>
        <w:spacing w:lineRule="auto" w:line="360"/>
        <w:jc w:val="both"/>
        <w:rPr>
          <w:rFonts w:ascii="Cambria" w:hAnsi="Cambria"/>
        </w:rPr>
      </w:pPr>
      <w:r>
        <w:rPr>
          <w:rFonts w:ascii="Cambria" w:hAnsi="Cambria"/>
        </w:rPr>
        <w:t>Their waste matter adds nutrients to the soil</w:t>
      </w:r>
    </w:p>
    <w:p>
      <w:pPr>
        <w:numPr>
          <w:ilvl w:val="1"/>
          <w:numId w:val="84"/>
        </w:numPr>
        <w:spacing w:lineRule="auto" w:line="360"/>
        <w:jc w:val="both"/>
        <w:rPr>
          <w:rFonts w:ascii="Cambria" w:hAnsi="Cambria"/>
        </w:rPr>
      </w:pPr>
      <w:r>
        <w:rPr>
          <w:rFonts w:ascii="Cambria" w:hAnsi="Cambria"/>
        </w:rPr>
        <w:t>Their burrowing activities increase the breakdown of rock particles</w:t>
      </w:r>
    </w:p>
    <w:p>
      <w:pPr>
        <w:numPr>
          <w:ilvl w:val="1"/>
          <w:numId w:val="84"/>
        </w:numPr>
        <w:spacing w:lineRule="auto" w:line="360"/>
        <w:jc w:val="both"/>
        <w:rPr>
          <w:rFonts w:ascii="Cambria" w:hAnsi="Cambria"/>
        </w:rPr>
      </w:pPr>
      <w:r>
        <w:rPr>
          <w:rFonts w:ascii="Cambria" w:hAnsi="Cambria"/>
        </w:rPr>
        <w:t>Plant root’s breakdown rocks as they grow and expand</w:t>
      </w:r>
    </w:p>
    <w:p>
      <w:pPr>
        <w:numPr>
          <w:ilvl w:val="1"/>
          <w:numId w:val="84"/>
        </w:numPr>
        <w:spacing w:lineRule="auto" w:line="360"/>
        <w:jc w:val="both"/>
        <w:rPr>
          <w:rFonts w:ascii="Cambria" w:hAnsi="Cambria"/>
        </w:rPr>
      </w:pPr>
      <w:r>
        <w:rPr>
          <w:rFonts w:ascii="Cambria" w:hAnsi="Cambria"/>
        </w:rPr>
        <w:t>Plant leaves decay to form organic matter</w:t>
      </w:r>
    </w:p>
    <w:p>
      <w:pPr>
        <w:numPr>
          <w:ilvl w:val="1"/>
          <w:numId w:val="84"/>
        </w:numPr>
        <w:spacing w:lineRule="auto" w:line="360"/>
        <w:jc w:val="both"/>
        <w:rPr>
          <w:rFonts w:ascii="Cambria" w:hAnsi="Cambria"/>
        </w:rPr>
      </w:pPr>
      <w:r>
        <w:rPr>
          <w:rFonts w:ascii="Cambria" w:hAnsi="Cambria"/>
        </w:rPr>
        <w:t>Plant roots hold the soil firmly preventing soil erosion</w:t>
      </w:r>
    </w:p>
    <w:p>
      <w:pPr>
        <w:numPr>
          <w:ilvl w:val="1"/>
          <w:numId w:val="84"/>
        </w:numPr>
        <w:spacing w:lineRule="auto" w:line="360"/>
        <w:jc w:val="both"/>
        <w:rPr>
          <w:rFonts w:ascii="Cambria" w:hAnsi="Cambria"/>
        </w:rPr>
      </w:pPr>
      <w:r>
        <w:rPr>
          <w:rFonts w:ascii="Cambria" w:hAnsi="Cambria"/>
        </w:rPr>
        <w:t>Large animals break rock particles increasing the process of weathering</w:t>
      </w:r>
    </w:p>
    <w:p>
      <w:pPr>
        <w:spacing w:lineRule="auto" w:line="360"/>
        <w:jc w:val="both"/>
        <w:rPr>
          <w:rFonts w:ascii="Cambria" w:hAnsi="Cambria"/>
        </w:rPr>
      </w:pPr>
    </w:p>
    <w:p>
      <w:pPr>
        <w:numPr>
          <w:ilvl w:val="0"/>
          <w:numId w:val="85"/>
        </w:numPr>
        <w:spacing w:lineRule="auto" w:line="360"/>
        <w:jc w:val="both"/>
        <w:rPr>
          <w:rFonts w:ascii="Cambria" w:hAnsi="Cambria"/>
        </w:rPr>
      </w:pPr>
      <w:r>
        <w:rPr>
          <w:rFonts w:ascii="Cambria" w:hAnsi="Cambria"/>
        </w:rPr>
        <w:t>-</w:t>
        <w:tab/>
        <w:t>Production of healthy products which do not have any chemical residue</w:t>
      </w:r>
    </w:p>
    <w:p>
      <w:pPr>
        <w:spacing w:lineRule="auto" w:line="360"/>
        <w:jc w:val="both"/>
        <w:rPr>
          <w:rFonts w:ascii="Cambria" w:hAnsi="Cambria"/>
        </w:rPr>
      </w:pPr>
      <w:r>
        <w:rPr>
          <w:rFonts w:ascii="Cambria" w:hAnsi="Cambria"/>
        </w:rPr>
        <w:t>-</w:t>
        <w:tab/>
        <w:t>It prevents chemical pollution of water sources</w:t>
      </w:r>
    </w:p>
    <w:p>
      <w:pPr>
        <w:spacing w:lineRule="auto" w:line="360"/>
        <w:jc w:val="both"/>
        <w:rPr>
          <w:rFonts w:ascii="Cambria" w:hAnsi="Cambria"/>
        </w:rPr>
      </w:pPr>
      <w:r>
        <w:rPr>
          <w:rFonts w:ascii="Cambria" w:hAnsi="Cambria"/>
        </w:rPr>
        <w:t>-</w:t>
        <w:tab/>
        <w:t>It enhances conducive environment for the multiplication of useful soil organisms</w:t>
      </w:r>
    </w:p>
    <w:p>
      <w:pPr>
        <w:spacing w:lineRule="auto" w:line="360"/>
        <w:jc w:val="both"/>
        <w:rPr>
          <w:rFonts w:ascii="Cambria" w:hAnsi="Cambria"/>
        </w:rPr>
      </w:pPr>
      <w:r>
        <w:rPr>
          <w:rFonts w:ascii="Cambria" w:hAnsi="Cambria"/>
        </w:rPr>
        <w:t>-</w:t>
        <w:tab/>
        <w:t>Organic matter acts as food for soil organisms</w:t>
      </w:r>
    </w:p>
    <w:p>
      <w:pPr>
        <w:spacing w:lineRule="auto" w:line="360"/>
        <w:jc w:val="both"/>
        <w:rPr>
          <w:rFonts w:ascii="Cambria" w:hAnsi="Cambria"/>
        </w:rPr>
      </w:pPr>
      <w:r>
        <w:rPr>
          <w:rFonts w:ascii="Cambria" w:hAnsi="Cambria"/>
        </w:rPr>
        <w:tab/>
        <w:tab/>
        <w:tab/>
        <w:tab/>
        <w:tab/>
        <w:tab/>
        <w:tab/>
        <w:tab/>
        <w:tab/>
        <w:tab/>
      </w:r>
    </w:p>
    <w:p>
      <w:pPr>
        <w:spacing w:lineRule="auto" w:line="360"/>
        <w:jc w:val="both"/>
        <w:rPr>
          <w:rFonts w:ascii="Cambria" w:hAnsi="Cambria"/>
        </w:rPr>
      </w:pPr>
      <w:r>
        <w:rPr>
          <w:rFonts w:ascii="Cambria" w:hAnsi="Cambria"/>
        </w:rPr>
        <w:tab/>
        <w:t>5.</w:t>
        <w:tab/>
      </w:r>
      <w:r>
        <w:rPr>
          <w:rFonts w:ascii="Cambria" w:hAnsi="Cambria"/>
          <w:b w:val="1"/>
          <w:u w:val="single"/>
        </w:rPr>
        <w:t>Ridging</w:t>
      </w:r>
    </w:p>
    <w:p>
      <w:pPr>
        <w:spacing w:lineRule="auto" w:line="360"/>
        <w:jc w:val="both"/>
        <w:rPr>
          <w:rFonts w:ascii="Cambria" w:hAnsi="Cambria"/>
        </w:rPr>
      </w:pPr>
      <w:r>
        <w:rPr>
          <w:rFonts w:ascii="Cambria" w:hAnsi="Cambria"/>
        </w:rPr>
        <w:t>a)</w:t>
        <w:tab/>
        <w:t>-</w:t>
        <w:tab/>
        <w:t>It encourages root development and expansion</w:t>
      </w:r>
    </w:p>
    <w:p>
      <w:pPr>
        <w:spacing w:lineRule="auto" w:line="360"/>
        <w:jc w:val="both"/>
        <w:rPr>
          <w:rFonts w:ascii="Cambria" w:hAnsi="Cambria"/>
        </w:rPr>
      </w:pPr>
      <w:r>
        <w:rPr>
          <w:rFonts w:ascii="Cambria" w:hAnsi="Cambria"/>
        </w:rPr>
        <w:tab/>
        <w:tab/>
        <w:tab/>
        <w:t>-</w:t>
        <w:tab/>
        <w:t xml:space="preserve">It helps to conserve soil and water </w:t>
      </w:r>
    </w:p>
    <w:p>
      <w:pPr>
        <w:spacing w:lineRule="auto" w:line="360"/>
        <w:jc w:val="both"/>
        <w:rPr>
          <w:rFonts w:ascii="Cambria" w:hAnsi="Cambria"/>
        </w:rPr>
      </w:pPr>
      <w:r>
        <w:rPr>
          <w:rFonts w:ascii="Cambria" w:hAnsi="Cambria"/>
        </w:rPr>
        <w:tab/>
        <w:tab/>
        <w:tab/>
        <w:t>-</w:t>
        <w:tab/>
        <w:t>It makes harvesting of root crops easy</w:t>
      </w:r>
    </w:p>
    <w:p>
      <w:pPr>
        <w:spacing w:lineRule="auto" w:line="360"/>
        <w:jc w:val="both"/>
        <w:rPr>
          <w:rFonts w:ascii="Cambria" w:hAnsi="Cambria"/>
        </w:rPr>
      </w:pPr>
      <w:r>
        <w:rPr>
          <w:rFonts w:ascii="Cambria" w:hAnsi="Cambria"/>
        </w:rPr>
        <w:tab/>
        <w:tab/>
        <w:tab/>
        <w:tab/>
        <w:tab/>
        <w:tab/>
        <w:tab/>
        <w:tab/>
        <w:tab/>
        <w:tab/>
        <w:tab/>
        <w:tab/>
      </w:r>
    </w:p>
    <w:p>
      <w:pPr>
        <w:spacing w:lineRule="auto" w:line="360"/>
        <w:jc w:val="both"/>
        <w:rPr>
          <w:rFonts w:ascii="Cambria" w:hAnsi="Cambria"/>
        </w:rPr>
      </w:pPr>
      <w:r>
        <w:rPr>
          <w:rFonts w:ascii="Cambria" w:hAnsi="Cambria"/>
        </w:rPr>
        <w:tab/>
        <w:tab/>
        <w:t>b)</w:t>
        <w:tab/>
        <w:t>i)</w:t>
        <w:tab/>
      </w:r>
      <w:r>
        <w:rPr>
          <w:rFonts w:ascii="Cambria" w:hAnsi="Cambria"/>
          <w:b w:val="1"/>
          <w:u w:val="single"/>
        </w:rPr>
        <w:t>Levelling</w:t>
      </w:r>
    </w:p>
    <w:p>
      <w:pPr>
        <w:spacing w:lineRule="auto" w:line="360"/>
        <w:jc w:val="both"/>
        <w:rPr>
          <w:rFonts w:ascii="Cambria" w:hAnsi="Cambria"/>
        </w:rPr>
      </w:pPr>
      <w:r>
        <w:rPr>
          <w:rFonts w:ascii="Cambria" w:hAnsi="Cambria"/>
        </w:rPr>
        <w:t>-</w:t>
        <w:tab/>
        <w:t>Encourages uniform depth of planting</w:t>
      </w:r>
    </w:p>
    <w:p>
      <w:pPr>
        <w:spacing w:lineRule="auto" w:line="360"/>
        <w:jc w:val="both"/>
        <w:rPr>
          <w:rFonts w:ascii="Cambria" w:hAnsi="Cambria"/>
        </w:rPr>
      </w:pPr>
      <w:r>
        <w:rPr>
          <w:rFonts w:ascii="Cambria" w:hAnsi="Cambria"/>
        </w:rPr>
        <w:tab/>
        <w:tab/>
        <w:tab/>
        <w:t>-</w:t>
        <w:tab/>
        <w:t>Facilitates uniform germination of seeds</w:t>
      </w:r>
    </w:p>
    <w:p>
      <w:pPr>
        <w:spacing w:lineRule="auto" w:line="360"/>
        <w:jc w:val="both"/>
        <w:rPr>
          <w:rFonts w:ascii="Cambria" w:hAnsi="Cambria"/>
        </w:rPr>
      </w:pPr>
      <w:r>
        <w:rPr>
          <w:rFonts w:ascii="Cambria" w:hAnsi="Cambria"/>
        </w:rPr>
        <w:tab/>
        <w:tab/>
        <w:tab/>
        <w:t>-</w:t>
        <w:tab/>
        <w:t>Prevents depression that collect too much water which leads to rotting of seeds</w:t>
      </w:r>
    </w:p>
    <w:p>
      <w:pPr>
        <w:spacing w:lineRule="auto" w:line="360"/>
        <w:jc w:val="both"/>
        <w:rPr>
          <w:rFonts w:ascii="Cambria" w:hAnsi="Cambria"/>
        </w:rPr>
      </w:pPr>
      <w:r>
        <w:rPr>
          <w:rFonts w:ascii="Cambria" w:hAnsi="Cambria"/>
        </w:rPr>
        <w:tab/>
        <w:tab/>
        <w:tab/>
        <w:tab/>
        <w:tab/>
        <w:tab/>
        <w:tab/>
        <w:tab/>
        <w:tab/>
        <w:tab/>
        <w:tab/>
      </w:r>
    </w:p>
    <w:p>
      <w:pPr>
        <w:spacing w:lineRule="auto" w:line="360"/>
        <w:jc w:val="both"/>
        <w:rPr>
          <w:rFonts w:ascii="Cambria" w:hAnsi="Cambria"/>
        </w:rPr>
      </w:pPr>
      <w:r>
        <w:rPr>
          <w:rFonts w:ascii="Cambria" w:hAnsi="Cambria"/>
        </w:rPr>
        <w:tab/>
        <w:tab/>
        <w:tab/>
        <w:t>ii)</w:t>
        <w:tab/>
      </w:r>
      <w:r>
        <w:rPr>
          <w:rFonts w:ascii="Cambria" w:hAnsi="Cambria"/>
          <w:b w:val="1"/>
          <w:u w:val="single"/>
        </w:rPr>
        <w:t>Rolling</w:t>
      </w:r>
      <w:r>
        <w:rPr>
          <w:rFonts w:ascii="Cambria" w:hAnsi="Cambria"/>
          <w:b w:val="1"/>
        </w:rPr>
        <w:tab/>
        <w:tab/>
        <w:tab/>
        <w:tab/>
        <w:tab/>
        <w:tab/>
      </w:r>
    </w:p>
    <w:p>
      <w:pPr>
        <w:spacing w:lineRule="auto" w:line="360"/>
        <w:jc w:val="both"/>
        <w:rPr>
          <w:rFonts w:ascii="Cambria" w:hAnsi="Cambria"/>
        </w:rPr>
      </w:pPr>
      <w:r>
        <w:rPr>
          <w:rFonts w:ascii="Cambria" w:hAnsi="Cambria"/>
        </w:rPr>
        <w:tab/>
        <w:tab/>
        <w:tab/>
        <w:t>-</w:t>
        <w:tab/>
        <w:t>Reduces wind erosion</w:t>
      </w:r>
    </w:p>
    <w:p>
      <w:pPr>
        <w:spacing w:lineRule="auto" w:line="360"/>
        <w:jc w:val="both"/>
        <w:rPr>
          <w:rFonts w:ascii="Cambria" w:hAnsi="Cambria"/>
        </w:rPr>
      </w:pPr>
      <w:r>
        <w:rPr>
          <w:rFonts w:ascii="Cambria" w:hAnsi="Cambria"/>
        </w:rPr>
        <w:tab/>
        <w:tab/>
        <w:tab/>
        <w:t>-</w:t>
        <w:tab/>
        <w:t>Reduces evaporation</w:t>
      </w:r>
    </w:p>
    <w:p>
      <w:pPr>
        <w:spacing w:lineRule="auto" w:line="360"/>
        <w:jc w:val="both"/>
        <w:rPr>
          <w:rFonts w:ascii="Cambria" w:hAnsi="Cambria"/>
        </w:rPr>
      </w:pPr>
      <w:r>
        <w:rPr>
          <w:rFonts w:ascii="Cambria" w:hAnsi="Cambria"/>
        </w:rPr>
        <w:tab/>
        <w:tab/>
        <w:tab/>
        <w:t>-</w:t>
        <w:tab/>
        <w:t xml:space="preserve">Makes the seeds to be in contact with soil </w:t>
      </w:r>
    </w:p>
    <w:p>
      <w:pPr>
        <w:spacing w:lineRule="auto" w:line="360"/>
        <w:jc w:val="both"/>
        <w:rPr>
          <w:rFonts w:ascii="Cambria" w:hAnsi="Cambria"/>
        </w:rPr>
      </w:pPr>
      <w:r>
        <w:rPr>
          <w:rFonts w:ascii="Cambria" w:hAnsi="Cambria"/>
        </w:rPr>
        <w:tab/>
        <w:tab/>
        <w:tab/>
        <w:t>-</w:t>
        <w:tab/>
        <w:t xml:space="preserve">Allows fine tilth </w:t>
        <w:tab/>
        <w:tab/>
        <w:tab/>
        <w:tab/>
        <w:tab/>
        <w:tab/>
        <w:tab/>
        <w:tab/>
        <w:tab/>
        <w:tab/>
        <w:tab/>
        <w:tab/>
      </w:r>
    </w:p>
    <w:p>
      <w:pPr>
        <w:spacing w:lineRule="auto" w:line="360"/>
        <w:jc w:val="both"/>
        <w:rPr>
          <w:rFonts w:ascii="Cambria" w:hAnsi="Cambria"/>
        </w:rPr>
      </w:pPr>
      <w:r>
        <w:rPr>
          <w:rFonts w:ascii="Cambria" w:hAnsi="Cambria"/>
        </w:rPr>
        <w:tab/>
        <w:tab/>
        <w:t>c)</w:t>
        <w:tab/>
        <w:tab/>
      </w:r>
      <w:r>
        <w:rPr>
          <w:rFonts w:ascii="Cambria" w:hAnsi="Cambria"/>
          <w:b w:val="1"/>
          <w:u w:val="single"/>
        </w:rPr>
        <w:t>Minimum tillage</w:t>
      </w:r>
      <w:r>
        <w:rPr>
          <w:rFonts w:ascii="Cambria" w:hAnsi="Cambria"/>
          <w:b w:val="1"/>
        </w:rPr>
        <w:tab/>
        <w:tab/>
        <w:tab/>
      </w:r>
    </w:p>
    <w:p>
      <w:pPr>
        <w:spacing w:lineRule="auto" w:line="360"/>
        <w:jc w:val="both"/>
        <w:rPr>
          <w:rFonts w:ascii="Cambria" w:hAnsi="Cambria"/>
        </w:rPr>
      </w:pPr>
      <w:r>
        <w:rPr>
          <w:rFonts w:ascii="Cambria" w:hAnsi="Cambria"/>
        </w:rPr>
        <w:t>-</w:t>
        <w:tab/>
        <w:t>Application of herbicides in controlling weeds</w:t>
      </w:r>
    </w:p>
    <w:p>
      <w:pPr>
        <w:spacing w:lineRule="auto" w:line="360"/>
        <w:jc w:val="both"/>
        <w:rPr>
          <w:rFonts w:ascii="Cambria" w:hAnsi="Cambria"/>
        </w:rPr>
      </w:pPr>
      <w:r>
        <w:rPr>
          <w:rFonts w:ascii="Cambria" w:hAnsi="Cambria"/>
        </w:rPr>
        <w:tab/>
        <w:tab/>
        <w:tab/>
        <w:t>-</w:t>
        <w:tab/>
        <w:t xml:space="preserve">Use of mulch on the soil surface </w:t>
      </w:r>
    </w:p>
    <w:p>
      <w:pPr>
        <w:spacing w:lineRule="auto" w:line="360"/>
        <w:jc w:val="both"/>
        <w:rPr>
          <w:rFonts w:ascii="Cambria" w:hAnsi="Cambria"/>
        </w:rPr>
      </w:pPr>
      <w:r>
        <w:rPr>
          <w:rFonts w:ascii="Cambria" w:hAnsi="Cambria"/>
        </w:rPr>
        <w:tab/>
        <w:tab/>
        <w:tab/>
        <w:t>-</w:t>
        <w:tab/>
        <w:t>Timing cultivation</w:t>
      </w:r>
    </w:p>
    <w:p>
      <w:pPr>
        <w:spacing w:lineRule="auto" w:line="360"/>
        <w:jc w:val="both"/>
        <w:rPr>
          <w:rFonts w:ascii="Cambria" w:hAnsi="Cambria"/>
        </w:rPr>
      </w:pPr>
      <w:r>
        <w:rPr>
          <w:rFonts w:ascii="Cambria" w:hAnsi="Cambria"/>
        </w:rPr>
        <w:tab/>
        <w:tab/>
        <w:tab/>
        <w:t>-</w:t>
        <w:tab/>
        <w:t>Restricting cultivation to the area where seeds are to be planted</w:t>
      </w:r>
    </w:p>
    <w:p>
      <w:pPr>
        <w:spacing w:lineRule="auto" w:line="360"/>
        <w:jc w:val="both"/>
        <w:rPr>
          <w:rFonts w:ascii="Cambria" w:hAnsi="Cambria"/>
        </w:rPr>
      </w:pPr>
      <w:r>
        <w:rPr>
          <w:rFonts w:ascii="Cambria" w:hAnsi="Cambria"/>
        </w:rPr>
        <w:tab/>
        <w:tab/>
        <w:tab/>
        <w:t>-</w:t>
        <w:tab/>
        <w:t>Establishing a cover crop on the field</w:t>
      </w:r>
    </w:p>
    <w:p>
      <w:pPr>
        <w:spacing w:lineRule="auto" w:line="360"/>
        <w:jc w:val="both"/>
        <w:rPr>
          <w:rFonts w:ascii="Cambria" w:hAnsi="Cambria"/>
        </w:rPr>
      </w:pPr>
      <w:r>
        <w:rPr>
          <w:rFonts w:ascii="Cambria" w:hAnsi="Cambria"/>
        </w:rPr>
        <w:tab/>
        <w:tab/>
        <w:tab/>
        <w:t>-</w:t>
        <w:tab/>
        <w:t>Uprooting or slashing weeds in perennial crops</w:t>
      </w:r>
    </w:p>
    <w:p>
      <w:pPr>
        <w:spacing w:lineRule="auto" w:line="360"/>
        <w:jc w:val="both"/>
        <w:rPr>
          <w:rFonts w:ascii="Cambria" w:hAnsi="Cambria"/>
        </w:rPr>
      </w:pPr>
      <w:r>
        <w:rPr>
          <w:rFonts w:ascii="Cambria" w:hAnsi="Cambria"/>
        </w:rPr>
        <w:tab/>
        <w:tab/>
        <w:tab/>
        <w:tab/>
        <w:tab/>
        <w:tab/>
        <w:tab/>
        <w:tab/>
        <w:tab/>
        <w:tab/>
        <w:tab/>
      </w:r>
    </w:p>
    <w:p>
      <w:pPr>
        <w:spacing w:lineRule="auto" w:line="360"/>
        <w:jc w:val="both"/>
        <w:rPr>
          <w:rFonts w:ascii="Cambria" w:hAnsi="Cambria"/>
        </w:rPr>
      </w:pPr>
      <w:r>
        <w:rPr>
          <w:rFonts w:ascii="Cambria" w:hAnsi="Cambria"/>
        </w:rPr>
        <w:t>6.</w:t>
        <w:tab/>
        <w:t>a)</w:t>
        <w:tab/>
        <w:t>-</w:t>
        <w:tab/>
        <w:t>Any process which leads to harmful increase in the amount of</w:t>
      </w:r>
    </w:p>
    <w:p>
      <w:pPr>
        <w:spacing w:lineRule="auto" w:line="360"/>
        <w:jc w:val="both"/>
        <w:rPr>
          <w:rFonts w:ascii="Cambria" w:hAnsi="Cambria"/>
        </w:rPr>
      </w:pPr>
      <w:r>
        <w:rPr>
          <w:rFonts w:ascii="Cambria" w:hAnsi="Cambria"/>
        </w:rPr>
        <w:t>chemical substances or form of energy released into the environment by human activities</w:t>
      </w:r>
    </w:p>
    <w:p>
      <w:pPr>
        <w:spacing w:lineRule="auto" w:line="360"/>
        <w:jc w:val="both"/>
        <w:rPr>
          <w:rFonts w:ascii="Cambria" w:hAnsi="Cambria"/>
        </w:rPr>
      </w:pPr>
      <w:r>
        <w:rPr>
          <w:rFonts w:ascii="Cambria" w:hAnsi="Cambria"/>
        </w:rPr>
        <w:tab/>
        <w:tab/>
        <w:tab/>
        <w:tab/>
        <w:tab/>
        <w:tab/>
        <w:tab/>
        <w:tab/>
        <w:tab/>
        <w:tab/>
        <w:tab/>
      </w:r>
    </w:p>
    <w:p>
      <w:pPr>
        <w:spacing w:lineRule="auto" w:line="360"/>
        <w:jc w:val="both"/>
        <w:rPr>
          <w:rFonts w:ascii="Cambria" w:hAnsi="Cambria"/>
        </w:rPr>
      </w:pPr>
      <w:r>
        <w:rPr>
          <w:rFonts w:ascii="Cambria" w:hAnsi="Cambria"/>
        </w:rPr>
        <w:tab/>
      </w:r>
    </w:p>
    <w:p>
      <w:pPr>
        <w:spacing w:lineRule="auto" w:line="360"/>
        <w:jc w:val="both"/>
        <w:rPr>
          <w:rFonts w:ascii="Cambria" w:hAnsi="Cambria"/>
        </w:rPr>
      </w:pPr>
      <w:r>
        <w:rPr>
          <w:rFonts w:ascii="Cambria" w:hAnsi="Cambria"/>
        </w:rPr>
        <w:t>b)</w:t>
        <w:tab/>
        <w:t>-</w:t>
        <w:tab/>
        <w:t>Use of inorganic fertilizers</w:t>
      </w:r>
    </w:p>
    <w:p>
      <w:pPr>
        <w:spacing w:lineRule="auto" w:line="360"/>
        <w:jc w:val="both"/>
        <w:rPr>
          <w:rFonts w:ascii="Cambria" w:hAnsi="Cambria"/>
        </w:rPr>
      </w:pPr>
      <w:r>
        <w:rPr>
          <w:rFonts w:ascii="Cambria" w:hAnsi="Cambria"/>
        </w:rPr>
        <w:tab/>
        <w:tab/>
        <w:tab/>
        <w:t>-</w:t>
        <w:tab/>
        <w:t>Use of pesticides</w:t>
      </w:r>
    </w:p>
    <w:p>
      <w:pPr>
        <w:spacing w:lineRule="auto" w:line="360"/>
        <w:jc w:val="both"/>
        <w:rPr>
          <w:rFonts w:ascii="Cambria" w:hAnsi="Cambria"/>
        </w:rPr>
      </w:pPr>
      <w:r>
        <w:rPr>
          <w:rFonts w:ascii="Cambria" w:hAnsi="Cambria"/>
        </w:rPr>
        <w:tab/>
        <w:t>-</w:t>
        <w:tab/>
        <w:t>Poor cultivation practices e.g. over cultivation, over grazing, cultivation</w:t>
      </w:r>
    </w:p>
    <w:p>
      <w:pPr>
        <w:spacing w:lineRule="auto" w:line="360"/>
        <w:jc w:val="both"/>
        <w:rPr>
          <w:rFonts w:ascii="Cambria" w:hAnsi="Cambria"/>
        </w:rPr>
      </w:pPr>
      <w:r>
        <w:rPr>
          <w:rFonts w:ascii="Cambria" w:hAnsi="Cambria"/>
        </w:rPr>
        <w:t xml:space="preserve"> along river banks</w:t>
      </w:r>
    </w:p>
    <w:p>
      <w:pPr>
        <w:spacing w:lineRule="auto" w:line="360"/>
        <w:jc w:val="both"/>
        <w:rPr>
          <w:rFonts w:ascii="Cambria" w:hAnsi="Cambria"/>
        </w:rPr>
      </w:pPr>
      <w:r>
        <w:rPr>
          <w:rFonts w:ascii="Cambria" w:hAnsi="Cambria"/>
        </w:rPr>
        <w:tab/>
        <w:tab/>
        <w:tab/>
        <w:tab/>
        <w:tab/>
        <w:tab/>
        <w:tab/>
        <w:tab/>
        <w:tab/>
        <w:tab/>
        <w:tab/>
        <w:tab/>
      </w:r>
    </w:p>
    <w:p>
      <w:pPr>
        <w:spacing w:lineRule="auto" w:line="360"/>
        <w:jc w:val="both"/>
        <w:rPr>
          <w:rFonts w:ascii="Cambria" w:hAnsi="Cambria"/>
        </w:rPr>
      </w:pPr>
      <w:r>
        <w:rPr>
          <w:rFonts w:ascii="Cambria" w:hAnsi="Cambria"/>
        </w:rPr>
        <w:tab/>
        <w:tab/>
        <w:t>c)</w:t>
        <w:tab/>
        <w:t>-</w:t>
        <w:tab/>
        <w:t>Soil conservation measures</w:t>
      </w:r>
    </w:p>
    <w:p>
      <w:pPr>
        <w:spacing w:lineRule="auto" w:line="360"/>
        <w:jc w:val="both"/>
        <w:rPr>
          <w:rFonts w:ascii="Cambria" w:hAnsi="Cambria"/>
        </w:rPr>
      </w:pPr>
      <w:r>
        <w:rPr>
          <w:rFonts w:ascii="Cambria" w:hAnsi="Cambria"/>
        </w:rPr>
        <w:tab/>
        <w:tab/>
        <w:tab/>
        <w:t>-</w:t>
        <w:tab/>
        <w:t>Fencing of water sources</w:t>
      </w:r>
    </w:p>
    <w:p>
      <w:pPr>
        <w:spacing w:lineRule="auto" w:line="360"/>
        <w:jc w:val="both"/>
        <w:rPr>
          <w:rFonts w:ascii="Cambria" w:hAnsi="Cambria"/>
        </w:rPr>
      </w:pPr>
      <w:r>
        <w:rPr>
          <w:rFonts w:ascii="Cambria" w:hAnsi="Cambria"/>
        </w:rPr>
        <w:tab/>
        <w:tab/>
        <w:tab/>
        <w:t>-</w:t>
        <w:tab/>
        <w:t>River banks should be vegetated by planting grass/ sugarcane e.t.c.</w:t>
      </w:r>
    </w:p>
    <w:p>
      <w:pPr>
        <w:spacing w:lineRule="auto" w:line="360"/>
        <w:jc w:val="both"/>
        <w:rPr>
          <w:rFonts w:ascii="Cambria" w:hAnsi="Cambria"/>
        </w:rPr>
      </w:pPr>
      <w:r>
        <w:rPr>
          <w:rFonts w:ascii="Cambria" w:hAnsi="Cambria"/>
        </w:rPr>
        <w:tab/>
        <w:tab/>
        <w:tab/>
        <w:t>-</w:t>
        <w:tab/>
        <w:t>Employing adequate storm water control methods and disposal systems</w:t>
      </w:r>
    </w:p>
    <w:p>
      <w:pPr>
        <w:spacing w:lineRule="auto" w:line="360"/>
        <w:jc w:val="both"/>
        <w:rPr>
          <w:rFonts w:ascii="Cambria" w:hAnsi="Cambria"/>
        </w:rPr>
      </w:pPr>
      <w:r>
        <w:rPr>
          <w:rFonts w:ascii="Cambria" w:hAnsi="Cambria"/>
        </w:rPr>
        <w:tab/>
        <w:tab/>
        <w:tab/>
        <w:tab/>
        <w:tab/>
        <w:tab/>
        <w:tab/>
        <w:tab/>
        <w:tab/>
        <w:tab/>
        <w:tab/>
      </w:r>
    </w:p>
    <w:p>
      <w:pPr>
        <w:spacing w:lineRule="auto" w:line="360"/>
        <w:jc w:val="both"/>
        <w:rPr>
          <w:rFonts w:ascii="Cambria" w:hAnsi="Cambria"/>
        </w:rPr>
      </w:pPr>
      <w:r>
        <w:rPr>
          <w:rFonts w:ascii="Cambria" w:hAnsi="Cambria"/>
        </w:rPr>
        <w:t>7.</w:t>
        <w:tab/>
        <w:tab/>
        <w:tab/>
        <w:t>-</w:t>
        <w:tab/>
        <w:t>Help in culling sickly animals (reject culling sick animals)</w:t>
      </w:r>
    </w:p>
    <w:p>
      <w:pPr>
        <w:spacing w:lineRule="auto" w:line="360"/>
        <w:jc w:val="both"/>
        <w:rPr>
          <w:rFonts w:ascii="Cambria" w:hAnsi="Cambria"/>
        </w:rPr>
      </w:pPr>
      <w:r>
        <w:rPr>
          <w:rFonts w:ascii="Cambria" w:hAnsi="Cambria"/>
        </w:rPr>
        <w:tab/>
        <w:tab/>
        <w:tab/>
        <w:t>-</w:t>
        <w:tab/>
        <w:t>Help in selection of animals for breeding</w:t>
      </w:r>
    </w:p>
    <w:p>
      <w:pPr>
        <w:spacing w:lineRule="auto" w:line="360"/>
        <w:jc w:val="both"/>
        <w:rPr>
          <w:rFonts w:ascii="Cambria" w:hAnsi="Cambria"/>
        </w:rPr>
      </w:pPr>
      <w:r>
        <w:rPr>
          <w:rFonts w:ascii="Cambria" w:hAnsi="Cambria"/>
        </w:rPr>
        <w:tab/>
        <w:tab/>
        <w:tab/>
        <w:t>-</w:t>
        <w:tab/>
        <w:t>Help in calculation of veterinary/ treatment cost</w:t>
      </w:r>
    </w:p>
    <w:p>
      <w:pPr>
        <w:spacing w:lineRule="auto" w:line="360"/>
        <w:jc w:val="both"/>
        <w:rPr>
          <w:rFonts w:ascii="Cambria" w:hAnsi="Cambria"/>
        </w:rPr>
      </w:pPr>
      <w:r>
        <w:rPr>
          <w:rFonts w:ascii="Cambria" w:hAnsi="Cambria"/>
        </w:rPr>
        <w:tab/>
        <w:tab/>
        <w:tab/>
        <w:t>-</w:t>
        <w:tab/>
        <w:t>Assist the farmer in knowing the prevalent diseases</w:t>
      </w:r>
    </w:p>
    <w:p>
      <w:pPr>
        <w:spacing w:lineRule="auto" w:line="360"/>
        <w:jc w:val="both"/>
        <w:rPr>
          <w:rFonts w:ascii="Cambria" w:hAnsi="Cambria"/>
        </w:rPr>
      </w:pPr>
      <w:r>
        <w:rPr>
          <w:rFonts w:ascii="Cambria" w:hAnsi="Cambria"/>
        </w:rPr>
        <w:tab/>
        <w:tab/>
        <w:tab/>
        <w:tab/>
        <w:tab/>
        <w:tab/>
        <w:tab/>
        <w:tab/>
        <w:tab/>
        <w:tab/>
        <w:tab/>
        <w:tab/>
      </w:r>
    </w:p>
    <w:p>
      <w:pPr>
        <w:spacing w:lineRule="auto" w:line="360"/>
        <w:jc w:val="both"/>
        <w:rPr>
          <w:rFonts w:ascii="Cambria" w:hAnsi="Cambria"/>
        </w:rPr>
      </w:pPr>
    </w:p>
    <w:p>
      <w:pPr>
        <w:spacing w:lineRule="auto" w:line="360"/>
        <w:jc w:val="both"/>
        <w:rPr>
          <w:rFonts w:ascii="Cambria" w:hAnsi="Cambria"/>
        </w:rPr>
      </w:pPr>
      <w:r>
        <w:rPr>
          <w:rFonts w:ascii="Cambria" w:hAnsi="Cambria"/>
        </w:rPr>
        <w:t>8.</w:t>
        <w:tab/>
        <w:t>a)</w:t>
        <w:tab/>
        <w:t>-</w:t>
        <w:tab/>
        <w:t>Releases plant nutrients on decomposition thus increasing fertility</w:t>
      </w:r>
    </w:p>
    <w:p>
      <w:pPr>
        <w:spacing w:lineRule="auto" w:line="360"/>
        <w:jc w:val="both"/>
        <w:rPr>
          <w:rFonts w:ascii="Cambria" w:hAnsi="Cambria"/>
        </w:rPr>
      </w:pPr>
      <w:r>
        <w:rPr>
          <w:rFonts w:ascii="Cambria" w:hAnsi="Cambria"/>
        </w:rPr>
        <w:tab/>
        <w:tab/>
        <w:tab/>
        <w:t>-</w:t>
        <w:tab/>
        <w:t>Improves soil structure</w:t>
      </w:r>
    </w:p>
    <w:p>
      <w:pPr>
        <w:spacing w:lineRule="auto" w:line="360"/>
        <w:jc w:val="both"/>
        <w:rPr>
          <w:rFonts w:ascii="Cambria" w:hAnsi="Cambria"/>
        </w:rPr>
      </w:pPr>
      <w:r>
        <w:rPr>
          <w:rFonts w:ascii="Cambria" w:hAnsi="Cambria"/>
        </w:rPr>
        <w:tab/>
        <w:tab/>
        <w:tab/>
        <w:t>-</w:t>
        <w:tab/>
        <w:t xml:space="preserve">Improves soil water holding capacity </w:t>
      </w:r>
    </w:p>
    <w:p>
      <w:pPr>
        <w:spacing w:lineRule="auto" w:line="360"/>
        <w:jc w:val="both"/>
        <w:rPr>
          <w:rFonts w:ascii="Cambria" w:hAnsi="Cambria"/>
        </w:rPr>
      </w:pPr>
      <w:r>
        <w:rPr>
          <w:rFonts w:ascii="Cambria" w:hAnsi="Cambria"/>
        </w:rPr>
        <w:tab/>
        <w:tab/>
        <w:tab/>
        <w:t>-</w:t>
        <w:tab/>
        <w:t>Regulates soil temperature</w:t>
      </w:r>
    </w:p>
    <w:p>
      <w:pPr>
        <w:spacing w:lineRule="auto" w:line="360"/>
        <w:jc w:val="both"/>
        <w:rPr>
          <w:rFonts w:ascii="Cambria" w:hAnsi="Cambria"/>
        </w:rPr>
      </w:pPr>
      <w:r>
        <w:rPr>
          <w:rFonts w:ascii="Cambria" w:hAnsi="Cambria"/>
        </w:rPr>
        <w:tab/>
        <w:tab/>
        <w:tab/>
        <w:t>-</w:t>
        <w:tab/>
        <w:t>Increases microbial activities in the soil</w:t>
      </w:r>
    </w:p>
    <w:p>
      <w:pPr>
        <w:spacing w:lineRule="auto" w:line="360"/>
        <w:jc w:val="both"/>
        <w:rPr>
          <w:rFonts w:ascii="Cambria" w:hAnsi="Cambria"/>
        </w:rPr>
      </w:pPr>
      <w:r>
        <w:rPr>
          <w:rFonts w:ascii="Cambria" w:hAnsi="Cambria"/>
        </w:rPr>
        <w:tab/>
        <w:tab/>
        <w:tab/>
        <w:t>-</w:t>
        <w:tab/>
        <w:t>reduces the built up of toxic substances</w:t>
      </w:r>
    </w:p>
    <w:p>
      <w:pPr>
        <w:spacing w:lineRule="auto" w:line="360"/>
        <w:jc w:val="both"/>
        <w:rPr>
          <w:rFonts w:ascii="Cambria" w:hAnsi="Cambria"/>
        </w:rPr>
      </w:pPr>
      <w:r>
        <w:rPr>
          <w:rFonts w:ascii="Cambria" w:hAnsi="Cambria"/>
        </w:rPr>
        <w:tab/>
        <w:tab/>
        <w:tab/>
        <w:t>-</w:t>
        <w:tab/>
        <w:t>Moderates soil PH</w:t>
      </w:r>
    </w:p>
    <w:p>
      <w:pPr>
        <w:spacing w:lineRule="auto" w:line="360"/>
        <w:jc w:val="both"/>
        <w:rPr>
          <w:rFonts w:ascii="Cambria" w:hAnsi="Cambria"/>
        </w:rPr>
      </w:pPr>
      <w:r>
        <w:rPr>
          <w:rFonts w:ascii="Cambria" w:hAnsi="Cambria"/>
        </w:rPr>
        <w:tab/>
        <w:tab/>
        <w:tab/>
        <w:tab/>
        <w:tab/>
        <w:tab/>
        <w:tab/>
        <w:tab/>
        <w:tab/>
        <w:tab/>
      </w:r>
    </w:p>
    <w:p>
      <w:pPr>
        <w:spacing w:lineRule="auto" w:line="360"/>
        <w:jc w:val="both"/>
        <w:rPr>
          <w:rFonts w:ascii="Cambria" w:hAnsi="Cambria"/>
        </w:rPr>
      </w:pPr>
    </w:p>
    <w:p>
      <w:pPr>
        <w:spacing w:lineRule="auto" w:line="360"/>
        <w:jc w:val="both"/>
        <w:rPr>
          <w:rFonts w:ascii="Cambria" w:hAnsi="Cambria"/>
        </w:rPr>
      </w:pPr>
      <w:r>
        <w:rPr>
          <w:rFonts w:ascii="Cambria" w:hAnsi="Cambria"/>
        </w:rPr>
        <w:tab/>
        <w:tab/>
        <w:t>b)</w:t>
        <w:tab/>
        <w:t>-</w:t>
        <w:tab/>
        <w:t>Bulkiness- low nutritive value per unit volume</w:t>
      </w:r>
    </w:p>
    <w:p>
      <w:pPr>
        <w:spacing w:lineRule="auto" w:line="360"/>
        <w:jc w:val="both"/>
        <w:rPr>
          <w:rFonts w:ascii="Cambria" w:hAnsi="Cambria"/>
        </w:rPr>
      </w:pPr>
      <w:r>
        <w:rPr>
          <w:rFonts w:ascii="Cambria" w:hAnsi="Cambria"/>
        </w:rPr>
        <w:tab/>
        <w:tab/>
        <w:tab/>
        <w:t>-</w:t>
        <w:tab/>
        <w:t>Laborious in application and transport</w:t>
      </w:r>
    </w:p>
    <w:p>
      <w:pPr>
        <w:spacing w:lineRule="auto" w:line="360"/>
        <w:jc w:val="both"/>
        <w:rPr>
          <w:rFonts w:ascii="Cambria" w:hAnsi="Cambria"/>
        </w:rPr>
      </w:pPr>
      <w:r>
        <w:rPr>
          <w:rFonts w:ascii="Cambria" w:hAnsi="Cambria"/>
        </w:rPr>
        <w:tab/>
        <w:tab/>
        <w:tab/>
        <w:t>-</w:t>
        <w:tab/>
        <w:t>They spread diseases, pests and weeds</w:t>
      </w:r>
    </w:p>
    <w:p>
      <w:pPr>
        <w:spacing w:lineRule="auto" w:line="360"/>
        <w:jc w:val="both"/>
        <w:rPr>
          <w:rFonts w:ascii="Cambria" w:hAnsi="Cambria"/>
        </w:rPr>
      </w:pPr>
      <w:r>
        <w:rPr>
          <w:rFonts w:ascii="Cambria" w:hAnsi="Cambria"/>
        </w:rPr>
        <w:tab/>
        <w:tab/>
        <w:tab/>
        <w:t>-</w:t>
        <w:tab/>
        <w:t>If used when not fully decomposed, the crop does not benefit from them</w:t>
      </w:r>
    </w:p>
    <w:p>
      <w:pPr>
        <w:spacing w:lineRule="auto" w:line="360"/>
        <w:jc w:val="both"/>
        <w:rPr>
          <w:rFonts w:ascii="Cambria" w:hAnsi="Cambria"/>
        </w:rPr>
      </w:pPr>
      <w:r>
        <w:rPr>
          <w:rFonts w:ascii="Cambria" w:hAnsi="Cambria"/>
        </w:rPr>
        <w:tab/>
        <w:tab/>
        <w:tab/>
        <w:tab/>
        <w:tab/>
        <w:tab/>
        <w:tab/>
        <w:tab/>
        <w:tab/>
        <w:tab/>
        <w:tab/>
        <w:t xml:space="preserve">      </w:t>
      </w:r>
    </w:p>
    <w:p>
      <w:pPr>
        <w:spacing w:lineRule="auto" w:line="360"/>
        <w:jc w:val="both"/>
        <w:rPr>
          <w:rFonts w:ascii="Cambria" w:hAnsi="Cambria"/>
        </w:rPr>
      </w:pPr>
      <w:r>
        <w:rPr>
          <w:rFonts w:ascii="Cambria" w:hAnsi="Cambria"/>
        </w:rPr>
        <w:tab/>
        <w:tab/>
        <w:t>c)</w:t>
        <w:tab/>
        <w:t>-</w:t>
        <w:tab/>
        <w:t>Well drained place</w:t>
      </w:r>
    </w:p>
    <w:p>
      <w:pPr>
        <w:spacing w:lineRule="auto" w:line="360"/>
        <w:jc w:val="both"/>
        <w:rPr>
          <w:rFonts w:ascii="Cambria" w:hAnsi="Cambria"/>
        </w:rPr>
      </w:pPr>
      <w:r>
        <w:rPr>
          <w:rFonts w:ascii="Cambria" w:hAnsi="Cambria"/>
        </w:rPr>
        <w:tab/>
        <w:tab/>
        <w:tab/>
        <w:t>-</w:t>
        <w:tab/>
        <w:t>Direction of the prevailing wind</w:t>
      </w:r>
    </w:p>
    <w:p>
      <w:pPr>
        <w:spacing w:lineRule="auto" w:line="360"/>
        <w:jc w:val="both"/>
        <w:rPr>
          <w:rFonts w:ascii="Cambria" w:hAnsi="Cambria"/>
        </w:rPr>
      </w:pPr>
      <w:r>
        <w:rPr>
          <w:rFonts w:ascii="Cambria" w:hAnsi="Cambria"/>
        </w:rPr>
        <w:tab/>
        <w:tab/>
        <w:tab/>
        <w:t>-</w:t>
        <w:tab/>
        <w:t>Size of the farm</w:t>
      </w:r>
    </w:p>
    <w:p>
      <w:pPr>
        <w:spacing w:lineRule="auto" w:line="360"/>
        <w:jc w:val="both"/>
        <w:rPr>
          <w:rFonts w:ascii="Cambria" w:hAnsi="Cambria"/>
        </w:rPr>
      </w:pPr>
      <w:r>
        <w:rPr>
          <w:rFonts w:ascii="Cambria" w:hAnsi="Cambria"/>
        </w:rPr>
        <w:tab/>
        <w:tab/>
        <w:tab/>
        <w:t>-</w:t>
        <w:tab/>
        <w:t>Accessibility</w:t>
      </w:r>
    </w:p>
    <w:p>
      <w:pPr>
        <w:spacing w:lineRule="auto" w:line="360"/>
        <w:jc w:val="both"/>
        <w:rPr>
          <w:rFonts w:ascii="Cambria" w:hAnsi="Cambria"/>
        </w:rPr>
      </w:pPr>
      <w:r>
        <w:rPr>
          <w:rFonts w:ascii="Cambria" w:hAnsi="Cambria"/>
        </w:rPr>
        <w:tab/>
        <w:tab/>
        <w:tab/>
        <w:t>-</w:t>
        <w:tab/>
        <w:t>Nearness to where it has to be used</w:t>
      </w:r>
    </w:p>
    <w:p>
      <w:pPr>
        <w:spacing w:lineRule="auto" w:line="360"/>
        <w:jc w:val="both"/>
        <w:rPr>
          <w:rFonts w:ascii="Cambria" w:hAnsi="Cambria"/>
        </w:rPr>
      </w:pPr>
      <w:r>
        <w:rPr>
          <w:rFonts w:ascii="Cambria" w:hAnsi="Cambria"/>
        </w:rPr>
        <w:tab/>
        <w:tab/>
        <w:tab/>
        <w:tab/>
        <w:tab/>
        <w:tab/>
        <w:tab/>
        <w:tab/>
        <w:tab/>
      </w:r>
    </w:p>
    <w:p>
      <w:pPr>
        <w:spacing w:lineRule="auto" w:line="360"/>
        <w:jc w:val="both"/>
        <w:rPr>
          <w:rFonts w:ascii="Cambria" w:hAnsi="Cambria"/>
        </w:rPr>
      </w:pPr>
      <w:r>
        <w:rPr>
          <w:rFonts w:ascii="Cambria" w:hAnsi="Cambria"/>
        </w:rPr>
        <w:tab/>
        <w:t>9.</w:t>
        <w:tab/>
        <w:t>a)</w:t>
        <w:tab/>
        <w:t>-</w:t>
        <w:tab/>
        <w:t>Seed purity</w:t>
      </w:r>
    </w:p>
    <w:p>
      <w:pPr>
        <w:spacing w:lineRule="auto" w:line="360"/>
        <w:jc w:val="both"/>
        <w:rPr>
          <w:rFonts w:ascii="Cambria" w:hAnsi="Cambria"/>
        </w:rPr>
      </w:pPr>
      <w:r>
        <w:rPr>
          <w:rFonts w:ascii="Cambria" w:hAnsi="Cambria"/>
        </w:rPr>
        <w:tab/>
        <w:tab/>
        <w:tab/>
        <w:t>-</w:t>
        <w:tab/>
        <w:t>Germination percentage</w:t>
      </w:r>
    </w:p>
    <w:p>
      <w:pPr>
        <w:spacing w:lineRule="auto" w:line="360"/>
        <w:jc w:val="both"/>
        <w:rPr>
          <w:rFonts w:ascii="Cambria" w:hAnsi="Cambria"/>
        </w:rPr>
      </w:pPr>
      <w:r>
        <w:rPr>
          <w:rFonts w:ascii="Cambria" w:hAnsi="Cambria"/>
        </w:rPr>
        <w:tab/>
        <w:tab/>
        <w:tab/>
        <w:t>-</w:t>
        <w:tab/>
        <w:t>Spacing</w:t>
      </w:r>
    </w:p>
    <w:p>
      <w:pPr>
        <w:spacing w:lineRule="auto" w:line="360"/>
        <w:jc w:val="both"/>
        <w:rPr>
          <w:rFonts w:ascii="Cambria" w:hAnsi="Cambria"/>
        </w:rPr>
      </w:pPr>
      <w:r>
        <w:rPr>
          <w:rFonts w:ascii="Cambria" w:hAnsi="Cambria"/>
        </w:rPr>
        <w:tab/>
        <w:tab/>
        <w:tab/>
        <w:t>-</w:t>
        <w:tab/>
        <w:t>Number of seeds per hole</w:t>
      </w:r>
    </w:p>
    <w:p>
      <w:pPr>
        <w:spacing w:lineRule="auto" w:line="360"/>
        <w:jc w:val="both"/>
        <w:rPr>
          <w:rFonts w:ascii="Cambria" w:hAnsi="Cambria"/>
        </w:rPr>
      </w:pPr>
      <w:r>
        <w:rPr>
          <w:rFonts w:ascii="Cambria" w:hAnsi="Cambria"/>
        </w:rPr>
        <w:tab/>
        <w:tab/>
        <w:tab/>
        <w:t>-</w:t>
        <w:tab/>
        <w:t>The purpose of the crop</w:t>
      </w:r>
    </w:p>
    <w:p>
      <w:pPr>
        <w:spacing w:lineRule="auto" w:line="360"/>
        <w:jc w:val="both"/>
        <w:rPr>
          <w:rFonts w:ascii="Cambria" w:hAnsi="Cambria"/>
        </w:rPr>
      </w:pPr>
      <w:r>
        <w:rPr>
          <w:rFonts w:ascii="Cambria" w:hAnsi="Cambria"/>
        </w:rPr>
        <w:tab/>
        <w:tab/>
        <w:tab/>
        <w:tab/>
        <w:tab/>
        <w:tab/>
        <w:tab/>
        <w:tab/>
        <w:tab/>
      </w:r>
    </w:p>
    <w:p>
      <w:pPr>
        <w:spacing w:lineRule="auto" w:line="360"/>
        <w:jc w:val="both"/>
        <w:rPr>
          <w:rFonts w:ascii="Cambria" w:hAnsi="Cambria"/>
        </w:rPr>
      </w:pPr>
      <w:r>
        <w:rPr>
          <w:rFonts w:ascii="Cambria" w:hAnsi="Cambria"/>
        </w:rPr>
        <w:tab/>
        <w:tab/>
        <w:t>b)</w:t>
        <w:tab/>
        <w:t>-</w:t>
        <w:tab/>
        <w:t>For increased crop yields</w:t>
      </w:r>
    </w:p>
    <w:p>
      <w:pPr>
        <w:spacing w:lineRule="auto" w:line="360"/>
        <w:jc w:val="both"/>
        <w:rPr>
          <w:rFonts w:ascii="Cambria" w:hAnsi="Cambria"/>
        </w:rPr>
      </w:pPr>
      <w:r>
        <w:rPr>
          <w:rFonts w:ascii="Cambria" w:hAnsi="Cambria"/>
        </w:rPr>
        <w:tab/>
        <w:tab/>
        <w:tab/>
        <w:t>-</w:t>
        <w:tab/>
        <w:t>Higher resistance to diseases</w:t>
      </w:r>
    </w:p>
    <w:p>
      <w:pPr>
        <w:spacing w:lineRule="auto" w:line="360"/>
        <w:jc w:val="both"/>
        <w:rPr>
          <w:rFonts w:ascii="Cambria" w:hAnsi="Cambria"/>
        </w:rPr>
      </w:pPr>
      <w:r>
        <w:rPr>
          <w:rFonts w:ascii="Cambria" w:hAnsi="Cambria"/>
        </w:rPr>
        <w:tab/>
        <w:tab/>
        <w:tab/>
        <w:t>-</w:t>
        <w:tab/>
        <w:t>Good adaptation to recommended ecological zones</w:t>
      </w:r>
    </w:p>
    <w:p>
      <w:pPr>
        <w:spacing w:lineRule="auto" w:line="360"/>
        <w:jc w:val="both"/>
        <w:rPr>
          <w:rFonts w:ascii="Cambria" w:hAnsi="Cambria"/>
        </w:rPr>
      </w:pPr>
      <w:r>
        <w:rPr>
          <w:rFonts w:ascii="Cambria" w:hAnsi="Cambria"/>
        </w:rPr>
        <w:tab/>
        <w:tab/>
        <w:tab/>
        <w:t>-</w:t>
        <w:tab/>
        <w:t>Reduced spread of pests and diseases</w:t>
      </w:r>
    </w:p>
    <w:p>
      <w:pPr>
        <w:spacing w:lineRule="auto" w:line="360"/>
        <w:jc w:val="both"/>
        <w:rPr>
          <w:rFonts w:ascii="Cambria" w:hAnsi="Cambria"/>
        </w:rPr>
      </w:pPr>
      <w:r>
        <w:rPr>
          <w:rFonts w:ascii="Cambria" w:hAnsi="Cambria"/>
        </w:rPr>
        <w:tab/>
        <w:tab/>
        <w:tab/>
        <w:tab/>
        <w:tab/>
        <w:tab/>
        <w:tab/>
        <w:tab/>
        <w:tab/>
        <w:tab/>
        <w:tab/>
      </w:r>
    </w:p>
    <w:p>
      <w:pPr>
        <w:spacing w:lineRule="auto" w:line="360"/>
        <w:jc w:val="both"/>
        <w:rPr>
          <w:rFonts w:ascii="Cambria" w:hAnsi="Cambria"/>
        </w:rPr>
      </w:pPr>
    </w:p>
    <w:p>
      <w:pPr>
        <w:spacing w:lineRule="auto" w:line="360"/>
        <w:jc w:val="both"/>
        <w:rPr>
          <w:rFonts w:ascii="Cambria" w:hAnsi="Cambria"/>
        </w:rPr>
      </w:pPr>
      <w:r>
        <w:rPr>
          <w:rFonts w:ascii="Cambria" w:hAnsi="Cambria"/>
        </w:rPr>
        <w:tab/>
        <w:tab/>
        <w:t>c)</w:t>
        <w:tab/>
        <w:tab/>
        <w:t>Plant population=</w:t>
      </w:r>
      <w:r>
        <w:rPr>
          <w:rFonts w:ascii="Cambria" w:hAnsi="Cambria"/>
          <w:u w:val="single"/>
        </w:rPr>
        <w:t>Area x No. of seeds per hole</w:t>
      </w:r>
      <w:r>
        <w:rPr>
          <w:rFonts w:ascii="Wingdings" w:hAnsi="Wingdings"/>
        </w:rPr>
        <w:t>ü</w:t>
      </w:r>
      <w:r>
        <w:rPr>
          <w:rFonts w:ascii="Cambria" w:hAnsi="Cambria"/>
        </w:rPr>
        <w:tab/>
        <w:tab/>
      </w:r>
    </w:p>
    <w:p>
      <w:pPr>
        <w:spacing w:lineRule="auto" w:line="360"/>
        <w:jc w:val="both"/>
        <w:rPr>
          <w:rFonts w:ascii="Cambria" w:hAnsi="Cambria"/>
        </w:rPr>
      </w:pPr>
      <w:r>
        <w:rPr>
          <w:rFonts w:ascii="Cambria" w:hAnsi="Cambria"/>
        </w:rPr>
        <w:t xml:space="preserve">                                               Spacing</w:t>
      </w:r>
    </w:p>
    <w:p>
      <w:pPr>
        <w:spacing w:lineRule="auto" w:line="360"/>
        <w:jc w:val="both"/>
        <w:rPr>
          <w:rFonts w:ascii="Cambria" w:hAnsi="Cambria"/>
        </w:rPr>
      </w:pPr>
      <w:r>
        <w:rPr>
          <w:rFonts w:ascii="Cambria" w:hAnsi="Cambria"/>
        </w:rPr>
        <w:t xml:space="preserve"> </w:t>
        <w:tab/>
        <w:tab/>
        <w:tab/>
        <w:t xml:space="preserve">Area </w:t>
        <w:tab/>
        <w:t>= ½ x10,000m</w:t>
      </w:r>
      <w:r>
        <w:rPr>
          <w:rFonts w:ascii="Cambria" w:hAnsi="Cambria"/>
          <w:vertAlign w:val="superscript"/>
        </w:rPr>
        <w:t>2</w:t>
      </w:r>
      <w:r>
        <w:rPr>
          <w:rFonts w:ascii="Cambria" w:hAnsi="Cambria"/>
        </w:rPr>
        <w:t>=5,000m</w:t>
      </w:r>
      <w:r>
        <w:rPr>
          <w:rFonts w:ascii="Cambria" w:hAnsi="Cambria"/>
          <w:vertAlign w:val="superscript"/>
        </w:rPr>
        <w:t>2</w:t>
      </w:r>
    </w:p>
    <w:p>
      <w:pPr>
        <w:spacing w:lineRule="auto" w:line="360"/>
        <w:jc w:val="both"/>
        <w:rPr>
          <w:rFonts w:ascii="Cambria" w:hAnsi="Cambria"/>
        </w:rPr>
      </w:pPr>
      <w:r>
        <w:rPr>
          <w:rFonts w:ascii="Cambria" w:hAnsi="Cambria"/>
        </w:rPr>
        <w:tab/>
        <w:tab/>
        <w:tab/>
        <w:t>No. of seeds per hole =1</w:t>
      </w:r>
    </w:p>
    <w:p>
      <w:pPr>
        <w:spacing w:lineRule="auto" w:line="360"/>
        <w:jc w:val="both"/>
        <w:rPr>
          <w:rFonts w:ascii="Cambria" w:hAnsi="Cambria"/>
        </w:rPr>
      </w:pPr>
      <w:r>
        <w:rPr>
          <w:rFonts w:ascii="Cambria" w:hAnsi="Cambria"/>
        </w:rPr>
        <w:tab/>
        <w:tab/>
        <w:tab/>
        <w:t>Spacing=0.75mx0.25m</w:t>
      </w:r>
    </w:p>
    <w:p>
      <w:pPr>
        <w:spacing w:lineRule="auto" w:line="360"/>
        <w:jc w:val="both"/>
        <w:rPr>
          <w:rFonts w:ascii="Cambria" w:hAnsi="Cambria"/>
        </w:rPr>
      </w:pPr>
      <w:r>
        <w:rPr>
          <w:rFonts w:ascii="Cambria" w:hAnsi="Cambria"/>
        </w:rPr>
        <w:tab/>
        <w:tab/>
        <w:tab/>
        <w:tab/>
        <w:t>=</w:t>
      </w:r>
      <w:r>
        <w:rPr>
          <w:rFonts w:ascii="Cambria" w:hAnsi="Cambria"/>
          <w:u w:val="single"/>
        </w:rPr>
        <w:t>5000m</w:t>
      </w:r>
      <w:r>
        <w:rPr>
          <w:rFonts w:ascii="Cambria" w:hAnsi="Cambria"/>
          <w:u w:val="single"/>
          <w:vertAlign w:val="superscript"/>
        </w:rPr>
        <w:t>2</w:t>
      </w:r>
      <w:r>
        <w:rPr>
          <w:rFonts w:ascii="Wingdings" w:hAnsi="Wingdings"/>
        </w:rPr>
        <w:t>ü</w:t>
      </w:r>
      <w:r>
        <w:rPr>
          <w:rFonts w:ascii="Cambria" w:hAnsi="Cambria"/>
          <w:u w:val="single"/>
        </w:rPr>
        <w:t xml:space="preserve">              </w:t>
      </w:r>
      <w:r>
        <w:rPr>
          <w:rFonts w:ascii="Cambria" w:hAnsi="Cambria"/>
        </w:rPr>
        <w:t>=</w:t>
      </w:r>
      <w:r>
        <w:rPr>
          <w:rFonts w:ascii="Cambria" w:hAnsi="Cambria"/>
          <w:u w:val="single"/>
        </w:rPr>
        <w:t>5000m</w:t>
      </w:r>
      <w:r>
        <w:rPr>
          <w:rFonts w:ascii="Cambria" w:hAnsi="Cambria"/>
          <w:u w:val="single"/>
          <w:vertAlign w:val="superscript"/>
        </w:rPr>
        <w:t>2</w:t>
      </w:r>
      <w:r>
        <w:rPr>
          <w:rFonts w:ascii="Cambria" w:hAnsi="Cambria"/>
          <w:u w:val="single"/>
        </w:rPr>
        <w:tab/>
      </w:r>
      <w:r>
        <w:rPr>
          <w:rFonts w:ascii="Cambria" w:hAnsi="Cambria"/>
        </w:rPr>
        <w:tab/>
        <w:tab/>
      </w:r>
    </w:p>
    <w:p>
      <w:pPr>
        <w:spacing w:lineRule="auto" w:line="360"/>
        <w:jc w:val="both"/>
        <w:rPr>
          <w:rFonts w:ascii="Cambria" w:hAnsi="Cambria"/>
        </w:rPr>
      </w:pPr>
      <w:r>
        <w:rPr>
          <w:rFonts w:ascii="Cambria" w:hAnsi="Cambria"/>
        </w:rPr>
        <w:t xml:space="preserve">                                           0.75mx0.25m       0.1875m</w:t>
      </w:r>
      <w:r>
        <w:rPr>
          <w:rFonts w:ascii="Cambria" w:hAnsi="Cambria"/>
          <w:vertAlign w:val="superscript"/>
        </w:rPr>
        <w:t>2</w:t>
      </w:r>
    </w:p>
    <w:p>
      <w:pPr>
        <w:spacing w:lineRule="auto" w:line="360"/>
        <w:jc w:val="both"/>
        <w:rPr>
          <w:rFonts w:ascii="Cambria" w:hAnsi="Cambria"/>
        </w:rPr>
      </w:pPr>
      <w:r>
        <w:rPr>
          <w:rFonts w:ascii="Cambria" w:hAnsi="Cambria"/>
        </w:rPr>
        <w:tab/>
        <w:tab/>
        <w:tab/>
        <w:tab/>
        <w:t>=26,667 plants</w:t>
      </w:r>
      <w:r>
        <w:rPr>
          <w:rFonts w:ascii="Wingdings" w:hAnsi="Wingdings"/>
        </w:rPr>
        <w:t>ü</w:t>
      </w:r>
      <w:r>
        <w:rPr>
          <w:rFonts w:ascii="Cambria" w:hAnsi="Cambria"/>
        </w:rPr>
        <w:tab/>
        <w:tab/>
        <w:tab/>
      </w:r>
    </w:p>
    <w:p>
      <w:pPr>
        <w:spacing w:lineRule="auto" w:line="360"/>
        <w:jc w:val="both"/>
        <w:rPr>
          <w:rFonts w:ascii="Cambria" w:hAnsi="Cambria"/>
        </w:rPr>
      </w:pPr>
    </w:p>
    <w:p>
      <w:pPr>
        <w:spacing w:lineRule="auto" w:line="360"/>
        <w:jc w:val="both"/>
        <w:rPr>
          <w:rFonts w:ascii="Cambria" w:hAnsi="Cambria"/>
        </w:rPr>
      </w:pPr>
      <w:r>
        <w:rPr>
          <w:rFonts w:ascii="Cambria" w:hAnsi="Cambria"/>
        </w:rPr>
        <w:tab/>
        <w:t>10.</w:t>
        <w:tab/>
        <w:t>a)</w:t>
        <w:tab/>
        <w:t>-</w:t>
        <w:tab/>
        <w:t>The crop to be grown/ size of the seed</w:t>
      </w:r>
    </w:p>
    <w:p>
      <w:pPr>
        <w:spacing w:lineRule="auto" w:line="360"/>
        <w:jc w:val="both"/>
        <w:rPr>
          <w:rFonts w:ascii="Cambria" w:hAnsi="Cambria"/>
        </w:rPr>
      </w:pPr>
      <w:r>
        <w:rPr>
          <w:rFonts w:ascii="Cambria" w:hAnsi="Cambria"/>
        </w:rPr>
        <w:tab/>
        <w:tab/>
        <w:tab/>
        <w:t>-</w:t>
        <w:tab/>
        <w:t>Slope of the land</w:t>
      </w:r>
    </w:p>
    <w:p>
      <w:pPr>
        <w:spacing w:lineRule="auto" w:line="360"/>
        <w:jc w:val="both"/>
        <w:rPr>
          <w:rFonts w:ascii="Cambria" w:hAnsi="Cambria"/>
        </w:rPr>
      </w:pPr>
      <w:r>
        <w:rPr>
          <w:rFonts w:ascii="Cambria" w:hAnsi="Cambria"/>
        </w:rPr>
        <w:tab/>
        <w:tab/>
        <w:tab/>
        <w:t>-</w:t>
        <w:tab/>
        <w:t>Condition of the land after primary cultivation</w:t>
      </w:r>
    </w:p>
    <w:p>
      <w:pPr>
        <w:spacing w:lineRule="auto" w:line="360"/>
        <w:jc w:val="both"/>
        <w:rPr>
          <w:rFonts w:ascii="Cambria" w:hAnsi="Cambria"/>
        </w:rPr>
      </w:pPr>
      <w:r>
        <w:rPr>
          <w:rFonts w:ascii="Cambria" w:hAnsi="Cambria"/>
        </w:rPr>
        <w:tab/>
        <w:tab/>
        <w:tab/>
        <w:t>-</w:t>
        <w:tab/>
        <w:t>Moisture content of the soil</w:t>
      </w:r>
    </w:p>
    <w:p>
      <w:pPr>
        <w:spacing w:lineRule="auto" w:line="360"/>
        <w:jc w:val="both"/>
        <w:rPr>
          <w:rFonts w:ascii="Cambria" w:hAnsi="Cambria"/>
        </w:rPr>
      </w:pPr>
      <w:r>
        <w:rPr>
          <w:rFonts w:ascii="Cambria" w:hAnsi="Cambria"/>
        </w:rPr>
        <w:tab/>
        <w:tab/>
        <w:tab/>
        <w:t>-</w:t>
        <w:tab/>
        <w:t>Type of implement used</w:t>
      </w:r>
    </w:p>
    <w:p>
      <w:pPr>
        <w:spacing w:lineRule="auto" w:line="360"/>
        <w:jc w:val="both"/>
        <w:rPr>
          <w:rFonts w:ascii="Cambria" w:hAnsi="Cambria"/>
        </w:rPr>
      </w:pPr>
      <w:r>
        <w:rPr>
          <w:rFonts w:ascii="Cambria" w:hAnsi="Cambria"/>
        </w:rPr>
        <w:tab/>
        <w:tab/>
        <w:tab/>
        <w:t>-</w:t>
        <w:tab/>
        <w:t>Type of soil</w:t>
      </w:r>
    </w:p>
    <w:p>
      <w:pPr>
        <w:spacing w:lineRule="auto" w:line="360"/>
        <w:jc w:val="both"/>
        <w:rPr>
          <w:rFonts w:ascii="Cambria" w:hAnsi="Cambria"/>
        </w:rPr>
      </w:pPr>
      <w:r>
        <w:rPr>
          <w:rFonts w:ascii="Cambria" w:hAnsi="Cambria"/>
        </w:rPr>
        <w:tab/>
        <w:tab/>
        <w:tab/>
        <w:tab/>
        <w:tab/>
        <w:tab/>
        <w:tab/>
        <w:tab/>
        <w:tab/>
        <w:tab/>
        <w:tab/>
        <w:t xml:space="preserve"> </w:t>
      </w:r>
    </w:p>
    <w:p>
      <w:pPr>
        <w:spacing w:lineRule="auto" w:line="360"/>
        <w:jc w:val="both"/>
        <w:rPr>
          <w:rFonts w:ascii="Cambria" w:hAnsi="Cambria"/>
        </w:rPr>
      </w:pPr>
    </w:p>
    <w:p>
      <w:pPr>
        <w:spacing w:lineRule="auto" w:line="360"/>
        <w:jc w:val="both"/>
        <w:rPr>
          <w:rFonts w:ascii="Cambria" w:hAnsi="Cambria"/>
        </w:rPr>
      </w:pPr>
      <w:r>
        <w:rPr>
          <w:rFonts w:ascii="Cambria" w:hAnsi="Cambria"/>
        </w:rPr>
        <w:tab/>
        <w:tab/>
        <w:t>b)</w:t>
        <w:tab/>
        <w:t>-</w:t>
        <w:tab/>
        <w:t>It causes forking in carrots</w:t>
      </w:r>
    </w:p>
    <w:p>
      <w:pPr>
        <w:spacing w:lineRule="auto" w:line="360"/>
        <w:jc w:val="both"/>
        <w:rPr>
          <w:rFonts w:ascii="Cambria" w:hAnsi="Cambria"/>
        </w:rPr>
      </w:pPr>
      <w:r>
        <w:rPr>
          <w:rFonts w:ascii="Cambria" w:hAnsi="Cambria"/>
        </w:rPr>
        <w:tab/>
        <w:tab/>
        <w:tab/>
        <w:tab/>
        <w:tab/>
        <w:tab/>
        <w:tab/>
        <w:tab/>
        <w:tab/>
        <w:tab/>
      </w:r>
    </w:p>
    <w:p>
      <w:pPr>
        <w:spacing w:lineRule="auto" w:line="360"/>
        <w:jc w:val="both"/>
        <w:rPr>
          <w:rFonts w:ascii="Cambria" w:hAnsi="Cambria"/>
        </w:rPr>
      </w:pPr>
    </w:p>
    <w:p>
      <w:pPr>
        <w:numPr>
          <w:ilvl w:val="0"/>
          <w:numId w:val="86"/>
        </w:numPr>
        <w:spacing w:lineRule="auto" w:line="360"/>
        <w:jc w:val="both"/>
        <w:rPr>
          <w:rFonts w:ascii="Cambria" w:hAnsi="Cambria"/>
        </w:rPr>
      </w:pPr>
      <w:r>
        <w:rPr>
          <w:rFonts w:ascii="Cambria" w:hAnsi="Cambria"/>
        </w:rPr>
        <w:t>% of N in SA fertilizer = 20%</w:t>
      </w:r>
    </w:p>
    <w:p>
      <w:pPr>
        <w:spacing w:lineRule="auto" w:line="360"/>
        <w:jc w:val="both"/>
        <w:rPr>
          <w:rFonts w:ascii="Cambria" w:hAnsi="Cambria"/>
        </w:rPr>
      </w:pPr>
      <w:r>
        <w:rPr>
          <w:rFonts w:ascii="Cambria" w:hAnsi="Cambria"/>
        </w:rPr>
        <w:t>Amount of N required =60Kg/ ha</w:t>
      </w:r>
    </w:p>
    <w:p>
      <w:pPr>
        <w:spacing w:lineRule="auto" w:line="360"/>
        <w:jc w:val="both"/>
        <w:rPr>
          <w:rFonts w:ascii="Cambria" w:hAnsi="Cambria"/>
        </w:rPr>
      </w:pPr>
      <w:r>
        <w:rPr>
          <w:rFonts w:ascii="Cambria" w:hAnsi="Cambria"/>
        </w:rPr>
        <w:t>Let the amount of SA fertilizer needed be =x</w:t>
      </w:r>
    </w:p>
    <w:p>
      <w:pPr>
        <w:spacing w:lineRule="auto" w:line="360"/>
        <w:jc w:val="both"/>
        <w:rPr>
          <w:rFonts w:ascii="Cambria" w:hAnsi="Cambria"/>
        </w:rPr>
      </w:pPr>
      <w:r>
        <w:rPr>
          <w:rFonts w:ascii="Cambria" w:hAnsi="Cambria"/>
        </w:rPr>
        <w:t>20% of x =60Kg N</w:t>
      </w:r>
    </w:p>
    <w:p>
      <w:pPr>
        <w:spacing w:lineRule="auto" w:line="360"/>
        <w:jc w:val="both"/>
        <w:rPr>
          <w:rFonts w:ascii="Cambria" w:hAnsi="Cambria"/>
        </w:rPr>
      </w:pPr>
      <w:r>
        <w:rPr>
          <w:rFonts w:ascii="Cambria" w:hAnsi="Cambria"/>
        </w:rPr>
        <w:t>100x20/100x =60Kg x100</w:t>
      </w:r>
    </w:p>
    <w:p>
      <w:pPr>
        <w:spacing w:lineRule="auto" w:line="360"/>
        <w:jc w:val="both"/>
        <w:rPr>
          <w:rFonts w:ascii="Cambria" w:hAnsi="Cambria"/>
          <w:u w:val="single"/>
        </w:rPr>
      </w:pPr>
      <w:r>
        <w:rPr>
          <w:rFonts w:ascii="Cambria" w:hAnsi="Cambria"/>
        </w:rPr>
        <w:tab/>
        <w:t>X=</w:t>
      </w:r>
      <w:r>
        <w:rPr>
          <w:rFonts w:ascii="Cambria" w:hAnsi="Cambria"/>
          <w:u w:val="single"/>
        </w:rPr>
        <w:t xml:space="preserve">60x100 </w:t>
      </w:r>
      <w:r>
        <w:rPr>
          <w:rFonts w:ascii="Wingdings" w:hAnsi="Wingdings"/>
        </w:rPr>
        <w:t>ü</w:t>
      </w:r>
      <w:r>
        <w:rPr>
          <w:rFonts w:ascii="Cambria" w:hAnsi="Cambria"/>
        </w:rPr>
        <w:tab/>
        <w:tab/>
        <w:tab/>
        <w:tab/>
        <w:tab/>
        <w:tab/>
      </w:r>
    </w:p>
    <w:p>
      <w:pPr>
        <w:spacing w:lineRule="auto" w:line="360"/>
        <w:jc w:val="both"/>
        <w:rPr>
          <w:rFonts w:ascii="Cambria" w:hAnsi="Cambria"/>
        </w:rPr>
      </w:pPr>
      <w:r>
        <w:rPr>
          <w:rFonts w:ascii="Cambria" w:hAnsi="Cambria"/>
        </w:rPr>
        <w:tab/>
        <w:tab/>
        <w:tab/>
        <w:tab/>
        <w:tab/>
        <w:tab/>
        <w:t>20</w:t>
      </w:r>
    </w:p>
    <w:p>
      <w:pPr>
        <w:spacing w:lineRule="auto" w:line="360"/>
        <w:jc w:val="both"/>
        <w:rPr>
          <w:rFonts w:ascii="Cambria" w:hAnsi="Cambria"/>
        </w:rPr>
      </w:pPr>
      <w:r>
        <w:rPr>
          <w:rFonts w:ascii="Cambria" w:hAnsi="Cambria"/>
        </w:rPr>
        <w:tab/>
        <w:tab/>
        <w:tab/>
        <w:tab/>
        <w:tab/>
        <w:t>=300Kg.SA</w:t>
      </w:r>
      <w:r>
        <w:rPr>
          <w:rFonts w:ascii="Wingdings" w:hAnsi="Wingdings"/>
        </w:rPr>
        <w:t>ü</w:t>
      </w:r>
      <w:r>
        <w:rPr>
          <w:rFonts w:ascii="Cambria" w:hAnsi="Cambria"/>
        </w:rPr>
        <w:tab/>
        <w:tab/>
        <w:tab/>
        <w:tab/>
      </w:r>
    </w:p>
    <w:p>
      <w:pPr>
        <w:spacing w:lineRule="auto" w:line="360"/>
        <w:jc w:val="both"/>
        <w:rPr>
          <w:rFonts w:ascii="Cambria" w:hAnsi="Cambria"/>
        </w:rPr>
      </w:pPr>
      <w:r>
        <w:rPr>
          <w:rFonts w:ascii="Cambria" w:hAnsi="Cambria"/>
        </w:rPr>
        <w:tab/>
        <w:tab/>
        <w:tab/>
        <w:tab/>
        <w:tab/>
        <w:t>No.of bags will be =</w:t>
      </w:r>
      <w:r>
        <w:rPr>
          <w:rFonts w:ascii="Cambria" w:hAnsi="Cambria"/>
          <w:u w:val="single"/>
        </w:rPr>
        <w:t>300</w:t>
      </w:r>
      <w:r>
        <w:rPr>
          <w:rFonts w:ascii="Cambria" w:hAnsi="Cambria"/>
        </w:rPr>
        <w:t xml:space="preserve">  =6 bags</w:t>
      </w:r>
      <w:r>
        <w:rPr>
          <w:rFonts w:ascii="Wingdings" w:hAnsi="Wingdings"/>
        </w:rPr>
        <w:t>ü</w:t>
      </w:r>
      <w:r>
        <w:rPr>
          <w:rFonts w:ascii="Cambria" w:hAnsi="Cambria"/>
        </w:rPr>
        <w:tab/>
        <w:tab/>
        <w:tab/>
      </w:r>
    </w:p>
    <w:p>
      <w:pPr>
        <w:spacing w:lineRule="auto" w:line="360"/>
        <w:jc w:val="both"/>
        <w:rPr>
          <w:rFonts w:ascii="Cambria" w:hAnsi="Cambria"/>
        </w:rPr>
      </w:pPr>
      <w:r>
        <w:rPr>
          <w:rFonts w:ascii="Cambria" w:hAnsi="Cambria"/>
        </w:rPr>
        <w:tab/>
        <w:tab/>
        <w:tab/>
        <w:tab/>
        <w:tab/>
        <w:tab/>
        <w:tab/>
        <w:t xml:space="preserve">         50</w:t>
        <w:tab/>
        <w:tab/>
        <w:tab/>
        <w:tab/>
        <w:tab/>
        <w:tab/>
      </w:r>
    </w:p>
    <w:p>
      <w:pPr>
        <w:spacing w:lineRule="auto" w:line="360"/>
        <w:jc w:val="both"/>
        <w:rPr>
          <w:rFonts w:ascii="Cambria" w:hAnsi="Cambria"/>
        </w:rPr>
      </w:pPr>
    </w:p>
    <w:p>
      <w:pPr>
        <w:spacing w:lineRule="auto" w:line="360"/>
        <w:jc w:val="both"/>
        <w:rPr>
          <w:rFonts w:ascii="Cambria" w:hAnsi="Cambria"/>
        </w:rPr>
      </w:pPr>
      <w:r>
        <w:rPr>
          <w:rFonts w:ascii="Cambria" w:hAnsi="Cambria"/>
        </w:rPr>
        <w:t>11.</w:t>
        <w:tab/>
        <w:t>a)i)</w:t>
        <w:tab/>
      </w:r>
      <w:r>
        <w:rPr>
          <w:rFonts w:ascii="Cambria" w:hAnsi="Cambria"/>
          <w:b w:val="1"/>
          <w:u w:val="single"/>
        </w:rPr>
        <w:t>Seed inoculation</w:t>
      </w:r>
    </w:p>
    <w:p>
      <w:pPr>
        <w:spacing w:lineRule="auto" w:line="360"/>
        <w:jc w:val="both"/>
        <w:rPr>
          <w:rFonts w:ascii="Cambria" w:hAnsi="Cambria"/>
        </w:rPr>
      </w:pPr>
      <w:r>
        <w:rPr>
          <w:rFonts w:ascii="Cambria" w:hAnsi="Cambria"/>
        </w:rPr>
        <w:t>-</w:t>
        <w:tab/>
        <w:t xml:space="preserve">The treatment of legume seeds with a Nitro-culture/ artificial bacteria to </w:t>
      </w:r>
    </w:p>
    <w:p>
      <w:pPr>
        <w:spacing w:lineRule="auto" w:line="360"/>
        <w:jc w:val="both"/>
        <w:rPr>
          <w:rFonts w:ascii="Cambria" w:hAnsi="Cambria"/>
        </w:rPr>
      </w:pPr>
      <w:r>
        <w:rPr>
          <w:rFonts w:ascii="Cambria" w:hAnsi="Cambria"/>
        </w:rPr>
        <w:t>increase their Nitrogen fixation in the soil, if grown in Nitrogen deficient soils</w:t>
      </w:r>
    </w:p>
    <w:p>
      <w:pPr>
        <w:spacing w:lineRule="auto" w:line="360"/>
        <w:jc w:val="both"/>
        <w:rPr>
          <w:rFonts w:ascii="Cambria" w:hAnsi="Cambria"/>
        </w:rPr>
      </w:pPr>
      <w:r>
        <w:rPr>
          <w:rFonts w:ascii="Cambria" w:hAnsi="Cambria"/>
        </w:rPr>
        <w:tab/>
        <w:tab/>
        <w:tab/>
        <w:tab/>
        <w:tab/>
        <w:tab/>
        <w:tab/>
        <w:tab/>
        <w:tab/>
        <w:tab/>
        <w:tab/>
      </w:r>
    </w:p>
    <w:p>
      <w:pPr>
        <w:spacing w:lineRule="auto" w:line="360"/>
        <w:jc w:val="both"/>
        <w:rPr>
          <w:rFonts w:ascii="Cambria" w:hAnsi="Cambria"/>
        </w:rPr>
      </w:pPr>
    </w:p>
    <w:p>
      <w:pPr>
        <w:numPr>
          <w:ilvl w:val="0"/>
          <w:numId w:val="87"/>
        </w:numPr>
        <w:spacing w:lineRule="auto" w:line="360"/>
        <w:jc w:val="both"/>
        <w:rPr>
          <w:rFonts w:ascii="Cambria" w:hAnsi="Cambria"/>
          <w:b w:val="1"/>
          <w:u w:val="single"/>
        </w:rPr>
      </w:pPr>
      <w:r>
        <w:rPr>
          <w:rFonts w:ascii="Cambria" w:hAnsi="Cambria"/>
          <w:b w:val="1"/>
          <w:u w:val="single"/>
        </w:rPr>
        <w:t>Chitting</w:t>
      </w:r>
    </w:p>
    <w:p>
      <w:pPr>
        <w:spacing w:lineRule="auto" w:line="360"/>
        <w:jc w:val="both"/>
        <w:rPr>
          <w:rFonts w:ascii="Cambria" w:hAnsi="Cambria"/>
        </w:rPr>
      </w:pPr>
      <w:r>
        <w:rPr>
          <w:rFonts w:ascii="Cambria" w:hAnsi="Cambria"/>
        </w:rPr>
        <w:t>-</w:t>
        <w:tab/>
        <w:t>Breaking of dormancy in Irish potatoes before planting</w:t>
        <w:tab/>
      </w:r>
    </w:p>
    <w:p>
      <w:pPr>
        <w:spacing w:lineRule="auto" w:line="360"/>
        <w:jc w:val="both"/>
        <w:rPr>
          <w:rFonts w:ascii="Cambria" w:hAnsi="Cambria"/>
        </w:rPr>
      </w:pPr>
    </w:p>
    <w:p>
      <w:pPr>
        <w:spacing w:lineRule="auto" w:line="360"/>
        <w:jc w:val="both"/>
        <w:rPr>
          <w:rFonts w:ascii="Cambria" w:hAnsi="Cambria"/>
        </w:rPr>
      </w:pPr>
      <w:r>
        <w:rPr>
          <w:rFonts w:ascii="Cambria" w:hAnsi="Cambria"/>
        </w:rPr>
        <w:t>iii)</w:t>
        <w:tab/>
      </w:r>
      <w:r>
        <w:rPr>
          <w:rFonts w:ascii="Cambria" w:hAnsi="Cambria"/>
          <w:b w:val="1"/>
          <w:u w:val="single"/>
        </w:rPr>
        <w:t>Tipping</w:t>
      </w:r>
    </w:p>
    <w:p>
      <w:pPr>
        <w:spacing w:lineRule="auto" w:line="360"/>
        <w:jc w:val="both"/>
        <w:rPr>
          <w:rFonts w:ascii="Cambria" w:hAnsi="Cambria"/>
        </w:rPr>
      </w:pPr>
      <w:r>
        <w:rPr>
          <w:rFonts w:ascii="Cambria" w:hAnsi="Cambria"/>
        </w:rPr>
        <w:t>-</w:t>
        <w:tab/>
        <w:t xml:space="preserve">Removal of 3 leaves and a bud from each shoot above the required height of </w:t>
      </w:r>
    </w:p>
    <w:p>
      <w:pPr>
        <w:spacing w:lineRule="auto" w:line="360"/>
        <w:jc w:val="both"/>
        <w:rPr>
          <w:rFonts w:ascii="Cambria" w:hAnsi="Cambria"/>
        </w:rPr>
      </w:pPr>
      <w:r>
        <w:rPr>
          <w:rFonts w:ascii="Cambria" w:hAnsi="Cambria"/>
        </w:rPr>
        <w:t>the table in tea during plucking table formation/ formation of a uniform and flat plucking table in tea</w:t>
      </w:r>
    </w:p>
    <w:p>
      <w:pPr>
        <w:spacing w:lineRule="auto" w:line="360"/>
        <w:jc w:val="both"/>
        <w:rPr>
          <w:rFonts w:ascii="Cambria" w:hAnsi="Cambria"/>
        </w:rPr>
      </w:pPr>
      <w:r>
        <w:rPr>
          <w:rFonts w:ascii="Cambria" w:hAnsi="Cambria"/>
        </w:rPr>
        <w:tab/>
        <w:tab/>
        <w:tab/>
        <w:tab/>
        <w:tab/>
        <w:tab/>
        <w:tab/>
        <w:tab/>
        <w:tab/>
        <w:tab/>
      </w:r>
    </w:p>
    <w:p>
      <w:pPr>
        <w:spacing w:lineRule="auto" w:line="360"/>
        <w:jc w:val="both"/>
        <w:rPr>
          <w:rFonts w:ascii="Cambria" w:hAnsi="Cambria"/>
        </w:rPr>
      </w:pPr>
      <w:r>
        <w:rPr>
          <w:rFonts w:ascii="Cambria" w:hAnsi="Cambria"/>
        </w:rPr>
        <w:tab/>
        <w:t>12.</w:t>
        <w:tab/>
        <w:t>a)</w:t>
        <w:tab/>
        <w:t>-</w:t>
        <w:tab/>
        <w:t>Returns from the best alternative foregone</w:t>
      </w:r>
    </w:p>
    <w:p>
      <w:pPr>
        <w:spacing w:lineRule="auto" w:line="360"/>
        <w:jc w:val="both"/>
        <w:rPr>
          <w:rFonts w:ascii="Cambria" w:hAnsi="Cambria"/>
        </w:rPr>
      </w:pPr>
      <w:r>
        <w:rPr>
          <w:rFonts w:ascii="Cambria" w:hAnsi="Cambria"/>
        </w:rPr>
        <w:tab/>
        <w:tab/>
        <w:tab/>
        <w:tab/>
        <w:tab/>
        <w:tab/>
        <w:tab/>
        <w:tab/>
        <w:tab/>
        <w:tab/>
        <w:tab/>
        <w:tab/>
      </w:r>
    </w:p>
    <w:p>
      <w:pPr>
        <w:spacing w:lineRule="auto" w:line="360"/>
        <w:jc w:val="both"/>
        <w:rPr>
          <w:rFonts w:ascii="Cambria" w:hAnsi="Cambria"/>
        </w:rPr>
      </w:pPr>
    </w:p>
    <w:p>
      <w:pPr>
        <w:spacing w:lineRule="auto" w:line="360"/>
        <w:jc w:val="both"/>
        <w:rPr>
          <w:rFonts w:ascii="Cambria" w:hAnsi="Cambria"/>
        </w:rPr>
      </w:pPr>
      <w:r>
        <w:rPr>
          <w:rFonts w:ascii="Cambria" w:hAnsi="Cambria"/>
        </w:rPr>
        <w:tab/>
        <w:tab/>
        <w:t>b)</w:t>
        <w:tab/>
        <w:t>-</w:t>
        <w:tab/>
        <w:t>Opportunity cost does not exist where there are no alternatives</w:t>
      </w: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b w:val="1"/>
        </w:rPr>
      </w:pPr>
      <w:r>
        <w:rPr>
          <w:rFonts w:ascii="Cambria" w:hAnsi="Cambria"/>
          <w:b w:val="1"/>
        </w:rPr>
        <w:t>SECTION B (20 MARKS)</w:t>
      </w:r>
    </w:p>
    <w:p>
      <w:pPr>
        <w:spacing w:lineRule="auto" w:line="360"/>
        <w:jc w:val="both"/>
        <w:rPr>
          <w:rFonts w:ascii="Cambria" w:hAnsi="Cambria"/>
        </w:rPr>
      </w:pPr>
    </w:p>
    <w:p>
      <w:pPr>
        <w:spacing w:lineRule="auto" w:line="360"/>
        <w:jc w:val="both"/>
        <w:rPr>
          <w:rFonts w:ascii="Cambria" w:hAnsi="Cambria"/>
        </w:rPr>
      </w:pPr>
      <w:r>
        <w:rPr>
          <w:rFonts w:ascii="Cambria" w:hAnsi="Cambria"/>
        </w:rPr>
        <w:tab/>
        <w:t>13.</w:t>
        <w:tab/>
        <w:t>a)</w:t>
        <w:tab/>
        <w:t xml:space="preserve">A- Oxalis/ </w:t>
      </w:r>
      <w:r>
        <w:rPr>
          <w:rFonts w:ascii="Cambria" w:hAnsi="Cambria"/>
          <w:u w:val="single"/>
        </w:rPr>
        <w:t xml:space="preserve">Oxalis </w:t>
      </w:r>
      <w:r>
        <w:rPr>
          <w:rFonts w:ascii="Cambria" w:hAnsi="Cambria"/>
        </w:rPr>
        <w:t xml:space="preserve">  </w:t>
      </w:r>
      <w:r>
        <w:rPr>
          <w:rFonts w:ascii="Cambria" w:hAnsi="Cambria"/>
          <w:u w:val="single"/>
        </w:rPr>
        <w:t>Latifolia</w:t>
      </w:r>
      <w:r>
        <w:rPr>
          <w:rFonts w:ascii="Cambria" w:hAnsi="Cambria"/>
        </w:rPr>
        <w:t xml:space="preserve">/ </w:t>
      </w:r>
      <w:r>
        <w:rPr>
          <w:rFonts w:ascii="Cambria" w:hAnsi="Cambria"/>
          <w:u w:val="single"/>
        </w:rPr>
        <w:t>Oxalis</w:t>
      </w:r>
      <w:r>
        <w:rPr>
          <w:rFonts w:ascii="Cambria" w:hAnsi="Cambria"/>
        </w:rPr>
        <w:t xml:space="preserve"> spp</w:t>
        <w:tab/>
        <w:tab/>
        <w:tab/>
        <w:tab/>
      </w:r>
    </w:p>
    <w:p>
      <w:pPr>
        <w:spacing w:lineRule="auto" w:line="360"/>
        <w:jc w:val="both"/>
        <w:rPr>
          <w:rFonts w:ascii="Cambria" w:hAnsi="Cambria"/>
        </w:rPr>
      </w:pPr>
    </w:p>
    <w:p>
      <w:pPr>
        <w:spacing w:lineRule="auto" w:line="360"/>
        <w:jc w:val="both"/>
        <w:rPr>
          <w:rFonts w:ascii="Cambria" w:hAnsi="Cambria"/>
        </w:rPr>
      </w:pPr>
      <w:r>
        <w:rPr>
          <w:rFonts w:ascii="Cambria" w:hAnsi="Cambria"/>
        </w:rPr>
        <w:tab/>
        <w:tab/>
        <w:tab/>
        <w:t xml:space="preserve">B – Devils Horse Whip/ </w:t>
      </w:r>
      <w:r>
        <w:rPr>
          <w:rFonts w:ascii="Cambria" w:hAnsi="Cambria"/>
          <w:u w:val="single"/>
        </w:rPr>
        <w:t>Achyranthes</w:t>
      </w:r>
      <w:r>
        <w:rPr>
          <w:rFonts w:ascii="Cambria" w:hAnsi="Cambria"/>
        </w:rPr>
        <w:t xml:space="preserve">        </w:t>
      </w:r>
      <w:r>
        <w:rPr>
          <w:rFonts w:ascii="Cambria" w:hAnsi="Cambria"/>
          <w:u w:val="single"/>
        </w:rPr>
        <w:t>aspera /Achyranthes</w:t>
      </w:r>
      <w:r>
        <w:rPr>
          <w:rFonts w:ascii="Cambria" w:hAnsi="Cambria"/>
        </w:rPr>
        <w:t xml:space="preserve"> sp</w:t>
      </w:r>
    </w:p>
    <w:p>
      <w:pPr>
        <w:spacing w:lineRule="auto" w:line="360"/>
        <w:jc w:val="both"/>
        <w:rPr>
          <w:rFonts w:ascii="Cambria" w:hAnsi="Cambria"/>
        </w:rPr>
      </w:pPr>
      <w:r>
        <w:rPr>
          <w:rFonts w:ascii="Cambria" w:hAnsi="Cambria"/>
        </w:rPr>
        <w:tab/>
        <w:tab/>
        <w:tab/>
        <w:tab/>
        <w:tab/>
        <w:tab/>
        <w:tab/>
        <w:tab/>
        <w:tab/>
        <w:tab/>
        <w:tab/>
        <w:tab/>
      </w:r>
    </w:p>
    <w:p>
      <w:pPr>
        <w:spacing w:lineRule="auto" w:line="360"/>
        <w:jc w:val="both"/>
        <w:rPr>
          <w:rFonts w:ascii="Cambria" w:hAnsi="Cambria"/>
        </w:rPr>
      </w:pPr>
    </w:p>
    <w:p>
      <w:pPr>
        <w:spacing w:lineRule="auto" w:line="360"/>
        <w:jc w:val="both"/>
        <w:rPr>
          <w:rFonts w:ascii="Cambria" w:hAnsi="Cambria"/>
        </w:rPr>
      </w:pPr>
      <w:r>
        <w:rPr>
          <w:rFonts w:ascii="Cambria" w:hAnsi="Cambria"/>
        </w:rPr>
        <w:tab/>
        <w:tab/>
        <w:t>b)</w:t>
        <w:tab/>
        <w:t>A has underground storage structures that regenerate easily</w:t>
      </w:r>
    </w:p>
    <w:p>
      <w:pPr>
        <w:spacing w:lineRule="auto" w:line="360"/>
        <w:jc w:val="both"/>
        <w:rPr>
          <w:rFonts w:ascii="Cambria" w:hAnsi="Cambria"/>
        </w:rPr>
      </w:pPr>
      <w:r>
        <w:rPr>
          <w:rFonts w:ascii="Cambria" w:hAnsi="Cambria"/>
        </w:rPr>
        <w:tab/>
        <w:tab/>
        <w:tab/>
        <w:tab/>
        <w:tab/>
        <w:tab/>
        <w:tab/>
        <w:tab/>
        <w:tab/>
        <w:tab/>
        <w:tab/>
        <w:tab/>
      </w:r>
    </w:p>
    <w:p>
      <w:pPr>
        <w:spacing w:lineRule="auto" w:line="360"/>
        <w:jc w:val="both"/>
        <w:rPr>
          <w:rFonts w:ascii="Cambria" w:hAnsi="Cambria"/>
        </w:rPr>
      </w:pPr>
    </w:p>
    <w:p>
      <w:pPr>
        <w:numPr>
          <w:ilvl w:val="0"/>
          <w:numId w:val="88"/>
        </w:numPr>
        <w:spacing w:lineRule="auto" w:line="360"/>
        <w:jc w:val="both"/>
        <w:rPr>
          <w:rFonts w:ascii="Cambria" w:hAnsi="Cambria"/>
        </w:rPr>
      </w:pPr>
      <w:r>
        <w:rPr>
          <w:rFonts w:ascii="Cambria" w:hAnsi="Cambria"/>
        </w:rPr>
        <w:t>B – It’s a weed in annual crops</w:t>
      </w:r>
    </w:p>
    <w:p>
      <w:pPr>
        <w:spacing w:lineRule="auto" w:line="360"/>
        <w:jc w:val="both"/>
        <w:rPr>
          <w:rFonts w:ascii="Cambria" w:hAnsi="Cambria"/>
        </w:rPr>
      </w:pPr>
      <w:r>
        <w:rPr>
          <w:rFonts w:ascii="Cambria" w:hAnsi="Cambria"/>
        </w:rPr>
        <w:tab/>
        <w:t xml:space="preserve">    -it irritates farm workers reducing their efficiency</w:t>
      </w:r>
    </w:p>
    <w:p>
      <w:pPr>
        <w:spacing w:lineRule="auto" w:line="360"/>
        <w:jc w:val="both"/>
        <w:rPr>
          <w:rFonts w:ascii="Cambria" w:hAnsi="Cambria"/>
        </w:rPr>
      </w:pPr>
      <w:r>
        <w:rPr>
          <w:rFonts w:ascii="Cambria" w:hAnsi="Cambria"/>
        </w:rPr>
        <w:tab/>
        <w:tab/>
        <w:tab/>
        <w:tab/>
        <w:tab/>
        <w:tab/>
        <w:tab/>
        <w:tab/>
        <w:tab/>
        <w:tab/>
      </w:r>
    </w:p>
    <w:p>
      <w:pPr>
        <w:spacing w:lineRule="auto" w:line="360"/>
        <w:jc w:val="both"/>
        <w:rPr>
          <w:rFonts w:ascii="Cambria" w:hAnsi="Cambria"/>
        </w:rPr>
      </w:pPr>
    </w:p>
    <w:p>
      <w:pPr>
        <w:spacing w:lineRule="auto" w:line="360"/>
        <w:jc w:val="both"/>
        <w:rPr>
          <w:rFonts w:ascii="Cambria" w:hAnsi="Cambria"/>
        </w:rPr>
      </w:pPr>
      <w:r>
        <w:rPr>
          <w:rFonts w:ascii="Cambria" w:hAnsi="Cambria"/>
        </w:rPr>
        <w:tab/>
        <w:t>14.</w:t>
        <w:tab/>
        <w:t>a)</w:t>
        <w:tab/>
        <w:t>C – Mouse bird</w:t>
        <w:tab/>
        <w:tab/>
        <w:tab/>
        <w:tab/>
        <w:tab/>
        <w:tab/>
        <w:tab/>
      </w:r>
    </w:p>
    <w:p>
      <w:pPr>
        <w:spacing w:lineRule="auto" w:line="360"/>
        <w:jc w:val="both"/>
        <w:rPr>
          <w:rFonts w:ascii="Cambria" w:hAnsi="Cambria"/>
        </w:rPr>
      </w:pPr>
    </w:p>
    <w:p>
      <w:pPr>
        <w:spacing w:lineRule="auto" w:line="360"/>
        <w:jc w:val="both"/>
        <w:rPr>
          <w:rFonts w:ascii="Cambria" w:hAnsi="Cambria"/>
        </w:rPr>
      </w:pPr>
      <w:r>
        <w:rPr>
          <w:rFonts w:ascii="Cambria" w:hAnsi="Cambria"/>
        </w:rPr>
        <w:tab/>
        <w:tab/>
        <w:t>b)</w:t>
        <w:tab/>
        <w:t>-</w:t>
        <w:tab/>
        <w:t>Destroys grains in cereals</w:t>
      </w:r>
    </w:p>
    <w:p>
      <w:pPr>
        <w:spacing w:lineRule="auto" w:line="360"/>
        <w:jc w:val="both"/>
        <w:rPr>
          <w:rFonts w:ascii="Cambria" w:hAnsi="Cambria"/>
        </w:rPr>
      </w:pPr>
      <w:r>
        <w:rPr>
          <w:rFonts w:ascii="Cambria" w:hAnsi="Cambria"/>
        </w:rPr>
        <w:tab/>
        <w:tab/>
        <w:tab/>
        <w:t>-</w:t>
        <w:tab/>
        <w:t>Destroys fruits e.g. tomatoes</w:t>
      </w:r>
    </w:p>
    <w:p>
      <w:pPr>
        <w:spacing w:lineRule="auto" w:line="360"/>
        <w:jc w:val="both"/>
        <w:rPr>
          <w:rFonts w:ascii="Cambria" w:hAnsi="Cambria"/>
        </w:rPr>
      </w:pPr>
      <w:r>
        <w:rPr>
          <w:rFonts w:ascii="Cambria" w:hAnsi="Cambria"/>
        </w:rPr>
        <w:tab/>
        <w:tab/>
        <w:tab/>
        <w:tab/>
        <w:tab/>
        <w:tab/>
        <w:tab/>
        <w:tab/>
        <w:tab/>
        <w:tab/>
        <w:tab/>
        <w:tab/>
      </w:r>
    </w:p>
    <w:p>
      <w:pPr>
        <w:spacing w:lineRule="auto" w:line="360"/>
        <w:jc w:val="both"/>
        <w:rPr>
          <w:rFonts w:ascii="Cambria" w:hAnsi="Cambria"/>
        </w:rPr>
      </w:pPr>
    </w:p>
    <w:p>
      <w:pPr>
        <w:spacing w:lineRule="auto" w:line="360"/>
        <w:jc w:val="both"/>
        <w:rPr>
          <w:rFonts w:ascii="Cambria" w:hAnsi="Cambria"/>
        </w:rPr>
      </w:pPr>
      <w:r>
        <w:rPr>
          <w:rFonts w:ascii="Cambria" w:hAnsi="Cambria"/>
        </w:rPr>
        <w:tab/>
        <w:tab/>
        <w:t>c)</w:t>
        <w:tab/>
        <w:t>-</w:t>
        <w:tab/>
        <w:t>Growing resistant varieties such as goose – necked sorghum</w:t>
      </w:r>
    </w:p>
    <w:p>
      <w:pPr>
        <w:spacing w:lineRule="auto" w:line="360"/>
        <w:jc w:val="both"/>
        <w:rPr>
          <w:rFonts w:ascii="Cambria" w:hAnsi="Cambria"/>
        </w:rPr>
      </w:pPr>
      <w:r>
        <w:rPr>
          <w:rFonts w:ascii="Cambria" w:hAnsi="Cambria"/>
        </w:rPr>
        <w:tab/>
        <w:tab/>
        <w:tab/>
        <w:tab/>
        <w:tab/>
        <w:tab/>
        <w:tab/>
        <w:tab/>
        <w:tab/>
        <w:tab/>
      </w:r>
    </w:p>
    <w:p>
      <w:pPr>
        <w:spacing w:lineRule="auto" w:line="360"/>
        <w:jc w:val="both"/>
        <w:rPr>
          <w:rFonts w:ascii="Cambria" w:hAnsi="Cambria"/>
        </w:rPr>
      </w:pPr>
    </w:p>
    <w:p>
      <w:pPr>
        <w:spacing w:lineRule="auto" w:line="360"/>
        <w:jc w:val="both"/>
        <w:rPr>
          <w:rFonts w:ascii="Cambria" w:hAnsi="Cambria"/>
        </w:rPr>
      </w:pPr>
      <w:r>
        <w:rPr>
          <w:rFonts w:ascii="Cambria" w:hAnsi="Cambria"/>
        </w:rPr>
        <w:tab/>
        <w:t>15.</w:t>
        <w:tab/>
        <w:t>a)</w:t>
        <w:tab/>
        <w:t>D – Single stem pruning</w:t>
        <w:tab/>
        <w:tab/>
        <w:tab/>
        <w:tab/>
        <w:tab/>
        <w:tab/>
      </w:r>
    </w:p>
    <w:p>
      <w:pPr>
        <w:spacing w:lineRule="auto" w:line="360"/>
        <w:jc w:val="both"/>
        <w:rPr>
          <w:rFonts w:ascii="Cambria" w:hAnsi="Cambria"/>
        </w:rPr>
      </w:pPr>
      <w:r>
        <w:rPr>
          <w:rFonts w:ascii="Cambria" w:hAnsi="Cambria"/>
        </w:rPr>
        <w:tab/>
        <w:tab/>
        <w:tab/>
        <w:t>E – Multiple stem pruning</w:t>
        <w:tab/>
        <w:tab/>
        <w:tab/>
        <w:tab/>
        <w:tab/>
        <w:tab/>
      </w:r>
    </w:p>
    <w:p>
      <w:pPr>
        <w:spacing w:lineRule="auto" w:line="360"/>
        <w:jc w:val="both"/>
        <w:rPr>
          <w:rFonts w:ascii="Cambria" w:hAnsi="Cambria"/>
        </w:rPr>
      </w:pPr>
    </w:p>
    <w:p>
      <w:pPr>
        <w:spacing w:lineRule="auto" w:line="360"/>
        <w:jc w:val="both"/>
        <w:rPr>
          <w:rFonts w:ascii="Cambria" w:hAnsi="Cambria"/>
        </w:rPr>
      </w:pPr>
      <w:r>
        <w:rPr>
          <w:rFonts w:ascii="Cambria" w:hAnsi="Cambria"/>
        </w:rPr>
        <w:tab/>
        <w:tab/>
        <w:t>b)</w:t>
        <w:tab/>
        <w:t>-</w:t>
        <w:tab/>
        <w:t>The main stem of the seedling is capped to encourage suckers to grow</w:t>
      </w:r>
    </w:p>
    <w:p>
      <w:pPr>
        <w:spacing w:lineRule="auto" w:line="360"/>
        <w:jc w:val="both"/>
        <w:rPr>
          <w:rFonts w:ascii="Cambria" w:hAnsi="Cambria"/>
        </w:rPr>
      </w:pPr>
      <w:r>
        <w:rPr>
          <w:rFonts w:ascii="Cambria" w:hAnsi="Cambria"/>
        </w:rPr>
        <w:tab/>
        <w:tab/>
        <w:tab/>
        <w:t>-</w:t>
        <w:tab/>
        <w:t>Two to three suckers are selected and allowed to grow while the rest are removed</w:t>
      </w:r>
    </w:p>
    <w:p>
      <w:pPr>
        <w:spacing w:lineRule="auto" w:line="360"/>
        <w:jc w:val="both"/>
        <w:rPr>
          <w:rFonts w:ascii="Cambria" w:hAnsi="Cambria"/>
        </w:rPr>
      </w:pPr>
      <w:r>
        <w:rPr>
          <w:rFonts w:ascii="Cambria" w:hAnsi="Cambria"/>
        </w:rPr>
        <w:tab/>
        <w:tab/>
        <w:tab/>
        <w:tab/>
        <w:tab/>
        <w:tab/>
        <w:tab/>
        <w:tab/>
        <w:tab/>
        <w:tab/>
        <w:tab/>
        <w:tab/>
      </w:r>
    </w:p>
    <w:p>
      <w:pPr>
        <w:spacing w:lineRule="auto" w:line="360"/>
        <w:jc w:val="both"/>
        <w:rPr>
          <w:rFonts w:ascii="Cambria" w:hAnsi="Cambria"/>
        </w:rPr>
      </w:pPr>
    </w:p>
    <w:p>
      <w:pPr>
        <w:spacing w:lineRule="auto" w:line="360"/>
        <w:jc w:val="both"/>
        <w:rPr>
          <w:rFonts w:ascii="Cambria" w:hAnsi="Cambria"/>
        </w:rPr>
      </w:pPr>
      <w:r>
        <w:rPr>
          <w:rFonts w:ascii="Cambria" w:hAnsi="Cambria"/>
        </w:rPr>
        <w:tab/>
        <w:tab/>
        <w:t>c)</w:t>
        <w:tab/>
        <w:t>-</w:t>
        <w:tab/>
        <w:t>It is more convenient to work on the plant</w:t>
      </w:r>
    </w:p>
    <w:p>
      <w:pPr>
        <w:spacing w:lineRule="auto" w:line="360"/>
        <w:jc w:val="both"/>
        <w:rPr>
          <w:rFonts w:ascii="Cambria" w:hAnsi="Cambria"/>
        </w:rPr>
      </w:pPr>
      <w:r>
        <w:rPr>
          <w:rFonts w:ascii="Cambria" w:hAnsi="Cambria"/>
        </w:rPr>
        <w:tab/>
        <w:tab/>
        <w:tab/>
        <w:t>-</w:t>
        <w:tab/>
        <w:t>There is less frequent change of cycle</w:t>
      </w:r>
    </w:p>
    <w:p>
      <w:pPr>
        <w:spacing w:lineRule="auto" w:line="360"/>
        <w:jc w:val="both"/>
        <w:rPr>
          <w:rFonts w:ascii="Cambria" w:hAnsi="Cambria"/>
        </w:rPr>
      </w:pPr>
      <w:r>
        <w:rPr>
          <w:rFonts w:ascii="Cambria" w:hAnsi="Cambria"/>
        </w:rPr>
        <w:tab/>
        <w:tab/>
        <w:tab/>
        <w:t>-</w:t>
        <w:tab/>
        <w:t>There is easier passage of chemicals during spraying</w:t>
      </w:r>
    </w:p>
    <w:p>
      <w:pPr>
        <w:spacing w:lineRule="auto" w:line="360"/>
        <w:jc w:val="both"/>
        <w:rPr>
          <w:rFonts w:ascii="Cambria" w:hAnsi="Cambria"/>
        </w:rPr>
      </w:pPr>
      <w:r>
        <w:rPr>
          <w:rFonts w:ascii="Cambria" w:hAnsi="Cambria"/>
        </w:rPr>
        <w:tab/>
        <w:tab/>
        <w:tab/>
        <w:t>-</w:t>
        <w:tab/>
        <w:t>Minimum breakage of branches/ strong frame work</w:t>
      </w:r>
    </w:p>
    <w:p>
      <w:pPr>
        <w:spacing w:lineRule="auto" w:line="360"/>
        <w:jc w:val="both"/>
        <w:rPr>
          <w:rFonts w:ascii="Cambria" w:hAnsi="Cambria"/>
        </w:rPr>
      </w:pPr>
      <w:r>
        <w:rPr>
          <w:rFonts w:ascii="Cambria" w:hAnsi="Cambria"/>
        </w:rPr>
        <w:tab/>
        <w:tab/>
        <w:tab/>
        <w:tab/>
        <w:tab/>
        <w:tab/>
        <w:tab/>
        <w:tab/>
        <w:tab/>
        <w:tab/>
        <w:tab/>
        <w:tab/>
      </w:r>
    </w:p>
    <w:p>
      <w:pPr>
        <w:spacing w:lineRule="auto" w:line="360"/>
        <w:jc w:val="both"/>
        <w:rPr>
          <w:rFonts w:ascii="Cambria" w:hAnsi="Cambria"/>
        </w:rPr>
      </w:pPr>
      <w:r>
        <w:rPr>
          <w:rFonts w:ascii="Cambria" w:hAnsi="Cambria"/>
        </w:rPr>
        <w:tab/>
        <w:t>16.</w:t>
        <w:tab/>
        <w:t>a)</w:t>
        <w:tab/>
        <w:t>i)</w:t>
        <w:tab/>
        <w:t>-Trelishing method</w:t>
        <w:tab/>
        <w:tab/>
        <w:tab/>
      </w:r>
    </w:p>
    <w:p>
      <w:pPr>
        <w:spacing w:lineRule="auto" w:line="360"/>
        <w:jc w:val="both"/>
        <w:rPr>
          <w:rFonts w:ascii="Cambria" w:hAnsi="Cambria"/>
        </w:rPr>
      </w:pPr>
    </w:p>
    <w:p>
      <w:pPr>
        <w:spacing w:lineRule="auto" w:line="360"/>
        <w:jc w:val="both"/>
        <w:rPr>
          <w:rFonts w:ascii="Cambria" w:hAnsi="Cambria"/>
        </w:rPr>
      </w:pPr>
      <w:r>
        <w:rPr>
          <w:rFonts w:ascii="Cambria" w:hAnsi="Cambria"/>
        </w:rPr>
        <w:tab/>
        <w:tab/>
        <w:tab/>
        <w:t>ii)</w:t>
        <w:tab/>
        <w:t>- Staking</w:t>
      </w:r>
    </w:p>
    <w:p>
      <w:pPr>
        <w:spacing w:lineRule="auto" w:line="360"/>
        <w:jc w:val="both"/>
        <w:rPr>
          <w:rFonts w:ascii="Cambria" w:hAnsi="Cambria"/>
        </w:rPr>
      </w:pPr>
      <w:r>
        <w:rPr>
          <w:rFonts w:ascii="Cambria" w:hAnsi="Cambria"/>
        </w:rPr>
        <w:tab/>
        <w:tab/>
        <w:tab/>
        <w:tab/>
        <w:t>- Propping</w:t>
        <w:tab/>
        <w:tab/>
        <w:tab/>
        <w:tab/>
        <w:tab/>
        <w:tab/>
        <w:tab/>
      </w:r>
    </w:p>
    <w:p>
      <w:pPr>
        <w:spacing w:lineRule="auto" w:line="360"/>
        <w:jc w:val="both"/>
        <w:rPr>
          <w:rFonts w:ascii="Cambria" w:hAnsi="Cambria"/>
        </w:rPr>
      </w:pPr>
    </w:p>
    <w:p>
      <w:pPr>
        <w:spacing w:lineRule="auto" w:line="360"/>
        <w:jc w:val="both"/>
        <w:rPr>
          <w:rFonts w:ascii="Cambria" w:hAnsi="Cambria"/>
        </w:rPr>
      </w:pPr>
      <w:r>
        <w:rPr>
          <w:rFonts w:ascii="Cambria" w:hAnsi="Cambria"/>
        </w:rPr>
        <w:tab/>
        <w:tab/>
        <w:tab/>
        <w:t>iii)</w:t>
        <w:tab/>
        <w:t>-</w:t>
        <w:tab/>
        <w:t>Production of clean fruits</w:t>
      </w:r>
    </w:p>
    <w:p>
      <w:pPr>
        <w:spacing w:lineRule="auto" w:line="360"/>
        <w:jc w:val="both"/>
        <w:rPr>
          <w:rFonts w:ascii="Cambria" w:hAnsi="Cambria"/>
        </w:rPr>
      </w:pPr>
      <w:r>
        <w:rPr>
          <w:rFonts w:ascii="Cambria" w:hAnsi="Cambria"/>
        </w:rPr>
        <w:tab/>
        <w:tab/>
        <w:tab/>
        <w:tab/>
        <w:t>-</w:t>
        <w:tab/>
        <w:t>Facilitates spraying and harvesting of the crops</w:t>
      </w:r>
    </w:p>
    <w:p>
      <w:pPr>
        <w:spacing w:lineRule="auto" w:line="360"/>
        <w:jc w:val="both"/>
        <w:rPr>
          <w:rFonts w:ascii="Cambria" w:hAnsi="Cambria"/>
        </w:rPr>
      </w:pPr>
      <w:r>
        <w:rPr>
          <w:rFonts w:ascii="Cambria" w:hAnsi="Cambria"/>
        </w:rPr>
        <w:tab/>
        <w:tab/>
        <w:tab/>
        <w:tab/>
        <w:t>-</w:t>
        <w:tab/>
        <w:t>Controls incidences of disease out break</w:t>
      </w:r>
    </w:p>
    <w:p>
      <w:pPr>
        <w:spacing w:lineRule="auto" w:line="360"/>
        <w:jc w:val="both"/>
        <w:rPr>
          <w:rFonts w:ascii="Cambria" w:hAnsi="Cambria"/>
        </w:rPr>
      </w:pPr>
      <w:r>
        <w:rPr>
          <w:rFonts w:ascii="Cambria" w:hAnsi="Cambria"/>
        </w:rPr>
        <w:tab/>
        <w:tab/>
        <w:tab/>
        <w:tab/>
        <w:t>-</w:t>
        <w:tab/>
        <w:t>Prevents infestation by soil – borne pests</w:t>
        <w:tab/>
        <w:tab/>
      </w:r>
    </w:p>
    <w:p>
      <w:pPr>
        <w:spacing w:lineRule="auto" w:line="360"/>
        <w:jc w:val="both"/>
        <w:rPr>
          <w:rFonts w:ascii="Cambria" w:hAnsi="Cambria"/>
        </w:rPr>
      </w:pPr>
    </w:p>
    <w:p>
      <w:pPr>
        <w:spacing w:lineRule="auto" w:line="360"/>
        <w:jc w:val="both"/>
        <w:rPr>
          <w:rFonts w:ascii="Cambria" w:hAnsi="Cambria"/>
        </w:rPr>
      </w:pPr>
      <w:r>
        <w:rPr>
          <w:rFonts w:ascii="Cambria" w:hAnsi="Cambria"/>
        </w:rPr>
        <w:tab/>
        <w:tab/>
        <w:tab/>
        <w:t>iv)</w:t>
        <w:tab/>
        <w:t>-</w:t>
        <w:tab/>
        <w:t>Passion fruits</w:t>
      </w:r>
    </w:p>
    <w:p>
      <w:pPr>
        <w:spacing w:lineRule="auto" w:line="360"/>
        <w:jc w:val="both"/>
        <w:rPr>
          <w:rFonts w:ascii="Cambria" w:hAnsi="Cambria"/>
        </w:rPr>
      </w:pPr>
      <w:r>
        <w:rPr>
          <w:rFonts w:ascii="Cambria" w:hAnsi="Cambria"/>
        </w:rPr>
        <w:tab/>
        <w:tab/>
        <w:tab/>
        <w:tab/>
        <w:t>-</w:t>
        <w:tab/>
        <w:t>Tomatoes</w:t>
      </w:r>
    </w:p>
    <w:p>
      <w:pPr>
        <w:spacing w:lineRule="auto" w:line="360"/>
        <w:jc w:val="both"/>
        <w:rPr>
          <w:rFonts w:ascii="Cambria" w:hAnsi="Cambria"/>
        </w:rPr>
      </w:pPr>
      <w:r>
        <w:rPr>
          <w:rFonts w:ascii="Cambria" w:hAnsi="Cambria"/>
        </w:rPr>
        <w:tab/>
        <w:tab/>
        <w:tab/>
        <w:tab/>
        <w:t>-</w:t>
        <w:tab/>
        <w:t>Garden peas</w:t>
      </w:r>
    </w:p>
    <w:p>
      <w:pPr>
        <w:spacing w:lineRule="auto" w:line="360"/>
        <w:jc w:val="both"/>
        <w:rPr>
          <w:rFonts w:ascii="Cambria" w:hAnsi="Cambria"/>
        </w:rPr>
      </w:pPr>
      <w:r>
        <w:rPr>
          <w:rFonts w:ascii="Cambria" w:hAnsi="Cambria"/>
        </w:rPr>
        <w:tab/>
        <w:tab/>
        <w:tab/>
        <w:tab/>
        <w:t>-</w:t>
        <w:tab/>
        <w:t>Some bean varieties</w:t>
      </w:r>
    </w:p>
    <w:p>
      <w:pPr>
        <w:spacing w:lineRule="auto" w:line="360"/>
        <w:jc w:val="both"/>
        <w:rPr>
          <w:rFonts w:ascii="Cambria" w:hAnsi="Cambria"/>
        </w:rPr>
      </w:pPr>
      <w:r>
        <w:rPr>
          <w:rFonts w:ascii="Cambria" w:hAnsi="Cambria"/>
        </w:rPr>
        <w:tab/>
        <w:tab/>
        <w:tab/>
        <w:tab/>
        <w:t>-</w:t>
        <w:tab/>
        <w:t>Bananas</w:t>
        <w:tab/>
        <w:tab/>
        <w:tab/>
        <w:tab/>
        <w:tab/>
        <w:tab/>
      </w:r>
    </w:p>
    <w:p>
      <w:pPr>
        <w:spacing w:lineRule="auto" w:line="360"/>
        <w:jc w:val="both"/>
        <w:rPr>
          <w:rFonts w:ascii="Cambria" w:hAnsi="Cambria"/>
        </w:rPr>
      </w:pPr>
    </w:p>
    <w:p>
      <w:pPr>
        <w:spacing w:lineRule="auto" w:line="360"/>
        <w:jc w:val="both"/>
        <w:rPr>
          <w:rFonts w:ascii="Cambria" w:hAnsi="Cambria"/>
        </w:rPr>
      </w:pPr>
      <w:r>
        <w:rPr>
          <w:rFonts w:ascii="Cambria" w:hAnsi="Cambria"/>
        </w:rPr>
        <w:tab/>
        <w:t>17.</w:t>
        <w:tab/>
        <w:t>a)</w:t>
        <w:tab/>
        <w:t>To test for the presence of living organisms in the soil</w:t>
      </w:r>
    </w:p>
    <w:p>
      <w:pPr>
        <w:spacing w:lineRule="auto" w:line="360"/>
        <w:jc w:val="both"/>
        <w:rPr>
          <w:rFonts w:ascii="Cambria" w:hAnsi="Cambria"/>
        </w:rPr>
      </w:pPr>
    </w:p>
    <w:p>
      <w:pPr>
        <w:spacing w:lineRule="auto" w:line="360"/>
        <w:jc w:val="both"/>
        <w:rPr>
          <w:rFonts w:ascii="Cambria" w:hAnsi="Cambria"/>
        </w:rPr>
      </w:pPr>
      <w:r>
        <w:rPr>
          <w:rFonts w:ascii="Cambria" w:hAnsi="Cambria"/>
        </w:rPr>
        <w:tab/>
        <w:tab/>
        <w:t>b)</w:t>
        <w:tab/>
        <w:t>To kill any living organisms present in the soil</w:t>
      </w:r>
    </w:p>
    <w:p>
      <w:pPr>
        <w:spacing w:lineRule="auto" w:line="360"/>
        <w:jc w:val="both"/>
        <w:rPr>
          <w:rFonts w:ascii="Cambria" w:hAnsi="Cambria"/>
        </w:rPr>
      </w:pPr>
      <w:r>
        <w:rPr>
          <w:rFonts w:ascii="Cambria" w:hAnsi="Cambria"/>
        </w:rPr>
        <w:tab/>
        <w:tab/>
        <w:tab/>
        <w:t>To remove carbon dioxide</w:t>
        <w:tab/>
        <w:tab/>
        <w:tab/>
        <w:tab/>
        <w:tab/>
        <w:tab/>
      </w:r>
    </w:p>
    <w:p>
      <w:pPr>
        <w:spacing w:lineRule="auto" w:line="360"/>
        <w:jc w:val="both"/>
        <w:rPr>
          <w:rFonts w:ascii="Cambria" w:hAnsi="Cambria"/>
        </w:rPr>
      </w:pPr>
    </w:p>
    <w:p>
      <w:pPr>
        <w:numPr>
          <w:ilvl w:val="0"/>
          <w:numId w:val="89"/>
        </w:numPr>
        <w:spacing w:lineRule="auto" w:line="360"/>
        <w:jc w:val="both"/>
        <w:rPr>
          <w:rFonts w:ascii="Cambria" w:hAnsi="Cambria"/>
        </w:rPr>
      </w:pPr>
      <w:r>
        <w:rPr>
          <w:rFonts w:ascii="Cambria" w:hAnsi="Cambria"/>
        </w:rPr>
        <w:t>G – the lime water forms a white precipitate/ turns milky/ turns whitish</w:t>
      </w:r>
    </w:p>
    <w:p>
      <w:pPr>
        <w:spacing w:lineRule="auto" w:line="360"/>
        <w:jc w:val="both"/>
        <w:rPr>
          <w:rFonts w:ascii="Cambria" w:hAnsi="Cambria"/>
        </w:rPr>
      </w:pPr>
    </w:p>
    <w:p>
      <w:pPr>
        <w:spacing w:lineRule="auto" w:line="360"/>
        <w:jc w:val="both"/>
        <w:rPr>
          <w:rFonts w:ascii="Cambria" w:hAnsi="Cambria"/>
        </w:rPr>
      </w:pPr>
      <w:r>
        <w:rPr>
          <w:rFonts w:ascii="Cambria" w:hAnsi="Cambria"/>
        </w:rPr>
        <w:tab/>
        <w:tab/>
        <w:tab/>
        <w:t>H – The lime water remains clear</w:t>
        <w:tab/>
        <w:tab/>
        <w:tab/>
        <w:tab/>
      </w:r>
    </w:p>
    <w:p>
      <w:pPr>
        <w:spacing w:lineRule="auto" w:line="360"/>
        <w:jc w:val="both"/>
        <w:rPr>
          <w:rFonts w:ascii="Cambria" w:hAnsi="Cambria"/>
        </w:rPr>
      </w:pPr>
    </w:p>
    <w:p>
      <w:pPr>
        <w:spacing w:lineRule="auto" w:line="360"/>
        <w:jc w:val="both"/>
        <w:rPr>
          <w:rFonts w:ascii="Cambria" w:hAnsi="Cambria"/>
        </w:rPr>
      </w:pPr>
      <w:r>
        <w:rPr>
          <w:rFonts w:ascii="Cambria" w:hAnsi="Cambria"/>
        </w:rPr>
        <w:t>d)</w:t>
        <w:tab/>
        <w:t>-</w:t>
        <w:tab/>
        <w:t>Living organisms breathe out CO</w:t>
      </w:r>
      <w:r>
        <w:rPr>
          <w:rFonts w:ascii="Cambria" w:hAnsi="Cambria"/>
          <w:vertAlign w:val="subscript"/>
        </w:rPr>
        <w:t>2</w:t>
      </w:r>
      <w:r>
        <w:rPr>
          <w:rFonts w:ascii="Cambria" w:hAnsi="Cambria"/>
        </w:rPr>
        <w:t xml:space="preserve"> which reacts with lime water to form a</w:t>
      </w:r>
    </w:p>
    <w:p>
      <w:pPr>
        <w:spacing w:lineRule="auto" w:line="360"/>
        <w:jc w:val="both"/>
        <w:rPr>
          <w:rFonts w:ascii="Cambria" w:hAnsi="Cambria"/>
        </w:rPr>
      </w:pPr>
      <w:r>
        <w:rPr>
          <w:rFonts w:ascii="Cambria" w:hAnsi="Cambria"/>
        </w:rPr>
        <w:t xml:space="preserve"> white precipitate</w:t>
        <w:tab/>
        <w:tab/>
        <w:tab/>
        <w:tab/>
        <w:tab/>
        <w:tab/>
        <w:tab/>
      </w: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b w:val="1"/>
          <w:u w:val="single"/>
        </w:rPr>
      </w:pPr>
      <w:r>
        <w:rPr>
          <w:rFonts w:ascii="Cambria" w:hAnsi="Cambria"/>
        </w:rPr>
        <w:tab/>
        <w:tab/>
        <w:tab/>
      </w:r>
      <w:r>
        <w:rPr>
          <w:rFonts w:ascii="Cambria" w:hAnsi="Cambria"/>
          <w:b w:val="1"/>
          <w:u w:val="single"/>
        </w:rPr>
        <w:t>SECTION C (40 MARKS)</w:t>
      </w:r>
    </w:p>
    <w:p>
      <w:pPr>
        <w:spacing w:lineRule="auto" w:line="360"/>
        <w:jc w:val="both"/>
        <w:rPr>
          <w:rFonts w:ascii="Cambria" w:hAnsi="Cambria"/>
          <w:b w:val="1"/>
        </w:rPr>
      </w:pPr>
      <w:r>
        <w:rPr>
          <w:rFonts w:ascii="Cambria" w:hAnsi="Cambria"/>
        </w:rPr>
        <w:t>18.</w:t>
        <w:tab/>
        <w:t>a)</w:t>
      </w:r>
      <w:r>
        <w:rPr>
          <w:rFonts w:ascii="Cambria" w:hAnsi="Cambria"/>
          <w:b w:val="1"/>
        </w:rPr>
        <w:tab/>
        <w:t>Maize</w:t>
      </w:r>
    </w:p>
    <w:p>
      <w:pPr>
        <w:spacing w:lineRule="auto" w:line="360"/>
        <w:jc w:val="both"/>
        <w:rPr>
          <w:rFonts w:ascii="Cambria" w:hAnsi="Cambria"/>
          <w:b w:val="1"/>
        </w:rPr>
      </w:pPr>
      <w:r>
        <w:rPr>
          <w:rFonts w:ascii="Cambria" w:hAnsi="Cambria"/>
        </w:rPr>
        <w:tab/>
        <w:tab/>
        <w:tab/>
      </w:r>
      <w:r>
        <w:rPr>
          <w:rFonts w:ascii="Cambria" w:hAnsi="Cambria"/>
          <w:b w:val="1"/>
        </w:rPr>
        <w:t>Seedbed preparation</w:t>
      </w:r>
    </w:p>
    <w:p>
      <w:pPr>
        <w:spacing w:lineRule="auto" w:line="360"/>
        <w:jc w:val="both"/>
        <w:rPr>
          <w:rFonts w:ascii="Cambria" w:hAnsi="Cambria"/>
        </w:rPr>
      </w:pPr>
      <w:r>
        <w:rPr>
          <w:rFonts w:ascii="Cambria" w:hAnsi="Cambria"/>
        </w:rPr>
        <w:tab/>
        <w:tab/>
        <w:tab/>
        <w:t>-</w:t>
        <w:tab/>
        <w:t>Prepare the seed bed early during the dry season to kill weeds</w:t>
      </w:r>
    </w:p>
    <w:p>
      <w:pPr>
        <w:spacing w:lineRule="auto" w:line="360"/>
        <w:jc w:val="both"/>
        <w:rPr>
          <w:rFonts w:ascii="Cambria" w:hAnsi="Cambria"/>
        </w:rPr>
      </w:pPr>
      <w:r>
        <w:rPr>
          <w:rFonts w:ascii="Cambria" w:hAnsi="Cambria"/>
        </w:rPr>
        <w:tab/>
        <w:tab/>
        <w:tab/>
        <w:t>-</w:t>
        <w:tab/>
        <w:t>Prepare the land well to kill perennial weeds e.g. couch grass</w:t>
      </w:r>
    </w:p>
    <w:p>
      <w:pPr>
        <w:spacing w:lineRule="auto" w:line="360"/>
        <w:jc w:val="both"/>
        <w:rPr>
          <w:rFonts w:ascii="Cambria" w:hAnsi="Cambria"/>
        </w:rPr>
      </w:pPr>
      <w:r>
        <w:rPr>
          <w:rFonts w:ascii="Cambria" w:hAnsi="Cambria"/>
        </w:rPr>
        <w:tab/>
        <w:tab/>
        <w:tab/>
        <w:t>-</w:t>
        <w:tab/>
        <w:t>Do one or two primary cultivations</w:t>
      </w:r>
    </w:p>
    <w:p>
      <w:pPr>
        <w:spacing w:lineRule="auto" w:line="360"/>
        <w:jc w:val="both"/>
        <w:rPr>
          <w:rFonts w:ascii="Cambria" w:hAnsi="Cambria"/>
        </w:rPr>
      </w:pPr>
      <w:r>
        <w:rPr>
          <w:rFonts w:ascii="Cambria" w:hAnsi="Cambria"/>
        </w:rPr>
        <w:tab/>
        <w:tab/>
        <w:tab/>
        <w:t>-</w:t>
        <w:tab/>
        <w:t>Harrow the land to a fair/ medium tilth</w:t>
      </w:r>
    </w:p>
    <w:p>
      <w:pPr>
        <w:spacing w:lineRule="auto" w:line="360"/>
        <w:jc w:val="both"/>
        <w:rPr>
          <w:rFonts w:ascii="Cambria" w:hAnsi="Cambria"/>
        </w:rPr>
      </w:pPr>
      <w:r>
        <w:rPr>
          <w:rFonts w:ascii="Cambria" w:hAnsi="Cambria"/>
        </w:rPr>
        <w:tab/>
        <w:tab/>
        <w:tab/>
        <w:t>-</w:t>
        <w:tab/>
        <w:t>Plough along the contours to reduce soil erosion</w:t>
      </w:r>
    </w:p>
    <w:p>
      <w:pPr>
        <w:spacing w:lineRule="auto" w:line="360"/>
        <w:jc w:val="both"/>
        <w:rPr>
          <w:rFonts w:ascii="Cambria" w:hAnsi="Cambria"/>
        </w:rPr>
      </w:pPr>
      <w:r>
        <w:rPr>
          <w:rFonts w:ascii="Cambria" w:hAnsi="Cambria"/>
        </w:rPr>
        <w:tab/>
        <w:tab/>
        <w:tab/>
        <w:t>-</w:t>
        <w:tab/>
        <w:t>Prepare the land using a tractor – drawn disc plough/ mould board plough</w:t>
      </w:r>
    </w:p>
    <w:p>
      <w:pPr>
        <w:spacing w:lineRule="auto" w:line="360"/>
        <w:jc w:val="both"/>
        <w:rPr>
          <w:rFonts w:ascii="Cambria" w:hAnsi="Cambria"/>
        </w:rPr>
      </w:pPr>
      <w:r>
        <w:rPr>
          <w:rFonts w:ascii="Cambria" w:hAnsi="Cambria"/>
        </w:rPr>
        <w:tab/>
        <w:tab/>
        <w:tab/>
        <w:tab/>
        <w:tab/>
        <w:tab/>
        <w:tab/>
        <w:tab/>
        <w:tab/>
        <w:tab/>
        <w:tab/>
      </w:r>
    </w:p>
    <w:p>
      <w:pPr>
        <w:spacing w:lineRule="auto" w:line="360"/>
        <w:jc w:val="both"/>
        <w:rPr>
          <w:rFonts w:ascii="Cambria" w:hAnsi="Cambria"/>
          <w:b w:val="1"/>
        </w:rPr>
      </w:pPr>
      <w:r>
        <w:rPr>
          <w:rFonts w:ascii="Cambria" w:hAnsi="Cambria"/>
        </w:rPr>
        <w:tab/>
        <w:tab/>
        <w:tab/>
      </w:r>
      <w:r>
        <w:rPr>
          <w:rFonts w:ascii="Cambria" w:hAnsi="Cambria"/>
          <w:b w:val="1"/>
        </w:rPr>
        <w:t>Planting</w:t>
      </w:r>
    </w:p>
    <w:p>
      <w:pPr>
        <w:spacing w:lineRule="auto" w:line="360"/>
        <w:jc w:val="both"/>
        <w:rPr>
          <w:rFonts w:ascii="Cambria" w:hAnsi="Cambria"/>
        </w:rPr>
      </w:pPr>
      <w:r>
        <w:rPr>
          <w:rFonts w:ascii="Cambria" w:hAnsi="Cambria"/>
        </w:rPr>
        <w:tab/>
        <w:tab/>
        <w:t>b)</w:t>
        <w:tab/>
        <w:t>-</w:t>
        <w:tab/>
        <w:t>Plant at the beginning of the rains</w:t>
      </w:r>
    </w:p>
    <w:p>
      <w:pPr>
        <w:spacing w:lineRule="auto" w:line="360"/>
        <w:jc w:val="both"/>
        <w:rPr>
          <w:rFonts w:ascii="Cambria" w:hAnsi="Cambria"/>
        </w:rPr>
      </w:pPr>
      <w:r>
        <w:rPr>
          <w:rFonts w:ascii="Cambria" w:hAnsi="Cambria"/>
        </w:rPr>
        <w:tab/>
        <w:tab/>
        <w:tab/>
        <w:t>-</w:t>
        <w:tab/>
        <w:t>Dry planting can also be done two weeks before the rains</w:t>
      </w:r>
    </w:p>
    <w:p>
      <w:pPr>
        <w:spacing w:lineRule="auto" w:line="360"/>
        <w:jc w:val="both"/>
        <w:rPr>
          <w:rFonts w:ascii="Cambria" w:hAnsi="Cambria"/>
        </w:rPr>
      </w:pPr>
      <w:r>
        <w:rPr>
          <w:rFonts w:ascii="Cambria" w:hAnsi="Cambria"/>
        </w:rPr>
        <w:tab/>
        <w:tab/>
        <w:tab/>
        <w:t>-</w:t>
        <w:tab/>
        <w:t>Space according to the cultivar/ variety/ plant at 75-90cm x23-30cm</w:t>
      </w:r>
    </w:p>
    <w:p>
      <w:pPr>
        <w:spacing w:lineRule="auto" w:line="360"/>
        <w:jc w:val="both"/>
        <w:rPr>
          <w:rFonts w:ascii="Cambria" w:hAnsi="Cambria"/>
        </w:rPr>
      </w:pPr>
      <w:r>
        <w:rPr>
          <w:rFonts w:ascii="Cambria" w:hAnsi="Cambria"/>
        </w:rPr>
        <w:tab/>
        <w:tab/>
        <w:tab/>
        <w:t>-</w:t>
        <w:tab/>
        <w:t>Plant 1 to 2 seeds per hole</w:t>
      </w:r>
    </w:p>
    <w:p>
      <w:pPr>
        <w:spacing w:lineRule="auto" w:line="360"/>
        <w:jc w:val="both"/>
        <w:rPr>
          <w:rFonts w:ascii="Cambria" w:hAnsi="Cambria"/>
        </w:rPr>
      </w:pPr>
      <w:r>
        <w:rPr>
          <w:rFonts w:ascii="Cambria" w:hAnsi="Cambria"/>
        </w:rPr>
        <w:tab/>
        <w:tab/>
        <w:tab/>
        <w:t>-</w:t>
        <w:tab/>
        <w:t>Plant at a depth of 2.5 to 10cm depending on the soil moisture content</w:t>
      </w:r>
    </w:p>
    <w:p>
      <w:pPr>
        <w:spacing w:lineRule="auto" w:line="360"/>
        <w:jc w:val="both"/>
        <w:rPr>
          <w:rFonts w:ascii="Cambria" w:hAnsi="Cambria"/>
        </w:rPr>
      </w:pPr>
      <w:r>
        <w:rPr>
          <w:rFonts w:ascii="Cambria" w:hAnsi="Cambria"/>
        </w:rPr>
        <w:tab/>
        <w:tab/>
        <w:tab/>
        <w:t>-</w:t>
        <w:tab/>
        <w:t>Plant certified seeds from reliable dealers</w:t>
      </w:r>
    </w:p>
    <w:p>
      <w:pPr>
        <w:spacing w:lineRule="auto" w:line="360"/>
        <w:jc w:val="both"/>
        <w:rPr>
          <w:rFonts w:ascii="Cambria" w:hAnsi="Cambria"/>
        </w:rPr>
      </w:pPr>
      <w:r>
        <w:rPr>
          <w:rFonts w:ascii="Cambria" w:hAnsi="Cambria"/>
        </w:rPr>
        <w:tab/>
        <w:tab/>
        <w:tab/>
        <w:t>-</w:t>
        <w:tab/>
        <w:t>Place seeds more shallowly in moist soils and deeply in dry soils</w:t>
      </w:r>
    </w:p>
    <w:p>
      <w:pPr>
        <w:spacing w:lineRule="auto" w:line="360"/>
        <w:jc w:val="both"/>
        <w:rPr>
          <w:rFonts w:ascii="Cambria" w:hAnsi="Cambria"/>
        </w:rPr>
      </w:pPr>
      <w:r>
        <w:rPr>
          <w:rFonts w:ascii="Cambria" w:hAnsi="Cambria"/>
        </w:rPr>
        <w:tab/>
        <w:tab/>
        <w:tab/>
        <w:t>-</w:t>
        <w:tab/>
        <w:t>Plant by hand on small farms/ use tractor – drawn planters on large scale farms</w:t>
      </w:r>
    </w:p>
    <w:p>
      <w:pPr>
        <w:spacing w:lineRule="auto" w:line="360"/>
        <w:jc w:val="both"/>
        <w:rPr>
          <w:rFonts w:ascii="Cambria" w:hAnsi="Cambria"/>
        </w:rPr>
      </w:pPr>
      <w:r>
        <w:rPr>
          <w:rFonts w:ascii="Cambria" w:hAnsi="Cambria"/>
        </w:rPr>
        <w:tab/>
        <w:tab/>
        <w:tab/>
        <w:t>-</w:t>
        <w:tab/>
        <w:t>Use phosphatic fertilizers at planting time</w:t>
      </w:r>
    </w:p>
    <w:p>
      <w:pPr>
        <w:spacing w:lineRule="auto" w:line="360"/>
        <w:jc w:val="both"/>
        <w:rPr>
          <w:rFonts w:ascii="Cambria" w:hAnsi="Cambria"/>
        </w:rPr>
      </w:pPr>
      <w:r>
        <w:rPr>
          <w:rFonts w:ascii="Cambria" w:hAnsi="Cambria"/>
        </w:rPr>
        <w:tab/>
        <w:tab/>
        <w:tab/>
        <w:t>-</w:t>
        <w:tab/>
        <w:t>Apply phosphatic fertilizer at a rate of 120Kg/ ha</w:t>
        <w:tab/>
        <w:tab/>
        <w:t xml:space="preserve"> </w:t>
      </w:r>
    </w:p>
    <w:p>
      <w:pPr>
        <w:spacing w:lineRule="auto" w:line="360"/>
        <w:jc w:val="both"/>
        <w:rPr>
          <w:rFonts w:ascii="Cambria" w:hAnsi="Cambria"/>
        </w:rPr>
      </w:pPr>
    </w:p>
    <w:p>
      <w:pPr>
        <w:spacing w:lineRule="auto" w:line="360"/>
        <w:jc w:val="both"/>
        <w:rPr>
          <w:rFonts w:ascii="Cambria" w:hAnsi="Cambria"/>
          <w:b w:val="1"/>
        </w:rPr>
      </w:pPr>
      <w:r>
        <w:rPr>
          <w:rFonts w:ascii="Cambria" w:hAnsi="Cambria"/>
        </w:rPr>
        <w:tab/>
        <w:tab/>
        <w:tab/>
        <w:tab/>
      </w:r>
      <w:r>
        <w:rPr>
          <w:rFonts w:ascii="Cambria" w:hAnsi="Cambria"/>
          <w:b w:val="1"/>
        </w:rPr>
        <w:t>Field management practices</w:t>
      </w:r>
    </w:p>
    <w:p>
      <w:pPr>
        <w:spacing w:lineRule="auto" w:line="360"/>
        <w:jc w:val="both"/>
        <w:rPr>
          <w:rFonts w:ascii="Cambria" w:hAnsi="Cambria"/>
        </w:rPr>
      </w:pPr>
      <w:r>
        <w:rPr>
          <w:rFonts w:ascii="Cambria" w:hAnsi="Cambria"/>
        </w:rPr>
        <w:tab/>
        <w:tab/>
        <w:t>c)</w:t>
        <w:tab/>
        <w:t>-</w:t>
        <w:tab/>
        <w:t>Top dress with nitrogenous fertilizers at 45-60cm tall</w:t>
      </w:r>
    </w:p>
    <w:p>
      <w:pPr>
        <w:spacing w:lineRule="auto" w:line="360"/>
        <w:jc w:val="both"/>
        <w:rPr>
          <w:rFonts w:ascii="Cambria" w:hAnsi="Cambria"/>
        </w:rPr>
      </w:pPr>
      <w:r>
        <w:rPr>
          <w:rFonts w:ascii="Cambria" w:hAnsi="Cambria"/>
        </w:rPr>
        <w:tab/>
        <w:tab/>
        <w:tab/>
        <w:t>-</w:t>
        <w:tab/>
        <w:t>Keep the field weed free during early stages</w:t>
      </w:r>
    </w:p>
    <w:p>
      <w:pPr>
        <w:spacing w:lineRule="auto" w:line="360"/>
        <w:jc w:val="both"/>
        <w:rPr>
          <w:rFonts w:ascii="Cambria" w:hAnsi="Cambria"/>
        </w:rPr>
      </w:pPr>
      <w:r>
        <w:rPr>
          <w:rFonts w:ascii="Cambria" w:hAnsi="Cambria"/>
        </w:rPr>
        <w:tab/>
        <w:tab/>
        <w:tab/>
        <w:t>-</w:t>
        <w:tab/>
        <w:t>Weeding can be done manually or using herbicides</w:t>
      </w:r>
    </w:p>
    <w:p>
      <w:pPr>
        <w:spacing w:lineRule="auto" w:line="360"/>
        <w:jc w:val="both"/>
        <w:rPr>
          <w:rFonts w:ascii="Cambria" w:hAnsi="Cambria"/>
        </w:rPr>
      </w:pPr>
      <w:r>
        <w:rPr>
          <w:rFonts w:ascii="Cambria" w:hAnsi="Cambria"/>
        </w:rPr>
        <w:tab/>
        <w:tab/>
        <w:tab/>
        <w:t>-</w:t>
        <w:tab/>
        <w:t>Use selective herbicides e.g. 2, 4 –D and MCPA</w:t>
      </w:r>
    </w:p>
    <w:p>
      <w:pPr>
        <w:spacing w:lineRule="auto" w:line="360"/>
        <w:jc w:val="both"/>
        <w:rPr>
          <w:rFonts w:ascii="Cambria" w:hAnsi="Cambria"/>
        </w:rPr>
      </w:pPr>
      <w:r>
        <w:rPr>
          <w:rFonts w:ascii="Cambria" w:hAnsi="Cambria"/>
        </w:rPr>
        <w:tab/>
        <w:tab/>
        <w:tab/>
        <w:t>-</w:t>
        <w:tab/>
        <w:t>Weed 2 to 3 times if done manually</w:t>
      </w:r>
    </w:p>
    <w:p>
      <w:pPr>
        <w:spacing w:lineRule="auto" w:line="360"/>
        <w:jc w:val="both"/>
        <w:rPr>
          <w:rFonts w:ascii="Cambria" w:hAnsi="Cambria"/>
        </w:rPr>
      </w:pPr>
      <w:r>
        <w:rPr>
          <w:rFonts w:ascii="Cambria" w:hAnsi="Cambria"/>
        </w:rPr>
        <w:tab/>
        <w:tab/>
        <w:tab/>
        <w:t>-</w:t>
        <w:tab/>
        <w:t>Thin the seedlings to 1 seedling per hole at 15cm height</w:t>
      </w:r>
    </w:p>
    <w:p>
      <w:pPr>
        <w:spacing w:lineRule="auto" w:line="360"/>
        <w:jc w:val="both"/>
        <w:rPr>
          <w:rFonts w:ascii="Cambria" w:hAnsi="Cambria"/>
        </w:rPr>
      </w:pPr>
      <w:r>
        <w:rPr>
          <w:rFonts w:ascii="Cambria" w:hAnsi="Cambria"/>
        </w:rPr>
        <w:tab/>
        <w:tab/>
        <w:tab/>
        <w:t>-</w:t>
        <w:tab/>
        <w:t>Remove all the tillers when plants are 15cm tall</w:t>
      </w:r>
    </w:p>
    <w:p>
      <w:pPr>
        <w:spacing w:lineRule="auto" w:line="360"/>
        <w:jc w:val="both"/>
        <w:rPr>
          <w:rFonts w:ascii="Cambria" w:hAnsi="Cambria"/>
        </w:rPr>
      </w:pPr>
      <w:r>
        <w:rPr>
          <w:rFonts w:ascii="Cambria" w:hAnsi="Cambria"/>
        </w:rPr>
        <w:t>-</w:t>
        <w:tab/>
        <w:t>Control pests such as maize stalk borer and army worms using appropriate insecticides</w:t>
      </w:r>
    </w:p>
    <w:p>
      <w:pPr>
        <w:spacing w:lineRule="auto" w:line="360"/>
        <w:jc w:val="both"/>
        <w:rPr>
          <w:rFonts w:ascii="Cambria" w:hAnsi="Cambria"/>
        </w:rPr>
      </w:pPr>
      <w:r>
        <w:rPr>
          <w:rFonts w:ascii="Cambria" w:hAnsi="Cambria"/>
        </w:rPr>
        <w:tab/>
        <w:tab/>
        <w:tab/>
        <w:t>-</w:t>
        <w:tab/>
        <w:t>Uproot and destroy diseased plants to avoid spreading the disease to healthy ones</w:t>
      </w:r>
    </w:p>
    <w:p>
      <w:pPr>
        <w:spacing w:lineRule="auto" w:line="360"/>
        <w:jc w:val="both"/>
        <w:rPr>
          <w:rFonts w:ascii="Cambria" w:hAnsi="Cambria"/>
        </w:rPr>
      </w:pPr>
      <w:r>
        <w:rPr>
          <w:rFonts w:ascii="Cambria" w:hAnsi="Cambria"/>
        </w:rPr>
        <w:tab/>
        <w:tab/>
        <w:tab/>
        <w:tab/>
        <w:tab/>
        <w:tab/>
        <w:tab/>
        <w:tab/>
        <w:tab/>
        <w:tab/>
        <w:tab/>
      </w:r>
    </w:p>
    <w:p>
      <w:pPr>
        <w:spacing w:lineRule="auto" w:line="360"/>
        <w:jc w:val="both"/>
        <w:rPr>
          <w:rFonts w:ascii="Cambria" w:hAnsi="Cambria"/>
          <w:b w:val="1"/>
          <w:u w:val="single"/>
        </w:rPr>
      </w:pPr>
      <w:r>
        <w:rPr>
          <w:rFonts w:ascii="Cambria" w:hAnsi="Cambria"/>
        </w:rPr>
        <w:tab/>
        <w:tab/>
        <w:tab/>
      </w:r>
      <w:r>
        <w:rPr>
          <w:rFonts w:ascii="Cambria" w:hAnsi="Cambria"/>
          <w:b w:val="1"/>
          <w:u w:val="single"/>
        </w:rPr>
        <w:t>Harvesting</w:t>
      </w:r>
    </w:p>
    <w:p>
      <w:pPr>
        <w:spacing w:lineRule="auto" w:line="360"/>
        <w:jc w:val="both"/>
        <w:rPr>
          <w:rFonts w:ascii="Cambria" w:hAnsi="Cambria"/>
        </w:rPr>
      </w:pPr>
      <w:r>
        <w:rPr>
          <w:rFonts w:ascii="Cambria" w:hAnsi="Cambria"/>
        </w:rPr>
        <w:tab/>
        <w:tab/>
        <w:t>d)</w:t>
        <w:tab/>
        <w:t>-</w:t>
        <w:tab/>
        <w:t>Harvest after 3 ½ - 9 months</w:t>
      </w:r>
    </w:p>
    <w:p>
      <w:pPr>
        <w:spacing w:lineRule="auto" w:line="360"/>
        <w:jc w:val="both"/>
        <w:rPr>
          <w:rFonts w:ascii="Cambria" w:hAnsi="Cambria"/>
        </w:rPr>
      </w:pPr>
      <w:r>
        <w:rPr>
          <w:rFonts w:ascii="Cambria" w:hAnsi="Cambria"/>
        </w:rPr>
        <w:tab/>
        <w:tab/>
        <w:tab/>
        <w:t>-</w:t>
        <w:tab/>
        <w:t>Harvest when the whole plant turns yellow and the ears are dry</w:t>
      </w:r>
    </w:p>
    <w:p>
      <w:pPr>
        <w:spacing w:lineRule="auto" w:line="360"/>
        <w:jc w:val="both"/>
        <w:rPr>
          <w:rFonts w:ascii="Cambria" w:hAnsi="Cambria"/>
        </w:rPr>
      </w:pPr>
      <w:r>
        <w:rPr>
          <w:rFonts w:ascii="Cambria" w:hAnsi="Cambria"/>
        </w:rPr>
        <w:tab/>
        <w:tab/>
        <w:tab/>
        <w:t>-</w:t>
        <w:tab/>
        <w:t>Harvest when the plants have a moisture content of 15-25%</w:t>
      </w:r>
    </w:p>
    <w:p>
      <w:pPr>
        <w:spacing w:lineRule="auto" w:line="360"/>
        <w:jc w:val="both"/>
        <w:rPr>
          <w:rFonts w:ascii="Cambria" w:hAnsi="Cambria"/>
        </w:rPr>
      </w:pPr>
      <w:r>
        <w:rPr>
          <w:rFonts w:ascii="Cambria" w:hAnsi="Cambria"/>
        </w:rPr>
        <w:tab/>
        <w:tab/>
        <w:tab/>
        <w:t>-</w:t>
        <w:tab/>
        <w:t>Harvest by hand if small scale/ use combine harvesters in large scale</w:t>
      </w:r>
    </w:p>
    <w:p>
      <w:pPr>
        <w:spacing w:lineRule="auto" w:line="360"/>
        <w:jc w:val="both"/>
        <w:rPr>
          <w:rFonts w:ascii="Cambria" w:hAnsi="Cambria"/>
        </w:rPr>
      </w:pPr>
      <w:r>
        <w:rPr>
          <w:rFonts w:ascii="Cambria" w:hAnsi="Cambria"/>
        </w:rPr>
        <w:tab/>
        <w:tab/>
        <w:tab/>
        <w:t>-</w:t>
        <w:tab/>
        <w:t>Cut and stook the maize for further drying if harvesting manually</w:t>
      </w:r>
    </w:p>
    <w:p>
      <w:pPr>
        <w:spacing w:lineRule="auto" w:line="360"/>
        <w:jc w:val="both"/>
        <w:rPr>
          <w:rFonts w:ascii="Cambria" w:hAnsi="Cambria"/>
        </w:rPr>
      </w:pPr>
      <w:r>
        <w:rPr>
          <w:rFonts w:ascii="Cambria" w:hAnsi="Cambria"/>
        </w:rPr>
        <w:tab/>
        <w:tab/>
        <w:tab/>
        <w:t>-</w:t>
        <w:tab/>
        <w:t>Remove the maize cobs from the husks by hand</w:t>
      </w:r>
    </w:p>
    <w:p>
      <w:pPr>
        <w:spacing w:lineRule="auto" w:line="360"/>
        <w:jc w:val="both"/>
        <w:rPr>
          <w:rFonts w:ascii="Cambria" w:hAnsi="Cambria"/>
        </w:rPr>
      </w:pPr>
      <w:r>
        <w:rPr>
          <w:rFonts w:ascii="Cambria" w:hAnsi="Cambria"/>
        </w:rPr>
        <w:tab/>
        <w:tab/>
        <w:tab/>
        <w:t>-</w:t>
        <w:tab/>
        <w:t>Shell, winnow and dry to a moisture content of 12% before storing</w:t>
      </w:r>
    </w:p>
    <w:p>
      <w:pPr>
        <w:spacing w:lineRule="auto" w:line="360"/>
        <w:jc w:val="both"/>
        <w:rPr>
          <w:rFonts w:ascii="Cambria" w:hAnsi="Cambria"/>
        </w:rPr>
      </w:pPr>
      <w:r>
        <w:rPr>
          <w:rFonts w:ascii="Cambria" w:hAnsi="Cambria"/>
        </w:rPr>
        <w:tab/>
        <w:tab/>
        <w:tab/>
        <w:tab/>
        <w:tab/>
        <w:tab/>
        <w:tab/>
        <w:tab/>
        <w:tab/>
        <w:tab/>
        <w:tab/>
        <w:tab/>
      </w:r>
    </w:p>
    <w:p>
      <w:pPr>
        <w:spacing w:lineRule="auto" w:line="360"/>
        <w:jc w:val="both"/>
        <w:rPr>
          <w:rFonts w:ascii="Cambria" w:hAnsi="Cambria"/>
          <w:b w:val="1"/>
          <w:u w:val="single"/>
        </w:rPr>
      </w:pPr>
      <w:r>
        <w:rPr>
          <w:rFonts w:ascii="Cambria" w:hAnsi="Cambria"/>
        </w:rPr>
        <w:tab/>
        <w:tab/>
        <w:tab/>
      </w:r>
      <w:r>
        <w:rPr>
          <w:rFonts w:ascii="Cambria" w:hAnsi="Cambria"/>
          <w:b w:val="1"/>
          <w:u w:val="single"/>
        </w:rPr>
        <w:t>Sorghum</w:t>
      </w:r>
    </w:p>
    <w:p>
      <w:pPr>
        <w:numPr>
          <w:ilvl w:val="0"/>
          <w:numId w:val="90"/>
        </w:numPr>
        <w:spacing w:lineRule="auto" w:line="360"/>
        <w:jc w:val="both"/>
        <w:rPr>
          <w:rFonts w:ascii="Cambria" w:hAnsi="Cambria"/>
          <w:b w:val="1"/>
        </w:rPr>
      </w:pPr>
      <w:r>
        <w:rPr>
          <w:rFonts w:ascii="Cambria" w:hAnsi="Cambria"/>
          <w:b w:val="1"/>
        </w:rPr>
        <w:t>Seed bed preparation</w:t>
      </w:r>
    </w:p>
    <w:p>
      <w:pPr>
        <w:spacing w:lineRule="auto" w:line="360"/>
        <w:jc w:val="both"/>
        <w:rPr>
          <w:rFonts w:ascii="Cambria" w:hAnsi="Cambria"/>
        </w:rPr>
      </w:pPr>
      <w:r>
        <w:rPr>
          <w:rFonts w:ascii="Cambria" w:hAnsi="Cambria"/>
          <w:b w:val="1"/>
        </w:rPr>
        <w:t>-</w:t>
        <w:tab/>
      </w:r>
      <w:r>
        <w:rPr>
          <w:rFonts w:ascii="Cambria" w:hAnsi="Cambria"/>
        </w:rPr>
        <w:t>Prepare the seedbed early during the dry season to kill weeds</w:t>
      </w:r>
    </w:p>
    <w:p>
      <w:pPr>
        <w:spacing w:lineRule="auto" w:line="360"/>
        <w:jc w:val="both"/>
        <w:rPr>
          <w:rFonts w:ascii="Cambria" w:hAnsi="Cambria"/>
        </w:rPr>
      </w:pPr>
      <w:r>
        <w:rPr>
          <w:rFonts w:ascii="Cambria" w:hAnsi="Cambria"/>
        </w:rPr>
        <w:t>-</w:t>
        <w:tab/>
        <w:t>Prepare the land well to kill perennial weeds such as couch grass</w:t>
      </w:r>
    </w:p>
    <w:p>
      <w:pPr>
        <w:spacing w:lineRule="auto" w:line="360"/>
        <w:jc w:val="both"/>
        <w:rPr>
          <w:rFonts w:ascii="Cambria" w:hAnsi="Cambria"/>
        </w:rPr>
      </w:pPr>
      <w:r>
        <w:rPr>
          <w:rFonts w:ascii="Cambria" w:hAnsi="Cambria"/>
        </w:rPr>
        <w:t>-</w:t>
        <w:tab/>
        <w:t>Do one or two primary cultivation</w:t>
      </w:r>
    </w:p>
    <w:p>
      <w:pPr>
        <w:spacing w:lineRule="auto" w:line="360"/>
        <w:jc w:val="both"/>
        <w:rPr>
          <w:rFonts w:ascii="Cambria" w:hAnsi="Cambria"/>
        </w:rPr>
      </w:pPr>
      <w:r>
        <w:rPr>
          <w:rFonts w:ascii="Cambria" w:hAnsi="Cambria"/>
        </w:rPr>
        <w:t>-</w:t>
        <w:tab/>
        <w:t xml:space="preserve">Use ox –ploughs if on small scale/ use tractor drawn ploughs on large scale </w:t>
      </w:r>
    </w:p>
    <w:p>
      <w:pPr>
        <w:spacing w:lineRule="auto" w:line="360"/>
        <w:jc w:val="both"/>
        <w:rPr>
          <w:rFonts w:ascii="Cambria" w:hAnsi="Cambria"/>
        </w:rPr>
      </w:pPr>
      <w:r>
        <w:rPr>
          <w:rFonts w:ascii="Cambria" w:hAnsi="Cambria"/>
        </w:rPr>
        <w:t>-</w:t>
        <w:tab/>
        <w:t>Harrow the land to a fine tilth</w:t>
      </w:r>
    </w:p>
    <w:p>
      <w:pPr>
        <w:spacing w:lineRule="auto" w:line="360"/>
        <w:jc w:val="both"/>
        <w:rPr>
          <w:rFonts w:ascii="Cambria" w:hAnsi="Cambria"/>
        </w:rPr>
      </w:pPr>
      <w:r>
        <w:rPr>
          <w:rFonts w:ascii="Cambria" w:hAnsi="Cambria"/>
        </w:rPr>
        <w:tab/>
        <w:tab/>
        <w:tab/>
        <w:tab/>
        <w:tab/>
        <w:tab/>
        <w:tab/>
      </w:r>
    </w:p>
    <w:p>
      <w:pPr>
        <w:numPr>
          <w:ilvl w:val="0"/>
          <w:numId w:val="90"/>
        </w:numPr>
        <w:spacing w:lineRule="auto" w:line="360"/>
        <w:jc w:val="both"/>
        <w:rPr>
          <w:rFonts w:ascii="Cambria" w:hAnsi="Cambria"/>
          <w:b w:val="1"/>
          <w:u w:val="single"/>
        </w:rPr>
      </w:pPr>
      <w:r>
        <w:rPr>
          <w:rFonts w:ascii="Cambria" w:hAnsi="Cambria"/>
          <w:b w:val="1"/>
          <w:u w:val="single"/>
        </w:rPr>
        <w:t xml:space="preserve">Planting </w:t>
      </w:r>
    </w:p>
    <w:p>
      <w:pPr>
        <w:spacing w:lineRule="auto" w:line="360"/>
        <w:jc w:val="both"/>
        <w:rPr>
          <w:rFonts w:ascii="Cambria" w:hAnsi="Cambria"/>
        </w:rPr>
      </w:pPr>
      <w:r>
        <w:rPr>
          <w:rFonts w:ascii="Cambria" w:hAnsi="Cambria"/>
          <w:b w:val="1"/>
        </w:rPr>
        <w:t>-</w:t>
        <w:tab/>
      </w:r>
      <w:r>
        <w:rPr>
          <w:rFonts w:ascii="Cambria" w:hAnsi="Cambria"/>
        </w:rPr>
        <w:t>Plant at the beginning of the rains</w:t>
      </w:r>
    </w:p>
    <w:p>
      <w:pPr>
        <w:spacing w:lineRule="auto" w:line="360"/>
        <w:jc w:val="both"/>
        <w:rPr>
          <w:rFonts w:ascii="Cambria" w:hAnsi="Cambria"/>
        </w:rPr>
      </w:pPr>
      <w:r>
        <w:rPr>
          <w:rFonts w:ascii="Cambria" w:hAnsi="Cambria"/>
          <w:b w:val="1"/>
        </w:rPr>
        <w:t>-</w:t>
      </w:r>
      <w:r>
        <w:rPr>
          <w:rFonts w:ascii="Cambria" w:hAnsi="Cambria"/>
        </w:rPr>
        <w:tab/>
        <w:t xml:space="preserve">Dry plant where possible </w:t>
      </w:r>
    </w:p>
    <w:p>
      <w:pPr>
        <w:spacing w:lineRule="auto" w:line="360"/>
        <w:jc w:val="both"/>
        <w:rPr>
          <w:rFonts w:ascii="Cambria" w:hAnsi="Cambria"/>
        </w:rPr>
      </w:pPr>
      <w:r>
        <w:rPr>
          <w:rFonts w:ascii="Cambria" w:hAnsi="Cambria"/>
        </w:rPr>
        <w:t>-</w:t>
        <w:tab/>
        <w:t>Use certified seeds for planting</w:t>
      </w:r>
    </w:p>
    <w:p>
      <w:pPr>
        <w:spacing w:lineRule="auto" w:line="360"/>
        <w:jc w:val="both"/>
        <w:rPr>
          <w:rFonts w:ascii="Cambria" w:hAnsi="Cambria"/>
        </w:rPr>
      </w:pPr>
      <w:r>
        <w:rPr>
          <w:rFonts w:ascii="Cambria" w:hAnsi="Cambria"/>
        </w:rPr>
        <w:t>-</w:t>
        <w:tab/>
        <w:t>Broadcast the seeds evenly and cover lightly with soil</w:t>
      </w:r>
    </w:p>
    <w:p>
      <w:pPr>
        <w:spacing w:lineRule="auto" w:line="360"/>
        <w:jc w:val="both"/>
        <w:rPr>
          <w:rFonts w:ascii="Cambria" w:hAnsi="Cambria"/>
        </w:rPr>
      </w:pPr>
      <w:r>
        <w:rPr>
          <w:rFonts w:ascii="Cambria" w:hAnsi="Cambria"/>
        </w:rPr>
        <w:t>-</w:t>
        <w:tab/>
        <w:t>Row planting can be done</w:t>
      </w:r>
    </w:p>
    <w:p>
      <w:pPr>
        <w:spacing w:lineRule="auto" w:line="360"/>
        <w:jc w:val="both"/>
        <w:rPr>
          <w:rFonts w:ascii="Cambria" w:hAnsi="Cambria"/>
        </w:rPr>
      </w:pPr>
      <w:r>
        <w:rPr>
          <w:rFonts w:ascii="Cambria" w:hAnsi="Cambria"/>
        </w:rPr>
        <w:t>-</w:t>
        <w:tab/>
        <w:t>Plant at a spacing of 45-90cm x10-60cm</w:t>
      </w:r>
    </w:p>
    <w:p>
      <w:pPr>
        <w:spacing w:lineRule="auto" w:line="360"/>
        <w:jc w:val="both"/>
        <w:rPr>
          <w:rFonts w:ascii="Cambria" w:hAnsi="Cambria"/>
        </w:rPr>
      </w:pPr>
      <w:r>
        <w:rPr>
          <w:rFonts w:ascii="Cambria" w:hAnsi="Cambria"/>
        </w:rPr>
        <w:t>-</w:t>
        <w:tab/>
        <w:t>Plant at 2.5-5.0cm deep</w:t>
      </w:r>
    </w:p>
    <w:p>
      <w:pPr>
        <w:spacing w:lineRule="auto" w:line="360"/>
        <w:jc w:val="both"/>
        <w:rPr>
          <w:rFonts w:ascii="Cambria" w:hAnsi="Cambria"/>
        </w:rPr>
      </w:pPr>
      <w:r>
        <w:rPr>
          <w:rFonts w:ascii="Cambria" w:hAnsi="Cambria"/>
        </w:rPr>
        <w:t>-</w:t>
        <w:tab/>
        <w:t>Wheat drills can be used for planting</w:t>
      </w:r>
    </w:p>
    <w:p>
      <w:pPr>
        <w:spacing w:lineRule="auto" w:line="360"/>
        <w:jc w:val="both"/>
        <w:rPr>
          <w:rFonts w:ascii="Cambria" w:hAnsi="Cambria"/>
        </w:rPr>
      </w:pPr>
      <w:r>
        <w:rPr>
          <w:rFonts w:ascii="Cambria" w:hAnsi="Cambria"/>
        </w:rPr>
        <w:t>-</w:t>
        <w:tab/>
        <w:t>Use a seed rate of 2-15Kg/ ha</w:t>
      </w:r>
    </w:p>
    <w:p>
      <w:pPr>
        <w:spacing w:lineRule="auto" w:line="360"/>
        <w:jc w:val="both"/>
        <w:rPr>
          <w:rFonts w:ascii="Cambria" w:hAnsi="Cambria"/>
        </w:rPr>
      </w:pPr>
      <w:r>
        <w:rPr>
          <w:rFonts w:ascii="Cambria" w:hAnsi="Cambria"/>
        </w:rPr>
        <w:t>-</w:t>
        <w:tab/>
        <w:t>Place an average of 3 seeds per hole</w:t>
      </w:r>
    </w:p>
    <w:p>
      <w:pPr>
        <w:spacing w:lineRule="auto" w:line="360"/>
        <w:jc w:val="both"/>
        <w:rPr>
          <w:rFonts w:ascii="Cambria" w:hAnsi="Cambria"/>
        </w:rPr>
      </w:pPr>
      <w:r>
        <w:rPr>
          <w:rFonts w:ascii="Cambria" w:hAnsi="Cambria"/>
        </w:rPr>
        <w:t>-</w:t>
        <w:tab/>
        <w:t>Use single super phosphate at a rate of 100-200Kg/ ha</w:t>
      </w:r>
    </w:p>
    <w:p>
      <w:pPr>
        <w:spacing w:lineRule="auto" w:line="360"/>
        <w:jc w:val="both"/>
        <w:rPr>
          <w:rFonts w:ascii="Cambria" w:hAnsi="Cambria"/>
        </w:rPr>
      </w:pPr>
      <w:r>
        <w:rPr>
          <w:rFonts w:ascii="Cambria" w:hAnsi="Cambria"/>
        </w:rPr>
        <w:tab/>
        <w:tab/>
        <w:tab/>
        <w:tab/>
        <w:tab/>
        <w:tab/>
        <w:tab/>
        <w:tab/>
      </w:r>
    </w:p>
    <w:p>
      <w:pPr>
        <w:numPr>
          <w:ilvl w:val="0"/>
          <w:numId w:val="90"/>
        </w:numPr>
        <w:spacing w:lineRule="auto" w:line="360"/>
        <w:jc w:val="both"/>
        <w:rPr>
          <w:rFonts w:ascii="Cambria" w:hAnsi="Cambria"/>
          <w:b w:val="1"/>
          <w:u w:val="single"/>
        </w:rPr>
      </w:pPr>
      <w:r>
        <w:rPr>
          <w:rFonts w:ascii="Cambria" w:hAnsi="Cambria"/>
          <w:b w:val="1"/>
          <w:u w:val="single"/>
        </w:rPr>
        <w:t>Field management practices</w:t>
      </w:r>
    </w:p>
    <w:p>
      <w:pPr>
        <w:spacing w:lineRule="auto" w:line="360"/>
        <w:jc w:val="both"/>
        <w:rPr>
          <w:rFonts w:ascii="Cambria" w:hAnsi="Cambria"/>
        </w:rPr>
      </w:pPr>
      <w:r>
        <w:rPr>
          <w:rFonts w:ascii="Cambria" w:hAnsi="Cambria"/>
          <w:b w:val="1"/>
        </w:rPr>
        <w:t>-</w:t>
        <w:tab/>
      </w:r>
      <w:r>
        <w:rPr>
          <w:rFonts w:ascii="Cambria" w:hAnsi="Cambria"/>
        </w:rPr>
        <w:t>Top dress with CAN at a rate of 1000Kg/ ha</w:t>
      </w:r>
    </w:p>
    <w:p>
      <w:pPr>
        <w:spacing w:lineRule="auto" w:line="360"/>
        <w:jc w:val="both"/>
        <w:rPr>
          <w:rFonts w:ascii="Cambria" w:hAnsi="Cambria"/>
        </w:rPr>
      </w:pPr>
      <w:r>
        <w:rPr>
          <w:rFonts w:ascii="Cambria" w:hAnsi="Cambria"/>
        </w:rPr>
        <w:t>-</w:t>
        <w:tab/>
        <w:t>Top dress three weeks after planting</w:t>
      </w:r>
    </w:p>
    <w:p>
      <w:pPr>
        <w:spacing w:lineRule="auto" w:line="360"/>
        <w:jc w:val="both"/>
        <w:rPr>
          <w:rFonts w:ascii="Cambria" w:hAnsi="Cambria"/>
        </w:rPr>
      </w:pPr>
      <w:r>
        <w:rPr>
          <w:rFonts w:ascii="Cambria" w:hAnsi="Cambria"/>
        </w:rPr>
        <w:t>-</w:t>
        <w:tab/>
        <w:t>Control the weeds early before they establish</w:t>
      </w:r>
    </w:p>
    <w:p>
      <w:pPr>
        <w:spacing w:lineRule="auto" w:line="360"/>
        <w:jc w:val="both"/>
        <w:rPr>
          <w:rFonts w:ascii="Cambria" w:hAnsi="Cambria"/>
        </w:rPr>
      </w:pPr>
      <w:r>
        <w:rPr>
          <w:rFonts w:ascii="Cambria" w:hAnsi="Cambria"/>
        </w:rPr>
        <w:t>-</w:t>
        <w:tab/>
        <w:t>Use mechanical weeding/ herbicides e.g. 2, 4 –D</w:t>
      </w:r>
    </w:p>
    <w:p>
      <w:pPr>
        <w:spacing w:lineRule="auto" w:line="360"/>
        <w:jc w:val="both"/>
        <w:rPr>
          <w:rFonts w:ascii="Cambria" w:hAnsi="Cambria"/>
        </w:rPr>
      </w:pPr>
      <w:r>
        <w:rPr>
          <w:rFonts w:ascii="Cambria" w:hAnsi="Cambria"/>
        </w:rPr>
        <w:t>-</w:t>
        <w:tab/>
        <w:t>Control the witch weed before it flowers</w:t>
      </w:r>
    </w:p>
    <w:p>
      <w:pPr>
        <w:spacing w:lineRule="auto" w:line="360"/>
        <w:jc w:val="both"/>
        <w:rPr>
          <w:rFonts w:ascii="Cambria" w:hAnsi="Cambria"/>
        </w:rPr>
      </w:pPr>
      <w:r>
        <w:rPr>
          <w:rFonts w:ascii="Cambria" w:hAnsi="Cambria"/>
        </w:rPr>
        <w:t>-</w:t>
        <w:tab/>
        <w:t>Thin the plants when 15cm tall</w:t>
      </w:r>
    </w:p>
    <w:p>
      <w:pPr>
        <w:spacing w:lineRule="auto" w:line="360"/>
        <w:jc w:val="both"/>
        <w:rPr>
          <w:rFonts w:ascii="Cambria" w:hAnsi="Cambria"/>
        </w:rPr>
      </w:pPr>
      <w:r>
        <w:rPr>
          <w:rFonts w:ascii="Cambria" w:hAnsi="Cambria"/>
        </w:rPr>
        <w:t>-</w:t>
        <w:tab/>
        <w:t>Thin to 1 to 2 seedlings per hole</w:t>
      </w:r>
    </w:p>
    <w:p>
      <w:pPr>
        <w:spacing w:lineRule="auto" w:line="360"/>
        <w:jc w:val="both"/>
        <w:rPr>
          <w:rFonts w:ascii="Cambria" w:hAnsi="Cambria"/>
        </w:rPr>
      </w:pPr>
      <w:r>
        <w:rPr>
          <w:rFonts w:ascii="Cambria" w:hAnsi="Cambria"/>
        </w:rPr>
        <w:t>-</w:t>
        <w:tab/>
        <w:t>Use resistant varieties/ bitter type/ goose neck type to avoid birds e.g. Quelea/ scare/ chase the birds</w:t>
      </w:r>
    </w:p>
    <w:p>
      <w:pPr>
        <w:spacing w:lineRule="auto" w:line="360"/>
        <w:jc w:val="both"/>
        <w:rPr>
          <w:rFonts w:ascii="Cambria" w:hAnsi="Cambria"/>
        </w:rPr>
      </w:pPr>
      <w:r>
        <w:rPr>
          <w:rFonts w:ascii="Cambria" w:hAnsi="Cambria"/>
        </w:rPr>
        <w:t>-</w:t>
        <w:tab/>
        <w:t>Use crop hygiene and other appropriate cultural measures to control diseases such as smuts and anthracnose</w:t>
      </w:r>
    </w:p>
    <w:p>
      <w:pPr>
        <w:spacing w:lineRule="auto" w:line="360"/>
        <w:jc w:val="both"/>
        <w:rPr>
          <w:rFonts w:ascii="Cambria" w:hAnsi="Cambria"/>
        </w:rPr>
      </w:pPr>
      <w:r>
        <w:rPr>
          <w:rFonts w:ascii="Cambria" w:hAnsi="Cambria"/>
        </w:rPr>
        <w:tab/>
        <w:tab/>
        <w:tab/>
        <w:tab/>
        <w:tab/>
        <w:tab/>
        <w:tab/>
        <w:tab/>
      </w:r>
    </w:p>
    <w:p>
      <w:pPr>
        <w:numPr>
          <w:ilvl w:val="0"/>
          <w:numId w:val="90"/>
        </w:numPr>
        <w:spacing w:lineRule="auto" w:line="360"/>
        <w:jc w:val="both"/>
        <w:rPr>
          <w:rFonts w:ascii="Cambria" w:hAnsi="Cambria"/>
          <w:b w:val="1"/>
          <w:u w:val="single"/>
        </w:rPr>
      </w:pPr>
      <w:r>
        <w:rPr>
          <w:rFonts w:ascii="Cambria" w:hAnsi="Cambria"/>
          <w:b w:val="1"/>
          <w:u w:val="single"/>
        </w:rPr>
        <w:t>Harvesting</w:t>
      </w:r>
    </w:p>
    <w:p>
      <w:pPr>
        <w:spacing w:lineRule="auto" w:line="360"/>
        <w:jc w:val="both"/>
        <w:rPr>
          <w:rFonts w:ascii="Cambria" w:hAnsi="Cambria"/>
        </w:rPr>
      </w:pPr>
      <w:r>
        <w:rPr>
          <w:rFonts w:ascii="Cambria" w:hAnsi="Cambria"/>
          <w:b w:val="1"/>
        </w:rPr>
        <w:t>-</w:t>
        <w:tab/>
      </w:r>
      <w:r>
        <w:rPr>
          <w:rFonts w:ascii="Cambria" w:hAnsi="Cambria"/>
        </w:rPr>
        <w:t>Takes about 2-9 months to mature</w:t>
      </w:r>
    </w:p>
    <w:p>
      <w:pPr>
        <w:spacing w:lineRule="auto" w:line="360"/>
        <w:jc w:val="both"/>
        <w:rPr>
          <w:rFonts w:ascii="Cambria" w:hAnsi="Cambria"/>
        </w:rPr>
      </w:pPr>
      <w:r>
        <w:rPr>
          <w:rFonts w:ascii="Cambria" w:hAnsi="Cambria"/>
        </w:rPr>
        <w:t>-</w:t>
        <w:tab/>
        <w:t>Harvest when the moisture content is about 15% when the whole plant has completely dried</w:t>
      </w:r>
    </w:p>
    <w:p>
      <w:pPr>
        <w:spacing w:lineRule="auto" w:line="360"/>
        <w:jc w:val="both"/>
        <w:rPr>
          <w:rFonts w:ascii="Cambria" w:hAnsi="Cambria"/>
        </w:rPr>
      </w:pPr>
      <w:r>
        <w:rPr>
          <w:rFonts w:ascii="Cambria" w:hAnsi="Cambria"/>
        </w:rPr>
        <w:t>-</w:t>
        <w:tab/>
        <w:t>Harvest manually by cutting heads with a sharp panga or knife</w:t>
      </w:r>
    </w:p>
    <w:p>
      <w:pPr>
        <w:spacing w:lineRule="auto" w:line="360"/>
        <w:jc w:val="both"/>
        <w:rPr>
          <w:rFonts w:ascii="Cambria" w:hAnsi="Cambria"/>
        </w:rPr>
      </w:pPr>
      <w:r>
        <w:rPr>
          <w:rFonts w:ascii="Cambria" w:hAnsi="Cambria"/>
        </w:rPr>
        <w:t>-</w:t>
        <w:tab/>
        <w:t>Combine harvesters can be used on large scale</w:t>
      </w:r>
    </w:p>
    <w:p>
      <w:pPr>
        <w:spacing w:lineRule="auto" w:line="360"/>
        <w:jc w:val="both"/>
        <w:rPr>
          <w:rFonts w:ascii="Cambria" w:hAnsi="Cambria"/>
        </w:rPr>
      </w:pPr>
      <w:r>
        <w:rPr>
          <w:rFonts w:ascii="Cambria" w:hAnsi="Cambria"/>
        </w:rPr>
        <w:t>-</w:t>
        <w:tab/>
        <w:t xml:space="preserve">Store before or after threshing </w:t>
      </w:r>
    </w:p>
    <w:p>
      <w:pPr>
        <w:spacing w:lineRule="auto" w:line="360"/>
        <w:jc w:val="both"/>
        <w:rPr>
          <w:rFonts w:ascii="Cambria" w:hAnsi="Cambria"/>
        </w:rPr>
      </w:pPr>
      <w:r>
        <w:rPr>
          <w:rFonts w:ascii="Cambria" w:hAnsi="Cambria"/>
        </w:rPr>
        <w:t>-</w:t>
        <w:tab/>
        <w:t>Dry further to reduce the moisture content to 10-11%</w:t>
      </w:r>
    </w:p>
    <w:p>
      <w:pPr>
        <w:spacing w:lineRule="auto" w:line="360"/>
        <w:jc w:val="both"/>
        <w:rPr>
          <w:rFonts w:ascii="Cambria" w:hAnsi="Cambria"/>
        </w:rPr>
      </w:pPr>
      <w:r>
        <w:rPr>
          <w:rFonts w:ascii="Cambria" w:hAnsi="Cambria"/>
        </w:rPr>
        <w:tab/>
        <w:tab/>
        <w:tab/>
        <w:tab/>
        <w:tab/>
        <w:tab/>
      </w:r>
    </w:p>
    <w:p>
      <w:pPr>
        <w:spacing w:lineRule="auto" w:line="360"/>
        <w:jc w:val="both"/>
        <w:rPr>
          <w:rFonts w:ascii="Cambria" w:hAnsi="Cambria"/>
          <w:b w:val="1"/>
          <w:u w:val="single"/>
        </w:rPr>
      </w:pPr>
      <w:r>
        <w:rPr>
          <w:rFonts w:ascii="Cambria" w:hAnsi="Cambria"/>
          <w:b w:val="1"/>
          <w:u w:val="single"/>
        </w:rPr>
        <w:t>Finger millet</w:t>
      </w:r>
    </w:p>
    <w:p>
      <w:pPr>
        <w:spacing w:lineRule="auto" w:line="360"/>
        <w:jc w:val="both"/>
        <w:rPr>
          <w:rFonts w:ascii="Cambria" w:hAnsi="Cambria"/>
        </w:rPr>
      </w:pPr>
      <w:r>
        <w:rPr>
          <w:rFonts w:ascii="Cambria" w:hAnsi="Cambria"/>
        </w:rPr>
        <w:t>a)</w:t>
        <w:tab/>
      </w:r>
      <w:r>
        <w:rPr>
          <w:rFonts w:ascii="Cambria" w:hAnsi="Cambria"/>
          <w:b w:val="1"/>
        </w:rPr>
        <w:t>Seed bed preparation</w:t>
      </w:r>
      <w:r>
        <w:rPr>
          <w:rFonts w:ascii="Cambria" w:hAnsi="Cambria"/>
        </w:rPr>
        <w:t xml:space="preserve"> </w:t>
      </w:r>
    </w:p>
    <w:p>
      <w:pPr>
        <w:spacing w:lineRule="auto" w:line="360"/>
        <w:jc w:val="both"/>
        <w:rPr>
          <w:rFonts w:ascii="Cambria" w:hAnsi="Cambria"/>
        </w:rPr>
      </w:pPr>
      <w:r>
        <w:rPr>
          <w:rFonts w:ascii="Cambria" w:hAnsi="Cambria"/>
        </w:rPr>
        <w:t>-</w:t>
        <w:tab/>
        <w:t xml:space="preserve">Prepare the seed bed early during the dry season to control weeds </w:t>
      </w:r>
    </w:p>
    <w:p>
      <w:pPr>
        <w:spacing w:lineRule="auto" w:line="360"/>
        <w:jc w:val="both"/>
        <w:rPr>
          <w:rFonts w:ascii="Cambria" w:hAnsi="Cambria"/>
        </w:rPr>
      </w:pPr>
      <w:r>
        <w:rPr>
          <w:rFonts w:ascii="Cambria" w:hAnsi="Cambria"/>
        </w:rPr>
        <w:t>-</w:t>
        <w:tab/>
        <w:t>Remove all perennial weed</w:t>
      </w:r>
    </w:p>
    <w:p>
      <w:pPr>
        <w:spacing w:lineRule="auto" w:line="360"/>
        <w:jc w:val="both"/>
        <w:rPr>
          <w:rFonts w:ascii="Cambria" w:hAnsi="Cambria"/>
        </w:rPr>
      </w:pPr>
      <w:r>
        <w:rPr>
          <w:rFonts w:ascii="Cambria" w:hAnsi="Cambria"/>
        </w:rPr>
        <w:t>-</w:t>
        <w:tab/>
        <w:t>Prepare the land to a fine tilth/ harrow severally to obtain a fine tilth</w:t>
      </w:r>
    </w:p>
    <w:p>
      <w:pPr>
        <w:spacing w:lineRule="auto" w:line="360"/>
        <w:jc w:val="both"/>
        <w:rPr>
          <w:rFonts w:ascii="Cambria" w:hAnsi="Cambria"/>
        </w:rPr>
      </w:pPr>
      <w:r>
        <w:rPr>
          <w:rFonts w:ascii="Cambria" w:hAnsi="Cambria"/>
        </w:rPr>
        <w:t>-</w:t>
        <w:tab/>
        <w:t>Incorporate large amounts of organic manure as you prepare the land</w:t>
      </w:r>
    </w:p>
    <w:p>
      <w:pPr>
        <w:spacing w:lineRule="auto" w:line="360"/>
        <w:jc w:val="both"/>
        <w:rPr>
          <w:rFonts w:ascii="Cambria" w:hAnsi="Cambria"/>
        </w:rPr>
      </w:pPr>
      <w:r>
        <w:rPr>
          <w:rFonts w:ascii="Cambria" w:hAnsi="Cambria"/>
        </w:rPr>
        <w:t>-</w:t>
        <w:tab/>
        <w:t>Prepare the land using tractors/ ox – plough</w:t>
      </w:r>
    </w:p>
    <w:p>
      <w:pPr>
        <w:spacing w:lineRule="auto" w:line="360"/>
        <w:jc w:val="both"/>
        <w:rPr>
          <w:rFonts w:ascii="Cambria" w:hAnsi="Cambria"/>
        </w:rPr>
      </w:pPr>
      <w:r>
        <w:rPr>
          <w:rFonts w:ascii="Cambria" w:hAnsi="Cambria"/>
        </w:rPr>
        <w:t>-</w:t>
        <w:tab/>
        <w:t xml:space="preserve">Ensure the organic manure is thoroughly mixed with the soil </w:t>
      </w:r>
    </w:p>
    <w:p>
      <w:pPr>
        <w:numPr>
          <w:ilvl w:val="2"/>
          <w:numId w:val="84"/>
        </w:numPr>
        <w:spacing w:lineRule="auto" w:line="360"/>
        <w:jc w:val="both"/>
        <w:rPr>
          <w:rFonts w:ascii="Cambria" w:hAnsi="Cambria"/>
          <w:b w:val="1"/>
          <w:u w:val="single"/>
        </w:rPr>
      </w:pPr>
      <w:r>
        <w:rPr>
          <w:rFonts w:ascii="Cambria" w:hAnsi="Cambria"/>
          <w:b w:val="1"/>
          <w:u w:val="single"/>
        </w:rPr>
        <w:t>Planting</w:t>
      </w:r>
    </w:p>
    <w:p>
      <w:pPr>
        <w:spacing w:lineRule="auto" w:line="360"/>
        <w:jc w:val="both"/>
        <w:rPr>
          <w:rFonts w:ascii="Cambria" w:hAnsi="Cambria"/>
        </w:rPr>
      </w:pPr>
      <w:r>
        <w:rPr>
          <w:rFonts w:ascii="Cambria" w:hAnsi="Cambria"/>
        </w:rPr>
        <w:t xml:space="preserve">  -</w:t>
        <w:tab/>
        <w:t>Plant early at the beginning of the rains</w:t>
      </w:r>
    </w:p>
    <w:p>
      <w:pPr>
        <w:spacing w:lineRule="auto" w:line="360"/>
        <w:jc w:val="both"/>
        <w:rPr>
          <w:rFonts w:ascii="Cambria" w:hAnsi="Cambria"/>
        </w:rPr>
      </w:pPr>
      <w:r>
        <w:rPr>
          <w:rFonts w:ascii="Cambria" w:hAnsi="Cambria"/>
        </w:rPr>
        <w:t xml:space="preserve">  -</w:t>
        <w:tab/>
        <w:t>Dry planting can be done the same month the rains are coming</w:t>
      </w:r>
    </w:p>
    <w:p>
      <w:pPr>
        <w:spacing w:lineRule="auto" w:line="360"/>
        <w:jc w:val="both"/>
        <w:rPr>
          <w:rFonts w:ascii="Cambria" w:hAnsi="Cambria"/>
        </w:rPr>
      </w:pPr>
      <w:r>
        <w:rPr>
          <w:rFonts w:ascii="Cambria" w:hAnsi="Cambria"/>
        </w:rPr>
        <w:t xml:space="preserve">  -</w:t>
        <w:tab/>
        <w:t>Broadcast by hand/ drill in shallow furrows</w:t>
      </w:r>
    </w:p>
    <w:p>
      <w:pPr>
        <w:spacing w:lineRule="auto" w:line="360"/>
        <w:jc w:val="both"/>
        <w:rPr>
          <w:rFonts w:ascii="Cambria" w:hAnsi="Cambria"/>
        </w:rPr>
      </w:pPr>
      <w:r>
        <w:rPr>
          <w:rFonts w:ascii="Cambria" w:hAnsi="Cambria"/>
        </w:rPr>
        <w:t xml:space="preserve">  -</w:t>
        <w:tab/>
        <w:t xml:space="preserve">Cover the seeds lightly with soil </w:t>
      </w:r>
    </w:p>
    <w:p>
      <w:pPr>
        <w:spacing w:lineRule="auto" w:line="360"/>
        <w:jc w:val="both"/>
        <w:rPr>
          <w:rFonts w:ascii="Cambria" w:hAnsi="Cambria"/>
        </w:rPr>
      </w:pPr>
      <w:r>
        <w:rPr>
          <w:rFonts w:ascii="Cambria" w:hAnsi="Cambria"/>
        </w:rPr>
        <w:t xml:space="preserve">  -</w:t>
        <w:tab/>
        <w:t>Ox – seeders can be used</w:t>
      </w:r>
    </w:p>
    <w:p>
      <w:pPr>
        <w:spacing w:lineRule="auto" w:line="360"/>
        <w:jc w:val="both"/>
        <w:rPr>
          <w:rFonts w:ascii="Cambria" w:hAnsi="Cambria"/>
        </w:rPr>
      </w:pPr>
      <w:r>
        <w:rPr>
          <w:rFonts w:ascii="Cambria" w:hAnsi="Cambria"/>
        </w:rPr>
        <w:t xml:space="preserve">  -</w:t>
        <w:tab/>
        <w:t>Space at 30-33cm x5cm/ 5.5-9.0 Kg/ ha seed rate/ broadcast at a rate of 35Kg/ ha of seeds</w:t>
        <w:tab/>
        <w:tab/>
        <w:tab/>
        <w:tab/>
        <w:tab/>
        <w:tab/>
        <w:tab/>
      </w:r>
    </w:p>
    <w:p>
      <w:pPr>
        <w:spacing w:lineRule="auto" w:line="360"/>
        <w:jc w:val="both"/>
        <w:rPr>
          <w:rFonts w:ascii="Cambria" w:hAnsi="Cambria"/>
        </w:rPr>
      </w:pPr>
    </w:p>
    <w:p>
      <w:pPr>
        <w:numPr>
          <w:ilvl w:val="2"/>
          <w:numId w:val="84"/>
        </w:numPr>
        <w:spacing w:lineRule="auto" w:line="360"/>
        <w:jc w:val="both"/>
        <w:rPr>
          <w:rFonts w:ascii="Cambria" w:hAnsi="Cambria"/>
          <w:b w:val="1"/>
        </w:rPr>
      </w:pPr>
      <w:r>
        <w:rPr>
          <w:rFonts w:ascii="Cambria" w:hAnsi="Cambria"/>
          <w:b w:val="1"/>
        </w:rPr>
        <w:t>Field management practice</w:t>
      </w:r>
    </w:p>
    <w:p>
      <w:pPr>
        <w:spacing w:lineRule="auto" w:line="360"/>
        <w:jc w:val="both"/>
        <w:rPr>
          <w:rFonts w:ascii="Cambria" w:hAnsi="Cambria"/>
        </w:rPr>
      </w:pPr>
      <w:r>
        <w:rPr>
          <w:rFonts w:ascii="Cambria" w:hAnsi="Cambria"/>
        </w:rPr>
        <w:t xml:space="preserve">  -</w:t>
        <w:tab/>
        <w:t>Thin to 5cm apart if row planting was used</w:t>
      </w:r>
    </w:p>
    <w:p>
      <w:pPr>
        <w:spacing w:lineRule="auto" w:line="360"/>
        <w:jc w:val="both"/>
        <w:rPr>
          <w:rFonts w:ascii="Cambria" w:hAnsi="Cambria"/>
        </w:rPr>
      </w:pPr>
      <w:r>
        <w:rPr>
          <w:rFonts w:ascii="Cambria" w:hAnsi="Cambria"/>
        </w:rPr>
        <w:t xml:space="preserve">  -</w:t>
        <w:tab/>
        <w:t>Top dress with sulphate of ammonia</w:t>
      </w:r>
    </w:p>
    <w:p>
      <w:pPr>
        <w:spacing w:lineRule="auto" w:line="360"/>
        <w:jc w:val="both"/>
        <w:rPr>
          <w:rFonts w:ascii="Cambria" w:hAnsi="Cambria"/>
        </w:rPr>
      </w:pPr>
      <w:r>
        <w:rPr>
          <w:rFonts w:ascii="Cambria" w:hAnsi="Cambria"/>
        </w:rPr>
        <w:t xml:space="preserve">  -</w:t>
        <w:tab/>
        <w:t>Control weeds using an ox – weeder if planted in rows/ uproot any weeds that come up</w:t>
      </w:r>
    </w:p>
    <w:p>
      <w:pPr>
        <w:spacing w:lineRule="auto" w:line="360"/>
        <w:jc w:val="both"/>
        <w:rPr>
          <w:rFonts w:ascii="Cambria" w:hAnsi="Cambria"/>
        </w:rPr>
      </w:pPr>
      <w:r>
        <w:rPr>
          <w:rFonts w:ascii="Cambria" w:hAnsi="Cambria"/>
        </w:rPr>
        <w:t xml:space="preserve">  -</w:t>
        <w:tab/>
        <w:t>Apply sulphate of ammonia fertilizer at a rate of 125Kg/ ha</w:t>
      </w:r>
    </w:p>
    <w:p>
      <w:pPr>
        <w:spacing w:lineRule="auto" w:line="360"/>
        <w:jc w:val="both"/>
        <w:rPr>
          <w:rFonts w:ascii="Cambria" w:hAnsi="Cambria"/>
        </w:rPr>
      </w:pPr>
      <w:r>
        <w:rPr>
          <w:rFonts w:ascii="Cambria" w:hAnsi="Cambria"/>
        </w:rPr>
        <w:t xml:space="preserve">  -</w:t>
        <w:tab/>
        <w:t>Top dress when the crop is 15cm high</w:t>
      </w:r>
    </w:p>
    <w:p>
      <w:pPr>
        <w:spacing w:lineRule="auto" w:line="360"/>
        <w:jc w:val="both"/>
        <w:rPr>
          <w:rFonts w:ascii="Cambria" w:hAnsi="Cambria"/>
        </w:rPr>
      </w:pPr>
      <w:r>
        <w:rPr>
          <w:rFonts w:ascii="Cambria" w:hAnsi="Cambria"/>
        </w:rPr>
        <w:t xml:space="preserve">  -</w:t>
        <w:tab/>
        <w:t>Control birds by scaring them off</w:t>
      </w:r>
    </w:p>
    <w:p>
      <w:pPr>
        <w:spacing w:lineRule="auto" w:line="360"/>
        <w:jc w:val="both"/>
        <w:rPr>
          <w:rFonts w:ascii="Cambria" w:hAnsi="Cambria"/>
        </w:rPr>
      </w:pPr>
      <w:r>
        <w:rPr>
          <w:rFonts w:ascii="Cambria" w:hAnsi="Cambria"/>
        </w:rPr>
        <w:t xml:space="preserve">  -</w:t>
        <w:tab/>
        <w:t>Plant resistant varieties to control head blast disease</w:t>
      </w:r>
    </w:p>
    <w:p>
      <w:pPr>
        <w:spacing w:lineRule="auto" w:line="360"/>
        <w:jc w:val="both"/>
        <w:rPr>
          <w:rFonts w:ascii="Cambria" w:hAnsi="Cambria"/>
        </w:rPr>
      </w:pPr>
      <w:r>
        <w:rPr>
          <w:rFonts w:ascii="Cambria" w:hAnsi="Cambria"/>
        </w:rPr>
        <w:tab/>
        <w:tab/>
        <w:tab/>
        <w:tab/>
        <w:tab/>
        <w:tab/>
        <w:tab/>
        <w:tab/>
        <w:tab/>
      </w:r>
    </w:p>
    <w:p>
      <w:pPr>
        <w:numPr>
          <w:ilvl w:val="2"/>
          <w:numId w:val="84"/>
        </w:numPr>
        <w:spacing w:lineRule="auto" w:line="360"/>
        <w:jc w:val="both"/>
        <w:rPr>
          <w:rFonts w:ascii="Cambria" w:hAnsi="Cambria"/>
          <w:b w:val="1"/>
        </w:rPr>
      </w:pPr>
      <w:r>
        <w:rPr>
          <w:rFonts w:ascii="Cambria" w:hAnsi="Cambria"/>
          <w:b w:val="1"/>
        </w:rPr>
        <w:t>Harvesting</w:t>
      </w:r>
    </w:p>
    <w:p>
      <w:pPr>
        <w:spacing w:lineRule="auto" w:line="360"/>
        <w:jc w:val="both"/>
        <w:rPr>
          <w:rFonts w:ascii="Cambria" w:hAnsi="Cambria"/>
        </w:rPr>
      </w:pPr>
      <w:r>
        <w:rPr>
          <w:rFonts w:ascii="Cambria" w:hAnsi="Cambria"/>
        </w:rPr>
        <w:t xml:space="preserve">  -</w:t>
        <w:tab/>
        <w:t>Harvest when the crop and the head is dry</w:t>
      </w:r>
    </w:p>
    <w:p>
      <w:pPr>
        <w:spacing w:lineRule="auto" w:line="360"/>
        <w:jc w:val="both"/>
        <w:rPr>
          <w:rFonts w:ascii="Cambria" w:hAnsi="Cambria"/>
        </w:rPr>
      </w:pPr>
      <w:r>
        <w:rPr>
          <w:rFonts w:ascii="Cambria" w:hAnsi="Cambria"/>
        </w:rPr>
        <w:t>-</w:t>
        <w:tab/>
        <w:tab/>
        <w:t>Use small hand knives to cut off the heads</w:t>
      </w:r>
    </w:p>
    <w:p>
      <w:pPr>
        <w:spacing w:lineRule="auto" w:line="360"/>
        <w:jc w:val="both"/>
        <w:rPr>
          <w:rFonts w:ascii="Cambria" w:hAnsi="Cambria"/>
        </w:rPr>
      </w:pPr>
      <w:r>
        <w:rPr>
          <w:rFonts w:ascii="Cambria" w:hAnsi="Cambria"/>
        </w:rPr>
        <w:t>-</w:t>
        <w:tab/>
        <w:tab/>
        <w:t>Store the heads without threshing</w:t>
      </w:r>
    </w:p>
    <w:p>
      <w:pPr>
        <w:spacing w:lineRule="auto" w:line="360"/>
        <w:jc w:val="both"/>
        <w:rPr>
          <w:rFonts w:ascii="Cambria" w:hAnsi="Cambria"/>
        </w:rPr>
      </w:pPr>
      <w:r>
        <w:rPr>
          <w:rFonts w:ascii="Cambria" w:hAnsi="Cambria"/>
        </w:rPr>
        <w:t>-</w:t>
        <w:tab/>
        <w:tab/>
        <w:t>Combine harvesters can also be used if on large scale</w:t>
      </w:r>
    </w:p>
    <w:p>
      <w:pPr>
        <w:spacing w:lineRule="auto" w:line="360"/>
        <w:jc w:val="both"/>
        <w:rPr>
          <w:rFonts w:ascii="Cambria" w:hAnsi="Cambria"/>
        </w:rPr>
      </w:pPr>
    </w:p>
    <w:p>
      <w:pPr>
        <w:spacing w:lineRule="auto" w:line="360"/>
        <w:jc w:val="both"/>
        <w:rPr>
          <w:rFonts w:ascii="Cambria" w:hAnsi="Cambria"/>
        </w:rPr>
      </w:pPr>
      <w:r>
        <w:rPr>
          <w:rFonts w:ascii="Cambria" w:hAnsi="Cambria"/>
        </w:rPr>
        <w:tab/>
        <w:t>19.</w:t>
        <w:tab/>
        <w:t>i)</w:t>
        <w:tab/>
        <w:tab/>
        <w:tab/>
        <w:tab/>
        <w:tab/>
        <w:tab/>
        <w:tab/>
        <w:tab/>
      </w:r>
    </w:p>
    <w:p>
      <w:pPr>
        <w:spacing w:lineRule="auto" w:line="360"/>
        <w:jc w:val="both"/>
        <w:rPr>
          <w:rFonts w:ascii="Cambria" w:hAnsi="Cambria"/>
          <w:b w:val="1"/>
          <w:u w:val="single"/>
        </w:rPr>
      </w:pPr>
      <w:r>
        <w:rPr>
          <w:rFonts w:ascii="Cambria" w:hAnsi="Cambria"/>
        </w:rPr>
        <w:tab/>
        <w:tab/>
      </w:r>
      <w:r>
        <w:rPr>
          <w:rFonts w:ascii="Cambria" w:hAnsi="Cambria"/>
          <w:b w:val="1"/>
          <w:u w:val="single"/>
        </w:rPr>
        <w:t xml:space="preserve">GRAPH   SHOWING THE SUPPLY AND DEMAND CURVES FOR POTATOES IN </w:t>
      </w:r>
    </w:p>
    <w:p>
      <w:pPr>
        <w:spacing w:lineRule="auto" w:line="360"/>
        <w:jc w:val="both"/>
        <w:rPr>
          <w:rFonts w:ascii="Cambria" w:hAnsi="Cambria"/>
        </w:rPr>
      </w:pPr>
      <w:r>
        <mc:AlternateContent>
          <mc:Choice Requires="wps">
            <w:rPr>
              <w:rFonts w:ascii="Cambria" w:hAnsi="Cambria"/>
              <w:b w:val="1"/>
              <w:u w:val="single"/>
            </w:rPr>
            <w:drawing>
              <wp:anchor xmlns:wp="http://schemas.openxmlformats.org/drawingml/2006/wordprocessingDrawing" simplePos="0" allowOverlap="0" behindDoc="0" layoutInCell="1" locked="0" relativeHeight="38" distL="114300" distR="114300">
                <wp:simplePos x="0" y="0"/>
                <wp:positionH relativeFrom="column">
                  <wp:posOffset>2857500</wp:posOffset>
                </wp:positionH>
                <wp:positionV relativeFrom="paragraph">
                  <wp:posOffset>274320</wp:posOffset>
                </wp:positionV>
                <wp:extent cx="3771900" cy="457200"/>
                <wp:wrapNone/>
                <wp:docPr id="99" name="Text Box 99"/>
                <a:graphic xmlns:a="http://schemas.openxmlformats.org/drawingml/2006/main">
                  <a:graphicData uri="http://schemas.microsoft.com/office/word/2010/wordprocessingShape">
                    <wps:wsp>
                      <wps:cNvSpPr/>
                      <wps:spPr>
                        <a:xfrm>
                          <a:off x="0" y="0"/>
                          <a:ext cx="3771900" cy="457200"/>
                        </a:xfrm>
                        <a:prstGeom prst="rect"/>
                      </wps:spPr>
                      <wps:txbx>
                        <w:txbxContent>
                          <w:p>
                            <w:pPr>
                              <w:rPr>
                                <w:b w:val="1"/>
                              </w:rPr>
                            </w:pPr>
                            <w:r>
                              <w:rPr>
                                <w:b w:val="1"/>
                              </w:rPr>
                              <w:t xml:space="preserve">Vertical Scale = 1cm rep 500 shillings </w:t>
                            </w:r>
                          </w:p>
                          <w:p>
                            <w:pPr>
                              <w:pStyle w:val="P1"/>
                            </w:pPr>
                            <w:r>
                              <w:t>Horizontal Scale = 1 cm rep 2.5 bags</w:t>
                            </w:r>
                          </w:p>
                        </w:txbxContent>
                      </wps:txbx>
                      <wps:bodyPr/>
                    </wps:wsp>
                  </a:graphicData>
                </a:graphic>
              </wp:anchor>
            </w:drawing>
          </mc:Choice>
          <mc:Fallback>
            <w:pict>
              <v:shapetype id="100" path="m,l,21600r21600,l21600,xe"/>
              <v:shape xmlns:o="urn:schemas-microsoft-com:office:office" type="#100" id="Text Box 99" style="position:absolute;width:297pt;height:36pt;z-index:38;mso-wrap-distance-left:9pt;mso-wrap-distance-top:0pt;mso-wrap-distance-right:9pt;mso-wrap-distance-bottom:0pt;margin-left:225pt;margin-top:21.6pt;mso-position-horizontal:absolute;mso-position-horizontal-relative:text;mso-position-vertical:absolute;mso-position-vertical-relative:text" stroked="f" o:allowincell="t">
                <v:textbox>
                  <w:txbxContent>
                    <w:p>
                      <w:pPr>
                        <w:rPr>
                          <w:b w:val="1"/>
                        </w:rPr>
                      </w:pPr>
                      <w:r>
                        <w:rPr>
                          <w:b w:val="1"/>
                        </w:rPr>
                        <w:t xml:space="preserve">Vertical Scale = 1cm rep 500 shillings </w:t>
                      </w:r>
                    </w:p>
                    <w:p>
                      <w:pPr>
                        <w:pStyle w:val="P1"/>
                      </w:pPr>
                      <w:r>
                        <w:t>Horizontal Scale = 1 cm rep 2.5 bags</w:t>
                      </w:r>
                    </w:p>
                  </w:txbxContent>
                </v:textbox>
              </v:shape>
            </w:pict>
          </mc:Fallback>
        </mc:AlternateContent>
      </w:r>
      <w:r>
        <w:rPr>
          <w:rFonts w:ascii="Cambria" w:hAnsi="Cambria"/>
          <w:b w:val="1"/>
          <w:u w:val="single"/>
        </w:rPr>
        <w:t xml:space="preserve">A LOCAL </w:t>
      </w:r>
      <w:r>
        <w:rPr>
          <w:rFonts w:ascii="Wingdings 2" w:hAnsi="Wingdings 2"/>
        </w:rPr>
        <w:t>P</w:t>
      </w:r>
      <w:r>
        <w:rPr>
          <w:rFonts w:ascii="Cambria" w:hAnsi="Cambria"/>
        </w:rPr>
        <w:t xml:space="preserve">1 </w:t>
      </w:r>
      <w:r>
        <w:rPr>
          <w:rFonts w:ascii="Cambria" w:hAnsi="Cambria"/>
          <w:b w:val="1"/>
          <w:u w:val="single"/>
        </w:rPr>
        <w:t>MARKET</w:t>
      </w:r>
      <w:r>
        <w:rPr>
          <w:rFonts w:ascii="Cambria" w:hAnsi="Cambria"/>
        </w:rPr>
        <w:t xml:space="preserve">   </w:t>
      </w:r>
      <w:r>
        <w:drawing>
          <wp:inline xmlns:wp="http://schemas.openxmlformats.org/drawingml/2006/wordprocessingDrawing">
            <wp:extent cx="4301490" cy="4105275"/>
            <wp:docPr id="101" name="Picture 101"/>
            <a:graphic xmlns:a="http://schemas.openxmlformats.org/drawingml/2006/main">
              <a:graphicData uri="http://schemas.openxmlformats.org/drawingml/2006/picture">
                <pic:pic xmlns:pic="http://schemas.openxmlformats.org/drawingml/2006/picture">
                  <pic:nvPicPr>
                    <pic:cNvPr id="101" name="Picture 101"/>
                    <pic:cNvPicPr/>
                  </pic:nvPicPr>
                  <pic:blipFill>
                    <a:blip xmlns:r="http://schemas.openxmlformats.org/officeDocument/2006/relationships" r:embed="Relimage25"/>
                    <a:stretch>
                      <a:fillRect/>
                    </a:stretch>
                  </pic:blipFill>
                  <pic:spPr>
                    <a:xfrm>
                      <a:off x="0" y="0"/>
                      <a:ext cx="4301490" cy="4105275"/>
                    </a:xfrm>
                    <a:prstGeom prst="rect"/>
                    <a:noFill/>
                  </pic:spPr>
                </pic:pic>
              </a:graphicData>
            </a:graphic>
          </wp:inline>
        </w:drawing>
      </w:r>
    </w:p>
    <w:p>
      <w:pPr>
        <w:spacing w:lineRule="auto" w:line="360"/>
        <w:jc w:val="both"/>
        <w:rPr>
          <w:rFonts w:ascii="Cambria" w:hAnsi="Cambria"/>
        </w:rPr>
      </w:pPr>
      <w:r>
        <w:rPr>
          <w:rFonts w:ascii="Cambria" w:hAnsi="Cambria"/>
        </w:rPr>
        <w:tab/>
        <w:tab/>
        <w:t>ii)</w:t>
        <w:tab/>
        <w:t>3,750 (Three thousand seven hundred and fifty)</w:t>
        <w:tab/>
      </w:r>
    </w:p>
    <w:p>
      <w:pPr>
        <w:spacing w:lineRule="auto" w:line="360"/>
        <w:jc w:val="both"/>
        <w:rPr>
          <w:rFonts w:ascii="Cambria" w:hAnsi="Cambria"/>
        </w:rPr>
      </w:pPr>
      <w:r>
        <w:rPr>
          <w:rFonts w:ascii="Cambria" w:hAnsi="Cambria"/>
        </w:rPr>
        <w:tab/>
        <w:tab/>
        <w:t>iii)</w:t>
        <w:tab/>
        <w:t>At equilibrium, 12 bags were supplied</w:t>
        <w:tab/>
        <w:tab/>
        <w:tab/>
      </w:r>
    </w:p>
    <w:p>
      <w:pPr>
        <w:spacing w:lineRule="auto" w:line="360"/>
        <w:jc w:val="both"/>
        <w:rPr>
          <w:rFonts w:ascii="Cambria" w:hAnsi="Cambria"/>
        </w:rPr>
      </w:pPr>
      <w:r>
        <w:rPr>
          <w:rFonts w:ascii="Cambria" w:hAnsi="Cambria"/>
        </w:rPr>
        <w:tab/>
        <w:tab/>
        <w:t>iv)</w:t>
        <w:tab/>
        <w:t>-</w:t>
        <w:tab/>
        <w:t>The price of potatoes</w:t>
      </w:r>
    </w:p>
    <w:p>
      <w:pPr>
        <w:spacing w:lineRule="auto" w:line="360"/>
        <w:jc w:val="both"/>
        <w:rPr>
          <w:rFonts w:ascii="Cambria" w:hAnsi="Cambria"/>
        </w:rPr>
      </w:pPr>
      <w:r>
        <w:rPr>
          <w:rFonts w:ascii="Cambria" w:hAnsi="Cambria"/>
        </w:rPr>
        <w:tab/>
        <w:tab/>
        <w:tab/>
        <w:t>-</w:t>
        <w:tab/>
        <w:t>Price of related goods</w:t>
      </w:r>
    </w:p>
    <w:p>
      <w:pPr>
        <w:spacing w:lineRule="auto" w:line="360"/>
        <w:jc w:val="both"/>
        <w:rPr>
          <w:rFonts w:ascii="Cambria" w:hAnsi="Cambria"/>
        </w:rPr>
      </w:pPr>
      <w:r>
        <w:rPr>
          <w:rFonts w:ascii="Cambria" w:hAnsi="Cambria"/>
        </w:rPr>
        <w:tab/>
        <w:tab/>
        <w:tab/>
        <w:t>-</w:t>
        <w:tab/>
        <w:t>Cost of production</w:t>
      </w:r>
    </w:p>
    <w:p>
      <w:pPr>
        <w:spacing w:lineRule="auto" w:line="360"/>
        <w:jc w:val="both"/>
        <w:rPr>
          <w:rFonts w:ascii="Cambria" w:hAnsi="Cambria"/>
        </w:rPr>
      </w:pPr>
      <w:r>
        <w:rPr>
          <w:rFonts w:ascii="Cambria" w:hAnsi="Cambria"/>
        </w:rPr>
        <w:tab/>
        <w:tab/>
        <w:tab/>
        <w:t>-</w:t>
        <w:tab/>
        <w:t>Technology</w:t>
      </w:r>
    </w:p>
    <w:p>
      <w:pPr>
        <w:spacing w:lineRule="auto" w:line="360"/>
        <w:jc w:val="both"/>
        <w:rPr>
          <w:rFonts w:ascii="Cambria" w:hAnsi="Cambria"/>
        </w:rPr>
      </w:pPr>
      <w:r>
        <w:rPr>
          <w:rFonts w:ascii="Cambria" w:hAnsi="Cambria"/>
        </w:rPr>
        <w:tab/>
        <w:tab/>
        <w:tab/>
        <w:t>-</w:t>
        <w:tab/>
        <w:t>Price expectation</w:t>
      </w:r>
    </w:p>
    <w:p>
      <w:pPr>
        <w:spacing w:lineRule="auto" w:line="360"/>
        <w:jc w:val="both"/>
        <w:rPr>
          <w:rFonts w:ascii="Cambria" w:hAnsi="Cambria"/>
        </w:rPr>
      </w:pPr>
      <w:r>
        <w:rPr>
          <w:rFonts w:ascii="Cambria" w:hAnsi="Cambria"/>
        </w:rPr>
        <w:tab/>
        <w:tab/>
        <w:tab/>
        <w:t>-</w:t>
        <w:tab/>
        <w:t>Government policy</w:t>
      </w:r>
    </w:p>
    <w:p>
      <w:pPr>
        <w:spacing w:lineRule="auto" w:line="360"/>
        <w:jc w:val="both"/>
        <w:rPr>
          <w:rFonts w:ascii="Cambria" w:hAnsi="Cambria"/>
        </w:rPr>
      </w:pPr>
      <w:r>
        <w:rPr>
          <w:rFonts w:ascii="Cambria" w:hAnsi="Cambria"/>
        </w:rPr>
        <w:tab/>
        <w:tab/>
        <w:tab/>
        <w:t>-</w:t>
        <w:tab/>
        <w:t>Weather changes</w:t>
      </w:r>
    </w:p>
    <w:p>
      <w:pPr>
        <w:spacing w:lineRule="auto" w:line="360"/>
        <w:jc w:val="both"/>
        <w:rPr>
          <w:rFonts w:ascii="Cambria" w:hAnsi="Cambria"/>
        </w:rPr>
      </w:pPr>
      <w:r>
        <w:rPr>
          <w:rFonts w:ascii="Cambria" w:hAnsi="Cambria"/>
        </w:rPr>
        <w:tab/>
        <w:tab/>
        <w:tab/>
        <w:t>-</w:t>
        <w:tab/>
        <w:t>Time lag between production process and availability of produce</w:t>
      </w:r>
    </w:p>
    <w:p>
      <w:pPr>
        <w:spacing w:lineRule="auto" w:line="360"/>
        <w:jc w:val="both"/>
        <w:rPr>
          <w:rFonts w:ascii="Cambria" w:hAnsi="Cambria"/>
        </w:rPr>
      </w:pPr>
      <w:r>
        <w:rPr>
          <w:rFonts w:ascii="Cambria" w:hAnsi="Cambria"/>
        </w:rPr>
        <w:tab/>
        <w:tab/>
        <w:tab/>
        <w:tab/>
        <w:tab/>
        <w:tab/>
        <w:tab/>
        <w:tab/>
        <w:tab/>
        <w:tab/>
        <w:tab/>
        <w:tab/>
      </w:r>
    </w:p>
    <w:p>
      <w:pPr>
        <w:numPr>
          <w:ilvl w:val="0"/>
          <w:numId w:val="91"/>
        </w:numPr>
        <w:spacing w:lineRule="auto" w:line="360"/>
        <w:jc w:val="both"/>
        <w:rPr>
          <w:rFonts w:ascii="Cambria" w:hAnsi="Cambria"/>
        </w:rPr>
      </w:pPr>
      <w:r>
        <w:rPr>
          <w:rFonts w:ascii="Cambria" w:hAnsi="Cambria"/>
        </w:rPr>
        <w:t xml:space="preserve">A perfect market is one where the buyer and consumers are aware of the prices offered on the market whereas an imperfect is where some buyers and some sellers are not aware of the prices/ market conditions </w:t>
        <w:tab/>
        <w:tab/>
        <w:tab/>
        <w:tab/>
        <w:tab/>
        <w:tab/>
      </w:r>
    </w:p>
    <w:p>
      <w:pPr>
        <w:spacing w:lineRule="auto" w:line="360"/>
        <w:jc w:val="both"/>
        <w:rPr>
          <w:rFonts w:ascii="Cambria" w:hAnsi="Cambria"/>
          <w:b w:val="1"/>
          <w:i w:val="1"/>
        </w:rPr>
      </w:pPr>
      <w:r>
        <w:rPr>
          <w:rFonts w:ascii="Cambria" w:hAnsi="Cambria"/>
        </w:rPr>
        <w:tab/>
        <w:tab/>
        <w:tab/>
        <w:tab/>
        <w:tab/>
        <w:tab/>
        <w:tab/>
        <w:tab/>
        <w:tab/>
        <w:tab/>
        <w:tab/>
        <w:tab/>
      </w:r>
    </w:p>
    <w:p>
      <w:pPr>
        <w:spacing w:lineRule="auto" w:line="360"/>
        <w:jc w:val="both"/>
        <w:rPr>
          <w:rFonts w:ascii="Cambria" w:hAnsi="Cambria"/>
        </w:rPr>
      </w:pPr>
    </w:p>
    <w:p>
      <w:pPr>
        <w:spacing w:lineRule="auto" w:line="360"/>
        <w:jc w:val="both"/>
        <w:rPr>
          <w:rFonts w:ascii="Cambria" w:hAnsi="Cambria"/>
        </w:rPr>
      </w:pPr>
      <w:r>
        <w:rPr>
          <w:rFonts w:ascii="Cambria" w:hAnsi="Cambria"/>
        </w:rPr>
        <w:t>20.</w:t>
        <w:tab/>
        <w:t>a)</w:t>
        <w:tab/>
        <w:t>The growing of crops, pastures and trees/shrubs on the same piece of land/ the growing of</w:t>
      </w:r>
    </w:p>
    <w:p>
      <w:pPr>
        <w:spacing w:lineRule="auto" w:line="360"/>
        <w:jc w:val="both"/>
        <w:rPr>
          <w:rFonts w:ascii="Cambria" w:hAnsi="Cambria"/>
        </w:rPr>
      </w:pPr>
      <w:r>
        <w:rPr>
          <w:rFonts w:ascii="Cambria" w:hAnsi="Cambria"/>
        </w:rPr>
        <w:t xml:space="preserve"> crops, keeping of livestock and growing of trees/ shrubs on the same piece of land</w:t>
      </w:r>
    </w:p>
    <w:p>
      <w:pPr>
        <w:spacing w:lineRule="auto" w:line="360"/>
        <w:jc w:val="both"/>
        <w:rPr>
          <w:rFonts w:ascii="Cambria" w:hAnsi="Cambria"/>
        </w:rPr>
      </w:pPr>
      <w:r>
        <w:rPr>
          <w:rFonts w:ascii="Cambria" w:hAnsi="Cambria"/>
        </w:rPr>
        <w:tab/>
        <w:tab/>
        <w:tab/>
        <w:tab/>
        <w:tab/>
        <w:tab/>
        <w:tab/>
        <w:tab/>
        <w:tab/>
      </w:r>
    </w:p>
    <w:p>
      <w:pPr>
        <w:spacing w:lineRule="auto" w:line="360"/>
        <w:jc w:val="both"/>
        <w:rPr>
          <w:rFonts w:ascii="Cambria" w:hAnsi="Cambria"/>
        </w:rPr>
      </w:pPr>
      <w:r>
        <w:rPr>
          <w:rFonts w:ascii="Cambria" w:hAnsi="Cambria"/>
        </w:rPr>
        <w:tab/>
        <w:t>b)</w:t>
        <w:tab/>
        <w:t>-</w:t>
        <w:tab/>
        <w:t>Trees grown in association with pastures or livestock/ silvo pastoral</w:t>
      </w:r>
    </w:p>
    <w:p>
      <w:pPr>
        <w:spacing w:lineRule="auto" w:line="360"/>
        <w:jc w:val="both"/>
        <w:rPr>
          <w:rFonts w:ascii="Cambria" w:hAnsi="Cambria"/>
        </w:rPr>
      </w:pPr>
      <w:r>
        <w:rPr>
          <w:rFonts w:ascii="Cambria" w:hAnsi="Cambria"/>
        </w:rPr>
        <w:tab/>
        <w:tab/>
        <w:t>-</w:t>
        <w:tab/>
        <w:t>Trees in association with crops and livestock or pastures/ agrisilvi pastoral</w:t>
      </w:r>
    </w:p>
    <w:p>
      <w:pPr>
        <w:spacing w:lineRule="auto" w:line="360"/>
        <w:jc w:val="both"/>
        <w:rPr>
          <w:rFonts w:ascii="Cambria" w:hAnsi="Cambria"/>
        </w:rPr>
      </w:pPr>
      <w:r>
        <w:rPr>
          <w:rFonts w:ascii="Cambria" w:hAnsi="Cambria"/>
        </w:rPr>
        <w:tab/>
        <w:tab/>
        <w:t>-</w:t>
        <w:tab/>
        <w:t>Trees grown in association with crops/ agrosilviculture</w:t>
      </w:r>
    </w:p>
    <w:p>
      <w:pPr>
        <w:spacing w:lineRule="auto" w:line="360"/>
        <w:jc w:val="both"/>
        <w:rPr>
          <w:rFonts w:ascii="Cambria" w:hAnsi="Cambria"/>
        </w:rPr>
      </w:pPr>
      <w:r>
        <w:rPr>
          <w:rFonts w:ascii="Cambria" w:hAnsi="Cambria"/>
        </w:rPr>
        <w:tab/>
        <w:tab/>
        <w:tab/>
        <w:tab/>
        <w:tab/>
        <w:tab/>
        <w:tab/>
        <w:tab/>
        <w:tab/>
        <w:tab/>
        <w:tab/>
      </w:r>
    </w:p>
    <w:p>
      <w:pPr>
        <w:spacing w:lineRule="auto" w:line="360"/>
        <w:jc w:val="both"/>
        <w:rPr>
          <w:rFonts w:ascii="Cambria" w:hAnsi="Cambria"/>
        </w:rPr>
      </w:pPr>
      <w:r>
        <w:rPr>
          <w:rFonts w:ascii="Cambria" w:hAnsi="Cambria"/>
        </w:rPr>
        <w:tab/>
        <w:t>c)</w:t>
        <w:tab/>
        <w:t>-</w:t>
        <w:tab/>
        <w:t>Protection of soil/ erosion mental protection</w:t>
      </w:r>
    </w:p>
    <w:p>
      <w:pPr>
        <w:spacing w:lineRule="auto" w:line="360"/>
        <w:jc w:val="both"/>
        <w:rPr>
          <w:rFonts w:ascii="Cambria" w:hAnsi="Cambria"/>
        </w:rPr>
      </w:pPr>
      <w:r>
        <w:rPr>
          <w:rFonts w:ascii="Cambria" w:hAnsi="Cambria"/>
        </w:rPr>
        <w:tab/>
        <w:tab/>
        <w:t>-</w:t>
        <w:tab/>
        <w:t>Afforestation</w:t>
      </w:r>
    </w:p>
    <w:p>
      <w:pPr>
        <w:spacing w:lineRule="auto" w:line="360"/>
        <w:jc w:val="both"/>
        <w:rPr>
          <w:rFonts w:ascii="Cambria" w:hAnsi="Cambria"/>
        </w:rPr>
      </w:pPr>
      <w:r>
        <w:rPr>
          <w:rFonts w:ascii="Cambria" w:hAnsi="Cambria"/>
        </w:rPr>
        <w:tab/>
        <w:tab/>
        <w:t>-</w:t>
        <w:tab/>
        <w:t>Labour saving</w:t>
      </w:r>
    </w:p>
    <w:p>
      <w:pPr>
        <w:spacing w:lineRule="auto" w:line="360"/>
        <w:jc w:val="both"/>
        <w:rPr>
          <w:rFonts w:ascii="Cambria" w:hAnsi="Cambria"/>
        </w:rPr>
      </w:pPr>
      <w:r>
        <w:rPr>
          <w:rFonts w:ascii="Cambria" w:hAnsi="Cambria"/>
        </w:rPr>
        <w:tab/>
        <w:tab/>
        <w:t>-</w:t>
        <w:tab/>
        <w:t>Source of food and feed/ fodder</w:t>
      </w:r>
    </w:p>
    <w:p>
      <w:pPr>
        <w:spacing w:lineRule="auto" w:line="360"/>
        <w:jc w:val="both"/>
        <w:rPr>
          <w:rFonts w:ascii="Cambria" w:hAnsi="Cambria"/>
        </w:rPr>
      </w:pPr>
      <w:r>
        <w:rPr>
          <w:rFonts w:ascii="Cambria" w:hAnsi="Cambria"/>
        </w:rPr>
        <w:tab/>
        <w:tab/>
        <w:t>-</w:t>
        <w:tab/>
        <w:t>Source of income</w:t>
      </w:r>
    </w:p>
    <w:p>
      <w:pPr>
        <w:spacing w:lineRule="auto" w:line="360"/>
        <w:jc w:val="both"/>
        <w:rPr>
          <w:rFonts w:ascii="Cambria" w:hAnsi="Cambria"/>
        </w:rPr>
      </w:pPr>
      <w:r>
        <w:rPr>
          <w:rFonts w:ascii="Cambria" w:hAnsi="Cambria"/>
        </w:rPr>
        <w:tab/>
        <w:tab/>
        <w:t>-</w:t>
        <w:tab/>
        <w:t>Aesthetic value</w:t>
      </w:r>
    </w:p>
    <w:p>
      <w:pPr>
        <w:spacing w:lineRule="auto" w:line="360"/>
        <w:jc w:val="both"/>
        <w:rPr>
          <w:rFonts w:ascii="Cambria" w:hAnsi="Cambria"/>
        </w:rPr>
      </w:pPr>
      <w:r>
        <w:rPr>
          <w:rFonts w:ascii="Cambria" w:hAnsi="Cambria"/>
        </w:rPr>
        <w:tab/>
        <w:tab/>
        <w:t>-</w:t>
        <w:tab/>
        <w:t>Maintenance of soil fertility</w:t>
        <w:tab/>
        <w:tab/>
        <w:tab/>
        <w:tab/>
      </w:r>
    </w:p>
    <w:p>
      <w:pPr>
        <w:spacing w:lineRule="auto" w:line="360"/>
        <w:jc w:val="both"/>
        <w:rPr>
          <w:rFonts w:ascii="Cambria" w:hAnsi="Cambria"/>
        </w:rPr>
      </w:pPr>
    </w:p>
    <w:p>
      <w:pPr>
        <w:spacing w:lineRule="auto" w:line="360"/>
        <w:jc w:val="both"/>
        <w:rPr>
          <w:rFonts w:ascii="Cambria" w:hAnsi="Cambria"/>
        </w:rPr>
      </w:pPr>
      <w:r>
        <w:rPr>
          <w:rFonts w:ascii="Cambria" w:hAnsi="Cambria"/>
        </w:rPr>
        <w:tab/>
        <w:t>d)</w:t>
        <w:tab/>
        <w:t>-</w:t>
        <w:tab/>
        <w:t>Nitrogen fixing ability</w:t>
      </w:r>
    </w:p>
    <w:p>
      <w:pPr>
        <w:spacing w:lineRule="auto" w:line="360"/>
        <w:jc w:val="both"/>
        <w:rPr>
          <w:rFonts w:ascii="Cambria" w:hAnsi="Cambria"/>
        </w:rPr>
      </w:pPr>
      <w:r>
        <w:rPr>
          <w:rFonts w:ascii="Cambria" w:hAnsi="Cambria"/>
        </w:rPr>
        <w:tab/>
        <w:tab/>
        <w:t>-</w:t>
        <w:tab/>
        <w:t>Fast growing</w:t>
      </w:r>
    </w:p>
    <w:p>
      <w:pPr>
        <w:spacing w:lineRule="auto" w:line="360"/>
        <w:jc w:val="both"/>
        <w:rPr>
          <w:rFonts w:ascii="Cambria" w:hAnsi="Cambria"/>
        </w:rPr>
      </w:pPr>
      <w:r>
        <w:rPr>
          <w:rFonts w:ascii="Cambria" w:hAnsi="Cambria"/>
        </w:rPr>
        <w:tab/>
        <w:tab/>
        <w:t>-</w:t>
        <w:tab/>
        <w:t>Multipurpose nature</w:t>
      </w:r>
    </w:p>
    <w:p>
      <w:pPr>
        <w:spacing w:lineRule="auto" w:line="360"/>
        <w:jc w:val="both"/>
        <w:rPr>
          <w:rFonts w:ascii="Cambria" w:hAnsi="Cambria"/>
        </w:rPr>
      </w:pPr>
      <w:r>
        <w:rPr>
          <w:rFonts w:ascii="Cambria" w:hAnsi="Cambria"/>
        </w:rPr>
        <w:tab/>
        <w:tab/>
        <w:t>-</w:t>
        <w:tab/>
        <w:t>By – product production</w:t>
      </w:r>
    </w:p>
    <w:p>
      <w:pPr>
        <w:spacing w:lineRule="auto" w:line="360"/>
        <w:jc w:val="both"/>
        <w:rPr>
          <w:rFonts w:ascii="Cambria" w:hAnsi="Cambria"/>
        </w:rPr>
      </w:pPr>
      <w:r>
        <w:rPr>
          <w:rFonts w:ascii="Cambria" w:hAnsi="Cambria"/>
        </w:rPr>
        <w:tab/>
        <w:tab/>
        <w:t>-</w:t>
        <w:tab/>
        <w:t>Deep rooted with a narrow root zone</w:t>
      </w:r>
    </w:p>
    <w:p>
      <w:pPr>
        <w:spacing w:lineRule="auto" w:line="360"/>
        <w:jc w:val="both"/>
        <w:rPr>
          <w:rFonts w:ascii="Cambria" w:hAnsi="Cambria"/>
        </w:rPr>
      </w:pPr>
      <w:r>
        <w:rPr>
          <w:rFonts w:ascii="Cambria" w:hAnsi="Cambria"/>
        </w:rPr>
        <w:tab/>
        <w:tab/>
        <w:t>-</w:t>
        <w:tab/>
        <w:t>Non- competitive ability with main crops</w:t>
      </w:r>
    </w:p>
    <w:p>
      <w:pPr>
        <w:spacing w:lineRule="auto" w:line="360"/>
        <w:jc w:val="both"/>
        <w:rPr>
          <w:rFonts w:ascii="Cambria" w:hAnsi="Cambria"/>
        </w:rPr>
      </w:pPr>
      <w:r>
        <w:rPr>
          <w:rFonts w:ascii="Cambria" w:hAnsi="Cambria"/>
        </w:rPr>
        <w:tab/>
        <w:tab/>
        <w:t>-</w:t>
        <w:tab/>
        <w:t>Appropriate canopy</w:t>
      </w:r>
    </w:p>
    <w:p>
      <w:pPr>
        <w:spacing w:lineRule="auto" w:line="360"/>
        <w:jc w:val="both"/>
        <w:rPr>
          <w:rFonts w:ascii="Cambria" w:hAnsi="Cambria"/>
        </w:rPr>
      </w:pPr>
      <w:r>
        <w:rPr>
          <w:rFonts w:ascii="Cambria" w:hAnsi="Cambria"/>
        </w:rPr>
        <w:tab/>
        <w:tab/>
        <w:t>-</w:t>
        <w:tab/>
        <w:t>Nutritious and palatable</w:t>
      </w:r>
    </w:p>
    <w:p>
      <w:pPr>
        <w:spacing w:lineRule="auto" w:line="360"/>
        <w:jc w:val="both"/>
        <w:rPr>
          <w:rFonts w:ascii="Cambria" w:hAnsi="Cambria"/>
        </w:rPr>
      </w:pPr>
      <w:r>
        <w:rPr>
          <w:rFonts w:ascii="Cambria" w:hAnsi="Cambria"/>
        </w:rPr>
        <w:tab/>
        <w:tab/>
        <w:t>-</w:t>
        <w:tab/>
        <w:t xml:space="preserve">Easily coppiced/ able to grow after cutting/ pruning  </w:t>
      </w:r>
    </w:p>
    <w:p>
      <w:pPr>
        <w:spacing w:lineRule="auto" w:line="360"/>
        <w:jc w:val="both"/>
        <w:rPr>
          <w:rFonts w:ascii="Cambria" w:hAnsi="Cambria"/>
        </w:rPr>
      </w:pPr>
      <w:r>
        <w:rPr>
          <w:rFonts w:ascii="Cambria" w:hAnsi="Cambria"/>
        </w:rPr>
        <w:tab/>
        <w:tab/>
        <w:tab/>
        <w:tab/>
        <w:tab/>
        <w:tab/>
        <w:tab/>
        <w:tab/>
        <w:tab/>
        <w:tab/>
        <w:tab/>
      </w: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center"/>
        <w:rPr>
          <w:rFonts w:ascii="Cambria" w:hAnsi="Cambria"/>
          <w:b w:val="1"/>
          <w:sz w:val="44"/>
        </w:rPr>
      </w:pPr>
      <w:r>
        <w:rPr>
          <w:rFonts w:ascii="Cambria" w:hAnsi="Cambria"/>
          <w:b w:val="1"/>
          <w:sz w:val="44"/>
        </w:rPr>
        <w:t>SAMPLE PAPER 7</w:t>
      </w:r>
    </w:p>
    <w:p>
      <w:pPr>
        <w:spacing w:lineRule="auto" w:line="360"/>
        <w:jc w:val="both"/>
        <w:rPr>
          <w:rFonts w:ascii="Cambria" w:hAnsi="Cambria"/>
          <w:b w:val="1"/>
        </w:rPr>
      </w:pPr>
      <w:r>
        <w:rPr>
          <w:rFonts w:ascii="Cambria" w:hAnsi="Cambria"/>
          <w:b w:val="1"/>
        </w:rPr>
        <w:t>443/ 1</w:t>
      </w:r>
    </w:p>
    <w:p>
      <w:pPr>
        <w:spacing w:lineRule="auto" w:line="360"/>
        <w:jc w:val="both"/>
        <w:rPr>
          <w:rFonts w:ascii="Cambria" w:hAnsi="Cambria"/>
          <w:b w:val="1"/>
        </w:rPr>
      </w:pPr>
      <w:r>
        <w:rPr>
          <w:rFonts w:ascii="Cambria" w:hAnsi="Cambria"/>
          <w:b w:val="1"/>
        </w:rPr>
        <w:t>SECTION A ( 30 Marks)</w:t>
      </w:r>
    </w:p>
    <w:p>
      <w:pPr>
        <w:spacing w:lineRule="auto" w:line="360"/>
        <w:jc w:val="both"/>
        <w:rPr>
          <w:rFonts w:ascii="Cambria" w:hAnsi="Cambria"/>
          <w:b w:val="1"/>
        </w:rPr>
      </w:pPr>
      <w:r>
        <w:rPr>
          <w:rFonts w:ascii="Cambria" w:hAnsi="Cambria"/>
          <w:b w:val="1"/>
        </w:rPr>
        <w:t>Answer all the questions in this section in the spaces provided</w:t>
      </w:r>
    </w:p>
    <w:p>
      <w:pPr>
        <w:spacing w:lineRule="auto" w:line="360"/>
        <w:jc w:val="both"/>
        <w:rPr>
          <w:rFonts w:ascii="Cambria" w:hAnsi="Cambria"/>
        </w:rPr>
      </w:pPr>
      <w:r>
        <w:rPr>
          <w:rFonts w:ascii="Cambria" w:hAnsi="Cambria"/>
        </w:rPr>
        <w:t>1.</w:t>
        <w:tab/>
        <w:t>Give four functions of phosphorous to crops.</w:t>
        <w:tab/>
        <w:tab/>
        <w:tab/>
        <w:tab/>
        <w:tab/>
        <w:tab/>
        <w:t>2mks</w:t>
      </w:r>
    </w:p>
    <w:p>
      <w:pPr>
        <w:spacing w:lineRule="auto" w:line="360"/>
        <w:jc w:val="both"/>
        <w:rPr>
          <w:rFonts w:ascii="Cambria" w:hAnsi="Cambria"/>
        </w:rPr>
      </w:pPr>
      <w:r>
        <w:rPr>
          <w:rFonts w:ascii="Cambria" w:hAnsi="Cambria"/>
        </w:rPr>
        <w:t>2.</w:t>
        <w:tab/>
        <w:t>What is a companion crop.</w:t>
        <w:tab/>
        <w:tab/>
        <w:tab/>
        <w:tab/>
        <w:tab/>
        <w:tab/>
        <w:tab/>
        <w:tab/>
        <w:t>1mk</w:t>
      </w:r>
    </w:p>
    <w:p>
      <w:pPr>
        <w:spacing w:lineRule="auto" w:line="360"/>
        <w:jc w:val="both"/>
        <w:rPr>
          <w:rFonts w:ascii="Cambria" w:hAnsi="Cambria"/>
        </w:rPr>
      </w:pPr>
      <w:r>
        <w:rPr>
          <w:rFonts w:ascii="Cambria" w:hAnsi="Cambria"/>
        </w:rPr>
        <w:t>3.</w:t>
        <w:tab/>
        <w:t xml:space="preserve">Give four factors  a farmer should consider when designing a crop rotation programme.</w:t>
        <w:tab/>
        <w:tab/>
        <w:tab/>
        <w:tab/>
        <w:tab/>
        <w:tab/>
        <w:tab/>
        <w:tab/>
        <w:tab/>
        <w:tab/>
        <w:tab/>
        <w:tab/>
        <w:tab/>
        <w:t>4mks</w:t>
      </w:r>
    </w:p>
    <w:p>
      <w:pPr>
        <w:spacing w:lineRule="auto" w:line="360"/>
        <w:jc w:val="both"/>
        <w:rPr>
          <w:rFonts w:ascii="Cambria" w:hAnsi="Cambria"/>
        </w:rPr>
      </w:pPr>
      <w:r>
        <w:rPr>
          <w:rFonts w:ascii="Cambria" w:hAnsi="Cambria"/>
        </w:rPr>
        <w:t>4.</w:t>
        <w:tab/>
        <w:t>Distinguish between land settlement and land resettlement.</w:t>
        <w:tab/>
        <w:tab/>
        <w:tab/>
        <w:tab/>
        <w:t>2mks</w:t>
      </w:r>
    </w:p>
    <w:p>
      <w:pPr>
        <w:spacing w:lineRule="auto" w:line="360"/>
        <w:jc w:val="both"/>
        <w:rPr>
          <w:rFonts w:ascii="Cambria" w:hAnsi="Cambria"/>
          <w:i w:val="1"/>
        </w:rPr>
      </w:pPr>
      <w:r>
        <w:rPr>
          <w:rFonts w:ascii="Cambria" w:hAnsi="Cambria"/>
        </w:rPr>
        <w:t>5.</w:t>
        <w:tab/>
        <w:t>Name two types of credit given to farmers in Kenya.</w:t>
        <w:tab/>
        <w:tab/>
        <w:tab/>
        <w:tab/>
        <w:t>2mks</w:t>
      </w:r>
    </w:p>
    <w:p>
      <w:pPr>
        <w:spacing w:lineRule="auto" w:line="360"/>
        <w:jc w:val="both"/>
        <w:rPr>
          <w:rFonts w:ascii="Cambria" w:hAnsi="Cambria"/>
        </w:rPr>
      </w:pPr>
      <w:r>
        <w:rPr>
          <w:rFonts w:ascii="Cambria" w:hAnsi="Cambria"/>
        </w:rPr>
        <w:t>6.</w:t>
        <w:tab/>
        <w:t>Give three importance of early sowing of annual crops during planting season.</w:t>
        <w:tab/>
        <w:t>3mks</w:t>
      </w:r>
    </w:p>
    <w:p>
      <w:pPr>
        <w:spacing w:lineRule="auto" w:line="360"/>
        <w:jc w:val="both"/>
        <w:rPr>
          <w:rFonts w:ascii="Cambria" w:hAnsi="Cambria"/>
        </w:rPr>
      </w:pPr>
      <w:r>
        <w:rPr>
          <w:rFonts w:ascii="Cambria" w:hAnsi="Cambria"/>
        </w:rPr>
        <w:t>7.</w:t>
        <w:tab/>
        <w:t>Name two disease of bulrush millet.</w:t>
        <w:tab/>
        <w:tab/>
        <w:tab/>
        <w:tab/>
        <w:tab/>
        <w:tab/>
        <w:tab/>
        <w:t>2mks</w:t>
      </w:r>
    </w:p>
    <w:p>
      <w:pPr>
        <w:spacing w:lineRule="auto" w:line="360"/>
        <w:jc w:val="both"/>
        <w:rPr>
          <w:rFonts w:ascii="Cambria" w:hAnsi="Cambria"/>
        </w:rPr>
      </w:pPr>
      <w:r>
        <w:rPr>
          <w:rFonts w:ascii="Cambria" w:hAnsi="Cambria"/>
        </w:rPr>
        <w:t>8.</w:t>
        <w:tab/>
        <w:t>Give two financial statements a farmer may prepare on a well organized farm.</w:t>
        <w:tab/>
        <w:t>2mks</w:t>
      </w:r>
    </w:p>
    <w:p>
      <w:pPr>
        <w:spacing w:lineRule="auto" w:line="360"/>
        <w:jc w:val="both"/>
        <w:rPr>
          <w:rFonts w:ascii="Cambria" w:hAnsi="Cambria"/>
        </w:rPr>
      </w:pPr>
      <w:r>
        <w:rPr>
          <w:rFonts w:ascii="Cambria" w:hAnsi="Cambria"/>
        </w:rPr>
        <w:t>9.</w:t>
        <w:tab/>
        <w:t>Give two reasons why it is advisable to top dress maize with nitrogenous fertilizer at knee high.</w:t>
        <w:tab/>
        <w:tab/>
        <w:tab/>
        <w:tab/>
        <w:tab/>
        <w:tab/>
        <w:tab/>
        <w:tab/>
        <w:tab/>
        <w:tab/>
        <w:tab/>
        <w:t>2mks</w:t>
      </w:r>
    </w:p>
    <w:p>
      <w:pPr>
        <w:spacing w:lineRule="auto" w:line="360"/>
        <w:jc w:val="both"/>
        <w:rPr>
          <w:rFonts w:ascii="Cambria" w:hAnsi="Cambria"/>
        </w:rPr>
      </w:pPr>
      <w:r>
        <w:rPr>
          <w:rFonts w:ascii="Cambria" w:hAnsi="Cambria"/>
        </w:rPr>
        <w:t>10.</w:t>
        <w:tab/>
        <w:t>Give two advantages of planting maize with correct plant population.</w:t>
        <w:tab/>
        <w:tab/>
        <w:t>2mks</w:t>
      </w:r>
    </w:p>
    <w:p>
      <w:pPr>
        <w:spacing w:lineRule="auto" w:line="360"/>
        <w:jc w:val="both"/>
        <w:rPr>
          <w:rFonts w:ascii="Cambria" w:hAnsi="Cambria"/>
        </w:rPr>
      </w:pPr>
      <w:r>
        <w:rPr>
          <w:rFonts w:ascii="Cambria" w:hAnsi="Cambria"/>
        </w:rPr>
        <w:t>11.</w:t>
        <w:tab/>
        <w:t>Give three characteristics of a good rootstock for grafting.</w:t>
        <w:tab/>
        <w:tab/>
        <w:tab/>
        <w:tab/>
        <w:t>3mks</w:t>
      </w:r>
    </w:p>
    <w:p>
      <w:pPr>
        <w:spacing w:lineRule="auto" w:line="360"/>
        <w:jc w:val="both"/>
        <w:rPr>
          <w:rFonts w:ascii="Cambria" w:hAnsi="Cambria"/>
        </w:rPr>
      </w:pPr>
      <w:r>
        <w:rPr>
          <w:rFonts w:ascii="Cambria" w:hAnsi="Cambria"/>
        </w:rPr>
        <w:t>12.</w:t>
        <w:tab/>
        <w:t>State three effects of HIV/AIDS to agriculture production in Kenya.</w:t>
        <w:tab/>
        <w:tab/>
        <w:t>3mks</w:t>
      </w:r>
    </w:p>
    <w:p>
      <w:pPr>
        <w:spacing w:lineRule="auto" w:line="360"/>
        <w:jc w:val="both"/>
        <w:rPr>
          <w:rFonts w:ascii="Cambria" w:hAnsi="Cambria"/>
        </w:rPr>
      </w:pPr>
      <w:r>
        <w:rPr>
          <w:rFonts w:ascii="Cambria" w:hAnsi="Cambria"/>
        </w:rPr>
        <w:t>13.</w:t>
        <w:tab/>
        <w:t>State two ways in which soil structure influence crop production.</w:t>
        <w:tab/>
        <w:tab/>
        <w:tab/>
        <w:t>2mks</w:t>
      </w: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b w:val="1"/>
        </w:rPr>
      </w:pPr>
    </w:p>
    <w:p>
      <w:pPr>
        <w:spacing w:lineRule="auto" w:line="360"/>
        <w:jc w:val="both"/>
        <w:rPr>
          <w:rFonts w:ascii="Cambria" w:hAnsi="Cambria"/>
          <w:b w:val="1"/>
        </w:rPr>
      </w:pPr>
      <w:r>
        <w:rPr>
          <w:rFonts w:ascii="Cambria" w:hAnsi="Cambria"/>
          <w:b w:val="1"/>
        </w:rPr>
        <w:t>SECTION B ( 20 MARKS)</w:t>
      </w:r>
    </w:p>
    <w:p>
      <w:pPr>
        <w:spacing w:lineRule="auto" w:line="360"/>
        <w:jc w:val="both"/>
        <w:rPr>
          <w:rFonts w:ascii="Cambria" w:hAnsi="Cambria"/>
          <w:b w:val="1"/>
        </w:rPr>
      </w:pPr>
      <w:r>
        <w:rPr>
          <w:rFonts w:ascii="Cambria" w:hAnsi="Cambria"/>
          <w:b w:val="1"/>
        </w:rPr>
        <w:t>Answer ALL the questions in this section in the spaces provided.</w:t>
      </w:r>
    </w:p>
    <w:p>
      <w:pPr>
        <w:spacing w:lineRule="auto" w:line="360"/>
        <w:jc w:val="both"/>
        <w:rPr>
          <w:rFonts w:ascii="Cambria" w:hAnsi="Cambria"/>
        </w:rPr>
      </w:pPr>
      <w:r>
        <w:rPr>
          <w:rFonts w:ascii="Cambria" w:hAnsi="Cambria"/>
        </w:rPr>
        <w:t>14.</w:t>
        <w:tab/>
        <w:t>Study the methods of crop propagation illustrated below and answer the questions that follow</w:t>
      </w:r>
    </w:p>
    <w:p>
      <w:pPr>
        <w:pStyle w:val="P5"/>
        <w:tabs>
          <w:tab w:val="clear" w:pos="4320" w:leader="none"/>
          <w:tab w:val="clear" w:pos="8640" w:leader="none"/>
        </w:tabs>
        <w:spacing w:lineRule="auto" w:line="360"/>
        <w:rPr>
          <w:rFonts w:ascii="Cambria" w:hAnsi="Cambria"/>
        </w:rPr>
      </w:pPr>
      <w:r>
        <mc:AlternateContent>
          <mc:Choice Requires="wps">
            <w:rPr>
              <w:rFonts w:ascii="Times New Roman" w:hAnsi="Times New Roman"/>
            </w:rPr>
            <w:drawing>
              <wp:anchor xmlns:wp="http://schemas.openxmlformats.org/drawingml/2006/wordprocessingDrawing" simplePos="0" allowOverlap="0" behindDoc="0" layoutInCell="1" locked="0" relativeHeight="42" distL="114300" distR="114300">
                <wp:simplePos x="0" y="0"/>
                <wp:positionH relativeFrom="column">
                  <wp:posOffset>2373630</wp:posOffset>
                </wp:positionH>
                <wp:positionV relativeFrom="paragraph">
                  <wp:posOffset>2337435</wp:posOffset>
                </wp:positionV>
                <wp:extent cx="800100" cy="457200"/>
                <wp:wrapNone/>
                <wp:docPr id="102" name="Text Box 102"/>
                <a:graphic xmlns:a="http://schemas.openxmlformats.org/drawingml/2006/main">
                  <a:graphicData uri="http://schemas.microsoft.com/office/word/2010/wordprocessingShape">
                    <wps:wsp>
                      <wps:cNvSpPr/>
                      <wps:spPr>
                        <a:xfrm>
                          <a:off x="0" y="0"/>
                          <a:ext cx="800100" cy="457200"/>
                        </a:xfrm>
                        <a:prstGeom prst="rect"/>
                        <a:ln>
                          <a:solidFill>
                            <a:srgbClr val="FFFFFF"/>
                          </a:solidFill>
                        </a:ln>
                      </wps:spPr>
                      <wps:txbx>
                        <w:txbxContent>
                          <w:p/>
                        </w:txbxContent>
                      </wps:txbx>
                      <wps:bodyPr/>
                    </wps:wsp>
                  </a:graphicData>
                </a:graphic>
              </wp:anchor>
            </w:drawing>
          </mc:Choice>
          <mc:Fallback>
            <w:pict>
              <v:shapetype id="103" path="m,l,21600r21600,l21600,xe"/>
              <v:shape xmlns:o="urn:schemas-microsoft-com:office:office" type="#103" id="Text Box 102" style="position:absolute;width:63pt;height:36pt;z-index:42;mso-wrap-distance-left:9pt;mso-wrap-distance-top:0pt;mso-wrap-distance-right:9pt;mso-wrap-distance-bottom:0pt;margin-left:186.9pt;margin-top:184.05pt;mso-position-horizontal:absolute;mso-position-horizontal-relative:text;mso-position-vertical:absolute;mso-position-vertical-relative:text" strokecolor="#FFFFFF" o:allowincell="t">
                <v:textbox>
                  <w:txbxContent>
                    <w:p/>
                  </w:txbxContent>
                </v:textbox>
              </v:shape>
            </w:pict>
          </mc:Fallback>
        </mc:AlternateContent>
      </w:r>
      <w:r>
        <w:rPr>
          <w:rFonts w:ascii="Cambria" w:hAnsi="Cambria"/>
        </w:rPr>
        <w:t>14.</w:t>
        <w:tab/>
        <w:t>Study the methods of crop propagation illustrated below and answer the questions that follow</w:t>
      </w:r>
    </w:p>
    <w:p>
      <w:pPr>
        <w:tabs>
          <w:tab w:val="left" w:pos="4320" w:leader="none"/>
        </w:tabs>
        <w:spacing w:lineRule="auto" w:line="360"/>
        <w:jc w:val="center"/>
      </w:pPr>
      <w:r>
        <mc:AlternateContent>
          <mc:Choice Requires="wps">
            <w:drawing>
              <wp:anchor xmlns:wp="http://schemas.openxmlformats.org/drawingml/2006/wordprocessingDrawing" simplePos="0" allowOverlap="0" behindDoc="0" layoutInCell="1" locked="0" relativeHeight="43" distL="114300" distR="114300">
                <wp:simplePos x="0" y="0"/>
                <wp:positionH relativeFrom="column">
                  <wp:posOffset>4686300</wp:posOffset>
                </wp:positionH>
                <wp:positionV relativeFrom="paragraph">
                  <wp:posOffset>2134235</wp:posOffset>
                </wp:positionV>
                <wp:extent cx="457200" cy="342900"/>
                <wp:wrapNone/>
                <wp:docPr id="104" name="Text Box 104"/>
                <a:graphic xmlns:a="http://schemas.openxmlformats.org/drawingml/2006/main">
                  <a:graphicData uri="http://schemas.microsoft.com/office/word/2010/wordprocessingShape">
                    <wps:wsp>
                      <wps:cNvSpPr/>
                      <wps:spPr>
                        <a:xfrm>
                          <a:off x="0" y="0"/>
                          <a:ext cx="457200" cy="342900"/>
                        </a:xfrm>
                        <a:prstGeom prst="rect"/>
                        <a:ln w="9525">
                          <a:solidFill>
                            <a:srgbClr val="FFFFFF"/>
                          </a:solidFill>
                        </a:ln>
                      </wps:spPr>
                      <wps:txbx>
                        <w:txbxContent>
                          <w:p>
                            <w:r>
                              <w:t>3</w:t>
                            </w:r>
                          </w:p>
                        </w:txbxContent>
                      </wps:txbx>
                      <wps:bodyPr/>
                    </wps:wsp>
                  </a:graphicData>
                </a:graphic>
              </wp:anchor>
            </w:drawing>
          </mc:Choice>
          <mc:Fallback>
            <w:pict>
              <v:shapetype id="105" path="m,l,21600r21600,l21600,xe"/>
              <v:shape xmlns:o="urn:schemas-microsoft-com:office:office" type="#105" id="Text Box 104" style="position:absolute;width:36pt;height:27pt;z-index:43;mso-wrap-distance-left:9pt;mso-wrap-distance-top:0pt;mso-wrap-distance-right:9pt;mso-wrap-distance-bottom:0pt;margin-left:369pt;margin-top:168.05pt;mso-position-horizontal:absolute;mso-position-horizontal-relative:text;mso-position-vertical:absolute;mso-position-vertical-relative:text" strokecolor="#FFFFFF" strokeweight="0pt" o:allowincell="t">
                <v:textbox>
                  <w:txbxContent>
                    <w:p>
                      <w:r>
                        <w:t>3</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44" distL="114300" distR="114300">
                <wp:simplePos x="0" y="0"/>
                <wp:positionH relativeFrom="column">
                  <wp:posOffset>1371600</wp:posOffset>
                </wp:positionH>
                <wp:positionV relativeFrom="paragraph">
                  <wp:posOffset>2248535</wp:posOffset>
                </wp:positionV>
                <wp:extent cx="342900" cy="342900"/>
                <wp:wrapNone/>
                <wp:docPr id="106" name="Text Box 106"/>
                <a:graphic xmlns:a="http://schemas.openxmlformats.org/drawingml/2006/main">
                  <a:graphicData uri="http://schemas.microsoft.com/office/word/2010/wordprocessingShape">
                    <wps:wsp>
                      <wps:cNvSpPr/>
                      <wps:spPr>
                        <a:xfrm>
                          <a:off x="0" y="0"/>
                          <a:ext cx="342900" cy="342900"/>
                        </a:xfrm>
                        <a:prstGeom prst="rect"/>
                        <a:ln w="9525">
                          <a:solidFill>
                            <a:srgbClr val="FFFFFF"/>
                          </a:solidFill>
                        </a:ln>
                      </wps:spPr>
                      <wps:txbx>
                        <w:txbxContent>
                          <w:p>
                            <w:r>
                              <w:t>1</w:t>
                            </w:r>
                          </w:p>
                        </w:txbxContent>
                      </wps:txbx>
                      <wps:bodyPr/>
                    </wps:wsp>
                  </a:graphicData>
                </a:graphic>
              </wp:anchor>
            </w:drawing>
          </mc:Choice>
          <mc:Fallback>
            <w:pict>
              <v:shapetype id="107" path="m,l,21600r21600,l21600,xe"/>
              <v:shape xmlns:o="urn:schemas-microsoft-com:office:office" type="#107" id="Text Box 106" style="position:absolute;width:27pt;height:27pt;z-index:44;mso-wrap-distance-left:9pt;mso-wrap-distance-top:0pt;mso-wrap-distance-right:9pt;mso-wrap-distance-bottom:0pt;margin-left:108pt;margin-top:177.05pt;mso-position-horizontal:absolute;mso-position-horizontal-relative:text;mso-position-vertical:absolute;mso-position-vertical-relative:text" strokecolor="#FFFFFF" strokeweight="0pt" o:allowincell="t">
                <v:textbox>
                  <w:txbxContent>
                    <w:p>
                      <w:r>
                        <w:t>1</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45" distL="114300" distR="114300">
                <wp:simplePos x="0" y="0"/>
                <wp:positionH relativeFrom="column">
                  <wp:posOffset>3543300</wp:posOffset>
                </wp:positionH>
                <wp:positionV relativeFrom="paragraph">
                  <wp:posOffset>2362835</wp:posOffset>
                </wp:positionV>
                <wp:extent cx="457200" cy="342900"/>
                <wp:wrapNone/>
                <wp:docPr id="108" name="Text Box 108"/>
                <a:graphic xmlns:a="http://schemas.openxmlformats.org/drawingml/2006/main">
                  <a:graphicData uri="http://schemas.microsoft.com/office/word/2010/wordprocessingShape">
                    <wps:wsp>
                      <wps:cNvSpPr/>
                      <wps:spPr>
                        <a:xfrm>
                          <a:off x="0" y="0"/>
                          <a:ext cx="457200" cy="342900"/>
                        </a:xfrm>
                        <a:prstGeom prst="rect"/>
                        <a:ln w="9525">
                          <a:solidFill>
                            <a:srgbClr val="FFFFFF"/>
                          </a:solidFill>
                        </a:ln>
                      </wps:spPr>
                      <wps:txbx>
                        <w:txbxContent>
                          <w:p>
                            <w:r>
                              <w:t>2</w:t>
                            </w:r>
                          </w:p>
                        </w:txbxContent>
                      </wps:txbx>
                      <wps:bodyPr/>
                    </wps:wsp>
                  </a:graphicData>
                </a:graphic>
              </wp:anchor>
            </w:drawing>
          </mc:Choice>
          <mc:Fallback>
            <w:pict>
              <v:shapetype id="109" path="m,l,21600r21600,l21600,xe"/>
              <v:shape xmlns:o="urn:schemas-microsoft-com:office:office" type="#109" id="Text Box 108" style="position:absolute;width:36pt;height:27pt;z-index:45;mso-wrap-distance-left:9pt;mso-wrap-distance-top:0pt;mso-wrap-distance-right:9pt;mso-wrap-distance-bottom:0pt;margin-left:279pt;margin-top:186.05pt;mso-position-horizontal:absolute;mso-position-horizontal-relative:text;mso-position-vertical:absolute;mso-position-vertical-relative:text" strokecolor="#FFFFFF" strokeweight="0pt" o:allowincell="t">
                <v:textbox>
                  <w:txbxContent>
                    <w:p>
                      <w:r>
                        <w:t>2</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46" distL="114300" distR="114300">
                <wp:simplePos x="0" y="0"/>
                <wp:positionH relativeFrom="column">
                  <wp:posOffset>1828800</wp:posOffset>
                </wp:positionH>
                <wp:positionV relativeFrom="paragraph">
                  <wp:posOffset>1297940</wp:posOffset>
                </wp:positionV>
                <wp:extent cx="909955" cy="228600"/>
                <wp:wrapNone/>
                <wp:docPr id="110" name="Text Box 110"/>
                <a:graphic xmlns:a="http://schemas.openxmlformats.org/drawingml/2006/main">
                  <a:graphicData uri="http://schemas.microsoft.com/office/word/2010/wordprocessingShape">
                    <wps:wsp>
                      <wps:cNvSpPr/>
                      <wps:spPr>
                        <a:xfrm>
                          <a:off x="0" y="0"/>
                          <a:ext cx="909955" cy="228600"/>
                        </a:xfrm>
                        <a:prstGeom prst="rect"/>
                        <a:ln>
                          <a:solidFill>
                            <a:srgbClr val="FFFFFF"/>
                          </a:solidFill>
                        </a:ln>
                      </wps:spPr>
                      <wps:txbx>
                        <w:txbxContent>
                          <w:p>
                            <w:pPr>
                              <w:rPr>
                                <w:sz w:val="18"/>
                              </w:rPr>
                            </w:pPr>
                            <w:r>
                              <w:rPr>
                                <w:sz w:val="18"/>
                              </w:rPr>
                              <w:t>Banana plantlet</w:t>
                            </w:r>
                          </w:p>
                        </w:txbxContent>
                      </wps:txbx>
                      <wps:bodyPr/>
                    </wps:wsp>
                  </a:graphicData>
                </a:graphic>
              </wp:anchor>
            </w:drawing>
          </mc:Choice>
          <mc:Fallback>
            <w:pict>
              <v:shapetype id="111" path="m,l,21600r21600,l21600,xe"/>
              <v:shape xmlns:o="urn:schemas-microsoft-com:office:office" type="#111" id="Text Box 110" style="position:absolute;width:71.65pt;height:18pt;z-index:46;mso-wrap-distance-left:9pt;mso-wrap-distance-top:0pt;mso-wrap-distance-right:9pt;mso-wrap-distance-bottom:0pt;margin-left:144pt;margin-top:102.2pt;mso-position-horizontal:absolute;mso-position-horizontal-relative:text;mso-position-vertical:absolute;mso-position-vertical-relative:text" strokecolor="#FFFFFF" o:allowincell="t">
                <v:textbox>
                  <w:txbxContent>
                    <w:p>
                      <w:pPr>
                        <w:rPr>
                          <w:sz w:val="18"/>
                        </w:rPr>
                      </w:pPr>
                      <w:r>
                        <w:rPr>
                          <w:sz w:val="18"/>
                        </w:rPr>
                        <w:t>Banana plantlet</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47" distL="114300" distR="114300">
                <wp:simplePos x="0" y="0"/>
                <wp:positionH relativeFrom="column">
                  <wp:posOffset>1480185</wp:posOffset>
                </wp:positionH>
                <wp:positionV relativeFrom="paragraph">
                  <wp:posOffset>1651635</wp:posOffset>
                </wp:positionV>
                <wp:extent cx="800100" cy="228600"/>
                <wp:wrapNone/>
                <wp:docPr id="112" name="Text Box 112"/>
                <a:graphic xmlns:a="http://schemas.openxmlformats.org/drawingml/2006/main">
                  <a:graphicData uri="http://schemas.microsoft.com/office/word/2010/wordprocessingShape">
                    <wps:wsp>
                      <wps:cNvSpPr/>
                      <wps:spPr>
                        <a:xfrm>
                          <a:off x="0" y="0"/>
                          <a:ext cx="800100" cy="228600"/>
                        </a:xfrm>
                        <a:prstGeom prst="rect"/>
                        <a:ln>
                          <a:solidFill>
                            <a:srgbClr val="FFFFFF"/>
                          </a:solidFill>
                        </a:ln>
                      </wps:spPr>
                      <wps:txbx>
                        <w:txbxContent>
                          <w:p>
                            <w:pPr>
                              <w:rPr>
                                <w:sz w:val="20"/>
                              </w:rPr>
                            </w:pPr>
                            <w:r>
                              <w:rPr>
                                <w:sz w:val="20"/>
                              </w:rPr>
                              <w:t>Root stock</w:t>
                            </w:r>
                          </w:p>
                        </w:txbxContent>
                      </wps:txbx>
                      <wps:bodyPr/>
                    </wps:wsp>
                  </a:graphicData>
                </a:graphic>
              </wp:anchor>
            </w:drawing>
          </mc:Choice>
          <mc:Fallback>
            <w:pict>
              <v:shapetype id="113" path="m,l,21600r21600,l21600,xe"/>
              <v:shape xmlns:o="urn:schemas-microsoft-com:office:office" type="#113" id="Text Box 112" style="position:absolute;width:63pt;height:18pt;z-index:47;mso-wrap-distance-left:9pt;mso-wrap-distance-top:0pt;mso-wrap-distance-right:9pt;mso-wrap-distance-bottom:0pt;margin-left:116.55pt;margin-top:130.05pt;mso-position-horizontal:absolute;mso-position-horizontal-relative:text;mso-position-vertical:absolute;mso-position-vertical-relative:text" strokecolor="#FFFFFF" o:allowincell="t">
                <v:textbox>
                  <w:txbxContent>
                    <w:p>
                      <w:pPr>
                        <w:rPr>
                          <w:sz w:val="20"/>
                        </w:rPr>
                      </w:pPr>
                      <w:r>
                        <w:rPr>
                          <w:sz w:val="20"/>
                        </w:rPr>
                        <w:t>Root stock</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48" distL="114300" distR="114300">
                <wp:simplePos x="0" y="0"/>
                <wp:positionH relativeFrom="column">
                  <wp:posOffset>2040890</wp:posOffset>
                </wp:positionH>
                <wp:positionV relativeFrom="paragraph">
                  <wp:posOffset>821690</wp:posOffset>
                </wp:positionV>
                <wp:extent cx="685800" cy="457200"/>
                <wp:wrapNone/>
                <wp:docPr id="114" name="Text Box 114"/>
                <a:graphic xmlns:a="http://schemas.openxmlformats.org/drawingml/2006/main">
                  <a:graphicData uri="http://schemas.microsoft.com/office/word/2010/wordprocessingShape">
                    <wps:wsp>
                      <wps:cNvSpPr/>
                      <wps:spPr>
                        <a:xfrm>
                          <a:off x="0" y="0"/>
                          <a:ext cx="685800" cy="457200"/>
                        </a:xfrm>
                        <a:prstGeom prst="rect"/>
                        <a:ln>
                          <a:solidFill>
                            <a:srgbClr val="FFFFFF"/>
                          </a:solidFill>
                        </a:ln>
                      </wps:spPr>
                      <wps:txbx>
                        <w:txbxContent>
                          <w:p>
                            <w:pPr>
                              <w:rPr>
                                <w:sz w:val="18"/>
                              </w:rPr>
                            </w:pPr>
                            <w:r>
                              <w:rPr>
                                <w:sz w:val="18"/>
                              </w:rPr>
                              <w:t>Glass container</w:t>
                            </w:r>
                          </w:p>
                        </w:txbxContent>
                      </wps:txbx>
                      <wps:bodyPr/>
                    </wps:wsp>
                  </a:graphicData>
                </a:graphic>
              </wp:anchor>
            </w:drawing>
          </mc:Choice>
          <mc:Fallback>
            <w:pict>
              <v:shapetype id="115" path="m,l,21600r21600,l21600,xe"/>
              <v:shape xmlns:o="urn:schemas-microsoft-com:office:office" type="#115" id="Text Box 114" style="position:absolute;width:54pt;height:36pt;z-index:48;mso-wrap-distance-left:9pt;mso-wrap-distance-top:0pt;mso-wrap-distance-right:9pt;mso-wrap-distance-bottom:0pt;margin-left:160.7pt;margin-top:64.7pt;mso-position-horizontal:absolute;mso-position-horizontal-relative:text;mso-position-vertical:absolute;mso-position-vertical-relative:text" strokecolor="#FFFFFF" o:allowincell="t">
                <v:textbox>
                  <w:txbxContent>
                    <w:p>
                      <w:pPr>
                        <w:rPr>
                          <w:sz w:val="18"/>
                        </w:rPr>
                      </w:pPr>
                      <w:r>
                        <w:rPr>
                          <w:sz w:val="18"/>
                        </w:rPr>
                        <w:t>Glass container</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49" distL="114300" distR="114300">
                <wp:simplePos x="0" y="0"/>
                <wp:positionH relativeFrom="column">
                  <wp:posOffset>1524000</wp:posOffset>
                </wp:positionH>
                <wp:positionV relativeFrom="paragraph">
                  <wp:posOffset>921385</wp:posOffset>
                </wp:positionV>
                <wp:extent cx="483870" cy="228600"/>
                <wp:wrapNone/>
                <wp:docPr id="116" name="Text Box 116"/>
                <a:graphic xmlns:a="http://schemas.openxmlformats.org/drawingml/2006/main">
                  <a:graphicData uri="http://schemas.microsoft.com/office/word/2010/wordprocessingShape">
                    <wps:wsp>
                      <wps:cNvSpPr/>
                      <wps:spPr>
                        <a:xfrm>
                          <a:off x="0" y="0"/>
                          <a:ext cx="483870" cy="228600"/>
                        </a:xfrm>
                        <a:prstGeom prst="rect"/>
                        <a:ln>
                          <a:solidFill>
                            <a:srgbClr val="FFFFFF"/>
                          </a:solidFill>
                        </a:ln>
                      </wps:spPr>
                      <wps:txbx>
                        <w:txbxContent>
                          <w:p>
                            <w:pPr>
                              <w:rPr>
                                <w:sz w:val="20"/>
                              </w:rPr>
                            </w:pPr>
                            <w:r>
                              <w:rPr>
                                <w:sz w:val="20"/>
                              </w:rPr>
                              <w:t>scion</w:t>
                            </w:r>
                          </w:p>
                        </w:txbxContent>
                      </wps:txbx>
                      <wps:bodyPr/>
                    </wps:wsp>
                  </a:graphicData>
                </a:graphic>
              </wp:anchor>
            </w:drawing>
          </mc:Choice>
          <mc:Fallback>
            <w:pict>
              <v:shapetype id="117" path="m,l,21600r21600,l21600,xe"/>
              <v:shape xmlns:o="urn:schemas-microsoft-com:office:office" type="#117" id="Text Box 116" style="position:absolute;width:38.1pt;height:18pt;z-index:49;mso-wrap-distance-left:9pt;mso-wrap-distance-top:0pt;mso-wrap-distance-right:9pt;mso-wrap-distance-bottom:0pt;margin-left:120pt;margin-top:72.55pt;mso-position-horizontal:absolute;mso-position-horizontal-relative:text;mso-position-vertical:absolute;mso-position-vertical-relative:text" strokecolor="#FFFFFF" o:allowincell="t">
                <v:textbox>
                  <w:txbxContent>
                    <w:p>
                      <w:pPr>
                        <w:rPr>
                          <w:sz w:val="20"/>
                        </w:rPr>
                      </w:pPr>
                      <w:r>
                        <w:rPr>
                          <w:sz w:val="20"/>
                        </w:rPr>
                        <w:t>scion</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50" distL="114300" distR="114300">
                <wp:simplePos x="0" y="0"/>
                <wp:positionH relativeFrom="column">
                  <wp:posOffset>2199005</wp:posOffset>
                </wp:positionH>
                <wp:positionV relativeFrom="paragraph">
                  <wp:posOffset>1880235</wp:posOffset>
                </wp:positionV>
                <wp:extent cx="685800" cy="342900"/>
                <wp:wrapNone/>
                <wp:docPr id="118" name="Text Box 118"/>
                <a:graphic xmlns:a="http://schemas.openxmlformats.org/drawingml/2006/main">
                  <a:graphicData uri="http://schemas.microsoft.com/office/word/2010/wordprocessingShape">
                    <wps:wsp>
                      <wps:cNvSpPr/>
                      <wps:spPr>
                        <a:xfrm>
                          <a:off x="0" y="0"/>
                          <a:ext cx="685800" cy="342900"/>
                        </a:xfrm>
                        <a:prstGeom prst="rect"/>
                        <a:ln>
                          <a:solidFill>
                            <a:srgbClr val="FFFFFF"/>
                          </a:solidFill>
                        </a:ln>
                      </wps:spPr>
                      <wps:txbx>
                        <w:txbxContent>
                          <w:p>
                            <w:pPr>
                              <w:rPr>
                                <w:sz w:val="16"/>
                              </w:rPr>
                            </w:pPr>
                            <w:r>
                              <w:rPr>
                                <w:sz w:val="16"/>
                              </w:rPr>
                              <w:t>Culture medium</w:t>
                            </w:r>
                          </w:p>
                        </w:txbxContent>
                      </wps:txbx>
                      <wps:bodyPr/>
                    </wps:wsp>
                  </a:graphicData>
                </a:graphic>
              </wp:anchor>
            </w:drawing>
          </mc:Choice>
          <mc:Fallback>
            <w:pict>
              <v:shapetype id="119" path="m,l,21600r21600,l21600,xe"/>
              <v:shape xmlns:o="urn:schemas-microsoft-com:office:office" type="#119" id="Text Box 118" style="position:absolute;width:54pt;height:27pt;z-index:50;mso-wrap-distance-left:9pt;mso-wrap-distance-top:0pt;mso-wrap-distance-right:9pt;mso-wrap-distance-bottom:0pt;margin-left:173.15pt;margin-top:148.05pt;mso-position-horizontal:absolute;mso-position-horizontal-relative:text;mso-position-vertical:absolute;mso-position-vertical-relative:text" strokecolor="#FFFFFF" o:allowincell="t">
                <v:textbox>
                  <w:txbxContent>
                    <w:p>
                      <w:pPr>
                        <w:rPr>
                          <w:sz w:val="16"/>
                        </w:rPr>
                      </w:pPr>
                      <w:r>
                        <w:rPr>
                          <w:sz w:val="16"/>
                        </w:rPr>
                        <w:t>Culture medium</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51" distL="114300" distR="114300">
                <wp:simplePos x="0" y="0"/>
                <wp:positionH relativeFrom="column">
                  <wp:posOffset>5345430</wp:posOffset>
                </wp:positionH>
                <wp:positionV relativeFrom="paragraph">
                  <wp:posOffset>1070610</wp:posOffset>
                </wp:positionV>
                <wp:extent cx="571500" cy="342900"/>
                <wp:wrapNone/>
                <wp:docPr id="120" name="Text Box 120"/>
                <a:graphic xmlns:a="http://schemas.openxmlformats.org/drawingml/2006/main">
                  <a:graphicData uri="http://schemas.microsoft.com/office/word/2010/wordprocessingShape">
                    <wps:wsp>
                      <wps:cNvSpPr/>
                      <wps:spPr>
                        <a:xfrm>
                          <a:off x="0" y="0"/>
                          <a:ext cx="571500" cy="342900"/>
                        </a:xfrm>
                        <a:prstGeom prst="rect"/>
                        <a:ln w="9525">
                          <a:solidFill>
                            <a:srgbClr val="FFFFFF"/>
                          </a:solidFill>
                        </a:ln>
                      </wps:spPr>
                      <wps:txbx>
                        <w:txbxContent>
                          <w:p>
                            <w:pPr>
                              <w:rPr>
                                <w:sz w:val="20"/>
                              </w:rPr>
                            </w:pPr>
                            <w:r>
                              <w:rPr>
                                <w:sz w:val="20"/>
                              </w:rPr>
                              <w:t>roots</w:t>
                            </w:r>
                          </w:p>
                        </w:txbxContent>
                      </wps:txbx>
                      <wps:bodyPr/>
                    </wps:wsp>
                  </a:graphicData>
                </a:graphic>
              </wp:anchor>
            </w:drawing>
          </mc:Choice>
          <mc:Fallback>
            <w:pict>
              <v:shapetype id="121" path="m,l,21600r21600,l21600,xe"/>
              <v:shape xmlns:o="urn:schemas-microsoft-com:office:office" type="#121" id="Text Box 120" style="position:absolute;width:45pt;height:27pt;z-index:51;mso-wrap-distance-left:9pt;mso-wrap-distance-top:0pt;mso-wrap-distance-right:9pt;mso-wrap-distance-bottom:0pt;margin-left:420.9pt;margin-top:84.3pt;mso-position-horizontal:absolute;mso-position-horizontal-relative:text;mso-position-vertical:absolute;mso-position-vertical-relative:text" strokecolor="#FFFFFF" strokeweight="0pt" o:allowincell="t">
                <v:textbox>
                  <w:txbxContent>
                    <w:p>
                      <w:pPr>
                        <w:rPr>
                          <w:sz w:val="20"/>
                        </w:rPr>
                      </w:pPr>
                      <w:r>
                        <w:rPr>
                          <w:sz w:val="20"/>
                        </w:rPr>
                        <w:t>roots</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52" distL="114300" distR="114300">
                <wp:simplePos x="0" y="0"/>
                <wp:positionH relativeFrom="column">
                  <wp:posOffset>2373630</wp:posOffset>
                </wp:positionH>
                <wp:positionV relativeFrom="paragraph">
                  <wp:posOffset>2337435</wp:posOffset>
                </wp:positionV>
                <wp:extent cx="800100" cy="457200"/>
                <wp:wrapNone/>
                <wp:docPr id="122" name="Text Box 122"/>
                <a:graphic xmlns:a="http://schemas.openxmlformats.org/drawingml/2006/main">
                  <a:graphicData uri="http://schemas.microsoft.com/office/word/2010/wordprocessingShape">
                    <wps:wsp>
                      <wps:cNvSpPr/>
                      <wps:spPr>
                        <a:xfrm>
                          <a:off x="0" y="0"/>
                          <a:ext cx="800100" cy="457200"/>
                        </a:xfrm>
                        <a:prstGeom prst="rect"/>
                        <a:ln>
                          <a:solidFill>
                            <a:srgbClr val="FFFFFF"/>
                          </a:solidFill>
                        </a:ln>
                      </wps:spPr>
                      <wps:txbx>
                        <w:txbxContent>
                          <w:p>
                            <w:pPr>
                              <w:rPr>
                                <w:sz w:val="16"/>
                              </w:rPr>
                            </w:pPr>
                            <w:r>
                              <w:rPr>
                                <w:sz w:val="16"/>
                              </w:rPr>
                              <w:t>Developing roots</w:t>
                            </w:r>
                          </w:p>
                        </w:txbxContent>
                      </wps:txbx>
                      <wps:bodyPr/>
                    </wps:wsp>
                  </a:graphicData>
                </a:graphic>
              </wp:anchor>
            </w:drawing>
          </mc:Choice>
          <mc:Fallback>
            <w:pict>
              <v:shapetype id="123" path="m,l,21600r21600,l21600,xe"/>
              <v:shape xmlns:o="urn:schemas-microsoft-com:office:office" type="#123" id="Text Box 122" style="position:absolute;width:63pt;height:36pt;z-index:52;mso-wrap-distance-left:9pt;mso-wrap-distance-top:0pt;mso-wrap-distance-right:9pt;mso-wrap-distance-bottom:0pt;margin-left:186.9pt;margin-top:184.05pt;mso-position-horizontal:absolute;mso-position-horizontal-relative:text;mso-position-vertical:absolute;mso-position-vertical-relative:text" strokecolor="#FFFFFF" o:allowincell="t">
                <v:textbox>
                  <w:txbxContent>
                    <w:p>
                      <w:pPr>
                        <w:rPr>
                          <w:sz w:val="16"/>
                        </w:rPr>
                      </w:pPr>
                      <w:r>
                        <w:rPr>
                          <w:sz w:val="16"/>
                        </w:rPr>
                        <w:t>Developing roots</w:t>
                      </w:r>
                    </w:p>
                  </w:txbxContent>
                </v:textbox>
              </v:shape>
            </w:pict>
          </mc:Fallback>
        </mc:AlternateContent>
      </w:r>
      <w:r>
        <w:drawing>
          <wp:inline xmlns:wp="http://schemas.openxmlformats.org/drawingml/2006/wordprocessingDrawing">
            <wp:extent cx="4693920" cy="2575560"/>
            <wp:docPr id="124" name="Picture 124"/>
            <a:graphic xmlns:a="http://schemas.openxmlformats.org/drawingml/2006/main">
              <a:graphicData uri="http://schemas.openxmlformats.org/drawingml/2006/picture">
                <pic:pic xmlns:pic="http://schemas.openxmlformats.org/drawingml/2006/picture">
                  <pic:nvPicPr>
                    <pic:cNvPr id="124" name="Picture 124"/>
                    <pic:cNvPicPr/>
                  </pic:nvPicPr>
                  <pic:blipFill>
                    <a:blip xmlns:r="http://schemas.openxmlformats.org/officeDocument/2006/relationships" r:embed="Relimage26"/>
                    <a:stretch>
                      <a:fillRect/>
                    </a:stretch>
                  </pic:blipFill>
                  <pic:spPr>
                    <a:xfrm>
                      <a:off x="0" y="0"/>
                      <a:ext cx="4693920" cy="2575560"/>
                    </a:xfrm>
                    <a:prstGeom prst="rect"/>
                    <a:noFill/>
                  </pic:spPr>
                </pic:pic>
              </a:graphicData>
            </a:graphic>
          </wp:inline>
        </w:drawing>
      </w:r>
    </w:p>
    <w:p>
      <w:pPr>
        <w:spacing w:lineRule="auto" w:line="360"/>
        <w:jc w:val="both"/>
        <w:rPr>
          <w:rFonts w:ascii="Cambria" w:hAnsi="Cambria"/>
        </w:rPr>
      </w:pPr>
    </w:p>
    <w:p>
      <w:pPr>
        <w:spacing w:lineRule="auto" w:line="360"/>
        <w:jc w:val="both"/>
        <w:rPr>
          <w:rFonts w:ascii="Cambria" w:hAnsi="Cambria"/>
        </w:rPr>
      </w:pPr>
      <w:r>
        <w:rPr>
          <w:rFonts w:ascii="Cambria" w:hAnsi="Cambria"/>
        </w:rPr>
        <w:t xml:space="preserve">a)  Identify the methods of crop propagation illustrated above.</w:t>
        <w:tab/>
        <w:tab/>
        <w:t>1 ½ mks</w:t>
      </w:r>
    </w:p>
    <w:p>
      <w:pPr>
        <w:spacing w:lineRule="auto" w:line="360"/>
        <w:jc w:val="both"/>
        <w:rPr>
          <w:rFonts w:ascii="Cambria" w:hAnsi="Cambria"/>
        </w:rPr>
      </w:pPr>
      <w:r>
        <w:rPr>
          <w:rFonts w:ascii="Cambria" w:hAnsi="Cambria"/>
        </w:rPr>
        <w:t xml:space="preserve">b)  Give one condition under which method (1) above is carried out.</w:t>
        <w:tab/>
        <w:tab/>
        <w:t>½ mk</w:t>
      </w:r>
    </w:p>
    <w:p>
      <w:pPr>
        <w:spacing w:lineRule="auto" w:line="360"/>
        <w:jc w:val="both"/>
        <w:rPr>
          <w:rFonts w:ascii="Cambria" w:hAnsi="Cambria"/>
        </w:rPr>
      </w:pPr>
      <w:r>
        <w:rPr>
          <w:rFonts w:ascii="Cambria" w:hAnsi="Cambria"/>
        </w:rPr>
        <w:t xml:space="preserve">c)  State two disadvantages of using stem cuttings for planting.</w:t>
        <w:tab/>
        <w:tab/>
        <w:tab/>
        <w:t>1mk</w:t>
      </w:r>
    </w:p>
    <w:p>
      <w:pPr>
        <w:spacing w:lineRule="auto" w:line="360"/>
        <w:jc w:val="both"/>
        <w:rPr>
          <w:rFonts w:ascii="Cambria" w:hAnsi="Cambria"/>
        </w:rPr>
      </w:pPr>
      <w:r>
        <w:rPr>
          <w:rFonts w:ascii="Cambria" w:hAnsi="Cambria"/>
        </w:rPr>
        <w:t>15.</w:t>
        <w:tab/>
        <w:t xml:space="preserve">a)  Apart from damage by birds, name two other serious pests which can attack sorghum </w:t>
      </w:r>
    </w:p>
    <w:p>
      <w:pPr>
        <w:spacing w:lineRule="auto" w:line="360"/>
        <w:jc w:val="both"/>
        <w:rPr>
          <w:rFonts w:ascii="Cambria" w:hAnsi="Cambria"/>
        </w:rPr>
      </w:pPr>
      <w:r>
        <w:rPr>
          <w:rFonts w:ascii="Cambria" w:hAnsi="Cambria"/>
        </w:rPr>
        <w:t xml:space="preserve">                 crop while still in the field.</w:t>
        <w:tab/>
        <w:tab/>
        <w:tab/>
        <w:tab/>
        <w:tab/>
        <w:tab/>
        <w:tab/>
        <w:t>2mks</w:t>
      </w:r>
    </w:p>
    <w:p>
      <w:pPr>
        <w:spacing w:lineRule="auto" w:line="360"/>
        <w:jc w:val="both"/>
        <w:rPr>
          <w:rFonts w:ascii="Cambria" w:hAnsi="Cambria"/>
        </w:rPr>
      </w:pPr>
      <w:r>
        <w:rPr>
          <w:rFonts w:ascii="Cambria" w:hAnsi="Cambria"/>
        </w:rPr>
        <w:t xml:space="preserve">b)  Give two methods used in controlling birds in a field planted  with sorghum.</w:t>
        <w:tab/>
        <w:t>2mks</w:t>
      </w:r>
    </w:p>
    <w:p>
      <w:pPr>
        <w:spacing w:lineRule="auto" w:line="360"/>
        <w:jc w:val="both"/>
        <w:rPr>
          <w:rFonts w:ascii="Cambria" w:hAnsi="Cambria"/>
        </w:rPr>
      </w:pPr>
      <w:r>
        <w:rPr>
          <w:rFonts w:ascii="Cambria" w:hAnsi="Cambria"/>
        </w:rPr>
        <w:t xml:space="preserve">c)  Give three reasons why sorghum for silage making should be harvested just before    </w:t>
      </w:r>
    </w:p>
    <w:p>
      <w:pPr>
        <w:spacing w:lineRule="auto" w:line="360"/>
        <w:jc w:val="both"/>
        <w:rPr>
          <w:rFonts w:ascii="Cambria" w:hAnsi="Cambria"/>
        </w:rPr>
      </w:pPr>
      <w:r>
        <w:rPr>
          <w:rFonts w:ascii="Cambria" w:hAnsi="Cambria"/>
        </w:rPr>
        <w:t xml:space="preserve">   </w:t>
        <w:tab/>
        <w:t xml:space="preserve">     flowering stage.</w:t>
        <w:tab/>
        <w:tab/>
        <w:tab/>
        <w:tab/>
        <w:tab/>
        <w:tab/>
        <w:tab/>
        <w:tab/>
        <w:tab/>
        <w:t>3mks</w:t>
      </w:r>
    </w:p>
    <w:p>
      <w:pPr>
        <w:spacing w:lineRule="auto" w:line="360"/>
        <w:jc w:val="both"/>
        <w:rPr>
          <w:rFonts w:ascii="Cambria" w:hAnsi="Cambria"/>
        </w:rPr>
      </w:pPr>
      <w:r>
        <w:rPr>
          <w:rFonts w:ascii="Cambria" w:hAnsi="Cambria"/>
        </w:rPr>
        <w:t>16.</w:t>
        <w:tab/>
        <w:t xml:space="preserve">Agriculture students made the following pruning cuts on citrus in their orchard using  secateurs.</w:t>
      </w:r>
    </w:p>
    <w:p>
      <w:pPr>
        <w:spacing w:lineRule="auto" w:line="360"/>
        <w:jc w:val="both"/>
        <w:rPr>
          <w:rFonts w:ascii="Cambria" w:hAnsi="Cambria"/>
        </w:rPr>
      </w:pPr>
      <w:r>
        <mc:AlternateContent>
          <mc:Choice Requires="wps">
            <w:rPr>
              <w:rFonts w:ascii="Times New Roman" w:hAnsi="Times New Roman"/>
            </w:rPr>
            <w:drawing>
              <wp:anchor xmlns:wp="http://schemas.openxmlformats.org/drawingml/2006/wordprocessingDrawing" simplePos="0" allowOverlap="0" behindDoc="0" layoutInCell="1" locked="0" relativeHeight="41" distL="114300" distR="114300">
                <wp:simplePos x="0" y="0"/>
                <wp:positionH relativeFrom="column">
                  <wp:posOffset>3086100</wp:posOffset>
                </wp:positionH>
                <wp:positionV relativeFrom="paragraph">
                  <wp:posOffset>2087880</wp:posOffset>
                </wp:positionV>
                <wp:extent cx="457200" cy="342900"/>
                <wp:wrapNone/>
                <wp:docPr id="125" name="Text Box 125"/>
                <a:graphic xmlns:a="http://schemas.openxmlformats.org/drawingml/2006/main">
                  <a:graphicData uri="http://schemas.microsoft.com/office/word/2010/wordprocessingShape">
                    <wps:wsp>
                      <wps:cNvSpPr/>
                      <wps:spPr>
                        <a:xfrm>
                          <a:off x="0" y="0"/>
                          <a:ext cx="457200" cy="342900"/>
                        </a:xfrm>
                        <a:prstGeom prst="rect"/>
                      </wps:spPr>
                      <wps:txbx>
                        <w:txbxContent>
                          <w:p>
                            <w:r>
                              <w:t>(iii)</w:t>
                            </w:r>
                          </w:p>
                        </w:txbxContent>
                      </wps:txbx>
                      <wps:bodyPr/>
                    </wps:wsp>
                  </a:graphicData>
                </a:graphic>
              </wp:anchor>
            </w:drawing>
          </mc:Choice>
          <mc:Fallback>
            <w:pict>
              <v:shapetype id="126" path="m,l,21600r21600,l21600,xe"/>
              <v:shape xmlns:o="urn:schemas-microsoft-com:office:office" type="#126" id="Text Box 125" style="position:absolute;width:36pt;height:27pt;z-index:41;mso-wrap-distance-left:9pt;mso-wrap-distance-top:0pt;mso-wrap-distance-right:9pt;mso-wrap-distance-bottom:0pt;margin-left:243pt;margin-top:164.4pt;mso-position-horizontal:absolute;mso-position-horizontal-relative:text;mso-position-vertical:absolute;mso-position-vertical-relative:text" stroked="f" o:allowincell="t">
                <v:textbox>
                  <w:txbxContent>
                    <w:p>
                      <w:r>
                        <w:t>(iii)</w:t>
                      </w:r>
                    </w:p>
                  </w:txbxContent>
                </v:textbox>
              </v:shape>
            </w:pict>
          </mc:Fallback>
        </mc:AlternateContent>
      </w:r>
      <w:r>
        <mc:AlternateContent>
          <mc:Choice Requires="wps">
            <w:rPr>
              <w:rFonts w:ascii="Times New Roman" w:hAnsi="Times New Roman"/>
            </w:rPr>
            <w:drawing>
              <wp:anchor xmlns:wp="http://schemas.openxmlformats.org/drawingml/2006/wordprocessingDrawing" simplePos="0" allowOverlap="0" behindDoc="0" layoutInCell="1" locked="0" relativeHeight="40" distL="114300" distR="114300">
                <wp:simplePos x="0" y="0"/>
                <wp:positionH relativeFrom="column">
                  <wp:posOffset>1485900</wp:posOffset>
                </wp:positionH>
                <wp:positionV relativeFrom="paragraph">
                  <wp:posOffset>1973580</wp:posOffset>
                </wp:positionV>
                <wp:extent cx="457200" cy="342900"/>
                <wp:wrapNone/>
                <wp:docPr id="127" name="Text Box 127"/>
                <a:graphic xmlns:a="http://schemas.openxmlformats.org/drawingml/2006/main">
                  <a:graphicData uri="http://schemas.microsoft.com/office/word/2010/wordprocessingShape">
                    <wps:wsp>
                      <wps:cNvSpPr/>
                      <wps:spPr>
                        <a:xfrm>
                          <a:off x="0" y="0"/>
                          <a:ext cx="457200" cy="342900"/>
                        </a:xfrm>
                        <a:prstGeom prst="rect"/>
                      </wps:spPr>
                      <wps:txbx>
                        <w:txbxContent>
                          <w:p>
                            <w:r>
                              <w:t>(ii)</w:t>
                            </w:r>
                          </w:p>
                        </w:txbxContent>
                      </wps:txbx>
                      <wps:bodyPr/>
                    </wps:wsp>
                  </a:graphicData>
                </a:graphic>
              </wp:anchor>
            </w:drawing>
          </mc:Choice>
          <mc:Fallback>
            <w:pict>
              <v:shapetype id="128" path="m,l,21600r21600,l21600,xe"/>
              <v:shape xmlns:o="urn:schemas-microsoft-com:office:office" type="#128" id="Text Box 127" style="position:absolute;width:36pt;height:27pt;z-index:40;mso-wrap-distance-left:9pt;mso-wrap-distance-top:0pt;mso-wrap-distance-right:9pt;mso-wrap-distance-bottom:0pt;margin-left:117pt;margin-top:155.4pt;mso-position-horizontal:absolute;mso-position-horizontal-relative:text;mso-position-vertical:absolute;mso-position-vertical-relative:text" stroked="f" o:allowincell="t">
                <v:textbox>
                  <w:txbxContent>
                    <w:p>
                      <w:r>
                        <w:t>(ii)</w:t>
                      </w:r>
                    </w:p>
                  </w:txbxContent>
                </v:textbox>
              </v:shape>
            </w:pict>
          </mc:Fallback>
        </mc:AlternateContent>
      </w:r>
      <w:r>
        <mc:AlternateContent>
          <mc:Choice Requires="wps">
            <w:rPr>
              <w:rFonts w:ascii="Times New Roman" w:hAnsi="Times New Roman"/>
            </w:rPr>
            <w:drawing>
              <wp:anchor xmlns:wp="http://schemas.openxmlformats.org/drawingml/2006/wordprocessingDrawing" simplePos="0" allowOverlap="0" behindDoc="0" layoutInCell="1" locked="0" relativeHeight="39" distL="114300" distR="114300">
                <wp:simplePos x="0" y="0"/>
                <wp:positionH relativeFrom="column">
                  <wp:posOffset>228600</wp:posOffset>
                </wp:positionH>
                <wp:positionV relativeFrom="paragraph">
                  <wp:posOffset>1973580</wp:posOffset>
                </wp:positionV>
                <wp:extent cx="342900" cy="342900"/>
                <wp:wrapNone/>
                <wp:docPr id="129" name="Text Box 129"/>
                <a:graphic xmlns:a="http://schemas.openxmlformats.org/drawingml/2006/main">
                  <a:graphicData uri="http://schemas.microsoft.com/office/word/2010/wordprocessingShape">
                    <wps:wsp>
                      <wps:cNvSpPr/>
                      <wps:spPr>
                        <a:xfrm>
                          <a:off x="0" y="0"/>
                          <a:ext cx="342900" cy="342900"/>
                        </a:xfrm>
                        <a:prstGeom prst="rect"/>
                      </wps:spPr>
                      <wps:txbx>
                        <w:txbxContent>
                          <w:p>
                            <w:r>
                              <w:t>(i)</w:t>
                            </w:r>
                          </w:p>
                        </w:txbxContent>
                      </wps:txbx>
                      <wps:bodyPr/>
                    </wps:wsp>
                  </a:graphicData>
                </a:graphic>
              </wp:anchor>
            </w:drawing>
          </mc:Choice>
          <mc:Fallback>
            <w:pict>
              <v:shapetype id="130" path="m,l,21600r21600,l21600,xe"/>
              <v:shape xmlns:o="urn:schemas-microsoft-com:office:office" type="#130" id="Text Box 129" style="position:absolute;width:27pt;height:27pt;z-index:39;mso-wrap-distance-left:9pt;mso-wrap-distance-top:0pt;mso-wrap-distance-right:9pt;mso-wrap-distance-bottom:0pt;margin-left:18pt;margin-top:155.4pt;mso-position-horizontal:absolute;mso-position-horizontal-relative:text;mso-position-vertical:absolute;mso-position-vertical-relative:text" stroked="f" o:allowincell="t">
                <v:textbox>
                  <w:txbxContent>
                    <w:p>
                      <w:r>
                        <w:t>(i)</w:t>
                      </w:r>
                    </w:p>
                  </w:txbxContent>
                </v:textbox>
              </v:shape>
            </w:pict>
          </mc:Fallback>
        </mc:AlternateContent>
      </w:r>
      <w:r>
        <w:drawing>
          <wp:inline xmlns:wp="http://schemas.openxmlformats.org/drawingml/2006/wordprocessingDrawing">
            <wp:extent cx="4267200" cy="2179320"/>
            <wp:docPr id="131" name="Picture 131"/>
            <a:graphic xmlns:a="http://schemas.openxmlformats.org/drawingml/2006/main">
              <a:graphicData uri="http://schemas.openxmlformats.org/drawingml/2006/picture">
                <pic:pic xmlns:pic="http://schemas.openxmlformats.org/drawingml/2006/picture">
                  <pic:nvPicPr>
                    <pic:cNvPr id="131" name="Picture 131"/>
                    <pic:cNvPicPr/>
                  </pic:nvPicPr>
                  <pic:blipFill>
                    <a:blip xmlns:r="http://schemas.openxmlformats.org/officeDocument/2006/relationships" r:embed="Relimage27"/>
                    <a:stretch>
                      <a:fillRect/>
                    </a:stretch>
                  </pic:blipFill>
                  <pic:spPr>
                    <a:xfrm>
                      <a:off x="0" y="0"/>
                      <a:ext cx="4267200" cy="2179320"/>
                    </a:xfrm>
                    <a:prstGeom prst="rect"/>
                    <a:noFill/>
                  </pic:spPr>
                </pic:pic>
              </a:graphicData>
            </a:graphic>
          </wp:inline>
        </w:drawing>
      </w:r>
    </w:p>
    <w:p>
      <w:pPr>
        <w:spacing w:lineRule="auto" w:line="360"/>
        <w:jc w:val="both"/>
        <w:rPr>
          <w:rFonts w:ascii="Cambria" w:hAnsi="Cambria"/>
        </w:rPr>
      </w:pPr>
    </w:p>
    <w:p>
      <w:pPr>
        <w:spacing w:lineRule="auto" w:line="360"/>
        <w:jc w:val="both"/>
        <w:rPr>
          <w:rFonts w:ascii="Cambria" w:hAnsi="Cambria"/>
        </w:rPr>
      </w:pPr>
      <w:r>
        <w:rPr>
          <w:rFonts w:ascii="Cambria" w:hAnsi="Cambria"/>
        </w:rPr>
        <w:tab/>
        <w:t xml:space="preserve">(a)  Give one reason in each case why the above methods of cutting were incorrect.3mks</w:t>
      </w:r>
    </w:p>
    <w:p>
      <w:pPr>
        <w:spacing w:lineRule="auto" w:line="360"/>
        <w:jc w:val="both"/>
        <w:rPr>
          <w:rFonts w:ascii="Cambria" w:hAnsi="Cambria"/>
        </w:rPr>
      </w:pPr>
      <w:r>
        <w:rPr>
          <w:rFonts w:ascii="Cambria" w:hAnsi="Cambria"/>
        </w:rPr>
        <w:tab/>
        <w:t xml:space="preserve">b)  State three different ways by which pegging can be carried out in tea.</w:t>
        <w:tab/>
        <w:tab/>
        <w:t>3mks</w:t>
      </w:r>
    </w:p>
    <w:p>
      <w:pPr>
        <w:spacing w:lineRule="auto" w:line="360"/>
        <w:jc w:val="both"/>
        <w:rPr>
          <w:rFonts w:ascii="Cambria" w:hAnsi="Cambria"/>
        </w:rPr>
      </w:pPr>
      <w:r>
        <w:rPr>
          <w:rFonts w:ascii="Cambria" w:hAnsi="Cambria"/>
        </w:rPr>
        <w:t>17.</w:t>
        <w:tab/>
        <w:t>The table below shows output of maize in response to increase in D.A.P fertilizers on one hectare of land.</w:t>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CellMar>
          <w:top w:w="0" w:type="dxa"/>
          <w:bottom w:w="0" w:type="dxa"/>
        </w:tblCellMar>
      </w:tblPr>
      <w:tblGrid/>
      <w:tr>
        <w:trPr/>
        <w:tc>
          <w:tcPr>
            <w:tcW w:w="2021" w:type="dxa"/>
          </w:tcPr>
          <w:p>
            <w:pPr>
              <w:spacing w:lineRule="auto" w:line="360"/>
              <w:jc w:val="both"/>
              <w:rPr>
                <w:rFonts w:ascii="Cambria" w:hAnsi="Cambria"/>
              </w:rPr>
            </w:pPr>
            <w:r>
              <w:rPr>
                <w:rFonts w:ascii="Cambria" w:hAnsi="Cambria"/>
              </w:rPr>
              <w:t>Fixed input land (in ha)</w:t>
            </w:r>
          </w:p>
        </w:tc>
        <w:tc>
          <w:tcPr>
            <w:tcW w:w="2022" w:type="dxa"/>
          </w:tcPr>
          <w:p>
            <w:pPr>
              <w:spacing w:lineRule="auto" w:line="360"/>
              <w:jc w:val="both"/>
              <w:rPr>
                <w:rFonts w:ascii="Cambria" w:hAnsi="Cambria"/>
              </w:rPr>
            </w:pPr>
            <w:r>
              <w:rPr>
                <w:rFonts w:ascii="Cambria" w:hAnsi="Cambria"/>
              </w:rPr>
              <w:t>Variable input D.A.P in 30kg-bag</w:t>
            </w:r>
          </w:p>
        </w:tc>
        <w:tc>
          <w:tcPr>
            <w:tcW w:w="2022" w:type="dxa"/>
          </w:tcPr>
          <w:p>
            <w:pPr>
              <w:spacing w:lineRule="auto" w:line="360"/>
              <w:jc w:val="both"/>
              <w:rPr>
                <w:rFonts w:ascii="Cambria" w:hAnsi="Cambria"/>
              </w:rPr>
            </w:pPr>
            <w:r>
              <w:rPr>
                <w:rFonts w:ascii="Cambria" w:hAnsi="Cambria"/>
              </w:rPr>
              <w:t>Total product maize yield in 90-kg bag</w:t>
            </w:r>
          </w:p>
        </w:tc>
        <w:tc>
          <w:tcPr>
            <w:tcW w:w="2022" w:type="dxa"/>
          </w:tcPr>
          <w:p>
            <w:pPr>
              <w:spacing w:lineRule="auto" w:line="360"/>
              <w:jc w:val="both"/>
              <w:rPr>
                <w:rFonts w:ascii="Cambria" w:hAnsi="Cambria"/>
              </w:rPr>
            </w:pPr>
            <w:r>
              <w:rPr>
                <w:rFonts w:ascii="Cambria" w:hAnsi="Cambria"/>
              </w:rPr>
              <w:t>Average product (AP) maize in 90kg bag</w:t>
            </w:r>
          </w:p>
        </w:tc>
        <w:tc>
          <w:tcPr>
            <w:tcW w:w="2022" w:type="dxa"/>
          </w:tcPr>
          <w:p>
            <w:pPr>
              <w:spacing w:lineRule="auto" w:line="360"/>
              <w:jc w:val="both"/>
              <w:rPr>
                <w:rFonts w:ascii="Cambria" w:hAnsi="Cambria"/>
              </w:rPr>
            </w:pPr>
            <w:r>
              <w:rPr>
                <w:rFonts w:ascii="Cambria" w:hAnsi="Cambria"/>
              </w:rPr>
              <w:t>Marginal product (M.P) in 90kg bag</w:t>
            </w:r>
          </w:p>
        </w:tc>
      </w:tr>
      <w:tr>
        <w:trPr/>
        <w:tc>
          <w:tcPr>
            <w:tcW w:w="2021" w:type="dxa"/>
          </w:tcPr>
          <w:p>
            <w:pPr>
              <w:spacing w:lineRule="auto" w:line="360"/>
              <w:jc w:val="both"/>
              <w:rPr>
                <w:rFonts w:ascii="Cambria" w:hAnsi="Cambria"/>
              </w:rPr>
            </w:pPr>
            <w:r>
              <w:rPr>
                <w:rFonts w:ascii="Cambria" w:hAnsi="Cambria"/>
              </w:rPr>
              <w:t>1</w:t>
            </w:r>
          </w:p>
          <w:p>
            <w:pPr>
              <w:spacing w:lineRule="auto" w:line="360"/>
              <w:jc w:val="both"/>
              <w:rPr>
                <w:rFonts w:ascii="Cambria" w:hAnsi="Cambria"/>
              </w:rPr>
            </w:pPr>
            <w:r>
              <w:rPr>
                <w:rFonts w:ascii="Cambria" w:hAnsi="Cambria"/>
              </w:rPr>
              <w:t>1</w:t>
            </w:r>
          </w:p>
          <w:p>
            <w:pPr>
              <w:spacing w:lineRule="auto" w:line="360"/>
              <w:jc w:val="both"/>
              <w:rPr>
                <w:rFonts w:ascii="Cambria" w:hAnsi="Cambria"/>
              </w:rPr>
            </w:pPr>
            <w:r>
              <w:rPr>
                <w:rFonts w:ascii="Cambria" w:hAnsi="Cambria"/>
              </w:rPr>
              <w:t>1</w:t>
            </w:r>
          </w:p>
          <w:p>
            <w:pPr>
              <w:spacing w:lineRule="auto" w:line="360"/>
              <w:jc w:val="both"/>
              <w:rPr>
                <w:rFonts w:ascii="Cambria" w:hAnsi="Cambria"/>
              </w:rPr>
            </w:pPr>
            <w:r>
              <w:rPr>
                <w:rFonts w:ascii="Cambria" w:hAnsi="Cambria"/>
              </w:rPr>
              <w:t>1</w:t>
            </w:r>
          </w:p>
          <w:p>
            <w:pPr>
              <w:spacing w:lineRule="auto" w:line="360"/>
              <w:jc w:val="both"/>
              <w:rPr>
                <w:rFonts w:ascii="Cambria" w:hAnsi="Cambria"/>
              </w:rPr>
            </w:pPr>
            <w:r>
              <w:rPr>
                <w:rFonts w:ascii="Cambria" w:hAnsi="Cambria"/>
              </w:rPr>
              <w:t>1</w:t>
            </w:r>
          </w:p>
        </w:tc>
        <w:tc>
          <w:tcPr>
            <w:tcW w:w="2022" w:type="dxa"/>
          </w:tcPr>
          <w:p>
            <w:pPr>
              <w:spacing w:lineRule="auto" w:line="360"/>
              <w:jc w:val="both"/>
              <w:rPr>
                <w:rFonts w:ascii="Cambria" w:hAnsi="Cambria"/>
              </w:rPr>
            </w:pPr>
            <w:r>
              <w:rPr>
                <w:rFonts w:ascii="Cambria" w:hAnsi="Cambria"/>
              </w:rPr>
              <w:t>0</w:t>
            </w:r>
          </w:p>
          <w:p>
            <w:pPr>
              <w:spacing w:lineRule="auto" w:line="360"/>
              <w:jc w:val="both"/>
              <w:rPr>
                <w:rFonts w:ascii="Cambria" w:hAnsi="Cambria"/>
              </w:rPr>
            </w:pPr>
            <w:r>
              <w:rPr>
                <w:rFonts w:ascii="Cambria" w:hAnsi="Cambria"/>
              </w:rPr>
              <w:t>1</w:t>
            </w:r>
          </w:p>
          <w:p>
            <w:pPr>
              <w:spacing w:lineRule="auto" w:line="360"/>
              <w:jc w:val="both"/>
              <w:rPr>
                <w:rFonts w:ascii="Cambria" w:hAnsi="Cambria"/>
              </w:rPr>
            </w:pPr>
            <w:r>
              <w:rPr>
                <w:rFonts w:ascii="Cambria" w:hAnsi="Cambria"/>
              </w:rPr>
              <w:t>2</w:t>
            </w:r>
          </w:p>
          <w:p>
            <w:pPr>
              <w:spacing w:lineRule="auto" w:line="360"/>
              <w:jc w:val="both"/>
              <w:rPr>
                <w:rFonts w:ascii="Cambria" w:hAnsi="Cambria"/>
              </w:rPr>
            </w:pPr>
            <w:r>
              <w:rPr>
                <w:rFonts w:ascii="Cambria" w:hAnsi="Cambria"/>
              </w:rPr>
              <w:t>3</w:t>
            </w:r>
          </w:p>
          <w:p>
            <w:pPr>
              <w:spacing w:lineRule="auto" w:line="360"/>
              <w:jc w:val="both"/>
              <w:rPr>
                <w:rFonts w:ascii="Cambria" w:hAnsi="Cambria"/>
              </w:rPr>
            </w:pPr>
            <w:r>
              <w:rPr>
                <w:rFonts w:ascii="Cambria" w:hAnsi="Cambria"/>
              </w:rPr>
              <w:t>4</w:t>
            </w:r>
          </w:p>
        </w:tc>
        <w:tc>
          <w:tcPr>
            <w:tcW w:w="2022" w:type="dxa"/>
          </w:tcPr>
          <w:p>
            <w:pPr>
              <w:spacing w:lineRule="auto" w:line="360"/>
              <w:jc w:val="both"/>
              <w:rPr>
                <w:rFonts w:ascii="Cambria" w:hAnsi="Cambria"/>
              </w:rPr>
            </w:pPr>
            <w:r>
              <w:rPr>
                <w:rFonts w:ascii="Cambria" w:hAnsi="Cambria"/>
              </w:rPr>
              <w:t>2</w:t>
            </w:r>
          </w:p>
          <w:p>
            <w:pPr>
              <w:spacing w:lineRule="auto" w:line="360"/>
              <w:jc w:val="both"/>
              <w:rPr>
                <w:rFonts w:ascii="Cambria" w:hAnsi="Cambria"/>
              </w:rPr>
            </w:pPr>
            <w:r>
              <w:rPr>
                <w:rFonts w:ascii="Cambria" w:hAnsi="Cambria"/>
              </w:rPr>
              <w:t>5</w:t>
            </w:r>
          </w:p>
          <w:p>
            <w:pPr>
              <w:spacing w:lineRule="auto" w:line="360"/>
              <w:jc w:val="both"/>
              <w:rPr>
                <w:rFonts w:ascii="Cambria" w:hAnsi="Cambria"/>
              </w:rPr>
            </w:pPr>
            <w:r>
              <w:rPr>
                <w:rFonts w:ascii="Cambria" w:hAnsi="Cambria"/>
              </w:rPr>
              <w:t>14</w:t>
            </w:r>
          </w:p>
          <w:p>
            <w:pPr>
              <w:spacing w:lineRule="auto" w:line="360"/>
              <w:jc w:val="both"/>
              <w:rPr>
                <w:rFonts w:ascii="Cambria" w:hAnsi="Cambria"/>
              </w:rPr>
            </w:pPr>
            <w:r>
              <w:rPr>
                <w:rFonts w:ascii="Cambria" w:hAnsi="Cambria"/>
              </w:rPr>
              <w:t>21</w:t>
            </w:r>
          </w:p>
          <w:p>
            <w:pPr>
              <w:spacing w:lineRule="auto" w:line="360"/>
              <w:jc w:val="both"/>
              <w:rPr>
                <w:rFonts w:ascii="Cambria" w:hAnsi="Cambria"/>
              </w:rPr>
            </w:pPr>
            <w:r>
              <w:rPr>
                <w:rFonts w:ascii="Cambria" w:hAnsi="Cambria"/>
              </w:rPr>
              <w:t>26</w:t>
            </w:r>
          </w:p>
        </w:tc>
        <w:tc>
          <w:tcPr>
            <w:tcW w:w="2022" w:type="dxa"/>
          </w:tcPr>
          <w:p>
            <w:pPr>
              <w:spacing w:lineRule="auto" w:line="360"/>
              <w:jc w:val="both"/>
              <w:rPr>
                <w:rFonts w:ascii="Cambria" w:hAnsi="Cambria"/>
              </w:rPr>
            </w:pPr>
            <w:r>
              <w:rPr>
                <w:rFonts w:ascii="Cambria" w:hAnsi="Cambria"/>
              </w:rPr>
              <w:t>-</w:t>
            </w:r>
          </w:p>
          <w:p>
            <w:pPr>
              <w:spacing w:lineRule="auto" w:line="360"/>
              <w:jc w:val="both"/>
              <w:rPr>
                <w:rFonts w:ascii="Cambria" w:hAnsi="Cambria"/>
              </w:rPr>
            </w:pPr>
            <w:r>
              <w:rPr>
                <w:rFonts w:ascii="Cambria" w:hAnsi="Cambria"/>
              </w:rPr>
              <w:t>-</w:t>
            </w:r>
          </w:p>
          <w:p>
            <w:pPr>
              <w:spacing w:lineRule="auto" w:line="360"/>
              <w:jc w:val="both"/>
              <w:rPr>
                <w:rFonts w:ascii="Cambria" w:hAnsi="Cambria"/>
              </w:rPr>
            </w:pPr>
            <w:r>
              <w:rPr>
                <w:rFonts w:ascii="Cambria" w:hAnsi="Cambria"/>
              </w:rPr>
              <w:t>-</w:t>
            </w:r>
          </w:p>
          <w:p>
            <w:pPr>
              <w:spacing w:lineRule="auto" w:line="360"/>
              <w:jc w:val="both"/>
              <w:rPr>
                <w:rFonts w:ascii="Cambria" w:hAnsi="Cambria"/>
              </w:rPr>
            </w:pPr>
            <w:r>
              <w:rPr>
                <w:rFonts w:ascii="Cambria" w:hAnsi="Cambria"/>
              </w:rPr>
              <w:t>-</w:t>
            </w:r>
          </w:p>
          <w:p>
            <w:pPr>
              <w:spacing w:lineRule="auto" w:line="360"/>
              <w:jc w:val="both"/>
              <w:rPr>
                <w:rFonts w:ascii="Cambria" w:hAnsi="Cambria"/>
              </w:rPr>
            </w:pPr>
            <w:r>
              <w:rPr>
                <w:rFonts w:ascii="Cambria" w:hAnsi="Cambria"/>
              </w:rPr>
              <w:t>-</w:t>
            </w:r>
          </w:p>
        </w:tc>
        <w:tc>
          <w:tcPr>
            <w:tcW w:w="2022" w:type="dxa"/>
          </w:tcPr>
          <w:p>
            <w:pPr>
              <w:spacing w:lineRule="auto" w:line="360"/>
              <w:jc w:val="both"/>
              <w:rPr>
                <w:rFonts w:ascii="Cambria" w:hAnsi="Cambria"/>
              </w:rPr>
            </w:pPr>
            <w:r>
              <w:rPr>
                <w:rFonts w:ascii="Cambria" w:hAnsi="Cambria"/>
              </w:rPr>
              <w:t>-</w:t>
            </w:r>
          </w:p>
          <w:p>
            <w:pPr>
              <w:spacing w:lineRule="auto" w:line="360"/>
              <w:jc w:val="both"/>
              <w:rPr>
                <w:rFonts w:ascii="Cambria" w:hAnsi="Cambria"/>
              </w:rPr>
            </w:pPr>
            <w:r>
              <w:rPr>
                <w:rFonts w:ascii="Cambria" w:hAnsi="Cambria"/>
              </w:rPr>
              <w:t>-</w:t>
            </w:r>
          </w:p>
          <w:p>
            <w:pPr>
              <w:spacing w:lineRule="auto" w:line="360"/>
              <w:jc w:val="both"/>
              <w:rPr>
                <w:rFonts w:ascii="Cambria" w:hAnsi="Cambria"/>
              </w:rPr>
            </w:pPr>
            <w:r>
              <w:rPr>
                <w:rFonts w:ascii="Cambria" w:hAnsi="Cambria"/>
              </w:rPr>
              <w:t>-</w:t>
            </w:r>
          </w:p>
          <w:p>
            <w:pPr>
              <w:spacing w:lineRule="auto" w:line="360"/>
              <w:jc w:val="both"/>
              <w:rPr>
                <w:rFonts w:ascii="Cambria" w:hAnsi="Cambria"/>
              </w:rPr>
            </w:pPr>
            <w:r>
              <w:rPr>
                <w:rFonts w:ascii="Cambria" w:hAnsi="Cambria"/>
              </w:rPr>
              <w:t>-</w:t>
            </w:r>
          </w:p>
          <w:p>
            <w:pPr>
              <w:spacing w:lineRule="auto" w:line="360"/>
              <w:jc w:val="both"/>
              <w:rPr>
                <w:rFonts w:ascii="Cambria" w:hAnsi="Cambria"/>
              </w:rPr>
            </w:pPr>
            <w:r>
              <w:rPr>
                <w:rFonts w:ascii="Cambria" w:hAnsi="Cambria"/>
              </w:rPr>
              <w:t>-</w:t>
            </w:r>
          </w:p>
        </w:tc>
      </w:tr>
    </w:tbl>
    <w:p>
      <w:pPr>
        <w:spacing w:lineRule="auto" w:line="360"/>
        <w:jc w:val="both"/>
        <w:rPr>
          <w:rFonts w:ascii="Cambria" w:hAnsi="Cambria"/>
        </w:rPr>
      </w:pPr>
      <w:r>
        <w:rPr>
          <w:rFonts w:ascii="Cambria" w:hAnsi="Cambria"/>
        </w:rPr>
        <w:tab/>
        <w:t xml:space="preserve">a)  Fill in the table for average product (A.P) and marginal products (M.P)</w:t>
        <w:tab/>
        <w:tab/>
        <w:t>4mks</w:t>
      </w:r>
    </w:p>
    <w:p>
      <w:pPr>
        <w:spacing w:lineRule="auto" w:line="360"/>
        <w:jc w:val="both"/>
        <w:rPr>
          <w:rFonts w:ascii="Cambria" w:hAnsi="Cambria"/>
          <w:b w:val="1"/>
        </w:rPr>
      </w:pPr>
      <w:r>
        <w:rPr>
          <w:rFonts w:ascii="Cambria" w:hAnsi="Cambria"/>
          <w:b w:val="1"/>
        </w:rPr>
        <w:t>SECTION C ( 40 MARKS)</w:t>
      </w:r>
    </w:p>
    <w:p>
      <w:pPr>
        <w:spacing w:lineRule="auto" w:line="360"/>
        <w:jc w:val="both"/>
        <w:rPr>
          <w:rFonts w:ascii="Cambria" w:hAnsi="Cambria"/>
          <w:b w:val="1"/>
        </w:rPr>
      </w:pPr>
      <w:r>
        <w:rPr>
          <w:rFonts w:ascii="Cambria" w:hAnsi="Cambria"/>
          <w:b w:val="1"/>
        </w:rPr>
        <w:t>Answer ANY TWO Questions in this section in the foolscaps attached.</w:t>
      </w:r>
    </w:p>
    <w:p>
      <w:pPr>
        <w:spacing w:lineRule="auto" w:line="360"/>
        <w:jc w:val="both"/>
        <w:rPr>
          <w:rFonts w:ascii="Cambria" w:hAnsi="Cambria"/>
        </w:rPr>
      </w:pPr>
      <w:r>
        <w:rPr>
          <w:rFonts w:ascii="Cambria" w:hAnsi="Cambria"/>
        </w:rPr>
        <w:t>18.</w:t>
        <w:tab/>
        <w:t>Describe the production of maize for grain from land preparation to harvesting.</w:t>
        <w:tab/>
        <w:t>20mks</w:t>
      </w:r>
    </w:p>
    <w:p>
      <w:pPr>
        <w:spacing w:lineRule="auto" w:line="360"/>
        <w:jc w:val="both"/>
        <w:rPr>
          <w:rFonts w:ascii="Cambria" w:hAnsi="Cambria"/>
        </w:rPr>
      </w:pPr>
      <w:r>
        <w:rPr>
          <w:rFonts w:ascii="Cambria" w:hAnsi="Cambria"/>
        </w:rPr>
        <w:t>19.</w:t>
        <w:tab/>
        <w:t xml:space="preserve">a)  Explain two reasons for treating water in the farm.</w:t>
        <w:tab/>
        <w:tab/>
        <w:tab/>
        <w:tab/>
        <w:t>2mks</w:t>
      </w:r>
    </w:p>
    <w:p>
      <w:pPr>
        <w:spacing w:lineRule="auto" w:line="360"/>
        <w:jc w:val="both"/>
        <w:rPr>
          <w:rFonts w:ascii="Cambria" w:hAnsi="Cambria"/>
        </w:rPr>
      </w:pPr>
      <w:r>
        <w:rPr>
          <w:rFonts w:ascii="Cambria" w:hAnsi="Cambria"/>
        </w:rPr>
        <w:t xml:space="preserve">b)  Name four types of water pumps which can be used on a farm.</w:t>
        <w:tab/>
        <w:tab/>
        <w:tab/>
        <w:t>4mks</w:t>
      </w:r>
    </w:p>
    <w:p>
      <w:pPr>
        <w:spacing w:lineRule="auto" w:line="360"/>
        <w:jc w:val="both"/>
        <w:rPr>
          <w:rFonts w:ascii="Cambria" w:hAnsi="Cambria"/>
        </w:rPr>
      </w:pPr>
      <w:r>
        <w:rPr>
          <w:rFonts w:ascii="Cambria" w:hAnsi="Cambria"/>
        </w:rPr>
        <w:t xml:space="preserve">c)  List two features of plastic pipes a farmer should consider before buying the</w:t>
      </w:r>
    </w:p>
    <w:p>
      <w:pPr>
        <w:spacing w:lineRule="auto" w:line="360"/>
        <w:jc w:val="both"/>
        <w:rPr>
          <w:rFonts w:ascii="Cambria" w:hAnsi="Cambria"/>
        </w:rPr>
      </w:pPr>
      <w:r>
        <w:rPr>
          <w:rFonts w:ascii="Cambria" w:hAnsi="Cambria"/>
        </w:rPr>
        <w:t xml:space="preserve">     </w:t>
        <w:tab/>
        <w:t xml:space="preserve">     pipes</w:t>
        <w:tab/>
        <w:tab/>
        <w:tab/>
        <w:tab/>
        <w:tab/>
        <w:tab/>
        <w:tab/>
        <w:tab/>
        <w:tab/>
        <w:tab/>
        <w:t>2mks</w:t>
      </w:r>
    </w:p>
    <w:p>
      <w:pPr>
        <w:spacing w:lineRule="auto" w:line="360"/>
        <w:jc w:val="both"/>
        <w:rPr>
          <w:rFonts w:ascii="Cambria" w:hAnsi="Cambria"/>
        </w:rPr>
      </w:pPr>
      <w:r>
        <w:rPr>
          <w:rFonts w:ascii="Cambria" w:hAnsi="Cambria"/>
        </w:rPr>
        <w:t xml:space="preserve">d)  Describe the processes involved in water treatment using a chemical treatment </w:t>
      </w:r>
    </w:p>
    <w:p>
      <w:pPr>
        <w:spacing w:lineRule="auto" w:line="360"/>
        <w:jc w:val="both"/>
        <w:rPr>
          <w:rFonts w:ascii="Cambria" w:hAnsi="Cambria"/>
        </w:rPr>
      </w:pPr>
      <w:r>
        <w:rPr>
          <w:rFonts w:ascii="Cambria" w:hAnsi="Cambria"/>
        </w:rPr>
        <w:t xml:space="preserve">                 system before pumping it to the farm.</w:t>
        <w:tab/>
        <w:tab/>
        <w:tab/>
        <w:tab/>
        <w:tab/>
        <w:t xml:space="preserve">        12mks</w:t>
      </w:r>
    </w:p>
    <w:p>
      <w:pPr>
        <w:spacing w:lineRule="auto" w:line="360"/>
        <w:jc w:val="both"/>
        <w:rPr>
          <w:rFonts w:ascii="Cambria" w:hAnsi="Cambria"/>
        </w:rPr>
      </w:pPr>
      <w:r>
        <w:rPr>
          <w:rFonts w:ascii="Cambria" w:hAnsi="Cambria"/>
        </w:rPr>
        <w:t>20.</w:t>
        <w:tab/>
        <w:t xml:space="preserve">a)  Give one reason in each case why it is difficult to control the following weeds.</w:t>
      </w:r>
    </w:p>
    <w:p>
      <w:pPr>
        <w:numPr>
          <w:ilvl w:val="1"/>
          <w:numId w:val="92"/>
        </w:numPr>
        <w:spacing w:lineRule="auto" w:line="360"/>
        <w:jc w:val="both"/>
        <w:rPr>
          <w:rFonts w:ascii="Cambria" w:hAnsi="Cambria"/>
        </w:rPr>
      </w:pPr>
      <w:r>
        <w:rPr>
          <w:rFonts w:ascii="Cambria" w:hAnsi="Cambria"/>
        </w:rPr>
        <w:t>Oxalis</w:t>
      </w:r>
    </w:p>
    <w:p>
      <w:pPr>
        <w:numPr>
          <w:ilvl w:val="1"/>
          <w:numId w:val="92"/>
        </w:numPr>
        <w:spacing w:lineRule="auto" w:line="360"/>
        <w:jc w:val="both"/>
        <w:rPr>
          <w:rFonts w:ascii="Cambria" w:hAnsi="Cambria"/>
        </w:rPr>
      </w:pPr>
      <w:r>
        <w:rPr>
          <w:rFonts w:ascii="Cambria" w:hAnsi="Cambria"/>
        </w:rPr>
        <w:t>Nut grass</w:t>
      </w:r>
    </w:p>
    <w:p>
      <w:pPr>
        <w:numPr>
          <w:ilvl w:val="1"/>
          <w:numId w:val="92"/>
        </w:numPr>
        <w:spacing w:lineRule="auto" w:line="360"/>
        <w:jc w:val="both"/>
        <w:rPr>
          <w:rFonts w:ascii="Cambria" w:hAnsi="Cambria"/>
        </w:rPr>
      </w:pPr>
      <w:r>
        <w:rPr>
          <w:rFonts w:ascii="Cambria" w:hAnsi="Cambria"/>
        </w:rPr>
        <w:t>Couch grass</w:t>
        <w:tab/>
        <w:tab/>
        <w:tab/>
        <w:tab/>
        <w:tab/>
        <w:tab/>
        <w:tab/>
        <w:tab/>
        <w:t>3mks</w:t>
      </w:r>
    </w:p>
    <w:p>
      <w:pPr>
        <w:spacing w:lineRule="auto" w:line="360"/>
        <w:jc w:val="both"/>
        <w:rPr>
          <w:rFonts w:ascii="Cambria" w:hAnsi="Cambria"/>
        </w:rPr>
      </w:pPr>
      <w:r>
        <w:rPr>
          <w:rFonts w:ascii="Cambria" w:hAnsi="Cambria"/>
        </w:rPr>
        <w:t xml:space="preserve">b)  State </w:t>
      </w:r>
      <w:r>
        <w:rPr>
          <w:rFonts w:ascii="Cambria" w:hAnsi="Cambria"/>
          <w:u w:val="single"/>
        </w:rPr>
        <w:t>two main</w:t>
      </w:r>
      <w:r>
        <w:rPr>
          <w:rFonts w:ascii="Cambria" w:hAnsi="Cambria"/>
        </w:rPr>
        <w:t xml:space="preserve"> factors which contributes to competitive ability of weeds.</w:t>
        <w:tab/>
        <w:t>2mks</w:t>
      </w:r>
    </w:p>
    <w:p>
      <w:pPr>
        <w:spacing w:lineRule="auto" w:line="360"/>
        <w:jc w:val="both"/>
        <w:rPr>
          <w:rFonts w:ascii="Cambria" w:hAnsi="Cambria"/>
        </w:rPr>
      </w:pPr>
      <w:r>
        <w:rPr>
          <w:rFonts w:ascii="Cambria" w:hAnsi="Cambria"/>
        </w:rPr>
        <w:t xml:space="preserve">c)  State five safety measures that a a farmer must consider to prevent danger to other </w:t>
      </w:r>
    </w:p>
    <w:p>
      <w:pPr>
        <w:spacing w:lineRule="auto" w:line="360"/>
        <w:jc w:val="both"/>
        <w:rPr>
          <w:rFonts w:ascii="Cambria" w:hAnsi="Cambria"/>
        </w:rPr>
      </w:pPr>
      <w:r>
        <w:rPr>
          <w:rFonts w:ascii="Cambria" w:hAnsi="Cambria"/>
        </w:rPr>
        <w:t xml:space="preserve">  </w:t>
        <w:tab/>
        <w:t xml:space="preserve">    people and environment when using herbicides.</w:t>
        <w:tab/>
        <w:tab/>
        <w:tab/>
        <w:tab/>
        <w:tab/>
        <w:t>5mks</w:t>
      </w:r>
    </w:p>
    <w:p>
      <w:pPr>
        <w:spacing w:lineRule="auto" w:line="360"/>
        <w:jc w:val="both"/>
        <w:rPr>
          <w:rFonts w:ascii="Cambria" w:hAnsi="Cambria"/>
        </w:rPr>
      </w:pPr>
      <w:r>
        <w:rPr>
          <w:rFonts w:ascii="Cambria" w:hAnsi="Cambria"/>
        </w:rPr>
        <w:t xml:space="preserve">d)  Describe any five cultural methods of controlling weeds.</w:t>
        <w:tab/>
        <w:tab/>
        <w:tab/>
        <w:t>10mks</w:t>
      </w: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b w:val="1"/>
          <w:sz w:val="36"/>
        </w:rPr>
      </w:pPr>
      <w:r>
        <w:rPr>
          <w:rFonts w:ascii="Cambria" w:hAnsi="Cambria"/>
          <w:b w:val="1"/>
          <w:sz w:val="36"/>
        </w:rPr>
        <w:t>SAMPLE PAPER 7</w:t>
      </w:r>
    </w:p>
    <w:p>
      <w:pPr>
        <w:spacing w:lineRule="auto" w:line="360"/>
        <w:jc w:val="both"/>
        <w:rPr>
          <w:rFonts w:ascii="Cambria" w:hAnsi="Cambria"/>
          <w:b w:val="1"/>
          <w:sz w:val="36"/>
        </w:rPr>
      </w:pPr>
      <w:r>
        <w:rPr>
          <w:rFonts w:ascii="Cambria" w:hAnsi="Cambria"/>
          <w:b w:val="1"/>
          <w:sz w:val="36"/>
        </w:rPr>
        <w:t>MARKING SCHEME</w:t>
      </w:r>
    </w:p>
    <w:p>
      <w:pPr>
        <w:spacing w:lineRule="auto" w:line="360"/>
        <w:jc w:val="both"/>
        <w:rPr>
          <w:rFonts w:ascii="Cambria" w:hAnsi="Cambria"/>
          <w:b w:val="1"/>
        </w:rPr>
      </w:pPr>
      <w:r>
        <w:rPr>
          <w:rFonts w:ascii="Cambria" w:hAnsi="Cambria"/>
          <w:b w:val="1"/>
        </w:rPr>
        <w:t>443/ 1</w:t>
      </w:r>
    </w:p>
    <w:p>
      <w:pPr>
        <w:spacing w:lineRule="auto" w:line="360"/>
        <w:jc w:val="both"/>
        <w:rPr>
          <w:rFonts w:ascii="Cambria" w:hAnsi="Cambria"/>
          <w:b w:val="1"/>
        </w:rPr>
      </w:pPr>
      <w:r>
        <w:rPr>
          <w:rFonts w:ascii="Cambria" w:hAnsi="Cambria"/>
          <w:b w:val="1"/>
        </w:rPr>
        <w:t>MARKING SCHEME.</w:t>
      </w:r>
    </w:p>
    <w:p>
      <w:pPr>
        <w:spacing w:lineRule="auto" w:line="360"/>
        <w:jc w:val="both"/>
        <w:rPr>
          <w:rFonts w:ascii="Cambria" w:hAnsi="Cambria"/>
          <w:b w:val="1"/>
        </w:rPr>
      </w:pPr>
    </w:p>
    <w:p>
      <w:pPr>
        <w:numPr>
          <w:ilvl w:val="0"/>
          <w:numId w:val="93"/>
        </w:numPr>
        <w:spacing w:lineRule="auto" w:line="360"/>
        <w:jc w:val="both"/>
        <w:rPr>
          <w:rFonts w:ascii="Cambria" w:hAnsi="Cambria"/>
        </w:rPr>
      </w:pPr>
      <w:r>
        <w:rPr>
          <w:rFonts w:ascii="Cambria" w:hAnsi="Cambria"/>
        </w:rPr>
        <w:t>Functions of phosporus</w:t>
      </w:r>
    </w:p>
    <w:p>
      <w:pPr>
        <w:numPr>
          <w:ilvl w:val="1"/>
          <w:numId w:val="93"/>
        </w:numPr>
        <w:spacing w:lineRule="auto" w:line="360"/>
        <w:jc w:val="both"/>
        <w:rPr>
          <w:rFonts w:ascii="Cambria" w:hAnsi="Cambria"/>
        </w:rPr>
      </w:pPr>
      <w:r>
        <w:rPr>
          <w:rFonts w:ascii="Cambria" w:hAnsi="Cambria"/>
        </w:rPr>
        <w:t>Formation and development of roots</w:t>
      </w:r>
    </w:p>
    <w:p>
      <w:pPr>
        <w:numPr>
          <w:ilvl w:val="1"/>
          <w:numId w:val="93"/>
        </w:numPr>
        <w:spacing w:lineRule="auto" w:line="360"/>
        <w:jc w:val="both"/>
        <w:rPr>
          <w:rFonts w:ascii="Cambria" w:hAnsi="Cambria"/>
        </w:rPr>
      </w:pPr>
      <w:r>
        <w:rPr>
          <w:rFonts w:ascii="Cambria" w:hAnsi="Cambria"/>
        </w:rPr>
        <w:t>Strengthens straw in cereals</w:t>
      </w:r>
    </w:p>
    <w:p>
      <w:pPr>
        <w:numPr>
          <w:ilvl w:val="1"/>
          <w:numId w:val="93"/>
        </w:numPr>
        <w:spacing w:lineRule="auto" w:line="360"/>
        <w:jc w:val="both"/>
        <w:rPr>
          <w:rFonts w:ascii="Cambria" w:hAnsi="Cambria"/>
        </w:rPr>
      </w:pPr>
      <w:r>
        <w:rPr>
          <w:rFonts w:ascii="Cambria" w:hAnsi="Cambria"/>
        </w:rPr>
        <w:t>Important in metabolic processes e.g respiration, photosynthesis</w:t>
      </w:r>
    </w:p>
    <w:p>
      <w:pPr>
        <w:numPr>
          <w:ilvl w:val="1"/>
          <w:numId w:val="93"/>
        </w:numPr>
        <w:spacing w:lineRule="auto" w:line="360"/>
        <w:jc w:val="both"/>
        <w:rPr>
          <w:rFonts w:ascii="Cambria" w:hAnsi="Cambria"/>
        </w:rPr>
      </w:pPr>
      <w:r>
        <w:rPr>
          <w:rFonts w:ascii="Cambria" w:hAnsi="Cambria"/>
        </w:rPr>
        <w:t>It is essential for flowering, fruiting and seed formation</w:t>
      </w:r>
    </w:p>
    <w:p>
      <w:pPr>
        <w:numPr>
          <w:ilvl w:val="1"/>
          <w:numId w:val="93"/>
        </w:numPr>
        <w:spacing w:lineRule="auto" w:line="360"/>
        <w:jc w:val="both"/>
        <w:rPr>
          <w:rFonts w:ascii="Cambria" w:hAnsi="Cambria"/>
        </w:rPr>
      </w:pPr>
      <w:r>
        <w:rPr>
          <w:rFonts w:ascii="Cambria" w:hAnsi="Cambria"/>
        </w:rPr>
        <w:t>Increases the size of the grains.</w:t>
        <w:tab/>
        <w:tab/>
        <w:tab/>
        <w:tab/>
        <w:tab/>
      </w:r>
    </w:p>
    <w:p>
      <w:pPr>
        <w:spacing w:lineRule="auto" w:line="360"/>
        <w:jc w:val="both"/>
        <w:rPr>
          <w:rFonts w:ascii="Cambria" w:hAnsi="Cambria"/>
        </w:rPr>
      </w:pPr>
    </w:p>
    <w:p>
      <w:pPr>
        <w:numPr>
          <w:ilvl w:val="0"/>
          <w:numId w:val="93"/>
        </w:numPr>
        <w:spacing w:lineRule="auto" w:line="360"/>
        <w:jc w:val="both"/>
        <w:rPr>
          <w:rFonts w:ascii="Cambria" w:hAnsi="Cambria"/>
        </w:rPr>
      </w:pPr>
      <w:r>
        <w:rPr>
          <w:rFonts w:ascii="Cambria" w:hAnsi="Cambria"/>
        </w:rPr>
        <w:t>A crop grown in the field to help suppress weed growth and control erosion</w:t>
        <w:tab/>
      </w:r>
    </w:p>
    <w:p>
      <w:pPr>
        <w:spacing w:lineRule="auto" w:line="360"/>
        <w:jc w:val="both"/>
        <w:rPr>
          <w:rFonts w:ascii="Cambria" w:hAnsi="Cambria"/>
        </w:rPr>
      </w:pPr>
    </w:p>
    <w:p>
      <w:pPr>
        <w:numPr>
          <w:ilvl w:val="0"/>
          <w:numId w:val="93"/>
        </w:numPr>
        <w:spacing w:lineRule="auto" w:line="360"/>
        <w:jc w:val="both"/>
        <w:rPr>
          <w:rFonts w:ascii="Cambria" w:hAnsi="Cambria"/>
        </w:rPr>
      </w:pPr>
      <w:r>
        <w:rPr>
          <w:rFonts w:ascii="Cambria" w:hAnsi="Cambria"/>
        </w:rPr>
        <w:t xml:space="preserve"> i)</w:t>
        <w:tab/>
        <w:t>Maintain soil fertility</w:t>
        <w:tab/>
        <w:tab/>
        <w:tab/>
        <w:tab/>
        <w:tab/>
        <w:tab/>
        <w:tab/>
        <w:tab/>
      </w:r>
    </w:p>
    <w:p>
      <w:pPr>
        <w:numPr>
          <w:ilvl w:val="0"/>
          <w:numId w:val="94"/>
        </w:numPr>
        <w:spacing w:lineRule="auto" w:line="360"/>
        <w:jc w:val="both"/>
        <w:rPr>
          <w:rFonts w:ascii="Cambria" w:hAnsi="Cambria"/>
        </w:rPr>
      </w:pPr>
      <w:r>
        <w:rPr>
          <w:rFonts w:ascii="Cambria" w:hAnsi="Cambria"/>
        </w:rPr>
        <w:t>Nutrients at different soil depths are used</w:t>
      </w:r>
    </w:p>
    <w:p>
      <w:pPr>
        <w:numPr>
          <w:ilvl w:val="0"/>
          <w:numId w:val="94"/>
        </w:numPr>
        <w:spacing w:lineRule="auto" w:line="360"/>
        <w:jc w:val="both"/>
        <w:rPr>
          <w:rFonts w:ascii="Cambria" w:hAnsi="Cambria"/>
        </w:rPr>
      </w:pPr>
      <w:r>
        <w:rPr>
          <w:rFonts w:ascii="Cambria" w:hAnsi="Cambria"/>
        </w:rPr>
        <w:t>Reduces chances of soil erosion</w:t>
      </w:r>
    </w:p>
    <w:p>
      <w:pPr>
        <w:numPr>
          <w:ilvl w:val="0"/>
          <w:numId w:val="94"/>
        </w:numPr>
        <w:spacing w:lineRule="auto" w:line="360"/>
        <w:jc w:val="both"/>
        <w:rPr>
          <w:rFonts w:ascii="Cambria" w:hAnsi="Cambria"/>
        </w:rPr>
      </w:pPr>
      <w:r>
        <w:rPr>
          <w:rFonts w:ascii="Cambria" w:hAnsi="Cambria"/>
        </w:rPr>
        <w:t>Controls crop pests and diseases</w:t>
      </w:r>
    </w:p>
    <w:p>
      <w:pPr>
        <w:numPr>
          <w:ilvl w:val="0"/>
          <w:numId w:val="94"/>
        </w:numPr>
        <w:spacing w:lineRule="auto" w:line="360"/>
        <w:jc w:val="both"/>
        <w:rPr>
          <w:rFonts w:ascii="Cambria" w:hAnsi="Cambria"/>
        </w:rPr>
      </w:pPr>
      <w:r>
        <w:rPr>
          <w:rFonts w:ascii="Cambria" w:hAnsi="Cambria"/>
        </w:rPr>
        <w:t>Parasitic weeds can be controlled e.g. striga weed</w:t>
      </w:r>
    </w:p>
    <w:p>
      <w:pPr>
        <w:numPr>
          <w:ilvl w:val="0"/>
          <w:numId w:val="94"/>
        </w:numPr>
        <w:spacing w:lineRule="auto" w:line="360"/>
        <w:jc w:val="both"/>
        <w:rPr>
          <w:rFonts w:ascii="Cambria" w:hAnsi="Cambria"/>
        </w:rPr>
      </w:pPr>
      <w:r>
        <w:rPr>
          <w:rFonts w:ascii="Cambria" w:hAnsi="Cambria"/>
        </w:rPr>
        <w:t>Improves soil structure</w:t>
      </w:r>
    </w:p>
    <w:p>
      <w:pPr>
        <w:numPr>
          <w:ilvl w:val="0"/>
          <w:numId w:val="94"/>
        </w:numPr>
        <w:spacing w:lineRule="auto" w:line="360"/>
        <w:jc w:val="both"/>
        <w:rPr>
          <w:rFonts w:ascii="Cambria" w:hAnsi="Cambria"/>
        </w:rPr>
      </w:pPr>
      <w:r>
        <w:rPr>
          <w:rFonts w:ascii="Cambria" w:hAnsi="Cambria"/>
        </w:rPr>
        <w:t>Legume plants assist in fixing nitrogen in the soil</w:t>
      </w:r>
    </w:p>
    <w:p>
      <w:pPr>
        <w:numPr>
          <w:ilvl w:val="0"/>
          <w:numId w:val="94"/>
        </w:numPr>
        <w:spacing w:lineRule="auto" w:line="360"/>
        <w:jc w:val="both"/>
        <w:rPr>
          <w:rFonts w:ascii="Cambria" w:hAnsi="Cambria"/>
        </w:rPr>
      </w:pPr>
      <w:r>
        <w:rPr>
          <w:rFonts w:ascii="Cambria" w:hAnsi="Cambria"/>
        </w:rPr>
        <w:t xml:space="preserve">There is uniform distribution of labour throughout  the year</w:t>
      </w:r>
    </w:p>
    <w:p>
      <w:pPr>
        <w:numPr>
          <w:ilvl w:val="0"/>
          <w:numId w:val="94"/>
        </w:numPr>
        <w:spacing w:lineRule="auto" w:line="360"/>
        <w:jc w:val="both"/>
        <w:rPr>
          <w:rFonts w:ascii="Cambria" w:hAnsi="Cambria"/>
        </w:rPr>
      </w:pPr>
      <w:r>
        <w:rPr>
          <w:rFonts w:ascii="Cambria" w:hAnsi="Cambria"/>
        </w:rPr>
        <w:t xml:space="preserve">Herbicides can be used to control weeds when crops are  individually planted in separate plots</w:t>
      </w:r>
    </w:p>
    <w:p>
      <w:pPr>
        <w:numPr>
          <w:ilvl w:val="0"/>
          <w:numId w:val="93"/>
        </w:numPr>
        <w:spacing w:lineRule="auto" w:line="360"/>
        <w:jc w:val="both"/>
        <w:rPr>
          <w:rFonts w:ascii="Cambria" w:hAnsi="Cambria"/>
        </w:rPr>
      </w:pPr>
      <w:r>
        <w:rPr>
          <w:rFonts w:ascii="Cambria" w:hAnsi="Cambria"/>
        </w:rPr>
        <w:t>Settlement – Is the occupation of land which was previously uninhabited.</w:t>
      </w:r>
    </w:p>
    <w:p>
      <w:pPr>
        <w:spacing w:lineRule="auto" w:line="360"/>
        <w:jc w:val="both"/>
        <w:rPr>
          <w:rFonts w:ascii="Cambria" w:hAnsi="Cambria"/>
        </w:rPr>
      </w:pPr>
      <w:r>
        <w:rPr>
          <w:rFonts w:ascii="Cambria" w:hAnsi="Cambria"/>
        </w:rPr>
        <w:t>Resettlement- Is the movement of people from highly populated areas to sparsely populated areas</w:t>
      </w:r>
    </w:p>
    <w:p>
      <w:pPr>
        <w:spacing w:lineRule="auto" w:line="360"/>
        <w:jc w:val="both"/>
        <w:rPr>
          <w:rFonts w:ascii="Cambria" w:hAnsi="Cambria"/>
        </w:rPr>
      </w:pPr>
    </w:p>
    <w:p>
      <w:pPr>
        <w:numPr>
          <w:ilvl w:val="0"/>
          <w:numId w:val="93"/>
        </w:numPr>
        <w:spacing w:lineRule="auto" w:line="360"/>
        <w:jc w:val="both"/>
        <w:rPr>
          <w:rFonts w:ascii="Cambria" w:hAnsi="Cambria"/>
        </w:rPr>
      </w:pPr>
      <w:r>
        <w:rPr>
          <w:rFonts w:ascii="Cambria" w:hAnsi="Cambria"/>
        </w:rPr>
        <w:t>i)</w:t>
        <w:tab/>
        <w:t>Short term</w:t>
      </w:r>
    </w:p>
    <w:p>
      <w:pPr>
        <w:numPr>
          <w:ilvl w:val="0"/>
          <w:numId w:val="95"/>
        </w:numPr>
        <w:spacing w:lineRule="auto" w:line="360"/>
        <w:jc w:val="both"/>
        <w:rPr>
          <w:rFonts w:ascii="Cambria" w:hAnsi="Cambria"/>
        </w:rPr>
      </w:pPr>
      <w:r>
        <w:rPr>
          <w:rFonts w:ascii="Cambria" w:hAnsi="Cambria"/>
        </w:rPr>
        <w:t>Medium term</w:t>
      </w:r>
    </w:p>
    <w:p>
      <w:pPr>
        <w:spacing w:lineRule="auto" w:line="360"/>
        <w:jc w:val="both"/>
        <w:rPr>
          <w:rFonts w:ascii="Cambria" w:hAnsi="Cambria"/>
        </w:rPr>
      </w:pPr>
      <w:r>
        <w:rPr>
          <w:rFonts w:ascii="Cambria" w:hAnsi="Cambria"/>
        </w:rPr>
        <w:t>iii)</w:t>
        <w:tab/>
        <w:t>Long term</w:t>
        <w:tab/>
        <w:tab/>
        <w:tab/>
        <w:tab/>
        <w:tab/>
        <w:tab/>
        <w:tab/>
        <w:tab/>
        <w:tab/>
      </w:r>
    </w:p>
    <w:p>
      <w:pPr>
        <w:spacing w:lineRule="auto" w:line="360"/>
        <w:jc w:val="both"/>
        <w:rPr>
          <w:rFonts w:ascii="Cambria" w:hAnsi="Cambria"/>
        </w:rPr>
      </w:pPr>
    </w:p>
    <w:p>
      <w:pPr>
        <w:numPr>
          <w:ilvl w:val="0"/>
          <w:numId w:val="93"/>
        </w:numPr>
        <w:spacing w:lineRule="auto" w:line="360"/>
        <w:jc w:val="both"/>
        <w:rPr>
          <w:rFonts w:ascii="Cambria" w:hAnsi="Cambria"/>
        </w:rPr>
      </w:pPr>
      <w:r>
        <w:rPr>
          <w:rFonts w:ascii="Cambria" w:hAnsi="Cambria"/>
        </w:rPr>
        <w:t>i)</w:t>
        <w:tab/>
        <w:t>Enable the crop to establish early to withstand competition from weeds</w:t>
      </w:r>
    </w:p>
    <w:p>
      <w:pPr>
        <w:numPr>
          <w:ilvl w:val="0"/>
          <w:numId w:val="96"/>
        </w:numPr>
        <w:spacing w:lineRule="auto" w:line="360"/>
        <w:jc w:val="both"/>
        <w:rPr>
          <w:rFonts w:ascii="Cambria" w:hAnsi="Cambria"/>
        </w:rPr>
      </w:pPr>
      <w:r>
        <w:rPr>
          <w:rFonts w:ascii="Cambria" w:hAnsi="Cambria"/>
        </w:rPr>
        <w:t xml:space="preserve">It allows better utilization of available  rainfall</w:t>
      </w:r>
    </w:p>
    <w:p>
      <w:pPr>
        <w:numPr>
          <w:ilvl w:val="0"/>
          <w:numId w:val="96"/>
        </w:numPr>
        <w:spacing w:lineRule="auto" w:line="360"/>
        <w:jc w:val="both"/>
        <w:rPr>
          <w:rFonts w:ascii="Cambria" w:hAnsi="Cambria"/>
        </w:rPr>
      </w:pPr>
      <w:r>
        <w:rPr>
          <w:rFonts w:ascii="Cambria" w:hAnsi="Cambria"/>
        </w:rPr>
        <w:t>Enables the crops to escape attack by most pests and diseases</w:t>
      </w:r>
    </w:p>
    <w:p>
      <w:pPr>
        <w:numPr>
          <w:ilvl w:val="0"/>
          <w:numId w:val="96"/>
        </w:numPr>
        <w:spacing w:lineRule="auto" w:line="360"/>
        <w:jc w:val="both"/>
        <w:rPr>
          <w:rFonts w:ascii="Cambria" w:hAnsi="Cambria"/>
        </w:rPr>
      </w:pPr>
      <w:r>
        <w:rPr>
          <w:rFonts w:ascii="Cambria" w:hAnsi="Cambria"/>
        </w:rPr>
        <w:t>For better utilization of available nutrients</w:t>
      </w:r>
    </w:p>
    <w:p>
      <w:pPr>
        <w:numPr>
          <w:ilvl w:val="0"/>
          <w:numId w:val="96"/>
        </w:numPr>
        <w:spacing w:lineRule="auto" w:line="360"/>
        <w:jc w:val="both"/>
        <w:rPr>
          <w:rFonts w:ascii="Cambria" w:hAnsi="Cambria"/>
        </w:rPr>
      </w:pPr>
      <w:r>
        <w:rPr>
          <w:rFonts w:ascii="Cambria" w:hAnsi="Cambria"/>
        </w:rPr>
        <w:t>To utilize nitrogen flush</w:t>
      </w:r>
    </w:p>
    <w:p>
      <w:pPr>
        <w:numPr>
          <w:ilvl w:val="0"/>
          <w:numId w:val="96"/>
        </w:numPr>
        <w:spacing w:lineRule="auto" w:line="360"/>
        <w:jc w:val="both"/>
        <w:rPr>
          <w:rFonts w:ascii="Cambria" w:hAnsi="Cambria"/>
        </w:rPr>
      </w:pPr>
      <w:r>
        <w:rPr>
          <w:rFonts w:ascii="Cambria" w:hAnsi="Cambria"/>
        </w:rPr>
        <w:t>To get high prices at the market</w:t>
      </w:r>
    </w:p>
    <w:p>
      <w:pPr>
        <w:spacing w:lineRule="auto" w:line="360"/>
        <w:jc w:val="both"/>
        <w:rPr>
          <w:rFonts w:ascii="Cambria" w:hAnsi="Cambria"/>
        </w:rPr>
      </w:pPr>
      <w:r>
        <w:rPr>
          <w:rFonts w:ascii="Cambria" w:hAnsi="Cambria"/>
        </w:rPr>
        <w:t>vii)</w:t>
        <w:tab/>
        <w:t>It reduces labour competition</w:t>
        <w:tab/>
        <w:tab/>
        <w:tab/>
        <w:tab/>
        <w:tab/>
        <w:tab/>
        <w:tab/>
      </w:r>
    </w:p>
    <w:p>
      <w:pPr>
        <w:spacing w:lineRule="auto" w:line="360"/>
        <w:jc w:val="both"/>
        <w:rPr>
          <w:rFonts w:ascii="Cambria" w:hAnsi="Cambria"/>
        </w:rPr>
      </w:pPr>
      <w:r>
        <w:rPr>
          <w:rFonts w:ascii="Cambria" w:hAnsi="Cambria"/>
        </w:rPr>
        <w:tab/>
      </w:r>
    </w:p>
    <w:p>
      <w:pPr>
        <w:numPr>
          <w:ilvl w:val="0"/>
          <w:numId w:val="93"/>
        </w:numPr>
        <w:spacing w:lineRule="auto" w:line="360"/>
        <w:jc w:val="both"/>
        <w:rPr>
          <w:rFonts w:ascii="Cambria" w:hAnsi="Cambria"/>
        </w:rPr>
      </w:pPr>
      <w:r>
        <w:rPr>
          <w:rFonts w:ascii="Cambria" w:hAnsi="Cambria"/>
        </w:rPr>
        <w:t>i)</w:t>
        <w:tab/>
        <w:t>Downey mildew</w:t>
      </w:r>
    </w:p>
    <w:p>
      <w:pPr>
        <w:numPr>
          <w:ilvl w:val="0"/>
          <w:numId w:val="97"/>
        </w:numPr>
        <w:spacing w:lineRule="auto" w:line="360"/>
        <w:jc w:val="both"/>
        <w:rPr>
          <w:rFonts w:ascii="Cambria" w:hAnsi="Cambria"/>
        </w:rPr>
      </w:pPr>
      <w:r>
        <w:rPr>
          <w:rFonts w:ascii="Cambria" w:hAnsi="Cambria"/>
        </w:rPr>
        <w:t>Rust</w:t>
      </w:r>
    </w:p>
    <w:p>
      <w:pPr>
        <w:numPr>
          <w:ilvl w:val="0"/>
          <w:numId w:val="97"/>
        </w:numPr>
        <w:spacing w:lineRule="auto" w:line="360"/>
        <w:jc w:val="both"/>
        <w:rPr>
          <w:rFonts w:ascii="Cambria" w:hAnsi="Cambria"/>
        </w:rPr>
      </w:pPr>
      <w:r>
        <w:rPr>
          <w:rFonts w:ascii="Cambria" w:hAnsi="Cambria"/>
        </w:rPr>
        <w:t>Smuts</w:t>
      </w:r>
    </w:p>
    <w:p>
      <w:pPr>
        <w:numPr>
          <w:ilvl w:val="0"/>
          <w:numId w:val="97"/>
        </w:numPr>
        <w:spacing w:lineRule="auto" w:line="360"/>
        <w:jc w:val="both"/>
        <w:rPr>
          <w:rFonts w:ascii="Cambria" w:hAnsi="Cambria"/>
        </w:rPr>
      </w:pPr>
      <w:r>
        <w:rPr>
          <w:rFonts w:ascii="Cambria" w:hAnsi="Cambria"/>
        </w:rPr>
        <w:t>Ergot</w:t>
        <w:tab/>
        <w:tab/>
        <w:tab/>
        <w:tab/>
        <w:tab/>
        <w:tab/>
        <w:tab/>
        <w:tab/>
        <w:tab/>
        <w:tab/>
      </w:r>
    </w:p>
    <w:p>
      <w:pPr>
        <w:numPr>
          <w:ilvl w:val="0"/>
          <w:numId w:val="93"/>
        </w:numPr>
        <w:spacing w:lineRule="auto" w:line="360"/>
        <w:jc w:val="both"/>
        <w:rPr>
          <w:rFonts w:ascii="Cambria" w:hAnsi="Cambria"/>
        </w:rPr>
      </w:pPr>
      <w:r>
        <w:rPr>
          <w:rFonts w:ascii="Cambria" w:hAnsi="Cambria"/>
        </w:rPr>
        <w:t>i)</w:t>
        <w:tab/>
        <w:t>Balance sheet</w:t>
      </w:r>
    </w:p>
    <w:p>
      <w:pPr>
        <w:numPr>
          <w:ilvl w:val="0"/>
          <w:numId w:val="98"/>
        </w:numPr>
        <w:spacing w:lineRule="auto" w:line="360"/>
        <w:jc w:val="both"/>
        <w:rPr>
          <w:rFonts w:ascii="Cambria" w:hAnsi="Cambria"/>
        </w:rPr>
      </w:pPr>
      <w:r>
        <w:rPr>
          <w:rFonts w:ascii="Cambria" w:hAnsi="Cambria"/>
        </w:rPr>
        <w:t>Profit and loss account</w:t>
      </w:r>
    </w:p>
    <w:p>
      <w:pPr>
        <w:numPr>
          <w:ilvl w:val="0"/>
          <w:numId w:val="98"/>
        </w:numPr>
        <w:spacing w:lineRule="auto" w:line="360"/>
        <w:jc w:val="both"/>
        <w:rPr>
          <w:rFonts w:ascii="Cambria" w:hAnsi="Cambria"/>
        </w:rPr>
      </w:pPr>
      <w:r>
        <w:rPr>
          <w:rFonts w:ascii="Cambria" w:hAnsi="Cambria"/>
        </w:rPr>
        <w:t>Cash analysis</w:t>
      </w:r>
    </w:p>
    <w:p>
      <w:pPr>
        <w:numPr>
          <w:ilvl w:val="0"/>
          <w:numId w:val="98"/>
        </w:numPr>
        <w:spacing w:lineRule="auto" w:line="360"/>
        <w:jc w:val="both"/>
        <w:rPr>
          <w:rFonts w:ascii="Cambria" w:hAnsi="Cambria"/>
        </w:rPr>
      </w:pPr>
      <w:r>
        <w:rPr>
          <w:rFonts w:ascii="Cambria" w:hAnsi="Cambria"/>
        </w:rPr>
        <w:t>Cash book</w:t>
        <w:tab/>
        <w:tab/>
        <w:tab/>
        <w:tab/>
        <w:tab/>
        <w:tab/>
        <w:tab/>
        <w:tab/>
        <w:tab/>
      </w:r>
    </w:p>
    <w:p>
      <w:pPr>
        <w:spacing w:lineRule="auto" w:line="360"/>
        <w:jc w:val="both"/>
        <w:rPr>
          <w:rFonts w:ascii="Cambria" w:hAnsi="Cambria"/>
        </w:rPr>
      </w:pPr>
      <w:r>
        <w:rPr>
          <w:rFonts w:ascii="Cambria" w:hAnsi="Cambria"/>
        </w:rPr>
        <w:t xml:space="preserve">9.       At this height maize has well- developed roots to absorb dissolved nitrogenous fertilizer</w:t>
      </w:r>
    </w:p>
    <w:p>
      <w:pPr>
        <w:spacing w:lineRule="auto" w:line="360"/>
        <w:jc w:val="both"/>
        <w:rPr>
          <w:rFonts w:ascii="Cambria" w:hAnsi="Cambria"/>
        </w:rPr>
      </w:pPr>
    </w:p>
    <w:p>
      <w:pPr>
        <w:spacing w:lineRule="auto" w:line="360"/>
        <w:jc w:val="both"/>
        <w:rPr>
          <w:rFonts w:ascii="Cambria" w:hAnsi="Cambria"/>
        </w:rPr>
      </w:pPr>
      <w:r>
        <w:rPr>
          <w:rFonts w:ascii="Cambria" w:hAnsi="Cambria"/>
        </w:rPr>
        <w:t>10.</w:t>
        <w:tab/>
        <w:t>i)</w:t>
        <w:tab/>
        <w:t>To obtain high quality crops</w:t>
      </w:r>
    </w:p>
    <w:p>
      <w:pPr>
        <w:numPr>
          <w:ilvl w:val="0"/>
          <w:numId w:val="99"/>
        </w:numPr>
        <w:spacing w:lineRule="auto" w:line="360"/>
        <w:jc w:val="both"/>
        <w:rPr>
          <w:rFonts w:ascii="Cambria" w:hAnsi="Cambria"/>
        </w:rPr>
      </w:pPr>
      <w:r>
        <w:rPr>
          <w:rFonts w:ascii="Cambria" w:hAnsi="Cambria"/>
        </w:rPr>
        <w:t>To obtain high yields</w:t>
      </w:r>
    </w:p>
    <w:p>
      <w:pPr>
        <w:numPr>
          <w:ilvl w:val="0"/>
          <w:numId w:val="99"/>
        </w:numPr>
        <w:spacing w:lineRule="auto" w:line="360"/>
        <w:jc w:val="both"/>
        <w:rPr>
          <w:rFonts w:ascii="Cambria" w:hAnsi="Cambria"/>
        </w:rPr>
      </w:pPr>
      <w:r>
        <w:rPr>
          <w:rFonts w:ascii="Cambria" w:hAnsi="Cambria"/>
        </w:rPr>
        <w:t>Helps a farmer to carry out other cultural practices like weeding, pest and diseases control</w:t>
      </w:r>
    </w:p>
    <w:p>
      <w:pPr>
        <w:spacing w:lineRule="auto" w:line="360"/>
        <w:jc w:val="both"/>
        <w:rPr>
          <w:rFonts w:ascii="Cambria" w:hAnsi="Cambria"/>
        </w:rPr>
      </w:pPr>
      <w:r>
        <w:rPr>
          <w:rFonts w:ascii="Cambria" w:hAnsi="Cambria"/>
        </w:rPr>
        <w:t>iv)</w:t>
        <w:tab/>
        <w:t>Reduce competition for light and nutrients</w:t>
        <w:tab/>
        <w:tab/>
        <w:tab/>
        <w:tab/>
        <w:tab/>
      </w:r>
    </w:p>
    <w:p>
      <w:pPr>
        <w:spacing w:lineRule="auto" w:line="360"/>
        <w:jc w:val="both"/>
        <w:rPr>
          <w:rFonts w:ascii="Cambria" w:hAnsi="Cambria"/>
        </w:rPr>
      </w:pPr>
    </w:p>
    <w:p>
      <w:pPr>
        <w:spacing w:lineRule="auto" w:line="360"/>
        <w:jc w:val="both"/>
        <w:rPr>
          <w:rFonts w:ascii="Cambria" w:hAnsi="Cambria"/>
        </w:rPr>
      </w:pPr>
      <w:r>
        <w:rPr>
          <w:rFonts w:ascii="Cambria" w:hAnsi="Cambria"/>
        </w:rPr>
        <w:t>11.</w:t>
        <w:tab/>
        <w:t>i)</w:t>
        <w:tab/>
        <w:t xml:space="preserve">Healthy </w:t>
      </w:r>
    </w:p>
    <w:p>
      <w:pPr>
        <w:spacing w:lineRule="auto" w:line="360"/>
        <w:jc w:val="both"/>
        <w:rPr>
          <w:rFonts w:ascii="Cambria" w:hAnsi="Cambria"/>
        </w:rPr>
      </w:pPr>
      <w:r>
        <w:rPr>
          <w:rFonts w:ascii="Cambria" w:hAnsi="Cambria"/>
        </w:rPr>
        <w:tab/>
        <w:t>ii)</w:t>
        <w:tab/>
        <w:t>Compatible</w:t>
      </w:r>
    </w:p>
    <w:p>
      <w:pPr>
        <w:numPr>
          <w:ilvl w:val="0"/>
          <w:numId w:val="99"/>
        </w:numPr>
        <w:spacing w:lineRule="auto" w:line="360"/>
        <w:jc w:val="both"/>
        <w:rPr>
          <w:rFonts w:ascii="Cambria" w:hAnsi="Cambria"/>
        </w:rPr>
      </w:pPr>
      <w:r>
        <w:rPr>
          <w:rFonts w:ascii="Cambria" w:hAnsi="Cambria"/>
        </w:rPr>
        <w:t xml:space="preserve">Resistant to soil borne  diseases and pest</w:t>
      </w:r>
    </w:p>
    <w:p>
      <w:pPr>
        <w:numPr>
          <w:ilvl w:val="0"/>
          <w:numId w:val="99"/>
        </w:numPr>
        <w:spacing w:lineRule="auto" w:line="360"/>
        <w:jc w:val="both"/>
        <w:rPr>
          <w:rFonts w:ascii="Cambria" w:hAnsi="Cambria"/>
        </w:rPr>
      </w:pPr>
      <w:r>
        <w:rPr>
          <w:rFonts w:ascii="Cambria" w:hAnsi="Cambria"/>
        </w:rPr>
        <w:t>Adaptable to different soil conditions</w:t>
      </w:r>
    </w:p>
    <w:p>
      <w:pPr>
        <w:spacing w:lineRule="auto" w:line="360"/>
        <w:jc w:val="both"/>
        <w:rPr>
          <w:rFonts w:ascii="Cambria" w:hAnsi="Cambria"/>
        </w:rPr>
      </w:pPr>
      <w:r>
        <w:rPr>
          <w:rFonts w:ascii="Cambria" w:hAnsi="Cambria"/>
        </w:rPr>
        <w:tab/>
        <w:tab/>
        <w:tab/>
        <w:tab/>
        <w:tab/>
        <w:tab/>
        <w:tab/>
        <w:tab/>
        <w:tab/>
        <w:tab/>
        <w:tab/>
      </w:r>
    </w:p>
    <w:p>
      <w:pPr>
        <w:spacing w:lineRule="auto" w:line="360"/>
        <w:jc w:val="both"/>
        <w:rPr>
          <w:rFonts w:ascii="Cambria" w:hAnsi="Cambria"/>
        </w:rPr>
      </w:pPr>
      <w:r>
        <w:rPr>
          <w:rFonts w:ascii="Cambria" w:hAnsi="Cambria"/>
        </w:rPr>
        <w:t>12.</w:t>
        <w:tab/>
        <w:t>i)</w:t>
        <w:tab/>
        <w:t xml:space="preserve">Direct loss due to death of  the farmer or farm workers</w:t>
      </w:r>
    </w:p>
    <w:p>
      <w:pPr>
        <w:spacing w:lineRule="auto" w:line="360"/>
        <w:jc w:val="both"/>
        <w:rPr>
          <w:rFonts w:ascii="Cambria" w:hAnsi="Cambria"/>
        </w:rPr>
      </w:pPr>
      <w:r>
        <w:rPr>
          <w:rFonts w:ascii="Cambria" w:hAnsi="Cambria"/>
        </w:rPr>
        <w:tab/>
        <w:t>ii)</w:t>
        <w:tab/>
        <w:t>Time loss in seeking medical attention</w:t>
      </w:r>
    </w:p>
    <w:p>
      <w:pPr>
        <w:numPr>
          <w:ilvl w:val="0"/>
          <w:numId w:val="95"/>
        </w:numPr>
        <w:spacing w:lineRule="auto" w:line="360"/>
        <w:jc w:val="both"/>
        <w:rPr>
          <w:rFonts w:ascii="Cambria" w:hAnsi="Cambria"/>
        </w:rPr>
      </w:pPr>
      <w:r>
        <w:rPr>
          <w:rFonts w:ascii="Cambria" w:hAnsi="Cambria"/>
        </w:rPr>
        <w:t>Loss of resources e.g. Money spend in Medication</w:t>
      </w:r>
    </w:p>
    <w:p>
      <w:pPr>
        <w:numPr>
          <w:ilvl w:val="0"/>
          <w:numId w:val="95"/>
        </w:numPr>
        <w:spacing w:lineRule="auto" w:line="360"/>
        <w:jc w:val="both"/>
        <w:rPr>
          <w:rFonts w:ascii="Cambria" w:hAnsi="Cambria"/>
        </w:rPr>
      </w:pPr>
      <w:r>
        <w:rPr>
          <w:rFonts w:ascii="Cambria" w:hAnsi="Cambria"/>
        </w:rPr>
        <w:t>Loss of motivation or interest to develop the farm</w:t>
      </w:r>
    </w:p>
    <w:p>
      <w:pPr>
        <w:spacing w:lineRule="auto" w:line="360"/>
        <w:jc w:val="both"/>
        <w:rPr>
          <w:rFonts w:ascii="Cambria" w:hAnsi="Cambria"/>
        </w:rPr>
      </w:pPr>
      <w:r>
        <w:rPr>
          <w:rFonts w:ascii="Cambria" w:hAnsi="Cambria"/>
        </w:rPr>
        <w:t xml:space="preserve"> </w:t>
      </w:r>
    </w:p>
    <w:p>
      <w:pPr>
        <w:spacing w:lineRule="auto" w:line="360"/>
        <w:jc w:val="both"/>
        <w:rPr>
          <w:rFonts w:ascii="Cambria" w:hAnsi="Cambria"/>
        </w:rPr>
      </w:pPr>
      <w:r>
        <w:rPr>
          <w:rFonts w:ascii="Cambria" w:hAnsi="Cambria"/>
        </w:rPr>
        <w:t>13.</w:t>
        <w:tab/>
        <w:t>i)</w:t>
        <w:tab/>
        <w:t>Influence pore spaces in the soil</w:t>
      </w:r>
    </w:p>
    <w:p>
      <w:pPr>
        <w:spacing w:lineRule="auto" w:line="360"/>
        <w:jc w:val="both"/>
        <w:rPr>
          <w:rFonts w:ascii="Cambria" w:hAnsi="Cambria"/>
        </w:rPr>
      </w:pPr>
      <w:r>
        <w:rPr>
          <w:rFonts w:ascii="Cambria" w:hAnsi="Cambria"/>
        </w:rPr>
        <w:tab/>
        <w:t>ii)</w:t>
        <w:tab/>
        <w:t>It influence air circulation</w:t>
      </w:r>
    </w:p>
    <w:p>
      <w:pPr>
        <w:numPr>
          <w:ilvl w:val="0"/>
          <w:numId w:val="100"/>
        </w:numPr>
        <w:spacing w:lineRule="auto" w:line="360"/>
        <w:jc w:val="both"/>
        <w:rPr>
          <w:rFonts w:ascii="Cambria" w:hAnsi="Cambria"/>
        </w:rPr>
      </w:pPr>
      <w:r>
        <w:rPr>
          <w:rFonts w:ascii="Cambria" w:hAnsi="Cambria"/>
        </w:rPr>
        <w:t>It influence micro- organism in the soil</w:t>
      </w:r>
    </w:p>
    <w:p>
      <w:pPr>
        <w:numPr>
          <w:ilvl w:val="0"/>
          <w:numId w:val="100"/>
        </w:numPr>
        <w:spacing w:lineRule="auto" w:line="360"/>
        <w:jc w:val="both"/>
        <w:rPr>
          <w:rFonts w:ascii="Cambria" w:hAnsi="Cambria"/>
        </w:rPr>
      </w:pPr>
      <w:r>
        <w:rPr>
          <w:rFonts w:ascii="Cambria" w:hAnsi="Cambria"/>
        </w:rPr>
        <w:t>It influence water holding capacity of the soil.</w:t>
        <w:tab/>
        <w:tab/>
        <w:tab/>
        <w:tab/>
        <w:t xml:space="preserve"> </w:t>
      </w:r>
    </w:p>
    <w:p>
      <w:pPr>
        <w:spacing w:lineRule="auto" w:line="360"/>
        <w:jc w:val="both"/>
        <w:rPr>
          <w:rFonts w:ascii="Cambria" w:hAnsi="Cambria"/>
          <w:b w:val="1"/>
          <w:u w:val="single"/>
        </w:rPr>
      </w:pPr>
    </w:p>
    <w:p>
      <w:pPr>
        <w:spacing w:lineRule="auto" w:line="360"/>
        <w:jc w:val="both"/>
        <w:rPr>
          <w:rFonts w:ascii="Cambria" w:hAnsi="Cambria"/>
          <w:b w:val="1"/>
          <w:u w:val="single"/>
        </w:rPr>
      </w:pPr>
      <w:r>
        <w:rPr>
          <w:rFonts w:ascii="Cambria" w:hAnsi="Cambria"/>
          <w:b w:val="1"/>
          <w:u w:val="single"/>
        </w:rPr>
        <w:t>SECTION B</w:t>
      </w:r>
    </w:p>
    <w:p>
      <w:pPr>
        <w:spacing w:lineRule="auto" w:line="360"/>
        <w:jc w:val="both"/>
        <w:rPr>
          <w:rFonts w:ascii="Cambria" w:hAnsi="Cambria"/>
        </w:rPr>
      </w:pPr>
      <w:r>
        <w:rPr>
          <w:rFonts w:ascii="Cambria" w:hAnsi="Cambria"/>
        </w:rPr>
        <w:t>14.a)</w:t>
        <w:tab/>
        <w:t>i)</w:t>
        <w:tab/>
        <w:t>Whip / tongue grafting</w:t>
      </w:r>
    </w:p>
    <w:p>
      <w:pPr>
        <w:spacing w:lineRule="auto" w:line="360"/>
        <w:jc w:val="both"/>
        <w:rPr>
          <w:rFonts w:ascii="Cambria" w:hAnsi="Cambria"/>
        </w:rPr>
      </w:pPr>
      <w:r>
        <w:rPr>
          <w:rFonts w:ascii="Cambria" w:hAnsi="Cambria"/>
        </w:rPr>
        <w:tab/>
        <w:t>ii)</w:t>
        <w:tab/>
        <w:t>Tissue culture / banana tissue culture</w:t>
      </w:r>
    </w:p>
    <w:p>
      <w:pPr>
        <w:numPr>
          <w:ilvl w:val="0"/>
          <w:numId w:val="101"/>
        </w:numPr>
        <w:spacing w:lineRule="auto" w:line="360"/>
        <w:jc w:val="both"/>
        <w:rPr>
          <w:rFonts w:ascii="Cambria" w:hAnsi="Cambria"/>
        </w:rPr>
      </w:pPr>
      <w:r>
        <w:rPr>
          <w:rFonts w:ascii="Cambria" w:hAnsi="Cambria"/>
        </w:rPr>
        <w:t>Aerial layering / marcotting</w:t>
        <w:tab/>
        <w:tab/>
        <w:tab/>
        <w:tab/>
        <w:tab/>
        <w:tab/>
      </w:r>
    </w:p>
    <w:p>
      <w:pPr>
        <w:spacing w:lineRule="auto" w:line="360"/>
        <w:jc w:val="both"/>
        <w:rPr>
          <w:rFonts w:ascii="Cambria" w:hAnsi="Cambria"/>
        </w:rPr>
      </w:pPr>
    </w:p>
    <w:p>
      <w:pPr>
        <w:numPr>
          <w:ilvl w:val="0"/>
          <w:numId w:val="102"/>
        </w:numPr>
        <w:spacing w:lineRule="auto" w:line="360"/>
        <w:jc w:val="both"/>
        <w:rPr>
          <w:rFonts w:ascii="Cambria" w:hAnsi="Cambria"/>
        </w:rPr>
      </w:pPr>
      <w:r>
        <w:rPr>
          <w:rFonts w:ascii="Cambria" w:hAnsi="Cambria"/>
        </w:rPr>
        <w:t xml:space="preserve">When the  root stock have the same diameter as a scion</w:t>
        <w:tab/>
        <w:tab/>
        <w:tab/>
        <w:t xml:space="preserve">          </w:t>
      </w:r>
    </w:p>
    <w:p>
      <w:pPr>
        <w:spacing w:lineRule="auto" w:line="360"/>
        <w:jc w:val="both"/>
        <w:rPr>
          <w:rFonts w:ascii="Cambria" w:hAnsi="Cambria"/>
        </w:rPr>
      </w:pPr>
      <w:r>
        <w:rPr>
          <w:rFonts w:ascii="Cambria" w:hAnsi="Cambria"/>
        </w:rPr>
        <w:t xml:space="preserve">   c)</w:t>
        <w:tab/>
        <w:t>i)</w:t>
        <w:tab/>
        <w:t>Stem cuttings does not results in new crop varieties</w:t>
      </w:r>
    </w:p>
    <w:p>
      <w:pPr>
        <w:spacing w:lineRule="auto" w:line="360"/>
        <w:jc w:val="both"/>
        <w:rPr>
          <w:rFonts w:ascii="Cambria" w:hAnsi="Cambria"/>
        </w:rPr>
      </w:pPr>
      <w:r>
        <w:rPr>
          <w:rFonts w:ascii="Cambria" w:hAnsi="Cambria"/>
        </w:rPr>
        <w:tab/>
        <w:t>ii)</w:t>
        <w:tab/>
        <w:t>Stem cuttings cannot be stored for long</w:t>
      </w:r>
    </w:p>
    <w:p>
      <w:pPr>
        <w:numPr>
          <w:ilvl w:val="0"/>
          <w:numId w:val="103"/>
        </w:numPr>
        <w:spacing w:lineRule="auto" w:line="360"/>
        <w:jc w:val="both"/>
        <w:rPr>
          <w:rFonts w:ascii="Cambria" w:hAnsi="Cambria"/>
        </w:rPr>
      </w:pPr>
      <w:r>
        <w:rPr>
          <w:rFonts w:ascii="Cambria" w:hAnsi="Cambria"/>
        </w:rPr>
        <w:t>It is difficult to keep stem cuttings tree from diseases</w:t>
      </w:r>
    </w:p>
    <w:p>
      <w:pPr>
        <w:spacing w:lineRule="auto" w:line="360"/>
        <w:jc w:val="both"/>
        <w:rPr>
          <w:rFonts w:ascii="Cambria" w:hAnsi="Cambria"/>
        </w:rPr>
      </w:pPr>
      <w:r>
        <w:rPr>
          <w:rFonts w:ascii="Cambria" w:hAnsi="Cambria"/>
        </w:rPr>
        <w:t>iv)</w:t>
        <w:tab/>
        <w:t>Stem cuttings are bulky to transport</w:t>
        <w:tab/>
        <w:tab/>
        <w:tab/>
        <w:tab/>
        <w:tab/>
        <w:t xml:space="preserve">           </w:t>
      </w:r>
    </w:p>
    <w:p>
      <w:pPr>
        <w:spacing w:lineRule="auto" w:line="360"/>
        <w:jc w:val="both"/>
        <w:rPr>
          <w:rFonts w:ascii="Cambria" w:hAnsi="Cambria"/>
        </w:rPr>
      </w:pPr>
    </w:p>
    <w:p>
      <w:pPr>
        <w:spacing w:lineRule="auto" w:line="360"/>
        <w:jc w:val="both"/>
        <w:rPr>
          <w:rFonts w:ascii="Cambria" w:hAnsi="Cambria"/>
        </w:rPr>
      </w:pPr>
      <w:r>
        <w:rPr>
          <w:rFonts w:ascii="Cambria" w:hAnsi="Cambria"/>
        </w:rPr>
        <w:t>15. a)</w:t>
        <w:tab/>
        <w:t>i)</w:t>
        <w:tab/>
        <w:t>Stalk borers</w:t>
      </w:r>
    </w:p>
    <w:p>
      <w:pPr>
        <w:spacing w:lineRule="auto" w:line="360"/>
        <w:jc w:val="both"/>
        <w:rPr>
          <w:rFonts w:ascii="Cambria" w:hAnsi="Cambria"/>
        </w:rPr>
      </w:pPr>
      <w:r>
        <w:rPr>
          <w:rFonts w:ascii="Cambria" w:hAnsi="Cambria"/>
        </w:rPr>
        <w:tab/>
        <w:t>ii)</w:t>
        <w:tab/>
        <w:t>Sorghum shoot fly</w:t>
      </w:r>
    </w:p>
    <w:p>
      <w:pPr>
        <w:numPr>
          <w:ilvl w:val="0"/>
          <w:numId w:val="103"/>
        </w:numPr>
        <w:spacing w:lineRule="auto" w:line="360"/>
        <w:jc w:val="both"/>
        <w:rPr>
          <w:rFonts w:ascii="Cambria" w:hAnsi="Cambria"/>
        </w:rPr>
      </w:pPr>
      <w:r>
        <w:rPr>
          <w:rFonts w:ascii="Cambria" w:hAnsi="Cambria"/>
        </w:rPr>
        <w:t>Midges</w:t>
        <w:tab/>
        <w:tab/>
        <w:tab/>
        <w:tab/>
        <w:tab/>
        <w:tab/>
        <w:tab/>
        <w:tab/>
        <w:t xml:space="preserve">         </w:t>
      </w:r>
    </w:p>
    <w:p>
      <w:pPr>
        <w:spacing w:lineRule="auto" w:line="360"/>
        <w:jc w:val="both"/>
        <w:rPr>
          <w:rFonts w:ascii="Cambria" w:hAnsi="Cambria"/>
        </w:rPr>
      </w:pPr>
    </w:p>
    <w:p>
      <w:pPr>
        <w:spacing w:lineRule="auto" w:line="360"/>
        <w:jc w:val="both"/>
        <w:rPr>
          <w:rFonts w:ascii="Cambria" w:hAnsi="Cambria"/>
        </w:rPr>
      </w:pPr>
      <w:r>
        <w:rPr>
          <w:rFonts w:ascii="Cambria" w:hAnsi="Cambria"/>
        </w:rPr>
        <w:t xml:space="preserve">   b)</w:t>
        <w:tab/>
        <w:t xml:space="preserve"> i)</w:t>
        <w:tab/>
        <w:t>Planting resistant variety / planting bitter variety goose necked types</w:t>
      </w:r>
    </w:p>
    <w:p>
      <w:pPr>
        <w:spacing w:lineRule="auto" w:line="360"/>
        <w:jc w:val="both"/>
        <w:rPr>
          <w:rFonts w:ascii="Cambria" w:hAnsi="Cambria"/>
        </w:rPr>
      </w:pPr>
      <w:r>
        <w:rPr>
          <w:rFonts w:ascii="Cambria" w:hAnsi="Cambria"/>
        </w:rPr>
        <w:tab/>
        <w:t>ii)</w:t>
        <w:tab/>
        <w:t>Physically scaring / use of scare crow / chasing by throwing stones.</w:t>
        <w:tab/>
        <w:t xml:space="preserve">       </w:t>
      </w:r>
    </w:p>
    <w:p>
      <w:pPr>
        <w:spacing w:lineRule="auto" w:line="360"/>
        <w:jc w:val="both"/>
        <w:rPr>
          <w:rFonts w:ascii="Cambria" w:hAnsi="Cambria"/>
        </w:rPr>
      </w:pPr>
    </w:p>
    <w:p>
      <w:pPr>
        <w:numPr>
          <w:ilvl w:val="0"/>
          <w:numId w:val="102"/>
        </w:numPr>
        <w:spacing w:lineRule="auto" w:line="360"/>
        <w:jc w:val="both"/>
        <w:rPr>
          <w:rFonts w:ascii="Cambria" w:hAnsi="Cambria"/>
        </w:rPr>
      </w:pPr>
      <w:r>
        <w:rPr>
          <w:rFonts w:ascii="Cambria" w:hAnsi="Cambria"/>
        </w:rPr>
        <w:t>i)</w:t>
        <w:tab/>
        <w:t>It has highly dry matter content</w:t>
      </w:r>
    </w:p>
    <w:p>
      <w:pPr>
        <w:numPr>
          <w:ilvl w:val="1"/>
          <w:numId w:val="102"/>
        </w:numPr>
        <w:spacing w:lineRule="auto" w:line="360"/>
        <w:jc w:val="both"/>
        <w:rPr>
          <w:rFonts w:ascii="Cambria" w:hAnsi="Cambria"/>
        </w:rPr>
      </w:pPr>
      <w:r>
        <w:rPr>
          <w:rFonts w:ascii="Cambria" w:hAnsi="Cambria"/>
        </w:rPr>
        <w:t>Easily digestible</w:t>
      </w:r>
    </w:p>
    <w:p>
      <w:pPr>
        <w:numPr>
          <w:ilvl w:val="1"/>
          <w:numId w:val="102"/>
        </w:numPr>
        <w:spacing w:lineRule="auto" w:line="360"/>
        <w:jc w:val="both"/>
        <w:rPr>
          <w:rFonts w:ascii="Cambria" w:hAnsi="Cambria"/>
        </w:rPr>
      </w:pPr>
      <w:r>
        <w:rPr>
          <w:rFonts w:ascii="Cambria" w:hAnsi="Cambria"/>
        </w:rPr>
        <w:t>High leaf; stem ratio</w:t>
      </w:r>
    </w:p>
    <w:p>
      <w:pPr>
        <w:numPr>
          <w:ilvl w:val="1"/>
          <w:numId w:val="102"/>
        </w:numPr>
        <w:spacing w:lineRule="auto" w:line="360"/>
        <w:jc w:val="both"/>
        <w:rPr>
          <w:rFonts w:ascii="Cambria" w:hAnsi="Cambria"/>
        </w:rPr>
      </w:pPr>
      <w:r>
        <w:rPr>
          <w:rFonts w:ascii="Cambria" w:hAnsi="Cambria"/>
        </w:rPr>
        <w:t>High soluble carbohydrates for fermentation</w:t>
      </w:r>
    </w:p>
    <w:p>
      <w:pPr>
        <w:numPr>
          <w:ilvl w:val="1"/>
          <w:numId w:val="102"/>
        </w:numPr>
        <w:spacing w:lineRule="auto" w:line="360"/>
        <w:jc w:val="both"/>
        <w:rPr>
          <w:rFonts w:ascii="Cambria" w:hAnsi="Cambria"/>
        </w:rPr>
      </w:pPr>
      <w:r>
        <w:rPr>
          <w:rFonts w:ascii="Cambria" w:hAnsi="Cambria"/>
        </w:rPr>
        <w:t>Has high moisture / succulent</w:t>
      </w:r>
    </w:p>
    <w:p>
      <w:pPr>
        <w:numPr>
          <w:ilvl w:val="1"/>
          <w:numId w:val="102"/>
        </w:numPr>
        <w:spacing w:lineRule="auto" w:line="360"/>
        <w:jc w:val="both"/>
        <w:rPr>
          <w:rFonts w:ascii="Cambria" w:hAnsi="Cambria"/>
        </w:rPr>
      </w:pPr>
      <w:r>
        <w:rPr>
          <w:rFonts w:ascii="Cambria" w:hAnsi="Cambria"/>
        </w:rPr>
        <w:t>Hass optimum nutrients</w:t>
        <w:tab/>
        <w:tab/>
        <w:tab/>
        <w:tab/>
        <w:tab/>
        <w:tab/>
        <w:tab/>
      </w:r>
    </w:p>
    <w:p>
      <w:pPr>
        <w:spacing w:lineRule="auto" w:line="360"/>
        <w:jc w:val="both"/>
        <w:rPr>
          <w:rFonts w:ascii="Cambria" w:hAnsi="Cambria"/>
        </w:rPr>
      </w:pPr>
    </w:p>
    <w:p>
      <w:pPr>
        <w:spacing w:lineRule="auto" w:line="360"/>
        <w:jc w:val="both"/>
        <w:rPr>
          <w:rFonts w:ascii="Cambria" w:hAnsi="Cambria"/>
        </w:rPr>
      </w:pPr>
      <w:r>
        <w:rPr>
          <w:rFonts w:ascii="Cambria" w:hAnsi="Cambria"/>
        </w:rPr>
        <w:t>16.a)</w:t>
        <w:tab/>
        <w:t>i)</w:t>
        <w:tab/>
        <w:t>The cut is sloping the wrong way</w:t>
      </w:r>
    </w:p>
    <w:p>
      <w:pPr>
        <w:spacing w:lineRule="auto" w:line="360"/>
        <w:jc w:val="both"/>
        <w:rPr>
          <w:rFonts w:ascii="Cambria" w:hAnsi="Cambria"/>
        </w:rPr>
      </w:pPr>
      <w:r>
        <w:rPr>
          <w:rFonts w:ascii="Cambria" w:hAnsi="Cambria"/>
        </w:rPr>
        <w:tab/>
        <w:t>ii)</w:t>
        <w:tab/>
        <w:t>The cut is too close to bud</w:t>
      </w:r>
    </w:p>
    <w:p>
      <w:pPr>
        <w:spacing w:lineRule="auto" w:line="360"/>
        <w:jc w:val="both"/>
        <w:rPr>
          <w:rFonts w:ascii="Cambria" w:hAnsi="Cambria"/>
        </w:rPr>
      </w:pPr>
      <w:r>
        <w:rPr>
          <w:rFonts w:ascii="Cambria" w:hAnsi="Cambria"/>
        </w:rPr>
        <w:tab/>
        <w:t>iii)</w:t>
        <w:tab/>
        <w:t>The cut is too far from bud</w:t>
      </w:r>
    </w:p>
    <w:p>
      <w:pPr>
        <w:spacing w:lineRule="auto" w:line="360"/>
        <w:jc w:val="both"/>
        <w:rPr>
          <w:rFonts w:ascii="Cambria" w:hAnsi="Cambria"/>
        </w:rPr>
      </w:pPr>
      <w:r>
        <w:rPr>
          <w:rFonts w:ascii="Cambria" w:hAnsi="Cambria"/>
        </w:rPr>
        <w:tab/>
        <w:tab/>
        <w:tab/>
        <w:tab/>
        <w:tab/>
        <w:tab/>
        <w:tab/>
        <w:tab/>
        <w:tab/>
        <w:tab/>
        <w:tab/>
        <w:tab/>
      </w:r>
    </w:p>
    <w:p>
      <w:pPr>
        <w:spacing w:lineRule="auto" w:line="360"/>
        <w:jc w:val="both"/>
        <w:rPr>
          <w:rFonts w:ascii="Cambria" w:hAnsi="Cambria"/>
        </w:rPr>
      </w:pPr>
      <w:r>
        <w:rPr>
          <w:rFonts w:ascii="Cambria" w:hAnsi="Cambria"/>
        </w:rPr>
        <w:t xml:space="preserve"> b) </w:t>
        <w:tab/>
        <w:t>i)</w:t>
        <w:tab/>
        <w:t>Use of individual hooked pegs</w:t>
      </w:r>
    </w:p>
    <w:p>
      <w:pPr>
        <w:spacing w:lineRule="auto" w:line="360"/>
        <w:jc w:val="both"/>
        <w:rPr>
          <w:rFonts w:ascii="Cambria" w:hAnsi="Cambria"/>
        </w:rPr>
      </w:pPr>
      <w:r>
        <w:rPr>
          <w:rFonts w:ascii="Cambria" w:hAnsi="Cambria"/>
        </w:rPr>
        <w:tab/>
        <w:t>ii)</w:t>
        <w:tab/>
        <w:t>Use of rings and pegs</w:t>
      </w:r>
    </w:p>
    <w:p>
      <w:pPr>
        <w:spacing w:lineRule="auto" w:line="360"/>
        <w:jc w:val="both"/>
        <w:rPr>
          <w:rFonts w:ascii="Cambria" w:hAnsi="Cambria"/>
        </w:rPr>
      </w:pPr>
      <w:r>
        <w:rPr>
          <w:rFonts w:ascii="Cambria" w:hAnsi="Cambria"/>
        </w:rPr>
        <w:tab/>
        <w:t>iii)</w:t>
        <w:tab/>
        <w:t>Use of parallel sticks / fitoes</w:t>
        <w:tab/>
        <w:t>and pegs</w:t>
        <w:tab/>
        <w:tab/>
        <w:tab/>
        <w:tab/>
      </w:r>
    </w:p>
    <w:p>
      <w:pPr>
        <w:spacing w:lineRule="auto" w:line="360"/>
        <w:jc w:val="both"/>
        <w:rPr>
          <w:rFonts w:ascii="Cambria" w:hAnsi="Cambria"/>
        </w:rPr>
      </w:pPr>
      <w:r>
        <w:rPr>
          <w:rFonts w:ascii="Cambria" w:hAnsi="Cambria"/>
        </w:rPr>
        <w:t>17.</w:t>
        <w:tab/>
      </w:r>
    </w:p>
    <w:tbl>
      <w:tblPr>
        <w:tblStyle w:val="T3"/>
        <w:tblW w:w="0" w:type="auto"/>
        <w:tblInd w:w="1008" w:type="dxa"/>
        <w:tblLayout w:type="autofit"/>
      </w:tblPr>
      <w:tblGrid/>
      <w:tr>
        <w:trPr>
          <w:wAfter w:w="0" w:type="dxa"/>
        </w:trPr>
        <w:tc>
          <w:tcPr>
            <w:tcW w:w="1800" w:type="dxa"/>
          </w:tcPr>
          <w:p>
            <w:pPr>
              <w:spacing w:lineRule="auto" w:line="360"/>
              <w:jc w:val="both"/>
              <w:rPr>
                <w:rFonts w:ascii="Cambria" w:hAnsi="Cambria"/>
                <w:b w:val="1"/>
              </w:rPr>
            </w:pPr>
            <w:r>
              <w:rPr>
                <w:rFonts w:ascii="Cambria" w:hAnsi="Cambria"/>
                <w:b w:val="1"/>
              </w:rPr>
              <w:t>Variable input fertilizers</w:t>
            </w:r>
          </w:p>
        </w:tc>
        <w:tc>
          <w:tcPr>
            <w:tcW w:w="3960" w:type="dxa"/>
          </w:tcPr>
          <w:p>
            <w:pPr>
              <w:spacing w:lineRule="auto" w:line="360"/>
              <w:jc w:val="both"/>
              <w:rPr>
                <w:rFonts w:ascii="Cambria" w:hAnsi="Cambria"/>
                <w:b w:val="1"/>
              </w:rPr>
            </w:pPr>
            <w:r>
              <w:rPr>
                <w:rFonts w:ascii="Cambria" w:hAnsi="Cambria"/>
                <w:b w:val="1"/>
              </w:rPr>
              <w:t>Average product(maize in 90kg bag</w:t>
            </w:r>
          </w:p>
        </w:tc>
        <w:tc>
          <w:tcPr>
            <w:tcW w:w="4248" w:type="dxa"/>
          </w:tcPr>
          <w:p>
            <w:pPr>
              <w:spacing w:lineRule="auto" w:line="360"/>
              <w:jc w:val="both"/>
              <w:rPr>
                <w:rFonts w:ascii="Cambria" w:hAnsi="Cambria"/>
                <w:b w:val="1"/>
              </w:rPr>
            </w:pPr>
            <w:r>
              <w:rPr>
                <w:rFonts w:ascii="Cambria" w:hAnsi="Cambria"/>
                <w:b w:val="1"/>
              </w:rPr>
              <w:t>Marginal product m.p in 90kg bags</w:t>
            </w:r>
          </w:p>
        </w:tc>
      </w:tr>
      <w:tr>
        <w:trPr>
          <w:wAfter w:w="0" w:type="dxa"/>
        </w:trPr>
        <w:tc>
          <w:tcPr>
            <w:tcW w:w="1800" w:type="dxa"/>
          </w:tcPr>
          <w:p>
            <w:pPr>
              <w:spacing w:lineRule="auto" w:line="360"/>
              <w:jc w:val="both"/>
              <w:rPr>
                <w:rFonts w:ascii="Cambria" w:hAnsi="Cambria"/>
              </w:rPr>
            </w:pPr>
            <w:r>
              <w:rPr>
                <w:rFonts w:ascii="Cambria" w:hAnsi="Cambria"/>
              </w:rPr>
              <w:t>0</w:t>
            </w:r>
          </w:p>
        </w:tc>
        <w:tc>
          <w:tcPr>
            <w:tcW w:w="3960" w:type="dxa"/>
          </w:tcPr>
          <w:p>
            <w:pPr>
              <w:spacing w:lineRule="auto" w:line="360"/>
              <w:jc w:val="both"/>
              <w:rPr>
                <w:rFonts w:ascii="Cambria" w:hAnsi="Cambria"/>
              </w:rPr>
            </w:pPr>
            <w:r>
              <w:rPr>
                <w:rFonts w:ascii="Cambria" w:hAnsi="Cambria"/>
              </w:rPr>
              <w:t>0</w:t>
            </w:r>
          </w:p>
        </w:tc>
        <w:tc>
          <w:tcPr>
            <w:tcW w:w="4248" w:type="dxa"/>
          </w:tcPr>
          <w:p>
            <w:pPr>
              <w:spacing w:lineRule="auto" w:line="360"/>
              <w:jc w:val="both"/>
              <w:rPr>
                <w:rFonts w:ascii="Cambria" w:hAnsi="Cambria"/>
              </w:rPr>
            </w:pPr>
            <w:r>
              <w:rPr>
                <w:rFonts w:ascii="Cambria" w:hAnsi="Cambria"/>
              </w:rPr>
              <w:t>2</w:t>
            </w:r>
          </w:p>
        </w:tc>
      </w:tr>
      <w:tr>
        <w:trPr>
          <w:wAfter w:w="0" w:type="dxa"/>
        </w:trPr>
        <w:tc>
          <w:tcPr>
            <w:tcW w:w="1800" w:type="dxa"/>
          </w:tcPr>
          <w:p>
            <w:pPr>
              <w:spacing w:lineRule="auto" w:line="360"/>
              <w:jc w:val="both"/>
              <w:rPr>
                <w:rFonts w:ascii="Cambria" w:hAnsi="Cambria"/>
              </w:rPr>
            </w:pPr>
            <w:r>
              <w:rPr>
                <w:rFonts w:ascii="Cambria" w:hAnsi="Cambria"/>
              </w:rPr>
              <w:t>1</w:t>
            </w:r>
          </w:p>
        </w:tc>
        <w:tc>
          <w:tcPr>
            <w:tcW w:w="3960" w:type="dxa"/>
          </w:tcPr>
          <w:p>
            <w:pPr>
              <w:spacing w:lineRule="auto" w:line="360"/>
              <w:jc w:val="both"/>
              <w:rPr>
                <w:rFonts w:ascii="Cambria" w:hAnsi="Cambria"/>
              </w:rPr>
            </w:pPr>
            <w:r>
              <w:rPr>
                <w:rFonts w:ascii="Cambria" w:hAnsi="Cambria"/>
              </w:rPr>
              <w:t>5</w:t>
            </w:r>
          </w:p>
        </w:tc>
        <w:tc>
          <w:tcPr>
            <w:tcW w:w="4248" w:type="dxa"/>
          </w:tcPr>
          <w:p>
            <w:pPr>
              <w:spacing w:lineRule="auto" w:line="360"/>
              <w:jc w:val="both"/>
              <w:rPr>
                <w:rFonts w:ascii="Cambria" w:hAnsi="Cambria"/>
              </w:rPr>
            </w:pPr>
            <w:r>
              <w:rPr>
                <w:rFonts w:ascii="Cambria" w:hAnsi="Cambria"/>
              </w:rPr>
              <w:t>3</w:t>
            </w:r>
          </w:p>
        </w:tc>
      </w:tr>
      <w:tr>
        <w:trPr>
          <w:wAfter w:w="0" w:type="dxa"/>
        </w:trPr>
        <w:tc>
          <w:tcPr>
            <w:tcW w:w="1800" w:type="dxa"/>
          </w:tcPr>
          <w:p>
            <w:pPr>
              <w:spacing w:lineRule="auto" w:line="360"/>
              <w:jc w:val="both"/>
              <w:rPr>
                <w:rFonts w:ascii="Cambria" w:hAnsi="Cambria"/>
              </w:rPr>
            </w:pPr>
            <w:r>
              <w:rPr>
                <w:rFonts w:ascii="Cambria" w:hAnsi="Cambria"/>
              </w:rPr>
              <w:t>2</w:t>
            </w:r>
          </w:p>
        </w:tc>
        <w:tc>
          <w:tcPr>
            <w:tcW w:w="3960" w:type="dxa"/>
          </w:tcPr>
          <w:p>
            <w:pPr>
              <w:spacing w:lineRule="auto" w:line="360"/>
              <w:jc w:val="both"/>
              <w:rPr>
                <w:rFonts w:ascii="Cambria" w:hAnsi="Cambria"/>
              </w:rPr>
            </w:pPr>
            <w:r>
              <w:rPr>
                <w:rFonts w:ascii="Cambria" w:hAnsi="Cambria"/>
              </w:rPr>
              <w:t>7</w:t>
            </w:r>
          </w:p>
        </w:tc>
        <w:tc>
          <w:tcPr>
            <w:tcW w:w="4248" w:type="dxa"/>
          </w:tcPr>
          <w:p>
            <w:pPr>
              <w:spacing w:lineRule="auto" w:line="360"/>
              <w:jc w:val="both"/>
              <w:rPr>
                <w:rFonts w:ascii="Cambria" w:hAnsi="Cambria"/>
              </w:rPr>
            </w:pPr>
            <w:r>
              <w:rPr>
                <w:rFonts w:ascii="Cambria" w:hAnsi="Cambria"/>
              </w:rPr>
              <w:t>9</w:t>
            </w:r>
          </w:p>
        </w:tc>
      </w:tr>
      <w:tr>
        <w:trPr>
          <w:wAfter w:w="0" w:type="dxa"/>
        </w:trPr>
        <w:tc>
          <w:tcPr>
            <w:tcW w:w="1800" w:type="dxa"/>
          </w:tcPr>
          <w:p>
            <w:pPr>
              <w:spacing w:lineRule="auto" w:line="360"/>
              <w:jc w:val="both"/>
              <w:rPr>
                <w:rFonts w:ascii="Cambria" w:hAnsi="Cambria"/>
              </w:rPr>
            </w:pPr>
            <w:r>
              <w:rPr>
                <w:rFonts w:ascii="Cambria" w:hAnsi="Cambria"/>
              </w:rPr>
              <w:t>3</w:t>
            </w:r>
          </w:p>
        </w:tc>
        <w:tc>
          <w:tcPr>
            <w:tcW w:w="3960" w:type="dxa"/>
          </w:tcPr>
          <w:p>
            <w:pPr>
              <w:spacing w:lineRule="auto" w:line="360"/>
              <w:jc w:val="both"/>
              <w:rPr>
                <w:rFonts w:ascii="Cambria" w:hAnsi="Cambria"/>
              </w:rPr>
            </w:pPr>
            <w:r>
              <w:rPr>
                <w:rFonts w:ascii="Cambria" w:hAnsi="Cambria"/>
              </w:rPr>
              <w:t>7</w:t>
            </w:r>
          </w:p>
        </w:tc>
        <w:tc>
          <w:tcPr>
            <w:tcW w:w="4248" w:type="dxa"/>
          </w:tcPr>
          <w:p>
            <w:pPr>
              <w:spacing w:lineRule="auto" w:line="360"/>
              <w:jc w:val="both"/>
              <w:rPr>
                <w:rFonts w:ascii="Cambria" w:hAnsi="Cambria"/>
              </w:rPr>
            </w:pPr>
            <w:r>
              <w:rPr>
                <w:rFonts w:ascii="Cambria" w:hAnsi="Cambria"/>
              </w:rPr>
              <w:t>7</w:t>
            </w:r>
          </w:p>
        </w:tc>
      </w:tr>
      <w:tr>
        <w:trPr>
          <w:wAfter w:w="0" w:type="dxa"/>
        </w:trPr>
        <w:tc>
          <w:tcPr>
            <w:tcW w:w="1800" w:type="dxa"/>
          </w:tcPr>
          <w:p>
            <w:pPr>
              <w:spacing w:lineRule="auto" w:line="360"/>
              <w:jc w:val="both"/>
              <w:rPr>
                <w:rFonts w:ascii="Cambria" w:hAnsi="Cambria"/>
              </w:rPr>
            </w:pPr>
            <w:r>
              <w:rPr>
                <w:rFonts w:ascii="Cambria" w:hAnsi="Cambria"/>
              </w:rPr>
              <w:t>4</w:t>
            </w:r>
          </w:p>
        </w:tc>
        <w:tc>
          <w:tcPr>
            <w:tcW w:w="3960" w:type="dxa"/>
          </w:tcPr>
          <w:p>
            <w:pPr>
              <w:spacing w:lineRule="auto" w:line="360"/>
              <w:jc w:val="both"/>
              <w:rPr>
                <w:rFonts w:ascii="Cambria" w:hAnsi="Cambria"/>
              </w:rPr>
            </w:pPr>
            <w:r>
              <w:rPr>
                <w:rFonts w:ascii="Cambria" w:hAnsi="Cambria"/>
              </w:rPr>
              <w:t>6.5</w:t>
            </w:r>
          </w:p>
        </w:tc>
        <w:tc>
          <w:tcPr>
            <w:tcW w:w="4248" w:type="dxa"/>
          </w:tcPr>
          <w:p>
            <w:pPr>
              <w:spacing w:lineRule="auto" w:line="360"/>
              <w:jc w:val="both"/>
              <w:rPr>
                <w:rFonts w:ascii="Cambria" w:hAnsi="Cambria"/>
              </w:rPr>
            </w:pPr>
            <w:r>
              <w:rPr>
                <w:rFonts w:ascii="Cambria" w:hAnsi="Cambria"/>
              </w:rPr>
              <w:t>5</w:t>
            </w:r>
          </w:p>
        </w:tc>
      </w:tr>
    </w:tbl>
    <w:p>
      <w:pPr>
        <w:spacing w:lineRule="auto" w:line="360"/>
        <w:jc w:val="both"/>
        <w:rPr>
          <w:rFonts w:ascii="Cambria" w:hAnsi="Cambria"/>
        </w:rPr>
      </w:pPr>
      <w:r>
        <w:rPr>
          <w:rFonts w:ascii="Cambria" w:hAnsi="Cambria"/>
        </w:rPr>
        <w:tab/>
        <w:tab/>
        <w:tab/>
        <w:tab/>
        <w:tab/>
        <w:tab/>
        <w:tab/>
        <w:tab/>
        <w:tab/>
        <w:tab/>
        <w:tab/>
        <w:tab/>
      </w:r>
    </w:p>
    <w:p>
      <w:pPr>
        <w:spacing w:lineRule="auto" w:line="360"/>
        <w:jc w:val="both"/>
        <w:rPr>
          <w:rFonts w:ascii="Cambria" w:hAnsi="Cambria"/>
        </w:rPr>
      </w:pPr>
    </w:p>
    <w:p>
      <w:pPr>
        <w:spacing w:lineRule="auto" w:line="360"/>
        <w:jc w:val="both"/>
        <w:rPr>
          <w:rFonts w:ascii="Cambria" w:hAnsi="Cambria"/>
          <w:b w:val="1"/>
        </w:rPr>
      </w:pPr>
      <w:r>
        <w:rPr>
          <w:rFonts w:ascii="Cambria" w:hAnsi="Cambria"/>
        </w:rPr>
        <w:tab/>
      </w:r>
      <w:r>
        <w:rPr>
          <w:rFonts w:ascii="Cambria" w:hAnsi="Cambria"/>
          <w:b w:val="1"/>
        </w:rPr>
        <w:t>SECTION C</w:t>
      </w:r>
    </w:p>
    <w:p>
      <w:pPr>
        <w:spacing w:lineRule="auto" w:line="360"/>
        <w:jc w:val="both"/>
        <w:rPr>
          <w:rFonts w:ascii="Cambria" w:hAnsi="Cambria"/>
        </w:rPr>
      </w:pPr>
      <w:r>
        <w:rPr>
          <w:rFonts w:ascii="Cambria" w:hAnsi="Cambria"/>
        </w:rPr>
        <w:t>18.</w:t>
        <w:tab/>
        <w:t>Land Preparation</w:t>
      </w:r>
    </w:p>
    <w:p>
      <w:pPr>
        <w:spacing w:lineRule="auto" w:line="360"/>
        <w:jc w:val="both"/>
        <w:rPr>
          <w:rFonts w:ascii="Cambria" w:hAnsi="Cambria"/>
        </w:rPr>
      </w:pPr>
      <w:r>
        <w:rPr>
          <w:rFonts w:ascii="Cambria" w:hAnsi="Cambria"/>
        </w:rPr>
        <w:tab/>
        <w:t>i)</w:t>
        <w:tab/>
        <w:t>Prepare land in dry period / early / before onset of rain</w:t>
      </w:r>
    </w:p>
    <w:p>
      <w:pPr>
        <w:spacing w:lineRule="auto" w:line="360"/>
        <w:jc w:val="both"/>
        <w:rPr>
          <w:rFonts w:ascii="Cambria" w:hAnsi="Cambria"/>
        </w:rPr>
      </w:pPr>
      <w:r>
        <w:rPr>
          <w:rFonts w:ascii="Cambria" w:hAnsi="Cambria"/>
        </w:rPr>
        <w:tab/>
        <w:t>ii)</w:t>
        <w:tab/>
        <w:t>Clear land, /all stumps remove /remove perennial weeds</w:t>
      </w:r>
    </w:p>
    <w:p>
      <w:pPr>
        <w:numPr>
          <w:ilvl w:val="0"/>
          <w:numId w:val="104"/>
        </w:numPr>
        <w:spacing w:lineRule="auto" w:line="360"/>
        <w:jc w:val="both"/>
        <w:rPr>
          <w:rFonts w:ascii="Cambria" w:hAnsi="Cambria"/>
        </w:rPr>
      </w:pPr>
      <w:r>
        <w:rPr>
          <w:rFonts w:ascii="Cambria" w:hAnsi="Cambria"/>
        </w:rPr>
        <w:t>Land is ploughed,/carry out primary cultivation</w:t>
      </w:r>
    </w:p>
    <w:p>
      <w:pPr>
        <w:numPr>
          <w:ilvl w:val="0"/>
          <w:numId w:val="104"/>
        </w:numPr>
        <w:spacing w:lineRule="auto" w:line="360"/>
        <w:jc w:val="both"/>
        <w:rPr>
          <w:rFonts w:ascii="Cambria" w:hAnsi="Cambria"/>
        </w:rPr>
      </w:pPr>
      <w:r>
        <w:rPr>
          <w:rFonts w:ascii="Cambria" w:hAnsi="Cambria"/>
        </w:rPr>
        <w:t>Harrow the land/ carry out secondary cultivation</w:t>
        <w:tab/>
        <w:tab/>
      </w:r>
    </w:p>
    <w:p>
      <w:pPr>
        <w:spacing w:lineRule="auto" w:line="360"/>
        <w:jc w:val="both"/>
        <w:rPr>
          <w:rFonts w:ascii="Cambria" w:hAnsi="Cambria"/>
        </w:rPr>
      </w:pPr>
    </w:p>
    <w:p>
      <w:pPr>
        <w:spacing w:lineRule="auto" w:line="360"/>
        <w:jc w:val="both"/>
        <w:rPr>
          <w:rFonts w:ascii="Cambria" w:hAnsi="Cambria"/>
          <w:b w:val="1"/>
        </w:rPr>
      </w:pPr>
      <w:r>
        <w:rPr>
          <w:rFonts w:ascii="Cambria" w:hAnsi="Cambria"/>
          <w:b w:val="1"/>
        </w:rPr>
        <w:t>Planting</w:t>
      </w:r>
    </w:p>
    <w:p>
      <w:pPr>
        <w:numPr>
          <w:ilvl w:val="0"/>
          <w:numId w:val="104"/>
        </w:numPr>
        <w:spacing w:lineRule="auto" w:line="360"/>
        <w:jc w:val="both"/>
        <w:rPr>
          <w:rFonts w:ascii="Cambria" w:hAnsi="Cambria"/>
        </w:rPr>
      </w:pPr>
      <w:r>
        <w:rPr>
          <w:rFonts w:ascii="Cambria" w:hAnsi="Cambria"/>
        </w:rPr>
        <w:t>Dry planting / Early planting /planting at onset of rain</w:t>
      </w:r>
    </w:p>
    <w:p>
      <w:pPr>
        <w:numPr>
          <w:ilvl w:val="0"/>
          <w:numId w:val="104"/>
        </w:numPr>
        <w:spacing w:lineRule="auto" w:line="360"/>
        <w:jc w:val="both"/>
        <w:rPr>
          <w:rFonts w:ascii="Cambria" w:hAnsi="Cambria"/>
        </w:rPr>
      </w:pPr>
      <w:r>
        <w:rPr>
          <w:rFonts w:ascii="Cambria" w:hAnsi="Cambria"/>
        </w:rPr>
        <w:t>Select suitable variety / certified seeds</w:t>
      </w:r>
    </w:p>
    <w:p>
      <w:pPr>
        <w:numPr>
          <w:ilvl w:val="0"/>
          <w:numId w:val="104"/>
        </w:numPr>
        <w:spacing w:lineRule="auto" w:line="360"/>
        <w:jc w:val="both"/>
        <w:rPr>
          <w:rFonts w:ascii="Cambria" w:hAnsi="Cambria"/>
        </w:rPr>
      </w:pPr>
      <w:r>
        <w:rPr>
          <w:rFonts w:ascii="Cambria" w:hAnsi="Cambria"/>
        </w:rPr>
        <w:t>Depth of planting 2.5cm – 10cm deep</w:t>
      </w:r>
    </w:p>
    <w:p>
      <w:pPr>
        <w:numPr>
          <w:ilvl w:val="0"/>
          <w:numId w:val="104"/>
        </w:numPr>
        <w:spacing w:lineRule="auto" w:line="360"/>
        <w:jc w:val="both"/>
        <w:rPr>
          <w:rFonts w:ascii="Cambria" w:hAnsi="Cambria"/>
        </w:rPr>
      </w:pPr>
      <w:r>
        <w:rPr>
          <w:rFonts w:ascii="Cambria" w:hAnsi="Cambria"/>
        </w:rPr>
        <w:t>Planting with phosphatic fertilizers DAP, / S.S.P, / D.S.P / TSP/</w:t>
      </w:r>
    </w:p>
    <w:p>
      <w:pPr>
        <w:numPr>
          <w:ilvl w:val="0"/>
          <w:numId w:val="104"/>
        </w:numPr>
        <w:spacing w:lineRule="auto" w:line="360"/>
        <w:jc w:val="both"/>
        <w:rPr>
          <w:rFonts w:ascii="Cambria" w:hAnsi="Cambria"/>
        </w:rPr>
      </w:pPr>
      <w:r>
        <w:rPr>
          <w:rFonts w:ascii="Cambria" w:hAnsi="Cambria"/>
        </w:rPr>
        <w:t>Rate of P2 O5 should be 120kg / ha / 100- 150kg /ha DSp</w:t>
      </w:r>
    </w:p>
    <w:p>
      <w:pPr>
        <w:numPr>
          <w:ilvl w:val="0"/>
          <w:numId w:val="104"/>
        </w:numPr>
        <w:spacing w:lineRule="auto" w:line="360"/>
        <w:jc w:val="both"/>
        <w:rPr>
          <w:rFonts w:ascii="Cambria" w:hAnsi="Cambria"/>
        </w:rPr>
      </w:pPr>
      <w:r>
        <w:rPr>
          <w:rFonts w:ascii="Cambria" w:hAnsi="Cambria"/>
        </w:rPr>
        <w:t>Spacing of 75- 90cm by 23-50cm</w:t>
      </w:r>
    </w:p>
    <w:p>
      <w:pPr>
        <w:numPr>
          <w:ilvl w:val="0"/>
          <w:numId w:val="104"/>
        </w:numPr>
        <w:spacing w:lineRule="auto" w:line="360"/>
        <w:jc w:val="both"/>
        <w:rPr>
          <w:rFonts w:ascii="Cambria" w:hAnsi="Cambria"/>
        </w:rPr>
      </w:pPr>
      <w:r>
        <w:rPr>
          <w:rFonts w:ascii="Cambria" w:hAnsi="Cambria"/>
        </w:rPr>
        <w:t>Plant 1-2 seeds per hole</w:t>
        <w:tab/>
        <w:tab/>
        <w:tab/>
        <w:tab/>
        <w:tab/>
        <w:tab/>
        <w:tab/>
        <w:t xml:space="preserve"> </w:t>
      </w:r>
    </w:p>
    <w:p>
      <w:pPr>
        <w:numPr>
          <w:ilvl w:val="0"/>
          <w:numId w:val="104"/>
        </w:numPr>
        <w:spacing w:lineRule="auto" w:line="360"/>
        <w:jc w:val="both"/>
        <w:rPr>
          <w:rFonts w:ascii="Cambria" w:hAnsi="Cambria"/>
        </w:rPr>
      </w:pPr>
    </w:p>
    <w:p>
      <w:pPr>
        <w:spacing w:lineRule="auto" w:line="360"/>
        <w:jc w:val="both"/>
        <w:rPr>
          <w:rFonts w:ascii="Cambria" w:hAnsi="Cambria"/>
          <w:b w:val="1"/>
        </w:rPr>
      </w:pPr>
      <w:r>
        <w:rPr>
          <w:rFonts w:ascii="Cambria" w:hAnsi="Cambria"/>
          <w:b w:val="1"/>
        </w:rPr>
        <w:t>Field operation</w:t>
      </w:r>
    </w:p>
    <w:p>
      <w:pPr>
        <w:numPr>
          <w:ilvl w:val="0"/>
          <w:numId w:val="104"/>
        </w:numPr>
        <w:spacing w:lineRule="auto" w:line="360"/>
        <w:jc w:val="both"/>
        <w:rPr>
          <w:rFonts w:ascii="Cambria" w:hAnsi="Cambria"/>
        </w:rPr>
      </w:pPr>
      <w:r>
        <w:rPr>
          <w:rFonts w:ascii="Cambria" w:hAnsi="Cambria"/>
        </w:rPr>
        <w:t>Gapping should be done</w:t>
      </w:r>
    </w:p>
    <w:p>
      <w:pPr>
        <w:numPr>
          <w:ilvl w:val="0"/>
          <w:numId w:val="104"/>
        </w:numPr>
        <w:spacing w:lineRule="auto" w:line="360"/>
        <w:jc w:val="both"/>
        <w:rPr>
          <w:rFonts w:ascii="Cambria" w:hAnsi="Cambria"/>
        </w:rPr>
      </w:pPr>
      <w:r>
        <w:rPr>
          <w:rFonts w:ascii="Cambria" w:hAnsi="Cambria"/>
        </w:rPr>
        <w:t>Thinning / removal of tillers is done</w:t>
      </w:r>
    </w:p>
    <w:p>
      <w:pPr>
        <w:numPr>
          <w:ilvl w:val="0"/>
          <w:numId w:val="104"/>
        </w:numPr>
        <w:spacing w:lineRule="auto" w:line="360"/>
        <w:jc w:val="both"/>
        <w:rPr>
          <w:rFonts w:ascii="Cambria" w:hAnsi="Cambria"/>
        </w:rPr>
      </w:pPr>
      <w:r>
        <w:rPr>
          <w:rFonts w:ascii="Cambria" w:hAnsi="Cambria"/>
        </w:rPr>
        <w:t>Weed control is by tillage / uprooting / use of herbicide</w:t>
      </w:r>
    </w:p>
    <w:p>
      <w:pPr>
        <w:numPr>
          <w:ilvl w:val="0"/>
          <w:numId w:val="104"/>
        </w:numPr>
        <w:spacing w:lineRule="auto" w:line="360"/>
        <w:jc w:val="both"/>
        <w:rPr>
          <w:rFonts w:ascii="Cambria" w:hAnsi="Cambria"/>
        </w:rPr>
      </w:pPr>
      <w:r>
        <w:rPr>
          <w:rFonts w:ascii="Cambria" w:hAnsi="Cambria"/>
        </w:rPr>
        <w:t>Nitrogenous fertilizers/ CAN is used to top dressed / 200 kg /ha of A.S.N</w:t>
      </w:r>
    </w:p>
    <w:p>
      <w:pPr>
        <w:numPr>
          <w:ilvl w:val="0"/>
          <w:numId w:val="104"/>
        </w:numPr>
        <w:spacing w:lineRule="auto" w:line="360"/>
        <w:jc w:val="both"/>
        <w:rPr>
          <w:rFonts w:ascii="Cambria" w:hAnsi="Cambria"/>
        </w:rPr>
      </w:pPr>
      <w:r>
        <w:rPr>
          <w:rFonts w:ascii="Cambria" w:hAnsi="Cambria"/>
        </w:rPr>
        <w:t>Top dressing done at 40- 60cm / knee high</w:t>
      </w:r>
    </w:p>
    <w:p>
      <w:pPr>
        <w:numPr>
          <w:ilvl w:val="0"/>
          <w:numId w:val="104"/>
        </w:numPr>
        <w:spacing w:lineRule="auto" w:line="360"/>
        <w:jc w:val="both"/>
        <w:rPr>
          <w:rFonts w:ascii="Cambria" w:hAnsi="Cambria"/>
        </w:rPr>
      </w:pPr>
      <w:r>
        <w:rPr>
          <w:rFonts w:ascii="Cambria" w:hAnsi="Cambria"/>
        </w:rPr>
        <w:t>Rate of nitrogen should be 200kg / ha</w:t>
      </w:r>
    </w:p>
    <w:p>
      <w:pPr>
        <w:numPr>
          <w:ilvl w:val="0"/>
          <w:numId w:val="104"/>
        </w:numPr>
        <w:spacing w:lineRule="auto" w:line="360"/>
        <w:jc w:val="both"/>
        <w:rPr>
          <w:rFonts w:ascii="Cambria" w:hAnsi="Cambria"/>
        </w:rPr>
      </w:pPr>
      <w:r>
        <w:rPr>
          <w:rFonts w:ascii="Cambria" w:hAnsi="Cambria"/>
        </w:rPr>
        <w:t>Stalk bores, armyworms should be controlled using appropriate methods</w:t>
      </w:r>
    </w:p>
    <w:p>
      <w:pPr>
        <w:numPr>
          <w:ilvl w:val="0"/>
          <w:numId w:val="104"/>
        </w:numPr>
        <w:spacing w:lineRule="auto" w:line="360"/>
        <w:jc w:val="both"/>
        <w:rPr>
          <w:rFonts w:ascii="Cambria" w:hAnsi="Cambria"/>
        </w:rPr>
      </w:pPr>
      <w:r>
        <w:rPr>
          <w:rFonts w:ascii="Cambria" w:hAnsi="Cambria"/>
        </w:rPr>
        <w:t xml:space="preserve">Diseases like maize streak are controlled by </w:t>
      </w:r>
      <w:r>
        <w:rPr>
          <w:rFonts w:ascii="Cambria" w:hAnsi="Cambria"/>
          <w:u w:val="single"/>
        </w:rPr>
        <w:t>uprooting and burning</w:t>
      </w:r>
      <w:r>
        <w:rPr>
          <w:rFonts w:ascii="Cambria" w:hAnsi="Cambria"/>
        </w:rPr>
        <w:t xml:space="preserve"> affected plant</w:t>
      </w:r>
    </w:p>
    <w:p>
      <w:pPr>
        <w:numPr>
          <w:ilvl w:val="0"/>
          <w:numId w:val="104"/>
        </w:numPr>
        <w:spacing w:lineRule="auto" w:line="360"/>
        <w:jc w:val="both"/>
        <w:rPr>
          <w:rFonts w:ascii="Cambria" w:hAnsi="Cambria"/>
        </w:rPr>
      </w:pPr>
      <w:r>
        <w:rPr>
          <w:rFonts w:ascii="Cambria" w:hAnsi="Cambria"/>
        </w:rPr>
        <w:t>Harvested when dry 14- 28% D.M content</w:t>
      </w:r>
    </w:p>
    <w:p>
      <w:pPr>
        <w:numPr>
          <w:ilvl w:val="0"/>
          <w:numId w:val="104"/>
        </w:numPr>
        <w:spacing w:lineRule="auto" w:line="360"/>
        <w:jc w:val="both"/>
        <w:rPr>
          <w:rFonts w:ascii="Cambria" w:hAnsi="Cambria"/>
        </w:rPr>
      </w:pPr>
      <w:r>
        <w:rPr>
          <w:rFonts w:ascii="Cambria" w:hAnsi="Cambria"/>
        </w:rPr>
        <w:t>Stalks are cut and stoked in the field</w:t>
      </w:r>
    </w:p>
    <w:p>
      <w:pPr>
        <w:numPr>
          <w:ilvl w:val="0"/>
          <w:numId w:val="104"/>
        </w:numPr>
        <w:spacing w:lineRule="auto" w:line="360"/>
        <w:jc w:val="both"/>
        <w:rPr>
          <w:rFonts w:ascii="Cambria" w:hAnsi="Cambria"/>
        </w:rPr>
      </w:pPr>
      <w:r>
        <w:rPr>
          <w:rFonts w:ascii="Cambria" w:hAnsi="Cambria"/>
        </w:rPr>
        <w:t>Cobs are removed by hand and placed in store / de-husked</w:t>
      </w:r>
    </w:p>
    <w:p>
      <w:pPr>
        <w:numPr>
          <w:ilvl w:val="0"/>
          <w:numId w:val="104"/>
        </w:numPr>
        <w:spacing w:lineRule="auto" w:line="360"/>
        <w:jc w:val="both"/>
        <w:rPr>
          <w:rFonts w:ascii="Cambria" w:hAnsi="Cambria"/>
        </w:rPr>
      </w:pPr>
      <w:r>
        <w:rPr>
          <w:rFonts w:ascii="Cambria" w:hAnsi="Cambria"/>
        </w:rPr>
        <w:t>Harvestive is done when moisture content is 20%</w:t>
        <w:tab/>
        <w:tab/>
        <w:tab/>
        <w:t xml:space="preserve"> </w:t>
      </w:r>
    </w:p>
    <w:p>
      <w:pPr>
        <w:spacing w:lineRule="auto" w:line="360"/>
        <w:jc w:val="both"/>
        <w:rPr>
          <w:rFonts w:ascii="Cambria" w:hAnsi="Cambria"/>
        </w:rPr>
      </w:pPr>
    </w:p>
    <w:p>
      <w:pPr>
        <w:spacing w:lineRule="auto" w:line="360"/>
        <w:jc w:val="both"/>
        <w:rPr>
          <w:rFonts w:ascii="Cambria" w:hAnsi="Cambria"/>
        </w:rPr>
      </w:pPr>
      <w:r>
        <w:rPr>
          <w:rFonts w:ascii="Cambria" w:hAnsi="Cambria"/>
        </w:rPr>
        <w:t>19.a)</w:t>
        <w:tab/>
        <w:t xml:space="preserve">i) </w:t>
        <w:tab/>
        <w:t>To kill diseases causing micro-organism of bacteria, protozoa / pathogens</w:t>
      </w:r>
    </w:p>
    <w:p>
      <w:pPr>
        <w:spacing w:lineRule="auto" w:line="360"/>
        <w:jc w:val="both"/>
        <w:rPr>
          <w:rFonts w:ascii="Cambria" w:hAnsi="Cambria"/>
        </w:rPr>
      </w:pPr>
      <w:r>
        <w:rPr>
          <w:rFonts w:ascii="Cambria" w:hAnsi="Cambria"/>
        </w:rPr>
        <w:tab/>
        <w:t>ii)</w:t>
        <w:tab/>
        <w:t>To remove chemical impurities e.g. fluoride</w:t>
      </w:r>
    </w:p>
    <w:p>
      <w:pPr>
        <w:numPr>
          <w:ilvl w:val="0"/>
          <w:numId w:val="105"/>
        </w:numPr>
        <w:spacing w:lineRule="auto" w:line="360"/>
        <w:jc w:val="both"/>
        <w:rPr>
          <w:rFonts w:ascii="Cambria" w:hAnsi="Cambria"/>
        </w:rPr>
      </w:pPr>
      <w:r>
        <w:rPr>
          <w:rFonts w:ascii="Cambria" w:hAnsi="Cambria"/>
        </w:rPr>
        <w:t>To remove smell and bad taste</w:t>
      </w:r>
    </w:p>
    <w:p>
      <w:pPr>
        <w:numPr>
          <w:ilvl w:val="0"/>
          <w:numId w:val="105"/>
        </w:numPr>
        <w:spacing w:lineRule="auto" w:line="360"/>
        <w:jc w:val="both"/>
        <w:rPr>
          <w:rFonts w:ascii="Cambria" w:hAnsi="Cambria"/>
        </w:rPr>
      </w:pPr>
      <w:r>
        <w:rPr>
          <w:rFonts w:ascii="Cambria" w:hAnsi="Cambria"/>
        </w:rPr>
        <w:t>To remove sediments of solid particles</w:t>
        <w:tab/>
        <w:tab/>
        <w:tab/>
        <w:tab/>
      </w:r>
    </w:p>
    <w:p>
      <w:pPr>
        <w:spacing w:lineRule="auto" w:line="360"/>
        <w:jc w:val="both"/>
        <w:rPr>
          <w:rFonts w:ascii="Cambria" w:hAnsi="Cambria"/>
        </w:rPr>
      </w:pPr>
      <w:r>
        <w:rPr>
          <w:rFonts w:ascii="Cambria" w:hAnsi="Cambria"/>
        </w:rPr>
        <w:t xml:space="preserve">b) </w:t>
        <w:tab/>
        <w:t>i)</w:t>
        <w:tab/>
        <w:t>Centrifugal / Rotardynamic pumps</w:t>
      </w:r>
    </w:p>
    <w:p>
      <w:pPr>
        <w:spacing w:lineRule="auto" w:line="360"/>
        <w:jc w:val="both"/>
        <w:rPr>
          <w:rFonts w:ascii="Cambria" w:hAnsi="Cambria"/>
        </w:rPr>
      </w:pPr>
      <w:r>
        <w:rPr>
          <w:rFonts w:ascii="Cambria" w:hAnsi="Cambria"/>
        </w:rPr>
        <w:tab/>
        <w:t>ii)</w:t>
        <w:tab/>
        <w:t>Piston / Reciprocating pumps</w:t>
      </w:r>
    </w:p>
    <w:p>
      <w:pPr>
        <w:numPr>
          <w:ilvl w:val="0"/>
          <w:numId w:val="106"/>
        </w:numPr>
        <w:spacing w:lineRule="auto" w:line="360"/>
        <w:jc w:val="both"/>
        <w:rPr>
          <w:rFonts w:ascii="Cambria" w:hAnsi="Cambria"/>
        </w:rPr>
      </w:pPr>
      <w:r>
        <w:rPr>
          <w:rFonts w:ascii="Cambria" w:hAnsi="Cambria"/>
        </w:rPr>
        <w:t>Semi-rotary pump</w:t>
      </w:r>
    </w:p>
    <w:p>
      <w:pPr>
        <w:numPr>
          <w:ilvl w:val="0"/>
          <w:numId w:val="106"/>
        </w:numPr>
        <w:spacing w:lineRule="auto" w:line="360"/>
        <w:jc w:val="both"/>
        <w:rPr>
          <w:rFonts w:ascii="Cambria" w:hAnsi="Cambria"/>
        </w:rPr>
      </w:pPr>
      <w:r>
        <w:rPr>
          <w:rFonts w:ascii="Cambria" w:hAnsi="Cambria"/>
        </w:rPr>
        <w:t>Hydram</w:t>
      </w:r>
    </w:p>
    <w:p>
      <w:pPr>
        <w:numPr>
          <w:ilvl w:val="0"/>
          <w:numId w:val="106"/>
        </w:numPr>
        <w:spacing w:lineRule="auto" w:line="360"/>
        <w:jc w:val="both"/>
        <w:rPr>
          <w:rFonts w:ascii="Cambria" w:hAnsi="Cambria"/>
        </w:rPr>
      </w:pPr>
      <w:r>
        <w:rPr>
          <w:rFonts w:ascii="Cambria" w:hAnsi="Cambria"/>
        </w:rPr>
        <w:t>Rotary</w:t>
        <w:tab/>
        <w:tab/>
        <w:tab/>
        <w:tab/>
        <w:tab/>
      </w:r>
    </w:p>
    <w:p>
      <w:pPr>
        <w:spacing w:lineRule="auto" w:line="360"/>
        <w:jc w:val="both"/>
        <w:rPr>
          <w:rFonts w:ascii="Cambria" w:hAnsi="Cambria"/>
        </w:rPr>
      </w:pPr>
      <w:r>
        <w:rPr>
          <w:rFonts w:ascii="Cambria" w:hAnsi="Cambria"/>
        </w:rPr>
        <w:t>c.</w:t>
        <w:tab/>
        <w:t>i)</w:t>
        <w:tab/>
        <w:t>Durability</w:t>
      </w:r>
    </w:p>
    <w:p>
      <w:pPr>
        <w:spacing w:lineRule="auto" w:line="360"/>
        <w:jc w:val="both"/>
        <w:rPr>
          <w:rFonts w:ascii="Cambria" w:hAnsi="Cambria"/>
        </w:rPr>
      </w:pPr>
      <w:r>
        <w:rPr>
          <w:rFonts w:ascii="Cambria" w:hAnsi="Cambria"/>
        </w:rPr>
        <w:tab/>
        <w:t>ii)</w:t>
        <w:tab/>
        <w:t>Size (diameter)</w:t>
      </w:r>
    </w:p>
    <w:p>
      <w:pPr>
        <w:numPr>
          <w:ilvl w:val="0"/>
          <w:numId w:val="107"/>
        </w:numPr>
        <w:spacing w:lineRule="auto" w:line="360"/>
        <w:jc w:val="both"/>
        <w:rPr>
          <w:rFonts w:ascii="Cambria" w:hAnsi="Cambria"/>
        </w:rPr>
      </w:pPr>
      <w:r>
        <w:rPr>
          <w:rFonts w:ascii="Cambria" w:hAnsi="Cambria"/>
        </w:rPr>
        <w:t>Costs</w:t>
        <w:tab/>
        <w:tab/>
        <w:tab/>
        <w:tab/>
        <w:tab/>
        <w:tab/>
        <w:tab/>
        <w:tab/>
        <w:tab/>
      </w:r>
    </w:p>
    <w:p>
      <w:pPr>
        <w:spacing w:lineRule="auto" w:line="360"/>
        <w:jc w:val="both"/>
        <w:rPr>
          <w:rFonts w:ascii="Cambria" w:hAnsi="Cambria"/>
        </w:rPr>
      </w:pPr>
      <w:r>
        <w:rPr>
          <w:rFonts w:ascii="Cambria" w:hAnsi="Cambria"/>
        </w:rPr>
        <w:t>d.</w:t>
        <w:tab/>
        <w:t>i)</w:t>
        <w:tab/>
        <w:t xml:space="preserve">Filtration at intake ; Water passes through a series of sieves, removal of large particles of </w:t>
      </w:r>
    </w:p>
    <w:p>
      <w:pPr>
        <w:spacing w:lineRule="auto" w:line="360"/>
        <w:jc w:val="both"/>
        <w:rPr>
          <w:rFonts w:ascii="Cambria" w:hAnsi="Cambria"/>
        </w:rPr>
      </w:pPr>
      <w:r>
        <w:rPr>
          <w:rFonts w:ascii="Cambria" w:hAnsi="Cambria"/>
        </w:rPr>
        <w:tab/>
        <w:tab/>
        <w:t>impurities</w:t>
      </w:r>
    </w:p>
    <w:p>
      <w:pPr>
        <w:spacing w:lineRule="auto" w:line="360"/>
        <w:jc w:val="both"/>
        <w:rPr>
          <w:rFonts w:ascii="Cambria" w:hAnsi="Cambria"/>
        </w:rPr>
      </w:pPr>
      <w:r>
        <w:rPr>
          <w:rFonts w:ascii="Cambria" w:hAnsi="Cambria"/>
        </w:rPr>
        <w:tab/>
        <w:t>ii)</w:t>
        <w:tab/>
        <w:t xml:space="preserve">Softening of water;- Water is mixed with  soda ash (sodium Bicarbonate) – to soften the water</w:t>
      </w:r>
    </w:p>
    <w:p>
      <w:pPr>
        <w:numPr>
          <w:ilvl w:val="0"/>
          <w:numId w:val="108"/>
        </w:numPr>
        <w:spacing w:lineRule="auto" w:line="360"/>
        <w:jc w:val="both"/>
        <w:rPr>
          <w:rFonts w:ascii="Cambria" w:hAnsi="Cambria"/>
        </w:rPr>
      </w:pPr>
      <w:r>
        <w:rPr>
          <w:rFonts w:ascii="Cambria" w:hAnsi="Cambria"/>
        </w:rPr>
        <w:t>Coagulation and sedimentation:- Adding of Alum (aluminum sulphate) to facilitate coagulation and sedimentation. Water stays in the tank for 36hrs to kill bilharzia</w:t>
      </w:r>
    </w:p>
    <w:p>
      <w:pPr>
        <w:spacing w:lineRule="auto" w:line="360"/>
        <w:jc w:val="both"/>
        <w:rPr>
          <w:rFonts w:ascii="Cambria" w:hAnsi="Cambria"/>
        </w:rPr>
      </w:pPr>
      <w:r>
        <w:rPr>
          <w:rFonts w:ascii="Cambria" w:hAnsi="Cambria"/>
        </w:rPr>
        <w:t>-Tanks are left open for aeration to remove bad smell</w:t>
      </w:r>
    </w:p>
    <w:p>
      <w:pPr>
        <w:numPr>
          <w:ilvl w:val="0"/>
          <w:numId w:val="108"/>
        </w:numPr>
        <w:spacing w:lineRule="auto" w:line="360"/>
        <w:jc w:val="both"/>
        <w:rPr>
          <w:rFonts w:ascii="Cambria" w:hAnsi="Cambria"/>
        </w:rPr>
      </w:pPr>
      <w:r>
        <w:rPr>
          <w:rFonts w:ascii="Cambria" w:hAnsi="Cambria"/>
        </w:rPr>
        <w:t>Filtration:- Water is filtered to remove solution particles</w:t>
      </w:r>
    </w:p>
    <w:p>
      <w:pPr>
        <w:numPr>
          <w:ilvl w:val="0"/>
          <w:numId w:val="108"/>
        </w:numPr>
        <w:spacing w:lineRule="auto" w:line="360"/>
        <w:jc w:val="both"/>
        <w:rPr>
          <w:rFonts w:ascii="Cambria" w:hAnsi="Cambria"/>
        </w:rPr>
      </w:pPr>
      <w:r>
        <w:rPr>
          <w:rFonts w:ascii="Cambria" w:hAnsi="Cambria"/>
        </w:rPr>
        <w:t>Chlorination: Addition of small amount of chlorine solution to kill micro-organism</w:t>
      </w:r>
    </w:p>
    <w:p>
      <w:pPr>
        <w:numPr>
          <w:ilvl w:val="0"/>
          <w:numId w:val="108"/>
        </w:numPr>
        <w:spacing w:lineRule="auto" w:line="360"/>
        <w:jc w:val="both"/>
        <w:rPr>
          <w:rFonts w:ascii="Cambria" w:hAnsi="Cambria"/>
        </w:rPr>
      </w:pPr>
      <w:r>
        <w:rPr>
          <w:rFonts w:ascii="Cambria" w:hAnsi="Cambria"/>
        </w:rPr>
        <w:t>Storage – Stored in large tanks to await distribution</w:t>
        <w:tab/>
        <w:tab/>
        <w:tab/>
      </w:r>
    </w:p>
    <w:p>
      <w:pPr>
        <w:spacing w:lineRule="auto" w:line="360"/>
        <w:jc w:val="both"/>
        <w:rPr>
          <w:rFonts w:ascii="Cambria" w:hAnsi="Cambria"/>
        </w:rPr>
      </w:pPr>
      <w:r>
        <w:rPr>
          <w:rFonts w:ascii="Cambria" w:hAnsi="Cambria"/>
        </w:rPr>
        <w:t>20.</w:t>
        <w:tab/>
        <w:t>i)</w:t>
        <w:tab/>
        <w:t>Oxalis: has underground bulbs which regenerates</w:t>
      </w:r>
    </w:p>
    <w:p>
      <w:pPr>
        <w:spacing w:lineRule="auto" w:line="360"/>
        <w:jc w:val="both"/>
        <w:rPr>
          <w:rFonts w:ascii="Cambria" w:hAnsi="Cambria"/>
        </w:rPr>
      </w:pPr>
      <w:r>
        <w:rPr>
          <w:rFonts w:ascii="Cambria" w:hAnsi="Cambria"/>
        </w:rPr>
        <w:tab/>
        <w:t>ii)</w:t>
        <w:tab/>
        <w:t>Nut grass:- has nuts / tubers / bulbs underground from which it propagates itself</w:t>
      </w:r>
    </w:p>
    <w:p>
      <w:pPr>
        <w:numPr>
          <w:ilvl w:val="0"/>
          <w:numId w:val="109"/>
        </w:numPr>
        <w:spacing w:lineRule="auto" w:line="360"/>
        <w:jc w:val="both"/>
        <w:rPr>
          <w:rFonts w:ascii="Cambria" w:hAnsi="Cambria"/>
        </w:rPr>
      </w:pPr>
      <w:r>
        <w:rPr>
          <w:rFonts w:ascii="Cambria" w:hAnsi="Cambria"/>
        </w:rPr>
        <w:t>Couch grass:- has underground rhizomes / stems which are difficult to control because they easily regenerates.</w:t>
        <w:tab/>
        <w:tab/>
        <w:tab/>
        <w:tab/>
        <w:tab/>
        <w:tab/>
      </w:r>
    </w:p>
    <w:p>
      <w:pPr>
        <w:spacing w:lineRule="auto" w:line="360"/>
        <w:jc w:val="both"/>
        <w:rPr>
          <w:rFonts w:ascii="Cambria" w:hAnsi="Cambria"/>
        </w:rPr>
      </w:pPr>
      <w:r>
        <w:rPr>
          <w:rFonts w:ascii="Cambria" w:hAnsi="Cambria"/>
        </w:rPr>
        <w:t>b)i)</w:t>
        <w:tab/>
        <w:t>Weeds have extremely successful mean of propagation</w:t>
      </w:r>
    </w:p>
    <w:p>
      <w:pPr>
        <w:spacing w:lineRule="auto" w:line="360"/>
        <w:jc w:val="both"/>
        <w:rPr>
          <w:rFonts w:ascii="Cambria" w:hAnsi="Cambria"/>
        </w:rPr>
      </w:pPr>
      <w:r>
        <w:rPr>
          <w:rFonts w:ascii="Cambria" w:hAnsi="Cambria"/>
        </w:rPr>
        <w:tab/>
        <w:t>-</w:t>
        <w:tab/>
        <w:t>Produce large quantities of seeds.</w:t>
      </w:r>
    </w:p>
    <w:p>
      <w:pPr>
        <w:spacing w:lineRule="auto" w:line="360"/>
        <w:jc w:val="both"/>
        <w:rPr>
          <w:rFonts w:ascii="Cambria" w:hAnsi="Cambria"/>
        </w:rPr>
      </w:pPr>
      <w:r>
        <w:rPr>
          <w:rFonts w:ascii="Cambria" w:hAnsi="Cambria"/>
        </w:rPr>
        <w:tab/>
        <w:t>-</w:t>
        <w:tab/>
        <w:t>Remain viable in soil for along time</w:t>
      </w:r>
    </w:p>
    <w:p>
      <w:pPr>
        <w:spacing w:lineRule="auto" w:line="360"/>
        <w:jc w:val="both"/>
        <w:rPr>
          <w:rFonts w:ascii="Cambria" w:hAnsi="Cambria"/>
        </w:rPr>
      </w:pPr>
      <w:r>
        <w:rPr>
          <w:rFonts w:ascii="Cambria" w:hAnsi="Cambria"/>
        </w:rPr>
        <w:tab/>
        <w:t>-</w:t>
        <w:tab/>
        <w:t>Easily dispersed</w:t>
      </w:r>
    </w:p>
    <w:p>
      <w:pPr>
        <w:spacing w:lineRule="auto" w:line="360"/>
        <w:jc w:val="both"/>
        <w:rPr>
          <w:rFonts w:ascii="Cambria" w:hAnsi="Cambria"/>
        </w:rPr>
      </w:pPr>
      <w:r>
        <w:rPr>
          <w:rFonts w:ascii="Cambria" w:hAnsi="Cambria"/>
        </w:rPr>
        <w:tab/>
        <w:t>-</w:t>
        <w:tab/>
        <w:t>Propagate vegetative</w:t>
      </w:r>
    </w:p>
    <w:p>
      <w:pPr>
        <w:spacing w:lineRule="auto" w:line="360"/>
        <w:jc w:val="both"/>
        <w:rPr>
          <w:rFonts w:ascii="Cambria" w:hAnsi="Cambria"/>
        </w:rPr>
      </w:pPr>
      <w:r>
        <w:rPr>
          <w:rFonts w:ascii="Cambria" w:hAnsi="Cambria"/>
        </w:rPr>
        <w:t xml:space="preserve">  ii)</w:t>
        <w:tab/>
        <w:t>Weeds are excellently adapted to the environment</w:t>
        <w:tab/>
        <w:tab/>
        <w:tab/>
        <w:tab/>
      </w:r>
    </w:p>
    <w:p>
      <w:pPr>
        <w:spacing w:lineRule="auto" w:line="360"/>
        <w:jc w:val="both"/>
        <w:rPr>
          <w:rFonts w:ascii="Cambria" w:hAnsi="Cambria"/>
          <w:b w:val="1"/>
          <w:u w:val="single"/>
        </w:rPr>
      </w:pPr>
      <w:r>
        <w:rPr>
          <w:rFonts w:ascii="Cambria" w:hAnsi="Cambria"/>
        </w:rPr>
        <w:tab/>
        <w:tab/>
      </w:r>
      <w:r>
        <w:rPr>
          <w:rFonts w:ascii="Cambria" w:hAnsi="Cambria"/>
          <w:b w:val="1"/>
          <w:u w:val="single"/>
        </w:rPr>
        <w:t>Five safety measures</w:t>
      </w:r>
    </w:p>
    <w:p>
      <w:pPr>
        <w:spacing w:lineRule="auto" w:line="360"/>
        <w:jc w:val="both"/>
        <w:rPr>
          <w:rFonts w:ascii="Cambria" w:hAnsi="Cambria"/>
        </w:rPr>
      </w:pPr>
      <w:r>
        <w:rPr>
          <w:rFonts w:ascii="Cambria" w:hAnsi="Cambria"/>
        </w:rPr>
        <w:t>i)</w:t>
        <w:tab/>
        <w:t>-</w:t>
        <w:tab/>
        <w:t xml:space="preserve">Avoid  herbicide drift to unintended crops avoid spraying on windy day</w:t>
      </w:r>
    </w:p>
    <w:p>
      <w:pPr>
        <w:spacing w:lineRule="auto" w:line="360"/>
        <w:jc w:val="both"/>
        <w:rPr>
          <w:rFonts w:ascii="Cambria" w:hAnsi="Cambria"/>
        </w:rPr>
      </w:pPr>
      <w:r>
        <w:rPr>
          <w:rFonts w:ascii="Cambria" w:hAnsi="Cambria"/>
        </w:rPr>
        <w:t>ii)</w:t>
        <w:tab/>
        <w:t>-</w:t>
        <w:tab/>
        <w:t xml:space="preserve">Avoid contaminating animal feeds and water with  chemicals</w:t>
      </w:r>
    </w:p>
    <w:p>
      <w:pPr>
        <w:spacing w:lineRule="auto" w:line="360"/>
        <w:jc w:val="both"/>
        <w:rPr>
          <w:rFonts w:ascii="Cambria" w:hAnsi="Cambria"/>
        </w:rPr>
      </w:pPr>
      <w:r>
        <w:rPr>
          <w:rFonts w:ascii="Cambria" w:hAnsi="Cambria"/>
        </w:rPr>
        <w:t>iii)</w:t>
        <w:tab/>
        <w:t>-</w:t>
        <w:tab/>
        <w:t>Avoid spilling herbicides on pasture or fodder</w:t>
      </w:r>
    </w:p>
    <w:p>
      <w:pPr>
        <w:spacing w:lineRule="auto" w:line="360"/>
        <w:jc w:val="both"/>
        <w:rPr>
          <w:rFonts w:ascii="Cambria" w:hAnsi="Cambria"/>
        </w:rPr>
      </w:pPr>
      <w:r>
        <w:rPr>
          <w:rFonts w:ascii="Cambria" w:hAnsi="Cambria"/>
        </w:rPr>
        <w:t>iv)</w:t>
        <w:tab/>
        <w:t>-</w:t>
        <w:tab/>
        <w:t xml:space="preserve">Left- overs and empty containers  must be properly disposed</w:t>
      </w:r>
    </w:p>
    <w:p>
      <w:pPr>
        <w:spacing w:lineRule="auto" w:line="360"/>
        <w:jc w:val="both"/>
        <w:rPr>
          <w:rFonts w:ascii="Cambria" w:hAnsi="Cambria"/>
        </w:rPr>
      </w:pPr>
      <w:r>
        <w:rPr>
          <w:rFonts w:ascii="Cambria" w:hAnsi="Cambria"/>
        </w:rPr>
        <w:t>v)</w:t>
        <w:tab/>
        <w:t>-</w:t>
        <w:tab/>
        <w:t>Spraying equipment must no be washed at water sources.</w:t>
      </w:r>
    </w:p>
    <w:p>
      <w:pPr>
        <w:spacing w:lineRule="auto" w:line="360"/>
        <w:jc w:val="both"/>
        <w:rPr>
          <w:rFonts w:ascii="Cambria" w:hAnsi="Cambria"/>
        </w:rPr>
      </w:pPr>
      <w:r>
        <w:rPr>
          <w:rFonts w:ascii="Cambria" w:hAnsi="Cambria"/>
        </w:rPr>
        <w:t>vi)</w:t>
        <w:tab/>
        <w:t>-</w:t>
        <w:tab/>
        <w:t>Chemicals must be stored in safe places out of reach of children</w:t>
      </w:r>
    </w:p>
    <w:p>
      <w:pPr>
        <w:spacing w:lineRule="auto" w:line="360"/>
        <w:jc w:val="both"/>
        <w:rPr>
          <w:rFonts w:ascii="Cambria" w:hAnsi="Cambria"/>
        </w:rPr>
      </w:pPr>
      <w:r>
        <w:rPr>
          <w:rFonts w:ascii="Cambria" w:hAnsi="Cambria"/>
        </w:rPr>
        <w:t>vii)</w:t>
        <w:tab/>
        <w:t>-</w:t>
        <w:tab/>
        <w:t>Equipment used in spraying herbicides must be thoroughly washed.</w:t>
      </w:r>
    </w:p>
    <w:p>
      <w:pPr>
        <w:spacing w:lineRule="auto" w:line="360"/>
        <w:jc w:val="both"/>
        <w:rPr>
          <w:rFonts w:ascii="Cambria" w:hAnsi="Cambria"/>
        </w:rPr>
      </w:pPr>
      <w:r>
        <w:rPr>
          <w:rFonts w:ascii="Cambria" w:hAnsi="Cambria"/>
        </w:rPr>
        <w:tab/>
        <w:tab/>
        <w:tab/>
        <w:tab/>
        <w:tab/>
        <w:tab/>
        <w:tab/>
        <w:tab/>
        <w:tab/>
        <w:tab/>
        <w:tab/>
      </w:r>
    </w:p>
    <w:p>
      <w:pPr>
        <w:spacing w:lineRule="auto" w:line="360"/>
        <w:jc w:val="both"/>
        <w:rPr>
          <w:rFonts w:ascii="Cambria" w:hAnsi="Cambria"/>
          <w:b w:val="1"/>
          <w:u w:val="single"/>
        </w:rPr>
      </w:pPr>
      <w:r>
        <w:rPr>
          <w:rFonts w:ascii="Cambria" w:hAnsi="Cambria"/>
          <w:b w:val="1"/>
          <w:u w:val="single"/>
        </w:rPr>
        <w:t>Cultural methods of controlling weeds.</w:t>
      </w:r>
    </w:p>
    <w:p>
      <w:pPr>
        <w:numPr>
          <w:ilvl w:val="0"/>
          <w:numId w:val="110"/>
        </w:numPr>
        <w:spacing w:lineRule="auto" w:line="360"/>
        <w:jc w:val="both"/>
        <w:rPr>
          <w:rFonts w:ascii="Cambria" w:hAnsi="Cambria"/>
        </w:rPr>
      </w:pPr>
      <w:r>
        <w:rPr>
          <w:rFonts w:ascii="Cambria" w:hAnsi="Cambria"/>
        </w:rPr>
        <w:t xml:space="preserve">Use of cover crop / live mulch:- which form  a canopy over the base smothering the weeds</w:t>
      </w:r>
    </w:p>
    <w:p>
      <w:pPr>
        <w:numPr>
          <w:ilvl w:val="0"/>
          <w:numId w:val="110"/>
        </w:numPr>
        <w:spacing w:lineRule="auto" w:line="360"/>
        <w:jc w:val="both"/>
        <w:rPr>
          <w:rFonts w:ascii="Cambria" w:hAnsi="Cambria"/>
        </w:rPr>
      </w:pPr>
      <w:r>
        <w:rPr>
          <w:rFonts w:ascii="Cambria" w:hAnsi="Cambria"/>
        </w:rPr>
        <w:t>Crop rotation – to break the cycle of specific weeds associated with some crops e.g. blackjack, wild oat on cereals</w:t>
      </w:r>
    </w:p>
    <w:p>
      <w:pPr>
        <w:numPr>
          <w:ilvl w:val="0"/>
          <w:numId w:val="110"/>
        </w:numPr>
        <w:spacing w:lineRule="auto" w:line="360"/>
        <w:jc w:val="both"/>
        <w:rPr>
          <w:rFonts w:ascii="Cambria" w:hAnsi="Cambria"/>
        </w:rPr>
      </w:pPr>
      <w:r>
        <w:rPr>
          <w:rFonts w:ascii="Cambria" w:hAnsi="Cambria"/>
        </w:rPr>
        <w:t>Mulching – Covers the ground smothering weeds especially inorganic mulch</w:t>
      </w:r>
    </w:p>
    <w:p>
      <w:pPr>
        <w:numPr>
          <w:ilvl w:val="0"/>
          <w:numId w:val="110"/>
        </w:numPr>
        <w:spacing w:lineRule="auto" w:line="360"/>
        <w:jc w:val="both"/>
        <w:rPr>
          <w:rFonts w:ascii="Cambria" w:hAnsi="Cambria"/>
        </w:rPr>
      </w:pPr>
      <w:r>
        <w:rPr>
          <w:rFonts w:ascii="Cambria" w:hAnsi="Cambria"/>
        </w:rPr>
        <w:t>Flooding:- The growth of non-aquatic weeds is completely discouraged in flooded fields.</w:t>
      </w:r>
    </w:p>
    <w:p>
      <w:pPr>
        <w:numPr>
          <w:ilvl w:val="0"/>
          <w:numId w:val="110"/>
        </w:numPr>
        <w:spacing w:lineRule="auto" w:line="360"/>
        <w:jc w:val="both"/>
        <w:rPr>
          <w:rFonts w:ascii="Cambria" w:hAnsi="Cambria"/>
        </w:rPr>
      </w:pPr>
      <w:r>
        <w:rPr>
          <w:rFonts w:ascii="Cambria" w:hAnsi="Cambria"/>
        </w:rPr>
        <w:t>Timely planting: If planted on time, the crops will establish faster before weeds germinate</w:t>
      </w: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center"/>
        <w:rPr>
          <w:rFonts w:ascii="Cambria" w:hAnsi="Cambria"/>
          <w:b w:val="1"/>
          <w:sz w:val="44"/>
        </w:rPr>
      </w:pPr>
      <w:r>
        <w:rPr>
          <w:rFonts w:ascii="Cambria" w:hAnsi="Cambria"/>
          <w:b w:val="1"/>
          <w:sz w:val="44"/>
        </w:rPr>
        <w:t>SAMPLE PAPER 8</w:t>
      </w:r>
    </w:p>
    <w:p>
      <w:pPr>
        <w:spacing w:lineRule="auto" w:line="360"/>
        <w:rPr>
          <w:rFonts w:ascii="Cambria" w:hAnsi="Cambria"/>
          <w:b w:val="1"/>
        </w:rPr>
      </w:pPr>
      <w:r>
        <w:rPr>
          <w:rFonts w:ascii="Cambria" w:hAnsi="Cambria"/>
          <w:b w:val="1"/>
        </w:rPr>
        <w:t>443/1</w:t>
      </w:r>
    </w:p>
    <w:p>
      <w:pPr>
        <w:spacing w:lineRule="auto" w:line="360"/>
        <w:rPr>
          <w:rFonts w:ascii="Cambria" w:hAnsi="Cambria"/>
          <w:b w:val="1"/>
        </w:rPr>
      </w:pPr>
      <w:r>
        <w:rPr>
          <w:rFonts w:ascii="Cambria" w:hAnsi="Cambria"/>
          <w:b w:val="1"/>
        </w:rPr>
        <w:t>SECTION A (30 MARKS)</w:t>
      </w:r>
    </w:p>
    <w:p>
      <w:pPr>
        <w:spacing w:lineRule="auto" w:line="360"/>
        <w:rPr>
          <w:rFonts w:ascii="Cambria" w:hAnsi="Cambria"/>
          <w:b w:val="1"/>
          <w:i w:val="1"/>
          <w:u w:val="single"/>
        </w:rPr>
      </w:pPr>
      <w:r>
        <w:rPr>
          <w:rFonts w:ascii="Cambria" w:hAnsi="Cambria"/>
          <w:b w:val="1"/>
        </w:rPr>
        <w:tab/>
      </w:r>
      <w:r>
        <w:rPr>
          <w:rFonts w:ascii="Cambria" w:hAnsi="Cambria"/>
          <w:b w:val="1"/>
          <w:i w:val="1"/>
          <w:u w:val="single"/>
        </w:rPr>
        <w:t>Answer ALL the questions in this section.</w:t>
      </w:r>
    </w:p>
    <w:p>
      <w:pPr>
        <w:spacing w:lineRule="auto" w:line="360"/>
        <w:rPr>
          <w:rFonts w:ascii="Cambria" w:hAnsi="Cambria"/>
          <w:b w:val="1"/>
        </w:rPr>
      </w:pPr>
    </w:p>
    <w:p>
      <w:pPr>
        <w:spacing w:lineRule="auto" w:line="360"/>
        <w:rPr>
          <w:rFonts w:ascii="Cambria" w:hAnsi="Cambria"/>
        </w:rPr>
      </w:pPr>
      <w:r>
        <w:rPr>
          <w:rFonts w:ascii="Cambria" w:hAnsi="Cambria"/>
        </w:rPr>
        <w:t>1.</w:t>
        <w:tab/>
      </w:r>
      <w:r>
        <w:rPr>
          <w:rFonts w:ascii="Cambria" w:hAnsi="Cambria"/>
          <w:b w:val="1"/>
        </w:rPr>
        <w:t>State four</w:t>
      </w:r>
      <w:r>
        <w:rPr>
          <w:rFonts w:ascii="Cambria" w:hAnsi="Cambria"/>
        </w:rPr>
        <w:t xml:space="preserve"> effects of high temperature on crop production.         (2mks)</w:t>
      </w:r>
    </w:p>
    <w:p>
      <w:pPr>
        <w:spacing w:lineRule="auto" w:line="360"/>
        <w:rPr>
          <w:rFonts w:ascii="Cambria" w:hAnsi="Cambria"/>
        </w:rPr>
      </w:pPr>
      <w:r>
        <w:rPr>
          <w:rFonts w:ascii="Cambria" w:hAnsi="Cambria"/>
        </w:rPr>
        <w:t>2.</w:t>
        <w:tab/>
      </w:r>
      <w:r>
        <w:rPr>
          <w:rFonts w:ascii="Cambria" w:hAnsi="Cambria"/>
          <w:b w:val="1"/>
        </w:rPr>
        <w:t>Give two</w:t>
      </w:r>
      <w:r>
        <w:rPr>
          <w:rFonts w:ascii="Cambria" w:hAnsi="Cambria"/>
        </w:rPr>
        <w:t xml:space="preserve"> ways of reducing soil acidity.                                                (1mk)</w:t>
      </w:r>
    </w:p>
    <w:p>
      <w:pPr>
        <w:spacing w:lineRule="auto" w:line="360"/>
        <w:rPr>
          <w:rFonts w:ascii="Cambria" w:hAnsi="Cambria"/>
        </w:rPr>
      </w:pPr>
      <w:r>
        <w:rPr>
          <w:rFonts w:ascii="Cambria" w:hAnsi="Cambria"/>
        </w:rPr>
        <w:t>3.</w:t>
        <w:tab/>
      </w:r>
      <w:r>
        <w:rPr>
          <w:rFonts w:ascii="Cambria" w:hAnsi="Cambria"/>
          <w:b w:val="1"/>
        </w:rPr>
        <w:t>Differentiate</w:t>
      </w:r>
      <w:r>
        <w:rPr>
          <w:rFonts w:ascii="Cambria" w:hAnsi="Cambria"/>
        </w:rPr>
        <w:t xml:space="preserve"> between Extensive and Intensive farming systems.         (1mk)</w:t>
      </w:r>
    </w:p>
    <w:p>
      <w:pPr>
        <w:numPr>
          <w:ilvl w:val="0"/>
          <w:numId w:val="111"/>
        </w:numPr>
        <w:tabs>
          <w:tab w:val="left" w:pos="0" w:leader="none"/>
          <w:tab w:val="clear" w:pos="1440" w:leader="none"/>
        </w:tabs>
        <w:spacing w:lineRule="auto" w:line="360"/>
        <w:ind w:hanging="1440"/>
        <w:rPr>
          <w:rFonts w:ascii="Cambria" w:hAnsi="Cambria"/>
        </w:rPr>
      </w:pPr>
      <w:r>
        <w:rPr>
          <w:rFonts w:ascii="Cambria" w:hAnsi="Cambria"/>
          <w:b w:val="1"/>
        </w:rPr>
        <w:t>State two</w:t>
      </w:r>
      <w:r>
        <w:rPr>
          <w:rFonts w:ascii="Cambria" w:hAnsi="Cambria"/>
        </w:rPr>
        <w:t xml:space="preserve"> characteristics of a Mother plant where stem cuttings should be obtained</w:t>
        <w:tab/>
        <w:tab/>
        <w:tab/>
        <w:tab/>
        <w:tab/>
        <w:tab/>
      </w:r>
      <w:r>
        <w:rPr>
          <w:rFonts w:ascii="Cambria" w:hAnsi="Cambria"/>
          <w:b w:val="1"/>
        </w:rPr>
        <w:t xml:space="preserve">           </w:t>
      </w:r>
      <w:r>
        <w:rPr>
          <w:rFonts w:ascii="Cambria" w:hAnsi="Cambria"/>
        </w:rPr>
        <w:t>(1mk)</w:t>
      </w:r>
    </w:p>
    <w:p>
      <w:pPr>
        <w:spacing w:lineRule="auto" w:line="360"/>
        <w:rPr>
          <w:rFonts w:ascii="Cambria" w:hAnsi="Cambria"/>
        </w:rPr>
      </w:pPr>
      <w:r>
        <w:rPr>
          <w:rFonts w:ascii="Cambria" w:hAnsi="Cambria"/>
        </w:rPr>
        <w:t>5.</w:t>
        <w:tab/>
      </w:r>
      <w:r>
        <w:rPr>
          <w:rFonts w:ascii="Cambria" w:hAnsi="Cambria"/>
          <w:b w:val="1"/>
        </w:rPr>
        <w:t>What</w:t>
      </w:r>
      <w:r>
        <w:rPr>
          <w:rFonts w:ascii="Cambria" w:hAnsi="Cambria"/>
        </w:rPr>
        <w:t xml:space="preserve"> is lease hold land tenure system</w:t>
        <w:tab/>
        <w:tab/>
        <w:tab/>
        <w:tab/>
        <w:tab/>
        <w:t xml:space="preserve"> (1mk)</w:t>
      </w:r>
    </w:p>
    <w:p>
      <w:pPr>
        <w:spacing w:lineRule="auto" w:line="360"/>
        <w:ind w:hanging="720" w:left="720"/>
        <w:rPr>
          <w:rFonts w:ascii="Cambria" w:hAnsi="Cambria"/>
        </w:rPr>
      </w:pPr>
      <w:r>
        <w:rPr>
          <w:rFonts w:ascii="Cambria" w:hAnsi="Cambria"/>
        </w:rPr>
        <w:t>6.</w:t>
        <w:tab/>
      </w:r>
      <w:r>
        <w:rPr>
          <w:rFonts w:ascii="Cambria" w:hAnsi="Cambria"/>
          <w:b w:val="1"/>
        </w:rPr>
        <w:t>State three</w:t>
      </w:r>
      <w:r>
        <w:rPr>
          <w:rFonts w:ascii="Cambria" w:hAnsi="Cambria"/>
        </w:rPr>
        <w:t xml:space="preserve"> reasons why it is necessary to treat water before use.  (1½mks)</w:t>
      </w:r>
    </w:p>
    <w:p>
      <w:pPr>
        <w:spacing w:lineRule="auto" w:line="360"/>
        <w:rPr>
          <w:rFonts w:ascii="Cambria" w:hAnsi="Cambria"/>
        </w:rPr>
      </w:pPr>
      <w:r>
        <w:rPr>
          <w:rFonts w:ascii="Cambria" w:hAnsi="Cambria"/>
        </w:rPr>
        <w:t>7.</w:t>
        <w:tab/>
      </w:r>
      <w:r>
        <w:rPr>
          <w:rFonts w:ascii="Cambria" w:hAnsi="Cambria"/>
          <w:b w:val="1"/>
        </w:rPr>
        <w:t>Define</w:t>
      </w:r>
      <w:r>
        <w:rPr>
          <w:rFonts w:ascii="Cambria" w:hAnsi="Cambria"/>
        </w:rPr>
        <w:t xml:space="preserve"> the term Gross Domestic Product.                                             (1mk)</w:t>
      </w:r>
    </w:p>
    <w:p>
      <w:pPr>
        <w:spacing w:lineRule="auto" w:line="360"/>
        <w:rPr>
          <w:rFonts w:ascii="Cambria" w:hAnsi="Cambria"/>
        </w:rPr>
      </w:pPr>
      <w:r>
        <w:rPr>
          <w:rFonts w:ascii="Cambria" w:hAnsi="Cambria"/>
        </w:rPr>
        <w:t>8.</w:t>
        <w:tab/>
      </w:r>
      <w:r>
        <w:rPr>
          <w:rFonts w:ascii="Cambria" w:hAnsi="Cambria"/>
          <w:b w:val="1"/>
        </w:rPr>
        <w:t>State two</w:t>
      </w:r>
      <w:r>
        <w:rPr>
          <w:rFonts w:ascii="Cambria" w:hAnsi="Cambria"/>
        </w:rPr>
        <w:t xml:space="preserve"> types of Labour records.                                                            (1mk)</w:t>
      </w:r>
    </w:p>
    <w:p>
      <w:pPr>
        <w:spacing w:lineRule="auto" w:line="360"/>
        <w:rPr>
          <w:rFonts w:ascii="Cambria" w:hAnsi="Cambria"/>
        </w:rPr>
      </w:pPr>
      <w:r>
        <w:rPr>
          <w:rFonts w:ascii="Cambria" w:hAnsi="Cambria"/>
        </w:rPr>
        <w:t>9.</w:t>
        <w:tab/>
      </w:r>
      <w:r>
        <w:rPr>
          <w:rFonts w:ascii="Cambria" w:hAnsi="Cambria"/>
          <w:b w:val="1"/>
        </w:rPr>
        <w:t>Name four</w:t>
      </w:r>
      <w:r>
        <w:rPr>
          <w:rFonts w:ascii="Cambria" w:hAnsi="Cambria"/>
        </w:rPr>
        <w:t xml:space="preserve"> ways in which farmers may maintain soil fertility.         (2mks)</w:t>
      </w:r>
    </w:p>
    <w:p>
      <w:pPr>
        <w:spacing w:lineRule="auto" w:line="360"/>
        <w:rPr>
          <w:rFonts w:ascii="Cambria" w:hAnsi="Cambria"/>
        </w:rPr>
      </w:pPr>
      <w:r>
        <w:rPr>
          <w:rFonts w:ascii="Cambria" w:hAnsi="Cambria"/>
        </w:rPr>
        <w:t>10.</w:t>
        <w:tab/>
      </w:r>
      <w:r>
        <w:rPr>
          <w:rFonts w:ascii="Cambria" w:hAnsi="Cambria"/>
          <w:b w:val="1"/>
        </w:rPr>
        <w:t>Differentiate</w:t>
      </w:r>
      <w:r>
        <w:rPr>
          <w:rFonts w:ascii="Cambria" w:hAnsi="Cambria"/>
        </w:rPr>
        <w:t xml:space="preserve"> between a weir and a dam.                                               (1mk)</w:t>
      </w:r>
    </w:p>
    <w:p>
      <w:pPr>
        <w:spacing w:lineRule="auto" w:line="360"/>
        <w:rPr>
          <w:rFonts w:ascii="Cambria" w:hAnsi="Cambria"/>
        </w:rPr>
      </w:pPr>
      <w:r>
        <w:rPr>
          <w:rFonts w:ascii="Cambria" w:hAnsi="Cambria"/>
        </w:rPr>
        <w:t>11.</w:t>
        <w:tab/>
      </w:r>
      <w:r>
        <w:rPr>
          <w:rFonts w:ascii="Cambria" w:hAnsi="Cambria"/>
          <w:b w:val="1"/>
        </w:rPr>
        <w:t>List four</w:t>
      </w:r>
      <w:r>
        <w:rPr>
          <w:rFonts w:ascii="Cambria" w:hAnsi="Cambria"/>
        </w:rPr>
        <w:t xml:space="preserve"> effects of weeds on pastures.                                                 (2mks)</w:t>
      </w:r>
    </w:p>
    <w:p>
      <w:pPr>
        <w:spacing w:lineRule="auto" w:line="360"/>
        <w:rPr>
          <w:rFonts w:ascii="Cambria" w:hAnsi="Cambria"/>
        </w:rPr>
      </w:pPr>
      <w:r>
        <w:rPr>
          <w:rFonts w:ascii="Cambria" w:hAnsi="Cambria"/>
        </w:rPr>
        <w:t>12.</w:t>
        <w:tab/>
      </w:r>
      <w:r>
        <w:rPr>
          <w:rFonts w:ascii="Cambria" w:hAnsi="Cambria"/>
          <w:b w:val="1"/>
        </w:rPr>
        <w:t>State three</w:t>
      </w:r>
      <w:r>
        <w:rPr>
          <w:rFonts w:ascii="Cambria" w:hAnsi="Cambria"/>
        </w:rPr>
        <w:t xml:space="preserve"> ways of improving Labour productivity.                       (1½mks)</w:t>
      </w:r>
    </w:p>
    <w:p>
      <w:pPr>
        <w:spacing w:lineRule="auto" w:line="360"/>
        <w:rPr>
          <w:rFonts w:ascii="Cambria" w:hAnsi="Cambria"/>
        </w:rPr>
      </w:pPr>
      <w:r>
        <w:rPr>
          <w:rFonts w:ascii="Cambria" w:hAnsi="Cambria"/>
        </w:rPr>
        <w:t>13.</w:t>
        <w:tab/>
      </w:r>
      <w:r>
        <w:rPr>
          <w:rFonts w:ascii="Cambria" w:hAnsi="Cambria"/>
          <w:b w:val="1"/>
        </w:rPr>
        <w:t>State four</w:t>
      </w:r>
      <w:r>
        <w:rPr>
          <w:rFonts w:ascii="Cambria" w:hAnsi="Cambria"/>
        </w:rPr>
        <w:t xml:space="preserve"> reasons which necessitate pruning of tomatoes.            (2mks)</w:t>
      </w:r>
    </w:p>
    <w:p>
      <w:pPr>
        <w:spacing w:lineRule="auto" w:line="360"/>
        <w:rPr>
          <w:rFonts w:ascii="Cambria" w:hAnsi="Cambria"/>
        </w:rPr>
      </w:pPr>
      <w:r>
        <w:rPr>
          <w:rFonts w:ascii="Cambria" w:hAnsi="Cambria"/>
        </w:rPr>
        <w:t>14.</w:t>
        <w:tab/>
      </w:r>
      <w:r>
        <w:rPr>
          <w:rFonts w:ascii="Cambria" w:hAnsi="Cambria"/>
          <w:b w:val="1"/>
        </w:rPr>
        <w:t>Name two</w:t>
      </w:r>
      <w:r>
        <w:rPr>
          <w:rFonts w:ascii="Cambria" w:hAnsi="Cambria"/>
        </w:rPr>
        <w:t xml:space="preserve"> methods of budding.                                                               (1mk)</w:t>
      </w:r>
    </w:p>
    <w:p>
      <w:pPr>
        <w:spacing w:lineRule="auto" w:line="360"/>
        <w:ind w:hanging="720" w:left="720"/>
        <w:rPr>
          <w:rFonts w:ascii="Cambria" w:hAnsi="Cambria"/>
        </w:rPr>
      </w:pPr>
      <w:r>
        <w:rPr>
          <w:rFonts w:ascii="Cambria" w:hAnsi="Cambria"/>
        </w:rPr>
        <w:t>15.</w:t>
        <w:tab/>
      </w:r>
      <w:r>
        <w:rPr>
          <w:rFonts w:ascii="Cambria" w:hAnsi="Cambria"/>
          <w:b w:val="1"/>
        </w:rPr>
        <w:t>What</w:t>
      </w:r>
      <w:r>
        <w:rPr>
          <w:rFonts w:ascii="Cambria" w:hAnsi="Cambria"/>
        </w:rPr>
        <w:t xml:space="preserve"> do the figures 5 and 3 represent in the maize variety hybrid 513?</w:t>
        <w:tab/>
        <w:tab/>
        <w:tab/>
        <w:tab/>
        <w:tab/>
        <w:tab/>
        <w:tab/>
        <w:tab/>
        <w:tab/>
        <w:tab/>
        <w:tab/>
        <w:tab/>
        <w:t>(1mk)</w:t>
      </w:r>
    </w:p>
    <w:p>
      <w:pPr>
        <w:spacing w:lineRule="auto" w:line="360"/>
        <w:ind w:firstLine="1440"/>
        <w:rPr>
          <w:rFonts w:ascii="Cambria" w:hAnsi="Cambria"/>
        </w:rPr>
      </w:pPr>
      <w:r>
        <w:rPr>
          <w:rFonts w:ascii="Cambria" w:hAnsi="Cambria"/>
        </w:rPr>
        <w:t xml:space="preserve">5: </w:t>
      </w:r>
    </w:p>
    <w:p>
      <w:pPr>
        <w:spacing w:lineRule="auto" w:line="360"/>
        <w:ind w:firstLine="1440"/>
        <w:rPr>
          <w:rFonts w:ascii="Cambria" w:hAnsi="Cambria"/>
        </w:rPr>
      </w:pPr>
      <w:r>
        <w:rPr>
          <w:rFonts w:ascii="Cambria" w:hAnsi="Cambria"/>
        </w:rPr>
        <w:t>3:</w:t>
      </w:r>
    </w:p>
    <w:p>
      <w:pPr>
        <w:numPr>
          <w:ilvl w:val="0"/>
          <w:numId w:val="112"/>
        </w:numPr>
        <w:tabs>
          <w:tab w:val="left" w:pos="720" w:leader="none"/>
          <w:tab w:val="clear" w:pos="1440" w:leader="none"/>
        </w:tabs>
        <w:spacing w:lineRule="auto" w:line="360"/>
        <w:ind w:left="720"/>
        <w:rPr>
          <w:rFonts w:ascii="Cambria" w:hAnsi="Cambria"/>
        </w:rPr>
      </w:pPr>
      <w:r>
        <w:rPr>
          <w:rFonts w:ascii="Cambria" w:hAnsi="Cambria"/>
        </w:rPr>
        <w:t xml:space="preserve">A cow weighs 350kg. she requires 3kg of Dry matter for every 100kg 0f body weight Per day. </w:t>
      </w:r>
      <w:r>
        <w:rPr>
          <w:rFonts w:ascii="Cambria" w:hAnsi="Cambria"/>
          <w:b w:val="1"/>
        </w:rPr>
        <w:t>Calculate</w:t>
      </w:r>
      <w:r>
        <w:rPr>
          <w:rFonts w:ascii="Cambria" w:hAnsi="Cambria"/>
        </w:rPr>
        <w:t xml:space="preserve"> the amount of Dry matter that she requires for a period of 30 days.(Show your working)                                                                                   (1½mks)</w:t>
      </w:r>
    </w:p>
    <w:p>
      <w:pPr>
        <w:tabs>
          <w:tab w:val="left" w:pos="0" w:leader="none"/>
        </w:tabs>
        <w:spacing w:lineRule="auto" w:line="360"/>
        <w:ind w:hanging="1620" w:left="720"/>
        <w:rPr>
          <w:rFonts w:ascii="Cambria" w:hAnsi="Cambria"/>
        </w:rPr>
      </w:pPr>
      <w:r>
        <w:rPr>
          <w:rFonts w:ascii="Cambria" w:hAnsi="Cambria"/>
        </w:rPr>
        <w:tab/>
        <w:t>17.</w:t>
        <w:tab/>
      </w:r>
      <w:r>
        <w:rPr>
          <w:rFonts w:ascii="Cambria" w:hAnsi="Cambria"/>
          <w:b w:val="1"/>
        </w:rPr>
        <w:t>State two</w:t>
      </w:r>
      <w:r>
        <w:rPr>
          <w:rFonts w:ascii="Cambria" w:hAnsi="Cambria"/>
        </w:rPr>
        <w:t xml:space="preserve"> advantages of tissue culture in crop production.                       (1mk)</w:t>
      </w:r>
    </w:p>
    <w:p>
      <w:pPr>
        <w:numPr>
          <w:ilvl w:val="0"/>
          <w:numId w:val="114"/>
        </w:numPr>
        <w:spacing w:lineRule="auto" w:line="360"/>
        <w:ind w:hanging="1080"/>
        <w:rPr>
          <w:rFonts w:ascii="Cambria" w:hAnsi="Cambria"/>
        </w:rPr>
      </w:pPr>
      <w:r>
        <w:rPr>
          <w:rFonts w:ascii="Cambria" w:hAnsi="Cambria"/>
        </w:rPr>
        <w:t xml:space="preserve">  (a) </w:t>
      </w:r>
      <w:r>
        <w:rPr>
          <w:rFonts w:ascii="Cambria" w:hAnsi="Cambria"/>
          <w:b w:val="1"/>
        </w:rPr>
        <w:t>What</w:t>
      </w:r>
      <w:r>
        <w:rPr>
          <w:rFonts w:ascii="Cambria" w:hAnsi="Cambria"/>
        </w:rPr>
        <w:t xml:space="preserve"> is the causal organism of anthracnose disease of beans?     ( ½ mk)</w:t>
      </w:r>
    </w:p>
    <w:p>
      <w:pPr>
        <w:spacing w:lineRule="auto" w:line="360"/>
        <w:rPr>
          <w:rFonts w:ascii="Cambria" w:hAnsi="Cambria"/>
        </w:rPr>
      </w:pPr>
      <w:r>
        <w:rPr>
          <w:rFonts w:ascii="Cambria" w:hAnsi="Cambria"/>
        </w:rPr>
        <w:t xml:space="preserve">      (b) </w:t>
      </w:r>
      <w:r>
        <w:rPr>
          <w:rFonts w:ascii="Cambria" w:hAnsi="Cambria"/>
          <w:b w:val="1"/>
        </w:rPr>
        <w:t>State three</w:t>
      </w:r>
      <w:r>
        <w:rPr>
          <w:rFonts w:ascii="Cambria" w:hAnsi="Cambria"/>
        </w:rPr>
        <w:t xml:space="preserve"> control measures of the disease.                                       (1½mks)</w:t>
      </w:r>
    </w:p>
    <w:p>
      <w:pPr>
        <w:spacing w:lineRule="auto" w:line="360"/>
        <w:rPr>
          <w:rFonts w:ascii="Cambria" w:hAnsi="Cambria"/>
        </w:rPr>
      </w:pPr>
      <w:r>
        <w:rPr>
          <w:rFonts w:ascii="Cambria" w:hAnsi="Cambria"/>
        </w:rPr>
        <w:t>19.</w:t>
        <w:tab/>
      </w:r>
      <w:r>
        <w:rPr>
          <w:rFonts w:ascii="Cambria" w:hAnsi="Cambria"/>
          <w:b w:val="1"/>
        </w:rPr>
        <w:t>What</w:t>
      </w:r>
      <w:r>
        <w:rPr>
          <w:rFonts w:ascii="Cambria" w:hAnsi="Cambria"/>
        </w:rPr>
        <w:t xml:space="preserve"> is opportunity cost?                                                                              (1mk)</w:t>
      </w:r>
    </w:p>
    <w:p>
      <w:pPr>
        <w:spacing w:lineRule="auto" w:line="360"/>
        <w:rPr>
          <w:rFonts w:ascii="Cambria" w:hAnsi="Cambria"/>
        </w:rPr>
      </w:pPr>
      <w:r>
        <w:rPr>
          <w:rFonts w:ascii="Cambria" w:hAnsi="Cambria"/>
        </w:rPr>
        <w:t xml:space="preserve">20. (a) </w:t>
      </w:r>
      <w:r>
        <w:rPr>
          <w:rFonts w:ascii="Cambria" w:hAnsi="Cambria"/>
          <w:b w:val="1"/>
        </w:rPr>
        <w:t>List three</w:t>
      </w:r>
      <w:r>
        <w:rPr>
          <w:rFonts w:ascii="Cambria" w:hAnsi="Cambria"/>
        </w:rPr>
        <w:t xml:space="preserve"> factors a farmer should consider in selecting the correct implements for primary cultivation.                                                                    (1½mks)</w:t>
      </w:r>
    </w:p>
    <w:p>
      <w:pPr>
        <w:spacing w:lineRule="auto" w:line="360"/>
        <w:rPr>
          <w:rFonts w:ascii="Cambria" w:hAnsi="Cambria"/>
        </w:rPr>
      </w:pPr>
      <w:r>
        <w:rPr>
          <w:rFonts w:ascii="Cambria" w:hAnsi="Cambria"/>
        </w:rPr>
        <w:t xml:space="preserve">    (b) </w:t>
      </w:r>
      <w:r>
        <w:rPr>
          <w:rFonts w:ascii="Cambria" w:hAnsi="Cambria"/>
          <w:b w:val="1"/>
        </w:rPr>
        <w:t>Name two</w:t>
      </w:r>
      <w:r>
        <w:rPr>
          <w:rFonts w:ascii="Cambria" w:hAnsi="Cambria"/>
        </w:rPr>
        <w:t xml:space="preserve"> types of records a coffee farmer should keep.                     (1mk)</w:t>
      </w:r>
    </w:p>
    <w:p>
      <w:pPr>
        <w:spacing w:lineRule="auto" w:line="360"/>
        <w:rPr>
          <w:rFonts w:ascii="Cambria" w:hAnsi="Cambria"/>
        </w:rPr>
      </w:pPr>
      <w:r>
        <w:rPr>
          <w:rFonts w:ascii="Cambria" w:hAnsi="Cambria"/>
        </w:rPr>
        <w:t xml:space="preserve">   (c) </w:t>
      </w:r>
      <w:r>
        <w:rPr>
          <w:rFonts w:ascii="Cambria" w:hAnsi="Cambria"/>
          <w:b w:val="1"/>
        </w:rPr>
        <w:t>Give four</w:t>
      </w:r>
      <w:r>
        <w:rPr>
          <w:rFonts w:ascii="Cambria" w:hAnsi="Cambria"/>
        </w:rPr>
        <w:t xml:space="preserve"> farming practices that helps to reduce water stress in crops. (2mks)</w:t>
      </w:r>
    </w:p>
    <w:p>
      <w:pPr>
        <w:spacing w:lineRule="auto" w:line="360"/>
        <w:rPr>
          <w:rFonts w:ascii="Cambria" w:hAnsi="Cambria"/>
        </w:rPr>
      </w:pPr>
    </w:p>
    <w:p>
      <w:pPr>
        <w:spacing w:lineRule="auto" w:line="360"/>
        <w:rPr>
          <w:rFonts w:ascii="Cambria" w:hAnsi="Cambria"/>
        </w:rPr>
      </w:pPr>
    </w:p>
    <w:p>
      <w:pPr>
        <w:spacing w:lineRule="auto" w:line="360"/>
        <w:rPr>
          <w:rFonts w:ascii="Cambria" w:hAnsi="Cambria"/>
          <w:b w:val="1"/>
        </w:rPr>
      </w:pPr>
      <w:r>
        <w:rPr>
          <w:rFonts w:ascii="Cambria" w:hAnsi="Cambria"/>
          <w:b w:val="1"/>
        </w:rPr>
        <w:t>SECTION B (20MARKS)</w:t>
      </w:r>
    </w:p>
    <w:p>
      <w:pPr>
        <w:spacing w:lineRule="auto" w:line="360"/>
        <w:rPr>
          <w:rFonts w:ascii="Cambria" w:hAnsi="Cambria"/>
          <w:b w:val="1"/>
          <w:i w:val="1"/>
          <w:u w:val="single"/>
        </w:rPr>
      </w:pPr>
      <w:r>
        <w:rPr>
          <w:rFonts w:ascii="Cambria" w:hAnsi="Cambria"/>
          <w:b w:val="1"/>
          <w:i w:val="1"/>
        </w:rPr>
        <w:tab/>
      </w:r>
      <w:r>
        <w:rPr>
          <w:rFonts w:ascii="Cambria" w:hAnsi="Cambria"/>
          <w:b w:val="1"/>
          <w:i w:val="1"/>
          <w:u w:val="single"/>
        </w:rPr>
        <w:t>Answer ALL questions on this section in the spaces provided.</w:t>
      </w:r>
    </w:p>
    <w:p>
      <w:pPr>
        <w:spacing w:lineRule="auto" w:line="360"/>
        <w:rPr>
          <w:rFonts w:ascii="Cambria" w:hAnsi="Cambria"/>
        </w:rPr>
      </w:pPr>
      <w:r>
        <w:rPr>
          <w:rFonts w:ascii="Cambria" w:hAnsi="Cambria"/>
        </w:rPr>
        <w:t>21. The diagram below represents an activity during the transplanting of a tea seedling.</w:t>
      </w:r>
    </w:p>
    <w:p>
      <w:pPr>
        <w:spacing w:lineRule="auto" w:line="360"/>
        <w:rPr>
          <w:rFonts w:ascii="Cambria" w:hAnsi="Cambria"/>
        </w:rPr>
      </w:pPr>
      <w:r>
        <w:rPr>
          <w:rFonts w:ascii="Cambria" w:hAnsi="Cambria"/>
        </w:rPr>
        <w:fldChar w:fldCharType="begin"/>
      </w:r>
      <w:r>
        <w:rPr>
          <w:rFonts w:ascii="Cambria" w:hAnsi="Cambria"/>
        </w:rPr>
        <w:instrText xml:space="preserve"> EMBED Word.Picture.8 </w:instrText>
      </w:r>
      <w:r>
        <w:rPr>
          <w:rFonts w:ascii="Cambria" w:hAnsi="Cambria"/>
        </w:rPr>
        <w:fldChar w:fldCharType="separate"/>
      </w:r>
      <w:r>
        <w:drawing>
          <wp:inline xmlns:wp="http://schemas.openxmlformats.org/drawingml/2006/wordprocessingDrawing">
            <wp:extent cx="4893310" cy="1440180"/>
            <wp:docPr id="132" name="Picture 132"/>
            <a:graphic xmlns:a="http://schemas.openxmlformats.org/drawingml/2006/main">
              <a:graphicData uri="http://schemas.openxmlformats.org/drawingml/2006/picture">
                <pic:pic xmlns:pic="http://schemas.openxmlformats.org/drawingml/2006/picture">
                  <pic:nvPicPr>
                    <pic:cNvPr id="132" name="Picture 132"/>
                    <pic:cNvPicPr/>
                  </pic:nvPicPr>
                  <pic:blipFill>
                    <a:blip xmlns:r="http://schemas.openxmlformats.org/officeDocument/2006/relationships" r:embed="Relimage28"/>
                    <a:stretch>
                      <a:fillRect/>
                    </a:stretch>
                  </pic:blipFill>
                  <pic:spPr>
                    <a:xfrm>
                      <a:off x="0" y="0"/>
                      <a:ext cx="4893310" cy="1440180"/>
                    </a:xfrm>
                    <a:prstGeom prst="rect"/>
                    <a:noFill/>
                  </pic:spPr>
                </pic:pic>
              </a:graphicData>
            </a:graphic>
          </wp:inline>
        </w:drawing>
      </w:r>
      <w:r>
        <w:rPr>
          <w:rFonts w:ascii="Times New Roman" w:hAnsi="Times New Roman"/>
        </w:rPr>
        <w:fldChar w:fldCharType="end"/>
      </w:r>
    </w:p>
    <w:p>
      <w:pPr>
        <w:spacing w:lineRule="auto" w:line="360"/>
        <w:rPr>
          <w:rFonts w:ascii="Cambria" w:hAnsi="Cambria"/>
        </w:rPr>
      </w:pPr>
      <w:r>
        <w:rPr>
          <w:rFonts w:ascii="Cambria" w:hAnsi="Cambria"/>
          <w:b w:val="1"/>
        </w:rPr>
        <w:t>Briefly explain</w:t>
      </w:r>
      <w:r>
        <w:rPr>
          <w:rFonts w:ascii="Cambria" w:hAnsi="Cambria"/>
        </w:rPr>
        <w:t xml:space="preserve"> step by step how the above seedling can be transplanted in the hole that has been dug in the main seedbed.                                                                                             (5mks)</w:t>
      </w:r>
    </w:p>
    <w:p>
      <w:pPr>
        <w:spacing w:lineRule="auto" w:line="360"/>
        <w:rPr>
          <w:rFonts w:ascii="Cambria" w:hAnsi="Cambria"/>
        </w:rPr>
      </w:pPr>
      <w:r>
        <w:rPr>
          <w:rFonts w:ascii="Cambria" w:hAnsi="Cambria"/>
        </w:rPr>
        <w:t xml:space="preserve">22. (a) </w:t>
      </w:r>
      <w:r>
        <w:rPr>
          <w:rFonts w:ascii="Cambria" w:hAnsi="Cambria"/>
          <w:b w:val="1"/>
        </w:rPr>
        <w:t>Identify</w:t>
      </w:r>
      <w:r>
        <w:rPr>
          <w:rFonts w:ascii="Cambria" w:hAnsi="Cambria"/>
        </w:rPr>
        <w:t xml:space="preserve"> the crop pest below.                                                                                    (1mk)</w:t>
      </w:r>
    </w:p>
    <w:p>
      <w:pPr>
        <w:spacing w:lineRule="auto" w:line="360"/>
        <w:rPr>
          <w:rFonts w:ascii="Cambria" w:hAnsi="Cambria"/>
        </w:rPr>
      </w:pPr>
      <w:r>
        <w:drawing>
          <wp:inline xmlns:wp="http://schemas.openxmlformats.org/drawingml/2006/wordprocessingDrawing">
            <wp:extent cx="3333115" cy="1412875"/>
            <wp:docPr id="133" name="Picture 133"/>
            <a:graphic xmlns:a="http://schemas.openxmlformats.org/drawingml/2006/main">
              <a:graphicData uri="http://schemas.openxmlformats.org/drawingml/2006/picture">
                <pic:pic xmlns:pic="http://schemas.openxmlformats.org/drawingml/2006/picture">
                  <pic:nvPicPr>
                    <pic:cNvPr id="133" name="Picture 133"/>
                    <pic:cNvPicPr/>
                  </pic:nvPicPr>
                  <pic:blipFill>
                    <a:blip xmlns:r="http://schemas.openxmlformats.org/officeDocument/2006/relationships" r:embed="Relimage29"/>
                    <a:stretch>
                      <a:fillRect/>
                    </a:stretch>
                  </pic:blipFill>
                  <pic:spPr>
                    <a:xfrm>
                      <a:off x="0" y="0"/>
                      <a:ext cx="3333115" cy="1412875"/>
                    </a:xfrm>
                    <a:prstGeom prst="rect"/>
                    <a:noFill/>
                  </pic:spPr>
                </pic:pic>
              </a:graphicData>
            </a:graphic>
          </wp:inline>
        </w:drawing>
      </w:r>
    </w:p>
    <w:p>
      <w:pPr>
        <w:spacing w:lineRule="auto" w:line="360"/>
        <w:rPr>
          <w:rFonts w:ascii="Cambria" w:hAnsi="Cambria"/>
        </w:rPr>
      </w:pPr>
      <w:r>
        <w:rPr>
          <w:rFonts w:ascii="Cambria" w:hAnsi="Cambria"/>
        </w:rPr>
        <w:t>(b)</w:t>
      </w:r>
      <w:r>
        <w:rPr>
          <w:rFonts w:ascii="Cambria" w:hAnsi="Cambria"/>
          <w:b w:val="1"/>
        </w:rPr>
        <w:t>State two</w:t>
      </w:r>
      <w:r>
        <w:rPr>
          <w:rFonts w:ascii="Cambria" w:hAnsi="Cambria"/>
        </w:rPr>
        <w:t xml:space="preserve"> damages caused by the above pest on crops.                                                 (2mks)</w:t>
      </w:r>
    </w:p>
    <w:p>
      <w:pPr>
        <w:spacing w:lineRule="auto" w:line="360"/>
        <w:rPr>
          <w:rFonts w:ascii="Cambria" w:hAnsi="Cambria"/>
        </w:rPr>
      </w:pPr>
      <w:r>
        <w:rPr>
          <w:rFonts w:ascii="Cambria" w:hAnsi="Cambria"/>
        </w:rPr>
        <w:tab/>
        <w:t xml:space="preserve">(c) </w:t>
      </w:r>
      <w:r>
        <w:rPr>
          <w:rFonts w:ascii="Cambria" w:hAnsi="Cambria"/>
          <w:b w:val="1"/>
        </w:rPr>
        <w:t>Give two</w:t>
      </w:r>
      <w:r>
        <w:rPr>
          <w:rFonts w:ascii="Cambria" w:hAnsi="Cambria"/>
        </w:rPr>
        <w:t xml:space="preserve"> classifications of pesticides based on target pest.                                          (2mks)</w:t>
      </w:r>
    </w:p>
    <w:p>
      <w:pPr>
        <w:numPr>
          <w:ilvl w:val="0"/>
          <w:numId w:val="113"/>
        </w:numPr>
        <w:spacing w:lineRule="auto" w:line="360"/>
        <w:rPr>
          <w:rFonts w:ascii="Cambria" w:hAnsi="Cambria"/>
        </w:rPr>
      </w:pPr>
      <w:r>
        <w:rPr>
          <w:rFonts w:ascii="Cambria" w:hAnsi="Cambria"/>
          <w:b w:val="1"/>
        </w:rPr>
        <w:t>Study</w:t>
      </w:r>
      <w:r>
        <w:rPr>
          <w:rFonts w:ascii="Cambria" w:hAnsi="Cambria"/>
        </w:rPr>
        <w:t xml:space="preserve"> the diagram below and answer the following questions.</w:t>
      </w:r>
    </w:p>
    <w:p>
      <w:pPr>
        <w:spacing w:lineRule="auto" w:line="360"/>
        <w:rPr>
          <w:rFonts w:ascii="Cambria" w:hAnsi="Cambria"/>
        </w:rPr>
      </w:pPr>
      <w:r>
        <w:drawing>
          <wp:inline xmlns:wp="http://schemas.openxmlformats.org/drawingml/2006/wordprocessingDrawing">
            <wp:extent cx="4670425" cy="2250440"/>
            <wp:docPr id="134" name="Picture 134"/>
            <a:graphic xmlns:a="http://schemas.openxmlformats.org/drawingml/2006/main">
              <a:graphicData uri="http://schemas.openxmlformats.org/drawingml/2006/picture">
                <pic:pic xmlns:pic="http://schemas.openxmlformats.org/drawingml/2006/picture">
                  <pic:nvPicPr>
                    <pic:cNvPr id="134" name="Picture 134"/>
                    <pic:cNvPicPr/>
                  </pic:nvPicPr>
                  <pic:blipFill>
                    <a:blip xmlns:r="http://schemas.openxmlformats.org/officeDocument/2006/relationships" r:embed="Relimage30"/>
                    <a:stretch>
                      <a:fillRect/>
                    </a:stretch>
                  </pic:blipFill>
                  <pic:spPr>
                    <a:xfrm>
                      <a:off x="0" y="0"/>
                      <a:ext cx="4670425" cy="2250440"/>
                    </a:xfrm>
                    <a:prstGeom prst="rect"/>
                    <a:noFill/>
                  </pic:spPr>
                </pic:pic>
              </a:graphicData>
            </a:graphic>
          </wp:inline>
        </w:drawing>
      </w:r>
    </w:p>
    <w:p>
      <w:pPr>
        <w:spacing w:lineRule="auto" w:line="360"/>
        <w:rPr>
          <w:rFonts w:ascii="Cambria" w:hAnsi="Cambria"/>
        </w:rPr>
      </w:pPr>
      <w:r>
        <w:rPr>
          <w:rFonts w:ascii="Cambria" w:hAnsi="Cambria"/>
        </w:rPr>
        <w:t xml:space="preserve"> </w:t>
        <w:tab/>
      </w:r>
    </w:p>
    <w:p>
      <w:pPr>
        <w:spacing w:lineRule="auto" w:line="360"/>
        <w:rPr>
          <w:rFonts w:ascii="Cambria" w:hAnsi="Cambria"/>
        </w:rPr>
      </w:pPr>
      <w:r>
        <w:rPr>
          <w:rFonts w:ascii="Cambria" w:hAnsi="Cambria"/>
          <w:b w:val="1"/>
        </w:rPr>
        <w:t>Identify</w:t>
      </w:r>
      <w:r>
        <w:rPr>
          <w:rFonts w:ascii="Cambria" w:hAnsi="Cambria"/>
        </w:rPr>
        <w:t xml:space="preserve"> the above method of soil and water conservation.                                                       (1mk)</w:t>
      </w:r>
    </w:p>
    <w:p>
      <w:pPr>
        <w:numPr>
          <w:ilvl w:val="0"/>
          <w:numId w:val="115"/>
        </w:numPr>
        <w:spacing w:lineRule="auto" w:line="360"/>
        <w:rPr>
          <w:rFonts w:ascii="Cambria" w:hAnsi="Cambria"/>
        </w:rPr>
      </w:pPr>
      <w:r>
        <w:rPr>
          <w:rFonts w:ascii="Cambria" w:hAnsi="Cambria"/>
          <w:b w:val="1"/>
        </w:rPr>
        <w:t>List three</w:t>
      </w:r>
      <w:r>
        <w:rPr>
          <w:rFonts w:ascii="Cambria" w:hAnsi="Cambria"/>
        </w:rPr>
        <w:t xml:space="preserve"> materials used in construction of the above structure.                                       (3mks)</w:t>
      </w:r>
    </w:p>
    <w:p>
      <w:pPr>
        <w:spacing w:lineRule="auto" w:line="360"/>
        <w:rPr>
          <w:rFonts w:ascii="Cambria" w:hAnsi="Cambria"/>
        </w:rPr>
      </w:pPr>
    </w:p>
    <w:p>
      <w:pPr>
        <w:numPr>
          <w:ilvl w:val="0"/>
          <w:numId w:val="115"/>
        </w:numPr>
        <w:spacing w:lineRule="auto" w:line="360"/>
        <w:rPr>
          <w:rFonts w:ascii="Cambria" w:hAnsi="Cambria"/>
        </w:rPr>
      </w:pPr>
      <w:r>
        <w:rPr>
          <w:rFonts w:ascii="Cambria" w:hAnsi="Cambria"/>
          <w:b w:val="1"/>
        </w:rPr>
        <w:t>State two</w:t>
      </w:r>
      <w:r>
        <w:rPr>
          <w:rFonts w:ascii="Cambria" w:hAnsi="Cambria"/>
        </w:rPr>
        <w:t xml:space="preserve"> factors that determine the size of the structure above.                                      (2mks)</w:t>
      </w:r>
    </w:p>
    <w:p>
      <w:pPr>
        <w:numPr>
          <w:ilvl w:val="0"/>
          <w:numId w:val="113"/>
        </w:numPr>
        <w:spacing w:lineRule="auto" w:line="360"/>
        <w:rPr>
          <w:rFonts w:ascii="Cambria" w:hAnsi="Cambria"/>
        </w:rPr>
      </w:pPr>
      <w:r>
        <w:rPr>
          <w:rFonts w:ascii="Cambria" w:hAnsi="Cambria"/>
        </w:rPr>
        <w:t xml:space="preserve"> (a) </w:t>
      </w:r>
      <w:r>
        <w:rPr>
          <w:rFonts w:ascii="Cambria" w:hAnsi="Cambria"/>
          <w:b w:val="1"/>
        </w:rPr>
        <w:t>Identify</w:t>
      </w:r>
      <w:r>
        <w:rPr>
          <w:rFonts w:ascii="Cambria" w:hAnsi="Cambria"/>
        </w:rPr>
        <w:t xml:space="preserve"> the weed below.                                                                                           (1mk)</w:t>
      </w:r>
    </w:p>
    <w:p>
      <w:pPr>
        <w:spacing w:lineRule="auto" w:line="360"/>
        <w:rPr>
          <w:rFonts w:ascii="Cambria" w:hAnsi="Cambria"/>
        </w:rPr>
      </w:pPr>
      <w:r>
        <w:rPr>
          <w:rFonts w:ascii="Cambria" w:hAnsi="Cambria"/>
        </w:rPr>
        <w:fldChar w:fldCharType="begin"/>
      </w:r>
      <w:r>
        <w:rPr>
          <w:rFonts w:ascii="Cambria" w:hAnsi="Cambria"/>
        </w:rPr>
        <w:instrText xml:space="preserve"> EMBED Word.Picture.8 </w:instrText>
      </w:r>
      <w:r>
        <w:rPr>
          <w:rFonts w:ascii="Cambria" w:hAnsi="Cambria"/>
        </w:rPr>
        <w:fldChar w:fldCharType="separate"/>
      </w:r>
      <w:r>
        <w:drawing>
          <wp:inline xmlns:wp="http://schemas.openxmlformats.org/drawingml/2006/wordprocessingDrawing">
            <wp:extent cx="3600450" cy="2032000"/>
            <wp:docPr id="135" name="Picture 135"/>
            <a:graphic xmlns:a="http://schemas.openxmlformats.org/drawingml/2006/main">
              <a:graphicData uri="http://schemas.openxmlformats.org/drawingml/2006/picture">
                <pic:pic xmlns:pic="http://schemas.openxmlformats.org/drawingml/2006/picture">
                  <pic:nvPicPr>
                    <pic:cNvPr id="135" name="Picture 135"/>
                    <pic:cNvPicPr/>
                  </pic:nvPicPr>
                  <pic:blipFill>
                    <a:blip xmlns:r="http://schemas.openxmlformats.org/officeDocument/2006/relationships" r:embed="Relimage31"/>
                    <a:stretch>
                      <a:fillRect/>
                    </a:stretch>
                  </pic:blipFill>
                  <pic:spPr>
                    <a:xfrm>
                      <a:off x="0" y="0"/>
                      <a:ext cx="3600450" cy="2032000"/>
                    </a:xfrm>
                    <a:prstGeom prst="rect"/>
                    <a:noFill/>
                  </pic:spPr>
                </pic:pic>
              </a:graphicData>
            </a:graphic>
          </wp:inline>
        </w:drawing>
      </w:r>
      <w:r>
        <w:rPr>
          <w:rFonts w:ascii="Times New Roman" w:hAnsi="Times New Roman"/>
        </w:rPr>
        <w:fldChar w:fldCharType="end"/>
      </w:r>
    </w:p>
    <w:p>
      <w:pPr>
        <w:spacing w:lineRule="auto" w:line="360"/>
        <w:rPr>
          <w:rFonts w:ascii="Cambria" w:hAnsi="Cambria"/>
        </w:rPr>
      </w:pPr>
    </w:p>
    <w:p>
      <w:pPr>
        <w:spacing w:lineRule="auto" w:line="360"/>
        <w:rPr>
          <w:rFonts w:ascii="Cambria" w:hAnsi="Cambria"/>
        </w:rPr>
      </w:pPr>
      <w:r>
        <w:rPr>
          <w:rFonts w:ascii="Cambria" w:hAnsi="Cambria"/>
        </w:rPr>
        <w:t xml:space="preserve">(b) </w:t>
      </w:r>
      <w:r>
        <w:rPr>
          <w:rFonts w:ascii="Cambria" w:hAnsi="Cambria"/>
          <w:b w:val="1"/>
        </w:rPr>
        <w:t>Briefly explain</w:t>
      </w:r>
      <w:r>
        <w:rPr>
          <w:rFonts w:ascii="Cambria" w:hAnsi="Cambria"/>
        </w:rPr>
        <w:t xml:space="preserve"> why it is difficult to eradicate the weed above in a crop field.            (2mks)</w:t>
      </w:r>
    </w:p>
    <w:p>
      <w:pPr>
        <w:spacing w:lineRule="auto" w:line="360"/>
        <w:rPr>
          <w:rFonts w:ascii="Cambria" w:hAnsi="Cambria"/>
        </w:rPr>
      </w:pPr>
      <w:r>
        <w:rPr>
          <w:rFonts w:ascii="Cambria" w:hAnsi="Cambria"/>
        </w:rPr>
        <w:t xml:space="preserve">(c) </w:t>
      </w:r>
      <w:r>
        <w:rPr>
          <w:rFonts w:ascii="Cambria" w:hAnsi="Cambria"/>
          <w:b w:val="1"/>
        </w:rPr>
        <w:t>What</w:t>
      </w:r>
      <w:r>
        <w:rPr>
          <w:rFonts w:ascii="Cambria" w:hAnsi="Cambria"/>
        </w:rPr>
        <w:t xml:space="preserve"> are the </w:t>
      </w:r>
      <w:r>
        <w:rPr>
          <w:rFonts w:ascii="Cambria" w:hAnsi="Cambria"/>
          <w:b w:val="1"/>
        </w:rPr>
        <w:t>two</w:t>
      </w:r>
      <w:r>
        <w:rPr>
          <w:rFonts w:ascii="Cambria" w:hAnsi="Cambria"/>
        </w:rPr>
        <w:t xml:space="preserve"> possible herbicides that can be used in the control of the above weed?                                                                                                                   </w:t>
      </w:r>
    </w:p>
    <w:p>
      <w:pPr>
        <w:spacing w:lineRule="auto" w:line="360"/>
        <w:rPr>
          <w:rFonts w:ascii="Cambria" w:hAnsi="Cambria"/>
        </w:rPr>
      </w:pPr>
      <w:r>
        <w:rPr>
          <w:rFonts w:ascii="Cambria" w:hAnsi="Cambria"/>
        </w:rPr>
        <w:t xml:space="preserve">           (1mk)</w:t>
      </w:r>
    </w:p>
    <w:p>
      <w:pPr>
        <w:spacing w:lineRule="auto" w:line="360"/>
        <w:rPr>
          <w:rFonts w:ascii="Cambria" w:hAnsi="Cambria"/>
          <w:b w:val="1"/>
        </w:rPr>
      </w:pPr>
      <w:r>
        <w:rPr>
          <w:rFonts w:ascii="Cambria" w:hAnsi="Cambria"/>
          <w:b w:val="1"/>
        </w:rPr>
        <w:t>SECTION C</w:t>
      </w:r>
    </w:p>
    <w:p>
      <w:pPr>
        <w:spacing w:lineRule="auto" w:line="360"/>
        <w:rPr>
          <w:rFonts w:ascii="Cambria" w:hAnsi="Cambria"/>
          <w:b w:val="1"/>
          <w:i w:val="1"/>
          <w:u w:val="single"/>
        </w:rPr>
      </w:pPr>
      <w:r>
        <w:rPr>
          <w:rFonts w:ascii="Cambria" w:hAnsi="Cambria"/>
          <w:b w:val="1"/>
        </w:rPr>
        <w:tab/>
      </w:r>
      <w:r>
        <w:rPr>
          <w:rFonts w:ascii="Cambria" w:hAnsi="Cambria"/>
          <w:b w:val="1"/>
          <w:i w:val="1"/>
          <w:u w:val="single"/>
        </w:rPr>
        <w:t>Answer any two questions from this section (40 mks)</w:t>
      </w:r>
    </w:p>
    <w:p>
      <w:pPr>
        <w:spacing w:lineRule="auto" w:line="360"/>
        <w:rPr>
          <w:rFonts w:ascii="Cambria" w:hAnsi="Cambria"/>
        </w:rPr>
      </w:pPr>
      <w:r>
        <w:rPr>
          <w:rFonts w:ascii="Cambria" w:hAnsi="Cambria"/>
        </w:rPr>
        <w:t xml:space="preserve">25. </w:t>
      </w:r>
      <w:r>
        <w:rPr>
          <w:rFonts w:ascii="Cambria" w:hAnsi="Cambria"/>
          <w:b w:val="1"/>
        </w:rPr>
        <w:t>Discuss</w:t>
      </w:r>
      <w:r>
        <w:rPr>
          <w:rFonts w:ascii="Cambria" w:hAnsi="Cambria"/>
        </w:rPr>
        <w:t xml:space="preserve"> production of cabbages under the following headings.</w:t>
      </w:r>
    </w:p>
    <w:p>
      <w:pPr>
        <w:spacing w:lineRule="auto" w:line="360"/>
        <w:rPr>
          <w:rFonts w:ascii="Cambria" w:hAnsi="Cambria"/>
        </w:rPr>
      </w:pPr>
      <w:r>
        <w:rPr>
          <w:rFonts w:ascii="Cambria" w:hAnsi="Cambria"/>
        </w:rPr>
        <w:t xml:space="preserve">(a)Ecological requirements.                                                                                               </w:t>
        <w:tab/>
        <w:t xml:space="preserve">         (3mks)     </w:t>
      </w:r>
    </w:p>
    <w:p>
      <w:pPr>
        <w:spacing w:lineRule="auto" w:line="360"/>
        <w:rPr>
          <w:rFonts w:ascii="Cambria" w:hAnsi="Cambria"/>
        </w:rPr>
      </w:pPr>
      <w:r>
        <w:rPr>
          <w:rFonts w:ascii="Cambria" w:hAnsi="Cambria"/>
        </w:rPr>
        <w:t xml:space="preserve">(b) Planting                                                                                                                       </w:t>
        <w:tab/>
        <w:t xml:space="preserve">         (6mks)</w:t>
      </w:r>
    </w:p>
    <w:p>
      <w:pPr>
        <w:spacing w:lineRule="auto" w:line="360"/>
        <w:rPr>
          <w:rFonts w:ascii="Cambria" w:hAnsi="Cambria"/>
        </w:rPr>
      </w:pPr>
      <w:r>
        <w:rPr>
          <w:rFonts w:ascii="Cambria" w:hAnsi="Cambria"/>
        </w:rPr>
        <w:t xml:space="preserve">(c) Pests and diseases control.                                                                                                         (5mks)</w:t>
      </w:r>
    </w:p>
    <w:p>
      <w:pPr>
        <w:spacing w:lineRule="auto" w:line="360"/>
        <w:rPr>
          <w:rFonts w:ascii="Cambria" w:hAnsi="Cambria"/>
        </w:rPr>
      </w:pPr>
      <w:r>
        <w:rPr>
          <w:rFonts w:ascii="Cambria" w:hAnsi="Cambria"/>
        </w:rPr>
        <w:t xml:space="preserve"> (d)Harvesting.                                                                                                                                 (6mks)</w:t>
      </w:r>
    </w:p>
    <w:p>
      <w:pPr>
        <w:spacing w:lineRule="auto" w:line="360"/>
        <w:rPr>
          <w:rFonts w:ascii="Cambria" w:hAnsi="Cambria"/>
        </w:rPr>
      </w:pPr>
      <w:r>
        <w:rPr>
          <w:rFonts w:ascii="Cambria" w:hAnsi="Cambria"/>
        </w:rPr>
        <w:t xml:space="preserve">26. (a) </w:t>
      </w:r>
      <w:r>
        <w:rPr>
          <w:rFonts w:ascii="Cambria" w:hAnsi="Cambria"/>
          <w:b w:val="1"/>
        </w:rPr>
        <w:t>Discuss</w:t>
      </w:r>
      <w:r>
        <w:rPr>
          <w:rFonts w:ascii="Cambria" w:hAnsi="Cambria"/>
        </w:rPr>
        <w:t xml:space="preserve"> the factors to consider when drawing a farm plan.                                               (14mks)</w:t>
      </w:r>
    </w:p>
    <w:p>
      <w:pPr>
        <w:spacing w:lineRule="auto" w:line="360"/>
        <w:rPr>
          <w:rFonts w:ascii="Cambria" w:hAnsi="Cambria"/>
        </w:rPr>
      </w:pPr>
      <w:r>
        <w:rPr>
          <w:rFonts w:ascii="Cambria" w:hAnsi="Cambria"/>
        </w:rPr>
        <w:t xml:space="preserve">      (b) </w:t>
      </w:r>
      <w:r>
        <w:rPr>
          <w:rFonts w:ascii="Cambria" w:hAnsi="Cambria"/>
          <w:b w:val="1"/>
        </w:rPr>
        <w:t>Explain</w:t>
      </w:r>
      <w:r>
        <w:rPr>
          <w:rFonts w:ascii="Cambria" w:hAnsi="Cambria"/>
        </w:rPr>
        <w:t xml:space="preserve"> the ways in which factor inputs are combined by farmers to maximize profits. </w:t>
      </w:r>
    </w:p>
    <w:p>
      <w:pPr>
        <w:spacing w:lineRule="auto" w:line="360"/>
        <w:rPr>
          <w:rFonts w:ascii="Cambria" w:hAnsi="Cambria"/>
        </w:rPr>
      </w:pPr>
      <w:r>
        <w:rPr>
          <w:rFonts w:ascii="Cambria" w:hAnsi="Cambria"/>
        </w:rPr>
        <w:t xml:space="preserve">                                                                                                                                                         (6mks)</w:t>
      </w:r>
    </w:p>
    <w:p>
      <w:pPr>
        <w:spacing w:lineRule="auto" w:line="360"/>
        <w:rPr>
          <w:rFonts w:ascii="Cambria" w:hAnsi="Cambria"/>
        </w:rPr>
      </w:pPr>
      <w:r>
        <w:rPr>
          <w:rFonts w:ascii="Cambria" w:hAnsi="Cambria"/>
        </w:rPr>
        <w:t xml:space="preserve">27. (a) </w:t>
      </w:r>
      <w:r>
        <w:rPr>
          <w:rFonts w:ascii="Cambria" w:hAnsi="Cambria"/>
          <w:b w:val="1"/>
        </w:rPr>
        <w:t>Describe</w:t>
      </w:r>
      <w:r>
        <w:rPr>
          <w:rFonts w:ascii="Cambria" w:hAnsi="Cambria"/>
        </w:rPr>
        <w:t xml:space="preserve"> the physical methods of controlling crops pests.                                                 (8mks)</w:t>
      </w:r>
    </w:p>
    <w:p>
      <w:pPr>
        <w:spacing w:lineRule="auto" w:line="360"/>
        <w:rPr>
          <w:rFonts w:ascii="Cambria" w:hAnsi="Cambria"/>
        </w:rPr>
      </w:pPr>
      <w:r>
        <w:rPr>
          <w:rFonts w:ascii="Cambria" w:hAnsi="Cambria"/>
        </w:rPr>
        <w:t xml:space="preserve">      (b) </w:t>
      </w:r>
      <w:r>
        <w:rPr>
          <w:rFonts w:ascii="Cambria" w:hAnsi="Cambria"/>
          <w:b w:val="1"/>
        </w:rPr>
        <w:t>Explain</w:t>
      </w:r>
      <w:r>
        <w:rPr>
          <w:rFonts w:ascii="Cambria" w:hAnsi="Cambria"/>
        </w:rPr>
        <w:t xml:space="preserve"> the aspects of rainfall which influence agriculture.                                               (6mks)</w:t>
      </w:r>
    </w:p>
    <w:p>
      <w:pPr>
        <w:spacing w:lineRule="auto" w:line="360"/>
        <w:rPr>
          <w:rFonts w:ascii="Cambria" w:hAnsi="Cambria"/>
        </w:rPr>
      </w:pPr>
      <w:r>
        <w:rPr>
          <w:rFonts w:ascii="Cambria" w:hAnsi="Cambria"/>
        </w:rPr>
        <w:t xml:space="preserve">      (c) </w:t>
      </w:r>
      <w:r>
        <w:rPr>
          <w:rFonts w:ascii="Cambria" w:hAnsi="Cambria"/>
          <w:b w:val="1"/>
        </w:rPr>
        <w:t>Describe</w:t>
      </w:r>
      <w:r>
        <w:rPr>
          <w:rFonts w:ascii="Cambria" w:hAnsi="Cambria"/>
        </w:rPr>
        <w:t xml:space="preserve"> the preparation of compost manure using FOUR-HEAP method.</w:t>
        <w:tab/>
        <w:t xml:space="preserve">                     (6mks)</w:t>
      </w:r>
    </w:p>
    <w:p>
      <w:pPr>
        <w:spacing w:lineRule="auto" w:line="360"/>
        <w:rPr>
          <w:rFonts w:ascii="Cambria" w:hAnsi="Cambria"/>
        </w:rPr>
      </w:pPr>
    </w:p>
    <w:p>
      <w:pPr>
        <w:spacing w:lineRule="auto" w:line="360"/>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b w:val="1"/>
          <w:sz w:val="36"/>
        </w:rPr>
      </w:pPr>
      <w:r>
        <w:rPr>
          <w:rFonts w:ascii="Cambria" w:hAnsi="Cambria"/>
          <w:b w:val="1"/>
          <w:sz w:val="36"/>
        </w:rPr>
        <w:t xml:space="preserve">SAMPLE PAPER </w:t>
      </w:r>
      <w:r>
        <w:rPr>
          <w:rFonts w:ascii="Cambria" w:hAnsi="Cambria"/>
          <w:b w:val="1"/>
          <w:sz w:val="36"/>
        </w:rPr>
        <w:t>8</w:t>
      </w:r>
    </w:p>
    <w:p>
      <w:pPr>
        <w:spacing w:lineRule="auto" w:line="360"/>
        <w:jc w:val="both"/>
        <w:rPr>
          <w:rFonts w:ascii="Cambria" w:hAnsi="Cambria"/>
          <w:b w:val="1"/>
          <w:sz w:val="36"/>
        </w:rPr>
      </w:pPr>
      <w:r>
        <w:rPr>
          <w:rFonts w:ascii="Cambria" w:hAnsi="Cambria"/>
          <w:b w:val="1"/>
          <w:sz w:val="36"/>
        </w:rPr>
        <w:t>MARKING SCHEME</w:t>
      </w:r>
    </w:p>
    <w:p>
      <w:pPr>
        <w:spacing w:lineRule="auto" w:line="360"/>
        <w:jc w:val="both"/>
        <w:rPr>
          <w:rFonts w:ascii="Cambria" w:hAnsi="Cambria"/>
          <w:b w:val="1"/>
          <w:u w:val="single"/>
        </w:rPr>
      </w:pPr>
      <w:r>
        <w:rPr>
          <w:rFonts w:ascii="Cambria" w:hAnsi="Cambria"/>
          <w:b w:val="1"/>
          <w:u w:val="single"/>
        </w:rPr>
        <w:t xml:space="preserve">SECTION A  ( 30 MKS)</w:t>
      </w:r>
    </w:p>
    <w:p>
      <w:pPr>
        <w:spacing w:lineRule="auto" w:line="360"/>
        <w:jc w:val="both"/>
        <w:rPr>
          <w:rFonts w:ascii="Cambria" w:hAnsi="Cambria"/>
          <w:u w:val="single"/>
        </w:rPr>
      </w:pPr>
    </w:p>
    <w:p>
      <w:pPr>
        <w:numPr>
          <w:ilvl w:val="0"/>
          <w:numId w:val="116"/>
        </w:numPr>
        <w:spacing w:lineRule="auto" w:line="360"/>
        <w:jc w:val="both"/>
        <w:rPr>
          <w:rFonts w:ascii="Cambria" w:hAnsi="Cambria"/>
          <w:b w:val="1"/>
          <w:i w:val="1"/>
        </w:rPr>
      </w:pPr>
      <w:r>
        <w:rPr>
          <w:rFonts w:ascii="Cambria" w:hAnsi="Cambria"/>
          <w:b w:val="1"/>
          <w:i w:val="1"/>
        </w:rPr>
        <w:t>State four effects of high temperature on crop production.</w:t>
      </w:r>
    </w:p>
    <w:p>
      <w:pPr>
        <w:numPr>
          <w:ilvl w:val="0"/>
          <w:numId w:val="117"/>
        </w:numPr>
        <w:spacing w:lineRule="auto" w:line="360"/>
        <w:jc w:val="both"/>
        <w:rPr>
          <w:rFonts w:ascii="Cambria" w:hAnsi="Cambria"/>
        </w:rPr>
      </w:pPr>
      <w:r>
        <w:rPr>
          <w:rFonts w:ascii="Cambria" w:hAnsi="Cambria"/>
        </w:rPr>
        <w:t>Increase incidence of diseases and pests.</w:t>
      </w:r>
    </w:p>
    <w:p>
      <w:pPr>
        <w:numPr>
          <w:ilvl w:val="0"/>
          <w:numId w:val="117"/>
        </w:numPr>
        <w:spacing w:lineRule="auto" w:line="360"/>
        <w:jc w:val="both"/>
        <w:rPr>
          <w:rFonts w:ascii="Cambria" w:hAnsi="Cambria"/>
        </w:rPr>
      </w:pPr>
      <w:r>
        <w:rPr>
          <w:rFonts w:ascii="Cambria" w:hAnsi="Cambria"/>
        </w:rPr>
        <w:t>Increase rate of growth.</w:t>
      </w:r>
    </w:p>
    <w:p>
      <w:pPr>
        <w:numPr>
          <w:ilvl w:val="0"/>
          <w:numId w:val="117"/>
        </w:numPr>
        <w:spacing w:lineRule="auto" w:line="360"/>
        <w:jc w:val="both"/>
        <w:rPr>
          <w:rFonts w:ascii="Cambria" w:hAnsi="Cambria"/>
        </w:rPr>
      </w:pPr>
      <w:r>
        <w:rPr>
          <w:rFonts w:ascii="Cambria" w:hAnsi="Cambria"/>
        </w:rPr>
        <w:t>Increase evaporation</w:t>
      </w:r>
    </w:p>
    <w:p>
      <w:pPr>
        <w:numPr>
          <w:ilvl w:val="0"/>
          <w:numId w:val="117"/>
        </w:numPr>
        <w:spacing w:lineRule="auto" w:line="360"/>
        <w:jc w:val="both"/>
        <w:rPr>
          <w:rFonts w:ascii="Cambria" w:hAnsi="Cambria"/>
        </w:rPr>
      </w:pPr>
      <w:r>
        <w:rPr>
          <w:rFonts w:ascii="Cambria" w:hAnsi="Cambria"/>
        </w:rPr>
        <w:t xml:space="preserve">Improve quality of crops.                                                                   </w:t>
      </w:r>
    </w:p>
    <w:p>
      <w:pPr>
        <w:numPr>
          <w:ilvl w:val="0"/>
          <w:numId w:val="116"/>
        </w:numPr>
        <w:spacing w:lineRule="auto" w:line="360"/>
        <w:jc w:val="both"/>
        <w:rPr>
          <w:rFonts w:ascii="Cambria" w:hAnsi="Cambria"/>
          <w:b w:val="1"/>
          <w:i w:val="1"/>
        </w:rPr>
      </w:pPr>
      <w:r>
        <w:rPr>
          <w:rFonts w:ascii="Cambria" w:hAnsi="Cambria"/>
          <w:b w:val="1"/>
          <w:i w:val="1"/>
        </w:rPr>
        <w:t>Give two ways of reducing soil acidity.</w:t>
      </w:r>
    </w:p>
    <w:p>
      <w:pPr>
        <w:numPr>
          <w:ilvl w:val="1"/>
          <w:numId w:val="116"/>
        </w:numPr>
        <w:spacing w:lineRule="auto" w:line="360"/>
        <w:jc w:val="both"/>
        <w:rPr>
          <w:rFonts w:ascii="Cambria" w:hAnsi="Cambria"/>
        </w:rPr>
      </w:pPr>
      <w:r>
        <w:rPr>
          <w:rFonts w:ascii="Cambria" w:hAnsi="Cambria"/>
        </w:rPr>
        <w:t>Apply a basic fertilizer</w:t>
      </w:r>
    </w:p>
    <w:p>
      <w:pPr>
        <w:numPr>
          <w:ilvl w:val="1"/>
          <w:numId w:val="116"/>
        </w:numPr>
        <w:spacing w:lineRule="auto" w:line="360"/>
        <w:jc w:val="both"/>
        <w:rPr>
          <w:rFonts w:ascii="Cambria" w:hAnsi="Cambria"/>
        </w:rPr>
      </w:pPr>
      <w:r>
        <w:rPr>
          <w:rFonts w:ascii="Cambria" w:hAnsi="Cambria"/>
        </w:rPr>
        <w:t>Apply sulphur</w:t>
      </w:r>
    </w:p>
    <w:p>
      <w:pPr>
        <w:numPr>
          <w:ilvl w:val="1"/>
          <w:numId w:val="116"/>
        </w:numPr>
        <w:spacing w:lineRule="auto" w:line="360"/>
        <w:jc w:val="both"/>
        <w:rPr>
          <w:rFonts w:ascii="Cambria" w:hAnsi="Cambria"/>
        </w:rPr>
      </w:pPr>
      <w:r>
        <w:rPr>
          <w:rFonts w:ascii="Cambria" w:hAnsi="Cambria"/>
        </w:rPr>
        <w:t xml:space="preserve">Apply lime                                                                                  </w:t>
      </w:r>
    </w:p>
    <w:p>
      <w:pPr>
        <w:numPr>
          <w:ilvl w:val="0"/>
          <w:numId w:val="116"/>
        </w:numPr>
        <w:spacing w:lineRule="auto" w:line="360"/>
        <w:jc w:val="both"/>
        <w:rPr>
          <w:rFonts w:ascii="Cambria" w:hAnsi="Cambria"/>
          <w:b w:val="1"/>
          <w:i w:val="1"/>
        </w:rPr>
      </w:pPr>
      <w:r>
        <w:rPr>
          <w:rFonts w:ascii="Cambria" w:hAnsi="Cambria"/>
          <w:b w:val="1"/>
          <w:i w:val="1"/>
        </w:rPr>
        <w:t>Differentiate between extensive and intensive farming systems.</w:t>
      </w:r>
    </w:p>
    <w:p>
      <w:pPr>
        <w:numPr>
          <w:ilvl w:val="1"/>
          <w:numId w:val="116"/>
        </w:numPr>
        <w:spacing w:lineRule="auto" w:line="360"/>
        <w:jc w:val="both"/>
        <w:rPr>
          <w:rFonts w:ascii="Cambria" w:hAnsi="Cambria"/>
        </w:rPr>
      </w:pPr>
      <w:r>
        <w:rPr>
          <w:rFonts w:ascii="Cambria" w:hAnsi="Cambria"/>
          <w:u w:val="single"/>
        </w:rPr>
        <w:t>Extensive</w:t>
      </w:r>
      <w:r>
        <w:rPr>
          <w:rFonts w:ascii="Cambria" w:hAnsi="Cambria"/>
        </w:rPr>
        <w:t xml:space="preserve"> farming involves carrying farming activities on large portions of land with low capital, labour and management while</w:t>
      </w:r>
      <w:r>
        <w:rPr>
          <w:rFonts w:ascii="Cambria" w:hAnsi="Cambria"/>
          <w:u w:val="single"/>
        </w:rPr>
        <w:t xml:space="preserve"> intensive</w:t>
      </w:r>
      <w:r>
        <w:rPr>
          <w:rFonts w:ascii="Cambria" w:hAnsi="Cambria"/>
        </w:rPr>
        <w:t xml:space="preserve"> farming is characterized by use of much labour, huge capital and high managerial skills.                                   </w:t>
      </w:r>
    </w:p>
    <w:p>
      <w:pPr>
        <w:spacing w:lineRule="auto" w:line="360"/>
        <w:jc w:val="both"/>
        <w:rPr>
          <w:rFonts w:ascii="Cambria" w:hAnsi="Cambria"/>
        </w:rPr>
      </w:pPr>
      <w:r>
        <w:rPr>
          <w:rFonts w:ascii="Cambria" w:hAnsi="Cambria"/>
        </w:rPr>
        <w:t xml:space="preserve">      </w:t>
      </w:r>
    </w:p>
    <w:p>
      <w:pPr>
        <w:numPr>
          <w:ilvl w:val="0"/>
          <w:numId w:val="116"/>
        </w:numPr>
        <w:spacing w:lineRule="auto" w:line="360"/>
        <w:jc w:val="both"/>
        <w:rPr>
          <w:rFonts w:ascii="Cambria" w:hAnsi="Cambria"/>
          <w:b w:val="1"/>
          <w:i w:val="1"/>
        </w:rPr>
      </w:pPr>
      <w:r>
        <w:rPr>
          <w:rFonts w:ascii="Cambria" w:hAnsi="Cambria"/>
          <w:b w:val="1"/>
          <w:i w:val="1"/>
        </w:rPr>
        <w:t>State two characteristics of a mother plant where stem cuttings should be obtained.</w:t>
      </w:r>
    </w:p>
    <w:p>
      <w:pPr>
        <w:numPr>
          <w:ilvl w:val="1"/>
          <w:numId w:val="116"/>
        </w:numPr>
        <w:spacing w:lineRule="auto" w:line="360"/>
        <w:jc w:val="both"/>
        <w:rPr>
          <w:rFonts w:ascii="Cambria" w:hAnsi="Cambria"/>
        </w:rPr>
      </w:pPr>
      <w:r>
        <w:rPr>
          <w:rFonts w:ascii="Cambria" w:hAnsi="Cambria"/>
        </w:rPr>
        <w:t>High yielding</w:t>
      </w:r>
    </w:p>
    <w:p>
      <w:pPr>
        <w:numPr>
          <w:ilvl w:val="1"/>
          <w:numId w:val="116"/>
        </w:numPr>
        <w:spacing w:lineRule="auto" w:line="360"/>
        <w:jc w:val="both"/>
        <w:rPr>
          <w:rFonts w:ascii="Cambria" w:hAnsi="Cambria"/>
        </w:rPr>
      </w:pPr>
      <w:r>
        <w:rPr>
          <w:rFonts w:ascii="Cambria" w:hAnsi="Cambria"/>
        </w:rPr>
        <w:t>High leaf quality</w:t>
      </w:r>
    </w:p>
    <w:p>
      <w:pPr>
        <w:numPr>
          <w:ilvl w:val="1"/>
          <w:numId w:val="116"/>
        </w:numPr>
        <w:spacing w:lineRule="auto" w:line="360"/>
        <w:jc w:val="both"/>
        <w:rPr>
          <w:rFonts w:ascii="Cambria" w:hAnsi="Cambria"/>
        </w:rPr>
      </w:pPr>
      <w:r>
        <w:rPr>
          <w:rFonts w:ascii="Cambria" w:hAnsi="Cambria"/>
        </w:rPr>
        <w:t>Good rooting ability</w:t>
      </w:r>
    </w:p>
    <w:p>
      <w:pPr>
        <w:numPr>
          <w:ilvl w:val="1"/>
          <w:numId w:val="116"/>
        </w:numPr>
        <w:spacing w:lineRule="auto" w:line="360"/>
        <w:jc w:val="both"/>
        <w:rPr>
          <w:rFonts w:ascii="Cambria" w:hAnsi="Cambria"/>
        </w:rPr>
      </w:pPr>
      <w:r>
        <w:rPr>
          <w:rFonts w:ascii="Cambria" w:hAnsi="Cambria"/>
        </w:rPr>
        <w:t>Adapts easily to a wide range of ecological conditions</w:t>
      </w:r>
    </w:p>
    <w:p>
      <w:pPr>
        <w:numPr>
          <w:ilvl w:val="0"/>
          <w:numId w:val="116"/>
        </w:numPr>
        <w:spacing w:lineRule="auto" w:line="360"/>
        <w:jc w:val="both"/>
        <w:rPr>
          <w:rFonts w:ascii="Cambria" w:hAnsi="Cambria"/>
          <w:b w:val="1"/>
          <w:i w:val="1"/>
        </w:rPr>
      </w:pPr>
      <w:r>
        <w:rPr>
          <w:rFonts w:ascii="Cambria" w:hAnsi="Cambria"/>
          <w:b w:val="1"/>
          <w:i w:val="1"/>
        </w:rPr>
        <w:t>What is lease hold land tenure system?</w:t>
      </w:r>
    </w:p>
    <w:p>
      <w:pPr>
        <w:numPr>
          <w:ilvl w:val="1"/>
          <w:numId w:val="116"/>
        </w:numPr>
        <w:spacing w:lineRule="auto" w:line="360"/>
        <w:jc w:val="both"/>
        <w:rPr>
          <w:rFonts w:ascii="Cambria" w:hAnsi="Cambria"/>
        </w:rPr>
      </w:pPr>
      <w:r>
        <w:rPr>
          <w:rFonts w:ascii="Cambria" w:hAnsi="Cambria"/>
        </w:rPr>
        <w:t xml:space="preserve">Lease hold is a tenure system whereby the state gives legal rights to individual to own and use land for a certain period of time.                  </w:t>
      </w:r>
    </w:p>
    <w:p>
      <w:pPr>
        <w:numPr>
          <w:ilvl w:val="0"/>
          <w:numId w:val="116"/>
        </w:numPr>
        <w:spacing w:lineRule="auto" w:line="360"/>
        <w:jc w:val="both"/>
        <w:rPr>
          <w:rFonts w:ascii="Cambria" w:hAnsi="Cambria"/>
          <w:b w:val="1"/>
          <w:i w:val="1"/>
        </w:rPr>
      </w:pPr>
      <w:r>
        <w:rPr>
          <w:rFonts w:ascii="Cambria" w:hAnsi="Cambria"/>
          <w:b w:val="1"/>
          <w:i w:val="1"/>
        </w:rPr>
        <w:t>Reasons for water treatment.</w:t>
      </w:r>
    </w:p>
    <w:p>
      <w:pPr>
        <w:numPr>
          <w:ilvl w:val="1"/>
          <w:numId w:val="116"/>
        </w:numPr>
        <w:spacing w:lineRule="auto" w:line="360"/>
        <w:jc w:val="both"/>
        <w:rPr>
          <w:rFonts w:ascii="Cambria" w:hAnsi="Cambria"/>
        </w:rPr>
      </w:pPr>
      <w:r>
        <w:rPr>
          <w:rFonts w:ascii="Cambria" w:hAnsi="Cambria"/>
        </w:rPr>
        <w:t>To remove sediments</w:t>
      </w:r>
    </w:p>
    <w:p>
      <w:pPr>
        <w:numPr>
          <w:ilvl w:val="1"/>
          <w:numId w:val="116"/>
        </w:numPr>
        <w:spacing w:lineRule="auto" w:line="360"/>
        <w:jc w:val="both"/>
        <w:rPr>
          <w:rFonts w:ascii="Cambria" w:hAnsi="Cambria"/>
        </w:rPr>
      </w:pPr>
      <w:r>
        <w:rPr>
          <w:rFonts w:ascii="Cambria" w:hAnsi="Cambria"/>
        </w:rPr>
        <w:t xml:space="preserve">To remove chemical impurities </w:t>
      </w:r>
    </w:p>
    <w:p>
      <w:pPr>
        <w:numPr>
          <w:ilvl w:val="1"/>
          <w:numId w:val="116"/>
        </w:numPr>
        <w:spacing w:lineRule="auto" w:line="360"/>
        <w:jc w:val="both"/>
        <w:rPr>
          <w:rFonts w:ascii="Cambria" w:hAnsi="Cambria"/>
        </w:rPr>
      </w:pPr>
      <w:r>
        <w:rPr>
          <w:rFonts w:ascii="Cambria" w:hAnsi="Cambria"/>
        </w:rPr>
        <w:t>To kill diseases-causing micro-organisms.</w:t>
      </w:r>
    </w:p>
    <w:p>
      <w:pPr>
        <w:numPr>
          <w:ilvl w:val="1"/>
          <w:numId w:val="116"/>
        </w:numPr>
        <w:spacing w:lineRule="auto" w:line="360"/>
        <w:jc w:val="both"/>
        <w:rPr>
          <w:rFonts w:ascii="Cambria" w:hAnsi="Cambria"/>
        </w:rPr>
      </w:pPr>
      <w:r>
        <w:rPr>
          <w:rFonts w:ascii="Cambria" w:hAnsi="Cambria"/>
        </w:rPr>
        <w:t xml:space="preserve">To remove smells and bad taste                                                  </w:t>
      </w:r>
    </w:p>
    <w:p>
      <w:pPr>
        <w:numPr>
          <w:ilvl w:val="0"/>
          <w:numId w:val="116"/>
        </w:numPr>
        <w:spacing w:lineRule="auto" w:line="360"/>
        <w:jc w:val="both"/>
        <w:rPr>
          <w:rFonts w:ascii="Cambria" w:hAnsi="Cambria"/>
        </w:rPr>
      </w:pPr>
      <w:r>
        <w:rPr>
          <w:rFonts w:ascii="Cambria" w:hAnsi="Cambria"/>
          <w:b w:val="1"/>
          <w:i w:val="1"/>
        </w:rPr>
        <w:t xml:space="preserve">GDP </w:t>
      </w:r>
      <w:r>
        <w:rPr>
          <w:rFonts w:ascii="Cambria" w:hAnsi="Cambria"/>
        </w:rPr>
        <w:t xml:space="preserve">is the total amount of goods and services produced by a country within a period of one </w:t>
      </w:r>
    </w:p>
    <w:p>
      <w:pPr>
        <w:spacing w:lineRule="auto" w:line="360"/>
        <w:jc w:val="both"/>
        <w:rPr>
          <w:rFonts w:ascii="Cambria" w:hAnsi="Cambria"/>
        </w:rPr>
      </w:pPr>
      <w:r>
        <w:rPr>
          <w:rFonts w:ascii="Cambria" w:hAnsi="Cambria"/>
        </w:rPr>
        <w:t xml:space="preserve">                      Year.                                                                                          </w:t>
      </w:r>
    </w:p>
    <w:p>
      <w:pPr>
        <w:numPr>
          <w:ilvl w:val="0"/>
          <w:numId w:val="116"/>
        </w:numPr>
        <w:spacing w:lineRule="auto" w:line="360"/>
        <w:jc w:val="both"/>
        <w:rPr>
          <w:rFonts w:ascii="Cambria" w:hAnsi="Cambria"/>
          <w:b w:val="1"/>
          <w:i w:val="1"/>
        </w:rPr>
      </w:pPr>
      <w:r>
        <w:rPr>
          <w:rFonts w:ascii="Cambria" w:hAnsi="Cambria"/>
          <w:b w:val="1"/>
          <w:i w:val="1"/>
        </w:rPr>
        <w:t>labour records:</w:t>
      </w:r>
    </w:p>
    <w:p>
      <w:pPr>
        <w:numPr>
          <w:ilvl w:val="1"/>
          <w:numId w:val="116"/>
        </w:numPr>
        <w:spacing w:lineRule="auto" w:line="360"/>
        <w:jc w:val="both"/>
        <w:rPr>
          <w:rFonts w:ascii="Cambria" w:hAnsi="Cambria"/>
        </w:rPr>
      </w:pPr>
      <w:r>
        <w:rPr>
          <w:rFonts w:ascii="Cambria" w:hAnsi="Cambria"/>
        </w:rPr>
        <w:t>Labour utilization analysis.</w:t>
      </w:r>
    </w:p>
    <w:p>
      <w:pPr>
        <w:numPr>
          <w:ilvl w:val="1"/>
          <w:numId w:val="116"/>
        </w:numPr>
        <w:spacing w:lineRule="auto" w:line="360"/>
        <w:jc w:val="both"/>
        <w:rPr>
          <w:rFonts w:ascii="Cambria" w:hAnsi="Cambria"/>
        </w:rPr>
      </w:pPr>
      <w:r>
        <w:rPr>
          <w:rFonts w:ascii="Cambria" w:hAnsi="Cambria"/>
        </w:rPr>
        <w:t xml:space="preserve">Muster roll                                                                                 </w:t>
      </w:r>
    </w:p>
    <w:p>
      <w:pPr>
        <w:spacing w:lineRule="auto" w:line="360"/>
        <w:jc w:val="both"/>
        <w:rPr>
          <w:rFonts w:ascii="Cambria" w:hAnsi="Cambria"/>
        </w:rPr>
      </w:pPr>
    </w:p>
    <w:p>
      <w:pPr>
        <w:numPr>
          <w:ilvl w:val="0"/>
          <w:numId w:val="116"/>
        </w:numPr>
        <w:spacing w:lineRule="auto" w:line="360"/>
        <w:jc w:val="both"/>
        <w:rPr>
          <w:rFonts w:ascii="Cambria" w:hAnsi="Cambria"/>
          <w:b w:val="1"/>
          <w:i w:val="1"/>
        </w:rPr>
      </w:pPr>
      <w:r>
        <w:rPr>
          <w:rFonts w:ascii="Cambria" w:hAnsi="Cambria"/>
          <w:b w:val="1"/>
          <w:i w:val="1"/>
        </w:rPr>
        <w:t>Name four ways in which farmers may maintain soil fertility.</w:t>
      </w:r>
    </w:p>
    <w:p>
      <w:pPr>
        <w:numPr>
          <w:ilvl w:val="1"/>
          <w:numId w:val="116"/>
        </w:numPr>
        <w:spacing w:lineRule="auto" w:line="360"/>
        <w:jc w:val="both"/>
        <w:rPr>
          <w:rFonts w:ascii="Cambria" w:hAnsi="Cambria"/>
        </w:rPr>
      </w:pPr>
      <w:r>
        <w:rPr>
          <w:rFonts w:ascii="Cambria" w:hAnsi="Cambria"/>
        </w:rPr>
        <w:t>Control soil erosion</w:t>
      </w:r>
    </w:p>
    <w:p>
      <w:pPr>
        <w:numPr>
          <w:ilvl w:val="1"/>
          <w:numId w:val="116"/>
        </w:numPr>
        <w:spacing w:lineRule="auto" w:line="360"/>
        <w:jc w:val="both"/>
        <w:rPr>
          <w:rFonts w:ascii="Cambria" w:hAnsi="Cambria"/>
        </w:rPr>
      </w:pPr>
      <w:r>
        <w:rPr>
          <w:rFonts w:ascii="Cambria" w:hAnsi="Cambria"/>
        </w:rPr>
        <w:t>Proper drainage</w:t>
      </w:r>
    </w:p>
    <w:p>
      <w:pPr>
        <w:numPr>
          <w:ilvl w:val="1"/>
          <w:numId w:val="116"/>
        </w:numPr>
        <w:spacing w:lineRule="auto" w:line="360"/>
        <w:jc w:val="both"/>
        <w:rPr>
          <w:rFonts w:ascii="Cambria" w:hAnsi="Cambria"/>
        </w:rPr>
      </w:pPr>
      <w:r>
        <w:rPr>
          <w:rFonts w:ascii="Cambria" w:hAnsi="Cambria"/>
        </w:rPr>
        <w:t>Crop rotation</w:t>
      </w:r>
    </w:p>
    <w:p>
      <w:pPr>
        <w:numPr>
          <w:ilvl w:val="1"/>
          <w:numId w:val="116"/>
        </w:numPr>
        <w:spacing w:lineRule="auto" w:line="360"/>
        <w:jc w:val="both"/>
        <w:rPr>
          <w:rFonts w:ascii="Cambria" w:hAnsi="Cambria"/>
        </w:rPr>
      </w:pPr>
      <w:r>
        <w:rPr>
          <w:rFonts w:ascii="Cambria" w:hAnsi="Cambria"/>
        </w:rPr>
        <w:t>Weed control</w:t>
      </w:r>
    </w:p>
    <w:p>
      <w:pPr>
        <w:numPr>
          <w:ilvl w:val="1"/>
          <w:numId w:val="116"/>
        </w:numPr>
        <w:spacing w:lineRule="auto" w:line="360"/>
        <w:jc w:val="both"/>
        <w:rPr>
          <w:rFonts w:ascii="Cambria" w:hAnsi="Cambria"/>
        </w:rPr>
      </w:pPr>
      <w:r>
        <w:rPr>
          <w:rFonts w:ascii="Cambria" w:hAnsi="Cambria"/>
        </w:rPr>
        <w:t>Use of inorganic fertilizers</w:t>
      </w:r>
    </w:p>
    <w:p>
      <w:pPr>
        <w:numPr>
          <w:ilvl w:val="1"/>
          <w:numId w:val="116"/>
        </w:numPr>
        <w:spacing w:lineRule="auto" w:line="360"/>
        <w:jc w:val="both"/>
        <w:rPr>
          <w:rFonts w:ascii="Cambria" w:hAnsi="Cambria"/>
        </w:rPr>
      </w:pPr>
      <w:r>
        <w:rPr>
          <w:rFonts w:ascii="Cambria" w:hAnsi="Cambria"/>
        </w:rPr>
        <w:t xml:space="preserve">Inter-cropping </w:t>
      </w:r>
    </w:p>
    <w:p>
      <w:pPr>
        <w:numPr>
          <w:ilvl w:val="1"/>
          <w:numId w:val="116"/>
        </w:numPr>
        <w:spacing w:lineRule="auto" w:line="360"/>
        <w:jc w:val="both"/>
        <w:rPr>
          <w:rFonts w:ascii="Cambria" w:hAnsi="Cambria"/>
        </w:rPr>
      </w:pPr>
      <w:r>
        <w:rPr>
          <w:rFonts w:ascii="Cambria" w:hAnsi="Cambria"/>
        </w:rPr>
        <w:t>Use of manure</w:t>
      </w:r>
    </w:p>
    <w:p>
      <w:pPr>
        <w:numPr>
          <w:ilvl w:val="1"/>
          <w:numId w:val="116"/>
        </w:numPr>
        <w:spacing w:lineRule="auto" w:line="360"/>
        <w:jc w:val="both"/>
        <w:rPr>
          <w:rFonts w:ascii="Cambria" w:hAnsi="Cambria"/>
        </w:rPr>
      </w:pPr>
      <w:r>
        <w:rPr>
          <w:rFonts w:ascii="Cambria" w:hAnsi="Cambria"/>
        </w:rPr>
        <w:t xml:space="preserve">Minimum tillage.                                                              </w:t>
      </w:r>
    </w:p>
    <w:p>
      <w:pPr>
        <w:spacing w:lineRule="auto" w:line="360"/>
        <w:jc w:val="both"/>
        <w:rPr>
          <w:rFonts w:ascii="Cambria" w:hAnsi="Cambria"/>
        </w:rPr>
      </w:pPr>
    </w:p>
    <w:p>
      <w:pPr>
        <w:spacing w:lineRule="auto" w:line="360"/>
        <w:jc w:val="both"/>
        <w:rPr>
          <w:rFonts w:ascii="Cambria" w:hAnsi="Cambria"/>
        </w:rPr>
      </w:pPr>
    </w:p>
    <w:p>
      <w:pPr>
        <w:numPr>
          <w:ilvl w:val="0"/>
          <w:numId w:val="116"/>
        </w:numPr>
        <w:spacing w:lineRule="auto" w:line="360"/>
        <w:jc w:val="both"/>
        <w:rPr>
          <w:rFonts w:ascii="Cambria" w:hAnsi="Cambria"/>
          <w:b w:val="1"/>
          <w:i w:val="1"/>
        </w:rPr>
      </w:pPr>
      <w:r>
        <w:rPr>
          <w:rFonts w:ascii="Cambria" w:hAnsi="Cambria"/>
          <w:b w:val="1"/>
          <w:i w:val="1"/>
        </w:rPr>
        <w:t>Differentiate between a weir and a dam.</w:t>
      </w:r>
    </w:p>
    <w:p>
      <w:pPr>
        <w:numPr>
          <w:ilvl w:val="1"/>
          <w:numId w:val="116"/>
        </w:numPr>
        <w:spacing w:lineRule="auto" w:line="360"/>
        <w:jc w:val="both"/>
        <w:rPr>
          <w:rFonts w:ascii="Cambria" w:hAnsi="Cambria"/>
        </w:rPr>
      </w:pPr>
      <w:r>
        <w:rPr>
          <w:rFonts w:ascii="Cambria" w:hAnsi="Cambria"/>
        </w:rPr>
        <w:t>A weir is a barrier constructed across the river to raise the water level and still allow water to overflow it while a dam is a barrier constructed across a river or a dry valley to hold water and raise its level to form a reservoir or a Lake.</w:t>
      </w: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numPr>
          <w:ilvl w:val="0"/>
          <w:numId w:val="116"/>
        </w:numPr>
        <w:spacing w:lineRule="auto" w:line="360"/>
        <w:jc w:val="both"/>
        <w:rPr>
          <w:rFonts w:ascii="Cambria" w:hAnsi="Cambria"/>
          <w:b w:val="1"/>
          <w:i w:val="1"/>
        </w:rPr>
      </w:pPr>
      <w:r>
        <w:rPr>
          <w:rFonts w:ascii="Cambria" w:hAnsi="Cambria"/>
          <w:b w:val="1"/>
          <w:i w:val="1"/>
        </w:rPr>
        <w:t>List four effects of weeds on pastures.</w:t>
      </w:r>
    </w:p>
    <w:p>
      <w:pPr>
        <w:numPr>
          <w:ilvl w:val="1"/>
          <w:numId w:val="116"/>
        </w:numPr>
        <w:spacing w:lineRule="auto" w:line="360"/>
        <w:jc w:val="both"/>
        <w:rPr>
          <w:rFonts w:ascii="Cambria" w:hAnsi="Cambria"/>
        </w:rPr>
      </w:pPr>
      <w:r>
        <w:rPr>
          <w:rFonts w:ascii="Cambria" w:hAnsi="Cambria"/>
        </w:rPr>
        <w:t>Reduce quantity and quality of herbage.</w:t>
      </w:r>
    </w:p>
    <w:p>
      <w:pPr>
        <w:numPr>
          <w:ilvl w:val="1"/>
          <w:numId w:val="116"/>
        </w:numPr>
        <w:spacing w:lineRule="auto" w:line="360"/>
        <w:jc w:val="both"/>
        <w:rPr>
          <w:rFonts w:ascii="Cambria" w:hAnsi="Cambria"/>
        </w:rPr>
      </w:pPr>
      <w:r>
        <w:rPr>
          <w:rFonts w:ascii="Cambria" w:hAnsi="Cambria"/>
        </w:rPr>
        <w:t>Interfere with forage fertilization.</w:t>
      </w:r>
    </w:p>
    <w:p>
      <w:pPr>
        <w:numPr>
          <w:ilvl w:val="1"/>
          <w:numId w:val="116"/>
        </w:numPr>
        <w:spacing w:lineRule="auto" w:line="360"/>
        <w:jc w:val="both"/>
        <w:rPr>
          <w:rFonts w:ascii="Cambria" w:hAnsi="Cambria"/>
        </w:rPr>
      </w:pPr>
      <w:r>
        <w:rPr>
          <w:rFonts w:ascii="Cambria" w:hAnsi="Cambria"/>
        </w:rPr>
        <w:t>Reduce life span of pastures.</w:t>
      </w:r>
    </w:p>
    <w:p>
      <w:pPr>
        <w:numPr>
          <w:ilvl w:val="1"/>
          <w:numId w:val="116"/>
        </w:numPr>
        <w:spacing w:lineRule="auto" w:line="360"/>
        <w:jc w:val="both"/>
        <w:rPr>
          <w:rFonts w:ascii="Cambria" w:hAnsi="Cambria"/>
        </w:rPr>
      </w:pPr>
      <w:r>
        <w:rPr>
          <w:rFonts w:ascii="Cambria" w:hAnsi="Cambria"/>
        </w:rPr>
        <w:t>Compete with forage crops for moisture nutrients and sunlight.</w:t>
      </w:r>
    </w:p>
    <w:p>
      <w:pPr>
        <w:numPr>
          <w:ilvl w:val="1"/>
          <w:numId w:val="116"/>
        </w:numPr>
        <w:spacing w:lineRule="auto" w:line="360"/>
        <w:jc w:val="both"/>
        <w:rPr>
          <w:rFonts w:ascii="Cambria" w:hAnsi="Cambria"/>
        </w:rPr>
      </w:pPr>
      <w:r>
        <w:rPr>
          <w:rFonts w:ascii="Cambria" w:hAnsi="Cambria"/>
        </w:rPr>
        <w:t xml:space="preserve">May result in livestock poisoning and tainting of products e.g. thorn apple and Mexican marigold respectively.                                     </w:t>
      </w:r>
    </w:p>
    <w:p>
      <w:pPr>
        <w:numPr>
          <w:ilvl w:val="0"/>
          <w:numId w:val="116"/>
        </w:numPr>
        <w:spacing w:lineRule="auto" w:line="360"/>
        <w:jc w:val="both"/>
        <w:rPr>
          <w:rFonts w:ascii="Cambria" w:hAnsi="Cambria"/>
          <w:b w:val="1"/>
          <w:i w:val="1"/>
        </w:rPr>
      </w:pPr>
      <w:r>
        <w:rPr>
          <w:rFonts w:ascii="Cambria" w:hAnsi="Cambria"/>
          <w:b w:val="1"/>
          <w:i w:val="1"/>
        </w:rPr>
        <w:t>State three ways of improving labour productivity.</w:t>
      </w:r>
    </w:p>
    <w:p>
      <w:pPr>
        <w:numPr>
          <w:ilvl w:val="1"/>
          <w:numId w:val="116"/>
        </w:numPr>
        <w:spacing w:lineRule="auto" w:line="360"/>
        <w:jc w:val="both"/>
        <w:rPr>
          <w:rFonts w:ascii="Cambria" w:hAnsi="Cambria"/>
        </w:rPr>
      </w:pPr>
      <w:r>
        <w:rPr>
          <w:rFonts w:ascii="Cambria" w:hAnsi="Cambria"/>
        </w:rPr>
        <w:t xml:space="preserve">Training </w:t>
      </w:r>
    </w:p>
    <w:p>
      <w:pPr>
        <w:numPr>
          <w:ilvl w:val="1"/>
          <w:numId w:val="116"/>
        </w:numPr>
        <w:spacing w:lineRule="auto" w:line="360"/>
        <w:jc w:val="both"/>
        <w:rPr>
          <w:rFonts w:ascii="Cambria" w:hAnsi="Cambria"/>
        </w:rPr>
      </w:pPr>
      <w:r>
        <w:rPr>
          <w:rFonts w:ascii="Cambria" w:hAnsi="Cambria"/>
        </w:rPr>
        <w:t>Labour supervision</w:t>
      </w:r>
    </w:p>
    <w:p>
      <w:pPr>
        <w:numPr>
          <w:ilvl w:val="1"/>
          <w:numId w:val="116"/>
        </w:numPr>
        <w:spacing w:lineRule="auto" w:line="360"/>
        <w:jc w:val="both"/>
        <w:rPr>
          <w:rFonts w:ascii="Cambria" w:hAnsi="Cambria"/>
        </w:rPr>
      </w:pPr>
      <w:r>
        <w:rPr>
          <w:rFonts w:ascii="Cambria" w:hAnsi="Cambria"/>
        </w:rPr>
        <w:t>Farm mechanization</w:t>
      </w:r>
    </w:p>
    <w:p>
      <w:pPr>
        <w:numPr>
          <w:ilvl w:val="1"/>
          <w:numId w:val="116"/>
        </w:numPr>
        <w:spacing w:lineRule="auto" w:line="360"/>
        <w:jc w:val="both"/>
        <w:rPr>
          <w:rFonts w:ascii="Cambria" w:hAnsi="Cambria"/>
        </w:rPr>
      </w:pPr>
      <w:r>
        <w:rPr>
          <w:rFonts w:ascii="Cambria" w:hAnsi="Cambria"/>
        </w:rPr>
        <w:t xml:space="preserve">Giving incentives.                                                         </w:t>
      </w:r>
    </w:p>
    <w:p>
      <w:pPr>
        <w:numPr>
          <w:ilvl w:val="0"/>
          <w:numId w:val="116"/>
        </w:numPr>
        <w:spacing w:lineRule="auto" w:line="360"/>
        <w:jc w:val="both"/>
        <w:rPr>
          <w:rFonts w:ascii="Cambria" w:hAnsi="Cambria"/>
          <w:b w:val="1"/>
          <w:i w:val="1"/>
        </w:rPr>
      </w:pPr>
      <w:r>
        <w:rPr>
          <w:rFonts w:ascii="Cambria" w:hAnsi="Cambria"/>
          <w:b w:val="1"/>
          <w:i w:val="1"/>
        </w:rPr>
        <w:t>State four reasons which necessitate pruning of tomatoes.</w:t>
      </w:r>
    </w:p>
    <w:p>
      <w:pPr>
        <w:numPr>
          <w:ilvl w:val="1"/>
          <w:numId w:val="116"/>
        </w:numPr>
        <w:spacing w:lineRule="auto" w:line="360"/>
        <w:jc w:val="both"/>
        <w:rPr>
          <w:rFonts w:ascii="Cambria" w:hAnsi="Cambria"/>
        </w:rPr>
      </w:pPr>
      <w:r>
        <w:rPr>
          <w:rFonts w:ascii="Cambria" w:hAnsi="Cambria"/>
        </w:rPr>
        <w:t>To control pests and diseases.</w:t>
      </w:r>
    </w:p>
    <w:p>
      <w:pPr>
        <w:numPr>
          <w:ilvl w:val="1"/>
          <w:numId w:val="116"/>
        </w:numPr>
        <w:spacing w:lineRule="auto" w:line="360"/>
        <w:jc w:val="both"/>
        <w:rPr>
          <w:rFonts w:ascii="Cambria" w:hAnsi="Cambria"/>
        </w:rPr>
      </w:pPr>
      <w:r>
        <w:rPr>
          <w:rFonts w:ascii="Cambria" w:hAnsi="Cambria"/>
        </w:rPr>
        <w:t>To ease penetration of chemical spray.</w:t>
      </w:r>
    </w:p>
    <w:p>
      <w:pPr>
        <w:numPr>
          <w:ilvl w:val="1"/>
          <w:numId w:val="116"/>
        </w:numPr>
        <w:spacing w:lineRule="auto" w:line="360"/>
        <w:jc w:val="both"/>
        <w:rPr>
          <w:rFonts w:ascii="Cambria" w:hAnsi="Cambria"/>
        </w:rPr>
      </w:pPr>
      <w:r>
        <w:rPr>
          <w:rFonts w:ascii="Cambria" w:hAnsi="Cambria"/>
        </w:rPr>
        <w:t>To remove diseased parts</w:t>
      </w:r>
    </w:p>
    <w:p>
      <w:pPr>
        <w:numPr>
          <w:ilvl w:val="1"/>
          <w:numId w:val="116"/>
        </w:numPr>
        <w:spacing w:lineRule="auto" w:line="360"/>
        <w:jc w:val="both"/>
        <w:rPr>
          <w:rFonts w:ascii="Cambria" w:hAnsi="Cambria"/>
        </w:rPr>
      </w:pPr>
      <w:r>
        <w:rPr>
          <w:rFonts w:ascii="Cambria" w:hAnsi="Cambria"/>
        </w:rPr>
        <w:t>To avoid the crop being too bushy.</w:t>
      </w:r>
    </w:p>
    <w:p>
      <w:pPr>
        <w:numPr>
          <w:ilvl w:val="1"/>
          <w:numId w:val="116"/>
        </w:numPr>
        <w:spacing w:lineRule="auto" w:line="360"/>
        <w:jc w:val="both"/>
        <w:rPr>
          <w:rFonts w:ascii="Cambria" w:hAnsi="Cambria"/>
        </w:rPr>
      </w:pPr>
      <w:r>
        <w:rPr>
          <w:rFonts w:ascii="Cambria" w:hAnsi="Cambria"/>
        </w:rPr>
        <w:t xml:space="preserve">To reduce competition for nutrients.                      </w:t>
      </w:r>
    </w:p>
    <w:p>
      <w:pPr>
        <w:numPr>
          <w:ilvl w:val="0"/>
          <w:numId w:val="116"/>
        </w:numPr>
        <w:spacing w:lineRule="auto" w:line="360"/>
        <w:jc w:val="both"/>
        <w:rPr>
          <w:rFonts w:ascii="Cambria" w:hAnsi="Cambria"/>
          <w:b w:val="1"/>
          <w:i w:val="1"/>
        </w:rPr>
      </w:pPr>
      <w:r>
        <w:rPr>
          <w:rFonts w:ascii="Cambria" w:hAnsi="Cambria"/>
          <w:b w:val="1"/>
          <w:i w:val="1"/>
        </w:rPr>
        <w:t>Name two methods of budding.</w:t>
      </w:r>
    </w:p>
    <w:p>
      <w:pPr>
        <w:numPr>
          <w:ilvl w:val="1"/>
          <w:numId w:val="116"/>
        </w:numPr>
        <w:spacing w:lineRule="auto" w:line="360"/>
        <w:jc w:val="both"/>
        <w:rPr>
          <w:rFonts w:ascii="Cambria" w:hAnsi="Cambria"/>
        </w:rPr>
      </w:pPr>
      <w:r>
        <w:rPr>
          <w:rFonts w:ascii="Cambria" w:hAnsi="Cambria"/>
        </w:rPr>
        <w:t>T-budding</w:t>
      </w:r>
    </w:p>
    <w:p>
      <w:pPr>
        <w:numPr>
          <w:ilvl w:val="1"/>
          <w:numId w:val="116"/>
        </w:numPr>
        <w:spacing w:lineRule="auto" w:line="360"/>
        <w:jc w:val="both"/>
        <w:rPr>
          <w:rFonts w:ascii="Cambria" w:hAnsi="Cambria"/>
        </w:rPr>
      </w:pPr>
      <w:r>
        <w:rPr>
          <w:rFonts w:ascii="Cambria" w:hAnsi="Cambria"/>
        </w:rPr>
        <w:t>Top budding</w:t>
      </w:r>
    </w:p>
    <w:p>
      <w:pPr>
        <w:numPr>
          <w:ilvl w:val="1"/>
          <w:numId w:val="116"/>
        </w:numPr>
        <w:spacing w:lineRule="auto" w:line="360"/>
        <w:jc w:val="both"/>
        <w:rPr>
          <w:rFonts w:ascii="Cambria" w:hAnsi="Cambria"/>
        </w:rPr>
      </w:pPr>
      <w:r>
        <w:rPr>
          <w:rFonts w:ascii="Cambria" w:hAnsi="Cambria"/>
        </w:rPr>
        <w:t xml:space="preserve">Patch budding                                                          </w:t>
      </w:r>
    </w:p>
    <w:p>
      <w:pPr>
        <w:spacing w:lineRule="auto" w:line="360"/>
        <w:jc w:val="both"/>
        <w:rPr>
          <w:rFonts w:ascii="Cambria" w:hAnsi="Cambria"/>
        </w:rPr>
      </w:pPr>
    </w:p>
    <w:p>
      <w:pPr>
        <w:spacing w:lineRule="auto" w:line="360"/>
        <w:jc w:val="both"/>
        <w:rPr>
          <w:rFonts w:ascii="Cambria" w:hAnsi="Cambria"/>
        </w:rPr>
      </w:pPr>
      <w:r>
        <w:rPr>
          <w:rFonts w:ascii="Cambria" w:hAnsi="Cambria"/>
        </w:rPr>
        <w:t>15</w:t>
      </w:r>
    </w:p>
    <w:p>
      <w:pPr>
        <w:numPr>
          <w:ilvl w:val="0"/>
          <w:numId w:val="118"/>
        </w:numPr>
        <w:spacing w:lineRule="auto" w:line="360"/>
        <w:jc w:val="both"/>
        <w:rPr>
          <w:rFonts w:ascii="Cambria" w:hAnsi="Cambria"/>
        </w:rPr>
      </w:pPr>
      <w:r>
        <w:rPr>
          <w:rFonts w:ascii="Cambria" w:hAnsi="Cambria"/>
        </w:rPr>
        <w:t>5:-altitude of 5000ft where the variety can be grown in and do well.</w:t>
      </w:r>
    </w:p>
    <w:p>
      <w:pPr>
        <w:numPr>
          <w:ilvl w:val="0"/>
          <w:numId w:val="118"/>
        </w:numPr>
        <w:spacing w:lineRule="auto" w:line="360"/>
        <w:jc w:val="both"/>
        <w:rPr>
          <w:rFonts w:ascii="Cambria" w:hAnsi="Cambria"/>
        </w:rPr>
      </w:pPr>
      <w:r>
        <w:rPr>
          <w:rFonts w:ascii="Cambria" w:hAnsi="Cambria"/>
        </w:rPr>
        <w:t xml:space="preserve">3:-numbers of crossing that have been done on the seeds.  </w:t>
      </w:r>
    </w:p>
    <w:p>
      <w:pPr>
        <w:spacing w:lineRule="auto" w:line="360"/>
        <w:jc w:val="both"/>
        <w:rPr>
          <w:rFonts w:ascii="Cambria" w:hAnsi="Cambria"/>
        </w:rPr>
      </w:pPr>
    </w:p>
    <w:p>
      <w:pPr>
        <w:spacing w:lineRule="auto" w:line="360"/>
        <w:jc w:val="both"/>
        <w:rPr>
          <w:rFonts w:ascii="Cambria" w:hAnsi="Cambria"/>
        </w:rPr>
      </w:pPr>
      <w:r>
        <w:rPr>
          <w:rFonts w:ascii="Cambria" w:hAnsi="Cambria"/>
        </w:rPr>
        <w:t>16</w:t>
      </w:r>
    </w:p>
    <w:p>
      <w:pPr>
        <w:spacing w:lineRule="auto" w:line="360"/>
        <w:jc w:val="both"/>
        <w:rPr>
          <w:rFonts w:ascii="Cambria" w:hAnsi="Cambria"/>
        </w:rPr>
      </w:pPr>
    </w:p>
    <w:p>
      <w:pPr>
        <w:spacing w:lineRule="auto" w:line="360"/>
        <w:jc w:val="both"/>
        <w:rPr>
          <w:rFonts w:ascii="Cambria" w:hAnsi="Cambria"/>
        </w:rPr>
      </w:pPr>
      <w:r>
        <w:rPr>
          <w:rFonts w:ascii="Cambria" w:hAnsi="Cambria"/>
        </w:rPr>
        <w:fldChar w:fldCharType="begin"/>
      </w:r>
      <w:r>
        <w:rPr>
          <w:rFonts w:ascii="Cambria" w:hAnsi="Cambria"/>
        </w:rPr>
        <w:instrText xml:space="preserve"> EMBED Equation.3  </w:instrText>
      </w:r>
      <w:r>
        <w:rPr>
          <w:rFonts w:ascii="Cambria" w:hAnsi="Cambria"/>
        </w:rPr>
        <w:fldChar w:fldCharType="separate"/>
      </w:r>
      <w:r>
        <w:drawing>
          <wp:inline xmlns:wp="http://schemas.openxmlformats.org/drawingml/2006/wordprocessingDrawing">
            <wp:extent cx="2628265" cy="659765"/>
            <wp:docPr id="136" name="Picture 136"/>
            <a:graphic xmlns:a="http://schemas.openxmlformats.org/drawingml/2006/main">
              <a:graphicData uri="http://schemas.openxmlformats.org/drawingml/2006/picture">
                <pic:pic xmlns:pic="http://schemas.openxmlformats.org/drawingml/2006/picture">
                  <pic:nvPicPr>
                    <pic:cNvPr id="136" name="Picture 136"/>
                    <pic:cNvPicPr/>
                  </pic:nvPicPr>
                  <pic:blipFill>
                    <a:blip xmlns:r="http://schemas.openxmlformats.org/officeDocument/2006/relationships" r:embed="Relimage32"/>
                    <a:stretch>
                      <a:fillRect/>
                    </a:stretch>
                  </pic:blipFill>
                  <pic:spPr>
                    <a:xfrm>
                      <a:off x="0" y="0"/>
                      <a:ext cx="2628265" cy="659765"/>
                    </a:xfrm>
                    <a:prstGeom prst="rect"/>
                    <a:noFill/>
                  </pic:spPr>
                </pic:pic>
              </a:graphicData>
            </a:graphic>
          </wp:inline>
        </w:drawing>
      </w:r>
      <w:r>
        <w:rPr>
          <w:rFonts w:ascii="Times New Roman" w:hAnsi="Times New Roman"/>
        </w:rPr>
        <w:fldChar w:fldCharType="end"/>
      </w:r>
      <w:r>
        <w:rPr>
          <w:rFonts w:ascii="Cambria" w:hAnsi="Cambria"/>
        </w:rPr>
        <w:t xml:space="preserve">  </w:t>
      </w:r>
    </w:p>
    <w:p>
      <w:pPr>
        <w:spacing w:lineRule="auto" w:line="360"/>
        <w:jc w:val="both"/>
        <w:rPr>
          <w:rFonts w:ascii="Cambria" w:hAnsi="Cambria"/>
        </w:rPr>
      </w:pPr>
      <w:r>
        <w:rPr>
          <w:rFonts w:ascii="Cambria" w:hAnsi="Cambria"/>
        </w:rPr>
        <w:tab/>
        <w:tab/>
        <w:tab/>
        <w:tab/>
        <w:tab/>
      </w:r>
    </w:p>
    <w:p>
      <w:pPr>
        <w:spacing w:lineRule="auto" w:line="360"/>
        <w:jc w:val="both"/>
        <w:rPr>
          <w:rFonts w:ascii="Cambria" w:hAnsi="Cambria"/>
        </w:rPr>
      </w:pPr>
    </w:p>
    <w:p>
      <w:pPr>
        <w:spacing w:lineRule="auto" w:line="360"/>
        <w:jc w:val="both"/>
        <w:rPr>
          <w:rFonts w:ascii="Cambria" w:hAnsi="Cambria"/>
        </w:rPr>
      </w:pPr>
      <w:r>
        <w:rPr>
          <w:rFonts w:ascii="Cambria" w:hAnsi="Cambria"/>
        </w:rPr>
        <w:tab/>
        <w:t>17</w:t>
      </w:r>
    </w:p>
    <w:p>
      <w:pPr>
        <w:numPr>
          <w:ilvl w:val="0"/>
          <w:numId w:val="119"/>
        </w:numPr>
        <w:spacing w:lineRule="auto" w:line="360"/>
        <w:jc w:val="both"/>
        <w:rPr>
          <w:rFonts w:ascii="Cambria" w:hAnsi="Cambria"/>
        </w:rPr>
      </w:pPr>
      <w:r>
        <w:rPr>
          <w:rFonts w:ascii="Cambria" w:hAnsi="Cambria"/>
        </w:rPr>
        <w:t>Recover and establish pathogen-free plants.</w:t>
      </w:r>
    </w:p>
    <w:p>
      <w:pPr>
        <w:numPr>
          <w:ilvl w:val="0"/>
          <w:numId w:val="119"/>
        </w:numPr>
        <w:spacing w:lineRule="auto" w:line="360"/>
        <w:jc w:val="both"/>
        <w:rPr>
          <w:rFonts w:ascii="Cambria" w:hAnsi="Cambria"/>
        </w:rPr>
      </w:pPr>
      <w:r>
        <w:rPr>
          <w:rFonts w:ascii="Cambria" w:hAnsi="Cambria"/>
        </w:rPr>
        <w:t xml:space="preserve">Faster  and requires less space compared with cuttings.</w:t>
      </w:r>
    </w:p>
    <w:p>
      <w:pPr>
        <w:numPr>
          <w:ilvl w:val="0"/>
          <w:numId w:val="119"/>
        </w:numPr>
        <w:spacing w:lineRule="auto" w:line="360"/>
        <w:jc w:val="both"/>
        <w:rPr>
          <w:rFonts w:ascii="Cambria" w:hAnsi="Cambria"/>
        </w:rPr>
      </w:pPr>
      <w:r>
        <w:rPr>
          <w:rFonts w:ascii="Cambria" w:hAnsi="Cambria"/>
        </w:rPr>
        <w:t xml:space="preserve">Enable mass production of propagules.                                           </w:t>
      </w:r>
    </w:p>
    <w:p>
      <w:pPr>
        <w:spacing w:lineRule="auto" w:line="360"/>
        <w:jc w:val="both"/>
        <w:rPr>
          <w:rFonts w:ascii="Cambria" w:hAnsi="Cambria"/>
        </w:rPr>
      </w:pPr>
      <w:r>
        <w:rPr>
          <w:rFonts w:ascii="Cambria" w:hAnsi="Cambria"/>
        </w:rPr>
        <w:t>18(a)</w:t>
      </w:r>
    </w:p>
    <w:p>
      <w:pPr>
        <w:numPr>
          <w:ilvl w:val="0"/>
          <w:numId w:val="120"/>
        </w:numPr>
        <w:spacing w:lineRule="auto" w:line="360"/>
        <w:jc w:val="both"/>
        <w:rPr>
          <w:rFonts w:ascii="Cambria" w:hAnsi="Cambria"/>
        </w:rPr>
      </w:pPr>
      <w:r>
        <w:rPr>
          <w:rFonts w:ascii="Cambria" w:hAnsi="Cambria"/>
        </w:rPr>
        <w:t>A fungus known as-</w:t>
      </w:r>
      <w:r>
        <w:rPr>
          <w:rFonts w:ascii="Cambria" w:hAnsi="Cambria"/>
          <w:u w:val="single"/>
        </w:rPr>
        <w:t xml:space="preserve">colletotrichum </w:t>
      </w:r>
      <w:r>
        <w:rPr>
          <w:rFonts w:ascii="Cambria" w:hAnsi="Cambria"/>
        </w:rPr>
        <w:t xml:space="preserve">  </w:t>
      </w:r>
      <w:r>
        <w:rPr>
          <w:rFonts w:ascii="Cambria" w:hAnsi="Cambria"/>
          <w:u w:val="single"/>
        </w:rPr>
        <w:t>lindemuthianum</w:t>
      </w:r>
      <w:r>
        <w:rPr>
          <w:rFonts w:ascii="Cambria" w:hAnsi="Cambria"/>
        </w:rPr>
        <w:t xml:space="preserve">.                       </w:t>
      </w: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r>
        <w:rPr>
          <w:rFonts w:ascii="Cambria" w:hAnsi="Cambria"/>
        </w:rPr>
        <w:t>(b)</w:t>
      </w:r>
    </w:p>
    <w:p>
      <w:pPr>
        <w:numPr>
          <w:ilvl w:val="0"/>
          <w:numId w:val="120"/>
        </w:numPr>
        <w:spacing w:lineRule="auto" w:line="360"/>
        <w:jc w:val="both"/>
        <w:rPr>
          <w:rFonts w:ascii="Cambria" w:hAnsi="Cambria"/>
        </w:rPr>
      </w:pPr>
      <w:r>
        <w:rPr>
          <w:rFonts w:ascii="Cambria" w:hAnsi="Cambria"/>
        </w:rPr>
        <w:t>Spray weekly during the wet season.</w:t>
      </w:r>
    </w:p>
    <w:p>
      <w:pPr>
        <w:numPr>
          <w:ilvl w:val="0"/>
          <w:numId w:val="120"/>
        </w:numPr>
        <w:spacing w:lineRule="auto" w:line="360"/>
        <w:jc w:val="both"/>
        <w:rPr>
          <w:rFonts w:ascii="Cambria" w:hAnsi="Cambria"/>
        </w:rPr>
      </w:pPr>
      <w:r>
        <w:rPr>
          <w:rFonts w:ascii="Cambria" w:hAnsi="Cambria"/>
        </w:rPr>
        <w:t>Destroy infected crop residues</w:t>
      </w:r>
    </w:p>
    <w:p>
      <w:pPr>
        <w:numPr>
          <w:ilvl w:val="0"/>
          <w:numId w:val="120"/>
        </w:numPr>
        <w:spacing w:lineRule="auto" w:line="360"/>
        <w:jc w:val="both"/>
        <w:rPr>
          <w:rFonts w:ascii="Cambria" w:hAnsi="Cambria"/>
        </w:rPr>
      </w:pPr>
      <w:r>
        <w:rPr>
          <w:rFonts w:ascii="Cambria" w:hAnsi="Cambria"/>
        </w:rPr>
        <w:t>Dress seeds well before planting</w:t>
      </w:r>
    </w:p>
    <w:p>
      <w:pPr>
        <w:numPr>
          <w:ilvl w:val="0"/>
          <w:numId w:val="120"/>
        </w:numPr>
        <w:spacing w:lineRule="auto" w:line="360"/>
        <w:jc w:val="both"/>
        <w:rPr>
          <w:rFonts w:ascii="Cambria" w:hAnsi="Cambria"/>
        </w:rPr>
      </w:pPr>
      <w:r>
        <w:rPr>
          <w:rFonts w:ascii="Cambria" w:hAnsi="Cambria"/>
        </w:rPr>
        <w:t>Use clean seeds</w:t>
      </w:r>
    </w:p>
    <w:p>
      <w:pPr>
        <w:numPr>
          <w:ilvl w:val="0"/>
          <w:numId w:val="120"/>
        </w:numPr>
        <w:spacing w:lineRule="auto" w:line="360"/>
        <w:jc w:val="both"/>
        <w:rPr>
          <w:rFonts w:ascii="Cambria" w:hAnsi="Cambria"/>
        </w:rPr>
      </w:pPr>
      <w:r>
        <w:rPr>
          <w:rFonts w:ascii="Cambria" w:hAnsi="Cambria"/>
        </w:rPr>
        <w:t xml:space="preserve">Grow resistant varieties e.g. Wairimu, K74 etc.                           </w:t>
      </w: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r>
        <w:rPr>
          <w:rFonts w:ascii="Cambria" w:hAnsi="Cambria"/>
        </w:rPr>
        <w:t>19</w:t>
        <w:tab/>
      </w:r>
    </w:p>
    <w:p>
      <w:pPr>
        <w:numPr>
          <w:ilvl w:val="0"/>
          <w:numId w:val="121"/>
        </w:numPr>
        <w:spacing w:lineRule="auto" w:line="360"/>
        <w:jc w:val="both"/>
        <w:rPr>
          <w:rFonts w:ascii="Cambria" w:hAnsi="Cambria"/>
        </w:rPr>
      </w:pPr>
      <w:r>
        <w:rPr>
          <w:rFonts w:ascii="Cambria" w:hAnsi="Cambria"/>
        </w:rPr>
        <w:t xml:space="preserve">Opportunity cost refers to the returns from the best alternative forgone. </w:t>
      </w:r>
    </w:p>
    <w:p>
      <w:pPr>
        <w:spacing w:lineRule="auto" w:line="360"/>
        <w:jc w:val="both"/>
        <w:rPr>
          <w:rFonts w:ascii="Cambria" w:hAnsi="Cambria"/>
        </w:rPr>
      </w:pPr>
    </w:p>
    <w:p>
      <w:pPr>
        <w:spacing w:lineRule="auto" w:line="360"/>
        <w:jc w:val="both"/>
        <w:rPr>
          <w:rFonts w:ascii="Cambria" w:hAnsi="Cambria"/>
        </w:rPr>
      </w:pPr>
      <w:r>
        <w:rPr>
          <w:rFonts w:ascii="Cambria" w:hAnsi="Cambria"/>
        </w:rPr>
        <w:t>20(a)</w:t>
      </w:r>
    </w:p>
    <w:p>
      <w:pPr>
        <w:numPr>
          <w:ilvl w:val="0"/>
          <w:numId w:val="121"/>
        </w:numPr>
        <w:spacing w:lineRule="auto" w:line="360"/>
        <w:jc w:val="both"/>
        <w:rPr>
          <w:rFonts w:ascii="Cambria" w:hAnsi="Cambria"/>
        </w:rPr>
      </w:pPr>
      <w:r>
        <w:rPr>
          <w:rFonts w:ascii="Cambria" w:hAnsi="Cambria"/>
        </w:rPr>
        <w:t>The condition of the land.</w:t>
      </w:r>
    </w:p>
    <w:p>
      <w:pPr>
        <w:numPr>
          <w:ilvl w:val="0"/>
          <w:numId w:val="121"/>
        </w:numPr>
        <w:spacing w:lineRule="auto" w:line="360"/>
        <w:jc w:val="both"/>
        <w:rPr>
          <w:rFonts w:ascii="Cambria" w:hAnsi="Cambria"/>
        </w:rPr>
      </w:pPr>
      <w:r>
        <w:rPr>
          <w:rFonts w:ascii="Cambria" w:hAnsi="Cambria"/>
        </w:rPr>
        <w:t>The depth of cultivation</w:t>
      </w:r>
    </w:p>
    <w:p>
      <w:pPr>
        <w:numPr>
          <w:ilvl w:val="0"/>
          <w:numId w:val="121"/>
        </w:numPr>
        <w:spacing w:lineRule="auto" w:line="360"/>
        <w:jc w:val="both"/>
        <w:rPr>
          <w:rFonts w:ascii="Cambria" w:hAnsi="Cambria"/>
        </w:rPr>
      </w:pPr>
      <w:r>
        <w:rPr>
          <w:rFonts w:ascii="Cambria" w:hAnsi="Cambria"/>
        </w:rPr>
        <w:t xml:space="preserve">The type of tilth required.                                                           </w:t>
      </w:r>
    </w:p>
    <w:p>
      <w:pPr>
        <w:spacing w:lineRule="auto" w:line="360"/>
        <w:jc w:val="both"/>
        <w:rPr>
          <w:rFonts w:ascii="Cambria" w:hAnsi="Cambria"/>
        </w:rPr>
      </w:pPr>
      <w:r>
        <w:rPr>
          <w:rFonts w:ascii="Cambria" w:hAnsi="Cambria"/>
        </w:rPr>
        <w:t>(b)</w:t>
      </w:r>
    </w:p>
    <w:p>
      <w:pPr>
        <w:numPr>
          <w:ilvl w:val="0"/>
          <w:numId w:val="122"/>
        </w:numPr>
        <w:spacing w:lineRule="auto" w:line="360"/>
        <w:jc w:val="both"/>
        <w:rPr>
          <w:rFonts w:ascii="Cambria" w:hAnsi="Cambria"/>
        </w:rPr>
      </w:pPr>
      <w:r>
        <w:rPr>
          <w:rFonts w:ascii="Cambria" w:hAnsi="Cambria"/>
        </w:rPr>
        <w:t>Labour records</w:t>
      </w:r>
    </w:p>
    <w:p>
      <w:pPr>
        <w:numPr>
          <w:ilvl w:val="0"/>
          <w:numId w:val="122"/>
        </w:numPr>
        <w:spacing w:lineRule="auto" w:line="360"/>
        <w:jc w:val="both"/>
        <w:rPr>
          <w:rFonts w:ascii="Cambria" w:hAnsi="Cambria"/>
        </w:rPr>
      </w:pPr>
      <w:r>
        <w:rPr>
          <w:rFonts w:ascii="Cambria" w:hAnsi="Cambria"/>
        </w:rPr>
        <w:t>Production records</w:t>
      </w:r>
    </w:p>
    <w:p>
      <w:pPr>
        <w:numPr>
          <w:ilvl w:val="0"/>
          <w:numId w:val="122"/>
        </w:numPr>
        <w:spacing w:lineRule="auto" w:line="360"/>
        <w:jc w:val="both"/>
        <w:rPr>
          <w:rFonts w:ascii="Cambria" w:hAnsi="Cambria"/>
        </w:rPr>
      </w:pPr>
      <w:r>
        <w:rPr>
          <w:rFonts w:ascii="Cambria" w:hAnsi="Cambria"/>
        </w:rPr>
        <w:t>Marketing records</w:t>
      </w:r>
    </w:p>
    <w:p>
      <w:pPr>
        <w:numPr>
          <w:ilvl w:val="0"/>
          <w:numId w:val="122"/>
        </w:numPr>
        <w:spacing w:lineRule="auto" w:line="360"/>
        <w:jc w:val="both"/>
        <w:rPr>
          <w:rFonts w:ascii="Cambria" w:hAnsi="Cambria"/>
        </w:rPr>
      </w:pPr>
      <w:r>
        <w:rPr>
          <w:rFonts w:ascii="Cambria" w:hAnsi="Cambria"/>
        </w:rPr>
        <w:t>Field operation records</w:t>
      </w:r>
    </w:p>
    <w:p>
      <w:pPr>
        <w:numPr>
          <w:ilvl w:val="0"/>
          <w:numId w:val="122"/>
        </w:numPr>
        <w:spacing w:lineRule="auto" w:line="360"/>
        <w:jc w:val="both"/>
        <w:rPr>
          <w:rFonts w:ascii="Cambria" w:hAnsi="Cambria"/>
        </w:rPr>
      </w:pPr>
      <w:r>
        <w:rPr>
          <w:rFonts w:ascii="Cambria" w:hAnsi="Cambria"/>
        </w:rPr>
        <w:t xml:space="preserve">Inventory records.                                                                       </w:t>
      </w:r>
    </w:p>
    <w:p>
      <w:pPr>
        <w:spacing w:lineRule="auto" w:line="360"/>
        <w:jc w:val="both"/>
        <w:rPr>
          <w:rFonts w:ascii="Cambria" w:hAnsi="Cambria"/>
        </w:rPr>
      </w:pPr>
      <w:r>
        <w:rPr>
          <w:rFonts w:ascii="Cambria" w:hAnsi="Cambria"/>
        </w:rPr>
        <w:t>(c)</w:t>
      </w:r>
    </w:p>
    <w:p>
      <w:pPr>
        <w:numPr>
          <w:ilvl w:val="0"/>
          <w:numId w:val="123"/>
        </w:numPr>
        <w:spacing w:lineRule="auto" w:line="360"/>
        <w:jc w:val="both"/>
        <w:rPr>
          <w:rFonts w:ascii="Cambria" w:hAnsi="Cambria"/>
        </w:rPr>
      </w:pPr>
      <w:r>
        <w:rPr>
          <w:rFonts w:ascii="Cambria" w:hAnsi="Cambria"/>
        </w:rPr>
        <w:t xml:space="preserve">Mulching </w:t>
      </w:r>
    </w:p>
    <w:p>
      <w:pPr>
        <w:numPr>
          <w:ilvl w:val="0"/>
          <w:numId w:val="123"/>
        </w:numPr>
        <w:spacing w:lineRule="auto" w:line="360"/>
        <w:jc w:val="both"/>
        <w:rPr>
          <w:rFonts w:ascii="Cambria" w:hAnsi="Cambria"/>
        </w:rPr>
      </w:pPr>
      <w:r>
        <w:rPr>
          <w:rFonts w:ascii="Cambria" w:hAnsi="Cambria"/>
        </w:rPr>
        <w:t>Irrigation</w:t>
      </w:r>
    </w:p>
    <w:p>
      <w:pPr>
        <w:numPr>
          <w:ilvl w:val="0"/>
          <w:numId w:val="123"/>
        </w:numPr>
        <w:spacing w:lineRule="auto" w:line="360"/>
        <w:jc w:val="both"/>
        <w:rPr>
          <w:rFonts w:ascii="Cambria" w:hAnsi="Cambria"/>
        </w:rPr>
      </w:pPr>
      <w:r>
        <w:rPr>
          <w:rFonts w:ascii="Cambria" w:hAnsi="Cambria"/>
        </w:rPr>
        <w:t>Pruning</w:t>
      </w:r>
    </w:p>
    <w:p>
      <w:pPr>
        <w:numPr>
          <w:ilvl w:val="0"/>
          <w:numId w:val="123"/>
        </w:numPr>
        <w:spacing w:lineRule="auto" w:line="360"/>
        <w:jc w:val="both"/>
        <w:rPr>
          <w:rFonts w:ascii="Cambria" w:hAnsi="Cambria"/>
        </w:rPr>
      </w:pPr>
      <w:r>
        <w:rPr>
          <w:rFonts w:ascii="Cambria" w:hAnsi="Cambria"/>
        </w:rPr>
        <w:t xml:space="preserve">Shading.                                                                                      </w:t>
      </w: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b w:val="1"/>
          <w:u w:val="single"/>
        </w:rPr>
      </w:pPr>
      <w:r>
        <w:rPr>
          <w:rFonts w:ascii="Cambria" w:hAnsi="Cambria"/>
          <w:b w:val="1"/>
          <w:u w:val="single"/>
        </w:rPr>
        <w:t xml:space="preserve">SECTION  B:  20 MKS</w:t>
      </w:r>
    </w:p>
    <w:p>
      <w:pPr>
        <w:spacing w:lineRule="auto" w:line="360"/>
        <w:jc w:val="both"/>
        <w:rPr>
          <w:rFonts w:ascii="Cambria" w:hAnsi="Cambria"/>
        </w:rPr>
      </w:pPr>
      <w:r>
        <w:rPr>
          <w:rFonts w:ascii="Cambria" w:hAnsi="Cambria"/>
        </w:rPr>
        <w:t>21.</w:t>
      </w:r>
    </w:p>
    <w:p>
      <w:pPr>
        <w:numPr>
          <w:ilvl w:val="0"/>
          <w:numId w:val="124"/>
        </w:numPr>
        <w:spacing w:lineRule="auto" w:line="360"/>
        <w:jc w:val="both"/>
        <w:rPr>
          <w:rFonts w:ascii="Cambria" w:hAnsi="Cambria"/>
        </w:rPr>
      </w:pPr>
      <w:r>
        <w:rPr>
          <w:rFonts w:ascii="Cambria" w:hAnsi="Cambria"/>
        </w:rPr>
        <w:t>Put the top soil in the hole.</w:t>
      </w:r>
    </w:p>
    <w:p>
      <w:pPr>
        <w:numPr>
          <w:ilvl w:val="0"/>
          <w:numId w:val="124"/>
        </w:numPr>
        <w:spacing w:lineRule="auto" w:line="360"/>
        <w:jc w:val="both"/>
        <w:rPr>
          <w:rFonts w:ascii="Cambria" w:hAnsi="Cambria"/>
        </w:rPr>
      </w:pPr>
      <w:r>
        <w:rPr>
          <w:rFonts w:ascii="Cambria" w:hAnsi="Cambria"/>
        </w:rPr>
        <w:t>Remove the polythene sleeve carefully by tearing.</w:t>
      </w:r>
    </w:p>
    <w:p>
      <w:pPr>
        <w:numPr>
          <w:ilvl w:val="0"/>
          <w:numId w:val="124"/>
        </w:numPr>
        <w:spacing w:lineRule="auto" w:line="360"/>
        <w:jc w:val="both"/>
        <w:rPr>
          <w:rFonts w:ascii="Cambria" w:hAnsi="Cambria"/>
        </w:rPr>
      </w:pPr>
      <w:r>
        <w:rPr>
          <w:rFonts w:ascii="Cambria" w:hAnsi="Cambria"/>
        </w:rPr>
        <w:t>Insert the seedling at the centre of the hole.</w:t>
      </w:r>
    </w:p>
    <w:p>
      <w:pPr>
        <w:numPr>
          <w:ilvl w:val="0"/>
          <w:numId w:val="124"/>
        </w:numPr>
        <w:spacing w:lineRule="auto" w:line="360"/>
        <w:jc w:val="both"/>
        <w:rPr>
          <w:rFonts w:ascii="Cambria" w:hAnsi="Cambria"/>
        </w:rPr>
      </w:pPr>
      <w:r>
        <w:rPr>
          <w:rFonts w:ascii="Cambria" w:hAnsi="Cambria"/>
        </w:rPr>
        <w:t>Firm the soil around the seedling from the bottom upwards.</w:t>
      </w:r>
    </w:p>
    <w:p>
      <w:pPr>
        <w:numPr>
          <w:ilvl w:val="0"/>
          <w:numId w:val="124"/>
        </w:numPr>
        <w:spacing w:lineRule="auto" w:line="360"/>
        <w:jc w:val="both"/>
        <w:rPr>
          <w:rFonts w:ascii="Cambria" w:hAnsi="Cambria"/>
        </w:rPr>
      </w:pPr>
      <w:r>
        <w:rPr>
          <w:rFonts w:ascii="Cambria" w:hAnsi="Cambria"/>
        </w:rPr>
        <w:t xml:space="preserve">Mulch and water the seedling after firming the soil.                  </w:t>
      </w:r>
    </w:p>
    <w:p>
      <w:pPr>
        <w:spacing w:lineRule="auto" w:line="360"/>
        <w:jc w:val="both"/>
        <w:rPr>
          <w:rFonts w:ascii="Cambria" w:hAnsi="Cambria"/>
        </w:rPr>
      </w:pPr>
      <w:r>
        <w:rPr>
          <w:rFonts w:ascii="Cambria" w:hAnsi="Cambria"/>
        </w:rPr>
        <w:t>22(a)</w:t>
      </w:r>
    </w:p>
    <w:p>
      <w:pPr>
        <w:numPr>
          <w:ilvl w:val="0"/>
          <w:numId w:val="125"/>
        </w:numPr>
        <w:spacing w:lineRule="auto" w:line="360"/>
        <w:jc w:val="both"/>
        <w:rPr>
          <w:rFonts w:ascii="Cambria" w:hAnsi="Cambria"/>
        </w:rPr>
      </w:pPr>
      <w:r>
        <w:rPr>
          <w:rFonts w:ascii="Cambria" w:hAnsi="Cambria"/>
        </w:rPr>
        <w:t xml:space="preserve">Nematode.                                                                               </w:t>
      </w:r>
    </w:p>
    <w:p>
      <w:pPr>
        <w:spacing w:lineRule="auto" w:line="360"/>
        <w:jc w:val="both"/>
        <w:rPr>
          <w:rFonts w:ascii="Cambria" w:hAnsi="Cambria"/>
        </w:rPr>
      </w:pPr>
      <w:r>
        <w:rPr>
          <w:rFonts w:ascii="Cambria" w:hAnsi="Cambria"/>
        </w:rPr>
        <w:t>(b)</w:t>
      </w:r>
    </w:p>
    <w:p>
      <w:pPr>
        <w:numPr>
          <w:ilvl w:val="0"/>
          <w:numId w:val="125"/>
        </w:numPr>
        <w:spacing w:lineRule="auto" w:line="360"/>
        <w:jc w:val="both"/>
        <w:rPr>
          <w:rFonts w:ascii="Cambria" w:hAnsi="Cambria"/>
        </w:rPr>
      </w:pPr>
      <w:r>
        <w:rPr>
          <w:rFonts w:ascii="Cambria" w:hAnsi="Cambria"/>
        </w:rPr>
        <w:t>Inject toxic substances into plant tissue.</w:t>
      </w:r>
    </w:p>
    <w:p>
      <w:pPr>
        <w:numPr>
          <w:ilvl w:val="0"/>
          <w:numId w:val="125"/>
        </w:numPr>
        <w:spacing w:lineRule="auto" w:line="360"/>
        <w:jc w:val="both"/>
        <w:rPr>
          <w:rFonts w:ascii="Cambria" w:hAnsi="Cambria"/>
        </w:rPr>
      </w:pPr>
      <w:r>
        <w:rPr>
          <w:rFonts w:ascii="Cambria" w:hAnsi="Cambria"/>
        </w:rPr>
        <w:t>They feed on plant roots causing root stunting.</w:t>
      </w:r>
    </w:p>
    <w:p>
      <w:pPr>
        <w:numPr>
          <w:ilvl w:val="0"/>
          <w:numId w:val="125"/>
        </w:numPr>
        <w:spacing w:lineRule="auto" w:line="360"/>
        <w:jc w:val="both"/>
        <w:rPr>
          <w:rFonts w:ascii="Cambria" w:hAnsi="Cambria"/>
        </w:rPr>
      </w:pPr>
      <w:r>
        <w:rPr>
          <w:rFonts w:ascii="Cambria" w:hAnsi="Cambria"/>
        </w:rPr>
        <w:t xml:space="preserve">Cause, wounds leading to secondary injections.                      </w:t>
      </w:r>
    </w:p>
    <w:p>
      <w:pPr>
        <w:spacing w:lineRule="auto" w:line="360"/>
        <w:jc w:val="both"/>
        <w:rPr>
          <w:rFonts w:ascii="Cambria" w:hAnsi="Cambria"/>
        </w:rPr>
      </w:pPr>
      <w:r>
        <w:rPr>
          <w:rFonts w:ascii="Cambria" w:hAnsi="Cambria"/>
        </w:rPr>
        <w:t>(c.</w:t>
      </w:r>
    </w:p>
    <w:p>
      <w:pPr>
        <w:numPr>
          <w:ilvl w:val="0"/>
          <w:numId w:val="126"/>
        </w:numPr>
        <w:spacing w:lineRule="auto" w:line="360"/>
        <w:jc w:val="both"/>
        <w:rPr>
          <w:rFonts w:ascii="Cambria" w:hAnsi="Cambria"/>
        </w:rPr>
      </w:pPr>
      <w:r>
        <w:rPr>
          <w:rFonts w:ascii="Cambria" w:hAnsi="Cambria"/>
        </w:rPr>
        <w:t>Fungicides</w:t>
      </w:r>
    </w:p>
    <w:p>
      <w:pPr>
        <w:numPr>
          <w:ilvl w:val="0"/>
          <w:numId w:val="126"/>
        </w:numPr>
        <w:spacing w:lineRule="auto" w:line="360"/>
        <w:jc w:val="both"/>
        <w:rPr>
          <w:rFonts w:ascii="Cambria" w:hAnsi="Cambria"/>
        </w:rPr>
      </w:pPr>
      <w:r>
        <w:rPr>
          <w:rFonts w:ascii="Cambria" w:hAnsi="Cambria"/>
        </w:rPr>
        <w:t>Rodenticides</w:t>
      </w:r>
    </w:p>
    <w:p>
      <w:pPr>
        <w:numPr>
          <w:ilvl w:val="0"/>
          <w:numId w:val="126"/>
        </w:numPr>
        <w:spacing w:lineRule="auto" w:line="360"/>
        <w:jc w:val="both"/>
        <w:rPr>
          <w:rFonts w:ascii="Cambria" w:hAnsi="Cambria"/>
        </w:rPr>
      </w:pPr>
      <w:r>
        <w:rPr>
          <w:rFonts w:ascii="Cambria" w:hAnsi="Cambria"/>
        </w:rPr>
        <w:t>Insecticides</w:t>
      </w:r>
    </w:p>
    <w:p>
      <w:pPr>
        <w:numPr>
          <w:ilvl w:val="0"/>
          <w:numId w:val="126"/>
        </w:numPr>
        <w:spacing w:lineRule="auto" w:line="360"/>
        <w:jc w:val="both"/>
        <w:rPr>
          <w:rFonts w:ascii="Cambria" w:hAnsi="Cambria"/>
        </w:rPr>
      </w:pPr>
      <w:r>
        <w:rPr>
          <w:rFonts w:ascii="Cambria" w:hAnsi="Cambria"/>
        </w:rPr>
        <w:t xml:space="preserve">Nematicides                                                                       </w:t>
      </w:r>
    </w:p>
    <w:p>
      <w:pPr>
        <w:spacing w:lineRule="auto" w:line="360"/>
        <w:jc w:val="both"/>
        <w:rPr>
          <w:rFonts w:ascii="Cambria" w:hAnsi="Cambria"/>
        </w:rPr>
      </w:pPr>
      <w:r>
        <w:rPr>
          <w:rFonts w:ascii="Cambria" w:hAnsi="Cambria"/>
        </w:rPr>
        <w:t>23(a)</w:t>
      </w:r>
    </w:p>
    <w:p>
      <w:pPr>
        <w:numPr>
          <w:ilvl w:val="0"/>
          <w:numId w:val="127"/>
        </w:numPr>
        <w:spacing w:lineRule="auto" w:line="360"/>
        <w:jc w:val="both"/>
        <w:rPr>
          <w:rFonts w:ascii="Cambria" w:hAnsi="Cambria"/>
        </w:rPr>
      </w:pPr>
      <w:r>
        <w:rPr>
          <w:rFonts w:ascii="Cambria" w:hAnsi="Cambria"/>
        </w:rPr>
        <w:t xml:space="preserve">Gabion.                                                                                      </w:t>
      </w:r>
    </w:p>
    <w:p>
      <w:pPr>
        <w:spacing w:lineRule="auto" w:line="360"/>
        <w:jc w:val="both"/>
        <w:rPr>
          <w:rFonts w:ascii="Cambria" w:hAnsi="Cambria"/>
        </w:rPr>
      </w:pPr>
      <w:r>
        <w:rPr>
          <w:rFonts w:ascii="Cambria" w:hAnsi="Cambria"/>
        </w:rPr>
        <w:t>(b)</w:t>
      </w:r>
    </w:p>
    <w:p>
      <w:pPr>
        <w:numPr>
          <w:ilvl w:val="0"/>
          <w:numId w:val="127"/>
        </w:numPr>
        <w:spacing w:lineRule="auto" w:line="360"/>
        <w:jc w:val="both"/>
        <w:rPr>
          <w:rFonts w:ascii="Cambria" w:hAnsi="Cambria"/>
        </w:rPr>
      </w:pPr>
      <w:r>
        <w:rPr>
          <w:rFonts w:ascii="Cambria" w:hAnsi="Cambria"/>
        </w:rPr>
        <w:t>Binding wires</w:t>
      </w:r>
    </w:p>
    <w:p>
      <w:pPr>
        <w:numPr>
          <w:ilvl w:val="0"/>
          <w:numId w:val="127"/>
        </w:numPr>
        <w:spacing w:lineRule="auto" w:line="360"/>
        <w:jc w:val="both"/>
        <w:rPr>
          <w:rFonts w:ascii="Cambria" w:hAnsi="Cambria"/>
        </w:rPr>
      </w:pPr>
      <w:r>
        <w:rPr>
          <w:rFonts w:ascii="Cambria" w:hAnsi="Cambria"/>
        </w:rPr>
        <w:t xml:space="preserve">Wire mesh swhich are galvanized. </w:t>
      </w:r>
    </w:p>
    <w:p>
      <w:pPr>
        <w:numPr>
          <w:ilvl w:val="0"/>
          <w:numId w:val="127"/>
        </w:numPr>
        <w:spacing w:lineRule="auto" w:line="360"/>
        <w:jc w:val="both"/>
        <w:rPr>
          <w:rFonts w:ascii="Cambria" w:hAnsi="Cambria"/>
        </w:rPr>
      </w:pPr>
      <w:r>
        <w:rPr>
          <w:rFonts w:ascii="Cambria" w:hAnsi="Cambria"/>
        </w:rPr>
        <w:t>Stones</w:t>
      </w:r>
    </w:p>
    <w:p>
      <w:pPr>
        <w:numPr>
          <w:ilvl w:val="0"/>
          <w:numId w:val="127"/>
        </w:numPr>
        <w:spacing w:lineRule="auto" w:line="360"/>
        <w:jc w:val="both"/>
        <w:rPr>
          <w:rFonts w:ascii="Cambria" w:hAnsi="Cambria"/>
        </w:rPr>
      </w:pPr>
      <w:r>
        <w:rPr>
          <w:rFonts w:ascii="Cambria" w:hAnsi="Cambria"/>
        </w:rPr>
        <w:t xml:space="preserve">Sacks.                                                                                </w:t>
      </w:r>
    </w:p>
    <w:p>
      <w:pPr>
        <w:spacing w:lineRule="auto" w:line="360"/>
        <w:jc w:val="both"/>
        <w:rPr>
          <w:rFonts w:ascii="Cambria" w:hAnsi="Cambria"/>
        </w:rPr>
      </w:pPr>
      <w:r>
        <w:rPr>
          <w:rFonts w:ascii="Cambria" w:hAnsi="Cambria"/>
        </w:rPr>
        <w:t xml:space="preserve">(c) Amount and  distribution rainfall in the area.</w:t>
      </w:r>
    </w:p>
    <w:p>
      <w:pPr>
        <w:numPr>
          <w:ilvl w:val="0"/>
          <w:numId w:val="128"/>
        </w:numPr>
        <w:spacing w:lineRule="auto" w:line="360"/>
        <w:jc w:val="both"/>
        <w:rPr>
          <w:rFonts w:ascii="Cambria" w:hAnsi="Cambria"/>
        </w:rPr>
      </w:pPr>
      <w:r>
        <w:rPr>
          <w:rFonts w:ascii="Cambria" w:hAnsi="Cambria"/>
        </w:rPr>
        <w:t>Slope of the land /topography.</w:t>
      </w:r>
    </w:p>
    <w:p>
      <w:pPr>
        <w:numPr>
          <w:ilvl w:val="0"/>
          <w:numId w:val="128"/>
        </w:numPr>
        <w:spacing w:lineRule="auto" w:line="360"/>
        <w:jc w:val="both"/>
        <w:rPr>
          <w:rFonts w:ascii="Cambria" w:hAnsi="Cambria"/>
        </w:rPr>
      </w:pPr>
      <w:r>
        <w:rPr>
          <w:rFonts w:ascii="Cambria" w:hAnsi="Cambria"/>
        </w:rPr>
        <w:t>Width of the gully.</w:t>
      </w:r>
    </w:p>
    <w:p>
      <w:pPr>
        <w:numPr>
          <w:ilvl w:val="0"/>
          <w:numId w:val="128"/>
        </w:numPr>
        <w:spacing w:lineRule="auto" w:line="360"/>
        <w:jc w:val="both"/>
        <w:rPr>
          <w:rFonts w:ascii="Cambria" w:hAnsi="Cambria"/>
        </w:rPr>
      </w:pPr>
      <w:r>
        <w:rPr>
          <w:rFonts w:ascii="Cambria" w:hAnsi="Cambria"/>
        </w:rPr>
        <w:t xml:space="preserve">Volume of water in the gully.                                                  </w:t>
      </w: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r>
        <w:rPr>
          <w:rFonts w:ascii="Cambria" w:hAnsi="Cambria"/>
        </w:rPr>
        <w:t>24(a)</w:t>
      </w:r>
    </w:p>
    <w:p>
      <w:pPr>
        <w:numPr>
          <w:ilvl w:val="0"/>
          <w:numId w:val="129"/>
        </w:numPr>
        <w:spacing w:lineRule="auto" w:line="360"/>
        <w:jc w:val="both"/>
        <w:rPr>
          <w:rFonts w:ascii="Cambria" w:hAnsi="Cambria"/>
        </w:rPr>
      </w:pPr>
      <w:r>
        <w:rPr>
          <w:rFonts w:ascii="Cambria" w:hAnsi="Cambria"/>
        </w:rPr>
        <w:t xml:space="preserve">Oxalis/ </w:t>
      </w:r>
      <w:r>
        <w:rPr>
          <w:rFonts w:ascii="Cambria" w:hAnsi="Cambria"/>
          <w:u w:val="single"/>
        </w:rPr>
        <w:t>oxalis</w:t>
      </w:r>
      <w:r>
        <w:rPr>
          <w:rFonts w:ascii="Cambria" w:hAnsi="Cambria"/>
        </w:rPr>
        <w:t xml:space="preserve"> </w:t>
      </w:r>
      <w:r>
        <w:rPr>
          <w:rFonts w:ascii="Cambria" w:hAnsi="Cambria"/>
          <w:u w:val="single"/>
        </w:rPr>
        <w:t>latifolia.</w:t>
      </w:r>
      <w:r>
        <w:rPr>
          <w:rFonts w:ascii="Cambria" w:hAnsi="Cambria"/>
        </w:rPr>
        <w:t xml:space="preserve">                                                         </w:t>
      </w:r>
    </w:p>
    <w:p>
      <w:pPr>
        <w:spacing w:lineRule="auto" w:line="360"/>
        <w:jc w:val="both"/>
        <w:rPr>
          <w:rFonts w:ascii="Cambria" w:hAnsi="Cambria"/>
        </w:rPr>
      </w:pPr>
    </w:p>
    <w:p>
      <w:pPr>
        <w:spacing w:lineRule="auto" w:line="360"/>
        <w:jc w:val="both"/>
        <w:rPr>
          <w:rFonts w:ascii="Cambria" w:hAnsi="Cambria"/>
        </w:rPr>
      </w:pPr>
      <w:r>
        <w:rPr>
          <w:rFonts w:ascii="Cambria" w:hAnsi="Cambria"/>
        </w:rPr>
        <w:t>(b)</w:t>
      </w:r>
    </w:p>
    <w:p>
      <w:pPr>
        <w:numPr>
          <w:ilvl w:val="0"/>
          <w:numId w:val="129"/>
        </w:numPr>
        <w:spacing w:lineRule="auto" w:line="360"/>
        <w:jc w:val="both"/>
        <w:rPr>
          <w:rFonts w:ascii="Cambria" w:hAnsi="Cambria"/>
        </w:rPr>
      </w:pPr>
      <w:r>
        <w:rPr>
          <w:rFonts w:ascii="Cambria" w:hAnsi="Cambria"/>
        </w:rPr>
        <w:t>Has underground storage organs bulbs /bulbils.</w:t>
      </w:r>
    </w:p>
    <w:p>
      <w:pPr>
        <w:numPr>
          <w:ilvl w:val="0"/>
          <w:numId w:val="129"/>
        </w:numPr>
        <w:spacing w:lineRule="auto" w:line="360"/>
        <w:jc w:val="both"/>
        <w:rPr>
          <w:rFonts w:ascii="Cambria" w:hAnsi="Cambria"/>
        </w:rPr>
      </w:pPr>
      <w:r>
        <w:rPr>
          <w:rFonts w:ascii="Cambria" w:hAnsi="Cambria"/>
        </w:rPr>
        <w:t>Underground storage organs are not desiccated by sunlight when exposed by cultivation.</w:t>
      </w:r>
    </w:p>
    <w:p>
      <w:pPr>
        <w:numPr>
          <w:ilvl w:val="0"/>
          <w:numId w:val="129"/>
        </w:numPr>
        <w:spacing w:lineRule="auto" w:line="360"/>
        <w:jc w:val="both"/>
        <w:rPr>
          <w:rFonts w:ascii="Cambria" w:hAnsi="Cambria"/>
        </w:rPr>
      </w:pPr>
      <w:r>
        <w:rPr>
          <w:rFonts w:ascii="Cambria" w:hAnsi="Cambria"/>
        </w:rPr>
        <w:t>Has numerous storage organs bulbs/bulbils.</w:t>
      </w:r>
    </w:p>
    <w:p>
      <w:pPr>
        <w:numPr>
          <w:ilvl w:val="0"/>
          <w:numId w:val="129"/>
        </w:numPr>
        <w:spacing w:lineRule="auto" w:line="360"/>
        <w:jc w:val="both"/>
        <w:rPr>
          <w:rFonts w:ascii="Cambria" w:hAnsi="Cambria"/>
        </w:rPr>
      </w:pPr>
      <w:r>
        <w:rPr>
          <w:rFonts w:ascii="Cambria" w:hAnsi="Cambria"/>
        </w:rPr>
        <w:t xml:space="preserve">Method of propagation favours its regeneration.                       </w:t>
      </w:r>
    </w:p>
    <w:p>
      <w:pPr>
        <w:spacing w:lineRule="auto" w:line="360"/>
        <w:jc w:val="both"/>
        <w:rPr>
          <w:rFonts w:ascii="Cambria" w:hAnsi="Cambria"/>
        </w:rPr>
      </w:pPr>
      <w:r>
        <w:rPr>
          <w:rFonts w:ascii="Cambria" w:hAnsi="Cambria"/>
        </w:rPr>
        <w:t>(c)</w:t>
        <w:tab/>
      </w:r>
    </w:p>
    <w:p>
      <w:pPr>
        <w:numPr>
          <w:ilvl w:val="0"/>
          <w:numId w:val="130"/>
        </w:numPr>
        <w:spacing w:lineRule="auto" w:line="360"/>
        <w:jc w:val="both"/>
        <w:rPr>
          <w:rFonts w:ascii="Cambria" w:hAnsi="Cambria"/>
        </w:rPr>
      </w:pPr>
      <w:r>
        <w:rPr>
          <w:rFonts w:ascii="Cambria" w:hAnsi="Cambria"/>
        </w:rPr>
        <w:t>Duron</w:t>
      </w:r>
    </w:p>
    <w:p>
      <w:pPr>
        <w:numPr>
          <w:ilvl w:val="0"/>
          <w:numId w:val="130"/>
        </w:numPr>
        <w:spacing w:lineRule="auto" w:line="360"/>
        <w:jc w:val="both"/>
        <w:rPr>
          <w:rFonts w:ascii="Cambria" w:hAnsi="Cambria"/>
        </w:rPr>
      </w:pPr>
      <w:r>
        <w:rPr>
          <w:rFonts w:ascii="Cambria" w:hAnsi="Cambria"/>
        </w:rPr>
        <w:t>Linuron</w:t>
      </w:r>
    </w:p>
    <w:p>
      <w:pPr>
        <w:numPr>
          <w:ilvl w:val="0"/>
          <w:numId w:val="130"/>
        </w:numPr>
        <w:spacing w:lineRule="auto" w:line="360"/>
        <w:jc w:val="both"/>
        <w:rPr>
          <w:rFonts w:ascii="Cambria" w:hAnsi="Cambria"/>
        </w:rPr>
      </w:pPr>
      <w:r>
        <w:rPr>
          <w:rFonts w:ascii="Cambria" w:hAnsi="Cambria"/>
        </w:rPr>
        <w:t xml:space="preserve">Dalapon.                                                                                                </w:t>
      </w:r>
    </w:p>
    <w:p>
      <w:pPr>
        <w:spacing w:lineRule="auto" w:line="360"/>
        <w:jc w:val="both"/>
        <w:rPr>
          <w:rFonts w:ascii="Cambria" w:hAnsi="Cambria"/>
        </w:rPr>
      </w:pPr>
    </w:p>
    <w:p>
      <w:pPr>
        <w:spacing w:lineRule="auto" w:line="360"/>
        <w:jc w:val="both"/>
        <w:rPr>
          <w:rFonts w:ascii="Cambria" w:hAnsi="Cambria"/>
          <w:b w:val="1"/>
          <w:u w:val="single"/>
        </w:rPr>
      </w:pPr>
      <w:r>
        <w:rPr>
          <w:rFonts w:ascii="Cambria" w:hAnsi="Cambria"/>
          <w:b w:val="1"/>
          <w:u w:val="single"/>
        </w:rPr>
        <w:t xml:space="preserve">SECTION C:  40 MARKS</w:t>
      </w:r>
    </w:p>
    <w:p>
      <w:pPr>
        <w:spacing w:lineRule="auto" w:line="360"/>
        <w:jc w:val="both"/>
        <w:rPr>
          <w:rFonts w:ascii="Cambria" w:hAnsi="Cambria"/>
          <w:b w:val="1"/>
          <w:u w:val="single"/>
        </w:rPr>
      </w:pPr>
    </w:p>
    <w:p>
      <w:pPr>
        <w:spacing w:lineRule="auto" w:line="360"/>
        <w:jc w:val="both"/>
        <w:rPr>
          <w:rFonts w:ascii="Cambria" w:hAnsi="Cambria"/>
          <w:b w:val="1"/>
          <w:i w:val="1"/>
        </w:rPr>
      </w:pPr>
      <w:r>
        <w:rPr>
          <w:rFonts w:ascii="Cambria" w:hAnsi="Cambria"/>
          <w:b w:val="1"/>
          <w:i w:val="1"/>
        </w:rPr>
        <w:t>25(a) cabbage production.</w:t>
      </w:r>
    </w:p>
    <w:p>
      <w:pPr>
        <w:numPr>
          <w:ilvl w:val="0"/>
          <w:numId w:val="131"/>
        </w:numPr>
        <w:spacing w:lineRule="auto" w:line="360"/>
        <w:jc w:val="both"/>
        <w:rPr>
          <w:rFonts w:ascii="Cambria" w:hAnsi="Cambria"/>
        </w:rPr>
      </w:pPr>
      <w:r>
        <w:rPr>
          <w:rFonts w:ascii="Cambria" w:hAnsi="Cambria"/>
        </w:rPr>
        <w:t>Ecological requirements</w:t>
      </w:r>
    </w:p>
    <w:p>
      <w:pPr>
        <w:numPr>
          <w:ilvl w:val="0"/>
          <w:numId w:val="131"/>
        </w:numPr>
        <w:spacing w:lineRule="auto" w:line="360"/>
        <w:jc w:val="both"/>
        <w:rPr>
          <w:rFonts w:ascii="Cambria" w:hAnsi="Cambria"/>
        </w:rPr>
      </w:pPr>
      <w:r>
        <w:rPr>
          <w:rFonts w:ascii="Cambria" w:hAnsi="Cambria"/>
        </w:rPr>
        <w:t>Altitude-900-2900m above the sea level.</w:t>
      </w:r>
    </w:p>
    <w:p>
      <w:pPr>
        <w:numPr>
          <w:ilvl w:val="0"/>
          <w:numId w:val="131"/>
        </w:numPr>
        <w:spacing w:lineRule="auto" w:line="360"/>
        <w:jc w:val="both"/>
        <w:rPr>
          <w:rFonts w:ascii="Cambria" w:hAnsi="Cambria"/>
        </w:rPr>
      </w:pPr>
      <w:r>
        <w:rPr>
          <w:rFonts w:ascii="Cambria" w:hAnsi="Cambria"/>
        </w:rPr>
        <w:t>Deep, fertile, well-drained soils</w:t>
      </w:r>
    </w:p>
    <w:p>
      <w:pPr>
        <w:numPr>
          <w:ilvl w:val="0"/>
          <w:numId w:val="131"/>
        </w:numPr>
        <w:spacing w:lineRule="auto" w:line="360"/>
        <w:jc w:val="both"/>
        <w:rPr>
          <w:rFonts w:ascii="Cambria" w:hAnsi="Cambria"/>
        </w:rPr>
      </w:pPr>
      <w:r>
        <w:rPr>
          <w:rFonts w:ascii="Cambria" w:hAnsi="Cambria"/>
        </w:rPr>
        <w:t>Soil PH of 6.5</w:t>
      </w:r>
    </w:p>
    <w:p>
      <w:pPr>
        <w:numPr>
          <w:ilvl w:val="0"/>
          <w:numId w:val="131"/>
        </w:numPr>
        <w:spacing w:lineRule="auto" w:line="360"/>
        <w:jc w:val="both"/>
        <w:rPr>
          <w:rFonts w:ascii="Cambria" w:hAnsi="Cambria"/>
        </w:rPr>
      </w:pPr>
      <w:r>
        <w:rPr>
          <w:rFonts w:ascii="Cambria" w:hAnsi="Cambria"/>
        </w:rPr>
        <w:t>Rainfall of 750-2000mm/annum.</w:t>
      </w:r>
    </w:p>
    <w:p>
      <w:pPr>
        <w:numPr>
          <w:ilvl w:val="0"/>
          <w:numId w:val="131"/>
        </w:numPr>
        <w:spacing w:lineRule="auto" w:line="360"/>
        <w:jc w:val="both"/>
        <w:rPr>
          <w:rFonts w:ascii="Cambria" w:hAnsi="Cambria"/>
        </w:rPr>
      </w:pPr>
      <w:r>
        <w:rPr>
          <w:rFonts w:ascii="Cambria" w:hAnsi="Cambria"/>
        </w:rPr>
        <w:t xml:space="preserve">Moderate to cool temperatures.                                                        </w:t>
      </w:r>
    </w:p>
    <w:p>
      <w:pPr>
        <w:spacing w:lineRule="auto" w:line="360"/>
        <w:jc w:val="both"/>
        <w:rPr>
          <w:rFonts w:ascii="Cambria" w:hAnsi="Cambria"/>
        </w:rPr>
      </w:pPr>
      <w:r>
        <w:rPr>
          <w:rFonts w:ascii="Cambria" w:hAnsi="Cambria"/>
        </w:rPr>
        <w:t>(b)</w:t>
      </w:r>
    </w:p>
    <w:p>
      <w:pPr>
        <w:numPr>
          <w:ilvl w:val="0"/>
          <w:numId w:val="132"/>
        </w:numPr>
        <w:spacing w:lineRule="auto" w:line="360"/>
        <w:jc w:val="both"/>
        <w:rPr>
          <w:rFonts w:ascii="Cambria" w:hAnsi="Cambria"/>
        </w:rPr>
      </w:pPr>
      <w:r>
        <w:rPr>
          <w:rFonts w:ascii="Cambria" w:hAnsi="Cambria"/>
        </w:rPr>
        <w:t>Planting</w:t>
      </w:r>
    </w:p>
    <w:p>
      <w:pPr>
        <w:numPr>
          <w:ilvl w:val="0"/>
          <w:numId w:val="132"/>
        </w:numPr>
        <w:spacing w:lineRule="auto" w:line="360"/>
        <w:jc w:val="both"/>
        <w:rPr>
          <w:rFonts w:ascii="Cambria" w:hAnsi="Cambria"/>
        </w:rPr>
      </w:pPr>
      <w:r>
        <w:rPr>
          <w:rFonts w:ascii="Cambria" w:hAnsi="Cambria"/>
        </w:rPr>
        <w:t>Holes 10cm deep should be dug.</w:t>
      </w:r>
    </w:p>
    <w:p>
      <w:pPr>
        <w:numPr>
          <w:ilvl w:val="0"/>
          <w:numId w:val="132"/>
        </w:numPr>
        <w:spacing w:lineRule="auto" w:line="360"/>
        <w:jc w:val="both"/>
        <w:rPr>
          <w:rFonts w:ascii="Cambria" w:hAnsi="Cambria"/>
        </w:rPr>
      </w:pPr>
      <w:r>
        <w:rPr>
          <w:rFonts w:ascii="Cambria" w:hAnsi="Cambria"/>
        </w:rPr>
        <w:t>Spacing of 90 x 60cm or 60cm x 60 cm depending on the variety</w:t>
      </w:r>
    </w:p>
    <w:p>
      <w:pPr>
        <w:numPr>
          <w:ilvl w:val="0"/>
          <w:numId w:val="132"/>
        </w:numPr>
        <w:spacing w:lineRule="auto" w:line="360"/>
        <w:jc w:val="both"/>
        <w:rPr>
          <w:rFonts w:ascii="Cambria" w:hAnsi="Cambria"/>
        </w:rPr>
      </w:pPr>
      <w:r>
        <w:rPr>
          <w:rFonts w:ascii="Cambria" w:hAnsi="Cambria"/>
        </w:rPr>
        <w:t>Well rotten manure is then added and thoroughly mixed with the soil.</w:t>
      </w:r>
    </w:p>
    <w:p>
      <w:pPr>
        <w:numPr>
          <w:ilvl w:val="0"/>
          <w:numId w:val="132"/>
        </w:numPr>
        <w:spacing w:lineRule="auto" w:line="360"/>
        <w:jc w:val="both"/>
        <w:rPr>
          <w:rFonts w:ascii="Cambria" w:hAnsi="Cambria"/>
        </w:rPr>
      </w:pPr>
      <w:r>
        <w:rPr>
          <w:rFonts w:ascii="Cambria" w:hAnsi="Cambria"/>
        </w:rPr>
        <w:t>Should be firmed at the base.</w:t>
      </w:r>
    </w:p>
    <w:p>
      <w:pPr>
        <w:numPr>
          <w:ilvl w:val="0"/>
          <w:numId w:val="132"/>
        </w:numPr>
        <w:spacing w:lineRule="auto" w:line="360"/>
        <w:jc w:val="both"/>
        <w:rPr>
          <w:rFonts w:ascii="Cambria" w:hAnsi="Cambria"/>
        </w:rPr>
      </w:pPr>
      <w:r>
        <w:rPr>
          <w:rFonts w:ascii="Cambria" w:hAnsi="Cambria"/>
        </w:rPr>
        <w:t>Done in the evening or during a cloudy day.</w:t>
      </w:r>
    </w:p>
    <w:p>
      <w:pPr>
        <w:numPr>
          <w:ilvl w:val="0"/>
          <w:numId w:val="132"/>
        </w:numPr>
        <w:spacing w:lineRule="auto" w:line="360"/>
        <w:jc w:val="both"/>
        <w:rPr>
          <w:rFonts w:ascii="Cambria" w:hAnsi="Cambria"/>
        </w:rPr>
      </w:pPr>
      <w:r>
        <w:rPr>
          <w:rFonts w:ascii="Cambria" w:hAnsi="Cambria"/>
        </w:rPr>
        <w:t xml:space="preserve">Watering is done.                                                                         </w:t>
      </w:r>
    </w:p>
    <w:p>
      <w:pPr>
        <w:spacing w:lineRule="auto" w:line="360"/>
        <w:jc w:val="both"/>
        <w:rPr>
          <w:rFonts w:ascii="Cambria" w:hAnsi="Cambria"/>
          <w:b w:val="1"/>
          <w:i w:val="1"/>
        </w:rPr>
      </w:pPr>
      <w:r>
        <w:rPr>
          <w:rFonts w:ascii="Cambria" w:hAnsi="Cambria"/>
          <w:b w:val="1"/>
          <w:i w:val="1"/>
        </w:rPr>
        <w:t>25c. pest and disease control.</w:t>
      </w:r>
    </w:p>
    <w:p>
      <w:pPr>
        <w:numPr>
          <w:ilvl w:val="0"/>
          <w:numId w:val="133"/>
        </w:numPr>
        <w:spacing w:lineRule="auto" w:line="360"/>
        <w:jc w:val="both"/>
        <w:rPr>
          <w:rFonts w:ascii="Cambria" w:hAnsi="Cambria"/>
        </w:rPr>
      </w:pPr>
      <w:r>
        <w:rPr>
          <w:rFonts w:ascii="Cambria" w:hAnsi="Cambria"/>
        </w:rPr>
        <w:t>Proper seedbed preparation.</w:t>
      </w:r>
    </w:p>
    <w:p>
      <w:pPr>
        <w:numPr>
          <w:ilvl w:val="0"/>
          <w:numId w:val="133"/>
        </w:numPr>
        <w:spacing w:lineRule="auto" w:line="360"/>
        <w:jc w:val="both"/>
        <w:rPr>
          <w:rFonts w:ascii="Cambria" w:hAnsi="Cambria"/>
        </w:rPr>
      </w:pPr>
      <w:r>
        <w:rPr>
          <w:rFonts w:ascii="Cambria" w:hAnsi="Cambria"/>
        </w:rPr>
        <w:t>Using appropriate pesticides</w:t>
      </w:r>
    </w:p>
    <w:p>
      <w:pPr>
        <w:numPr>
          <w:ilvl w:val="0"/>
          <w:numId w:val="133"/>
        </w:numPr>
        <w:spacing w:lineRule="auto" w:line="360"/>
        <w:jc w:val="both"/>
        <w:rPr>
          <w:rFonts w:ascii="Cambria" w:hAnsi="Cambria"/>
        </w:rPr>
      </w:pPr>
      <w:r>
        <w:rPr>
          <w:rFonts w:ascii="Cambria" w:hAnsi="Cambria"/>
        </w:rPr>
        <w:t>Using certified seeds</w:t>
      </w:r>
    </w:p>
    <w:p>
      <w:pPr>
        <w:numPr>
          <w:ilvl w:val="0"/>
          <w:numId w:val="133"/>
        </w:numPr>
        <w:spacing w:lineRule="auto" w:line="360"/>
        <w:jc w:val="both"/>
        <w:rPr>
          <w:rFonts w:ascii="Cambria" w:hAnsi="Cambria"/>
        </w:rPr>
      </w:pPr>
      <w:r>
        <w:rPr>
          <w:rFonts w:ascii="Cambria" w:hAnsi="Cambria"/>
        </w:rPr>
        <w:t>Roguieing</w:t>
      </w:r>
    </w:p>
    <w:p>
      <w:pPr>
        <w:numPr>
          <w:ilvl w:val="0"/>
          <w:numId w:val="133"/>
        </w:numPr>
        <w:spacing w:lineRule="auto" w:line="360"/>
        <w:jc w:val="both"/>
        <w:rPr>
          <w:rFonts w:ascii="Cambria" w:hAnsi="Cambria"/>
        </w:rPr>
      </w:pPr>
      <w:r>
        <w:rPr>
          <w:rFonts w:ascii="Cambria" w:hAnsi="Cambria"/>
        </w:rPr>
        <w:t>Soil fumigation before planting/sterilization</w:t>
      </w:r>
    </w:p>
    <w:p>
      <w:pPr>
        <w:numPr>
          <w:ilvl w:val="0"/>
          <w:numId w:val="133"/>
        </w:numPr>
        <w:spacing w:lineRule="auto" w:line="360"/>
        <w:jc w:val="both"/>
        <w:rPr>
          <w:rFonts w:ascii="Cambria" w:hAnsi="Cambria"/>
        </w:rPr>
      </w:pPr>
      <w:r>
        <w:rPr>
          <w:rFonts w:ascii="Cambria" w:hAnsi="Cambria"/>
        </w:rPr>
        <w:t xml:space="preserve">Control of weeds/alternate hosts.                                                </w:t>
      </w:r>
    </w:p>
    <w:p>
      <w:pPr>
        <w:spacing w:lineRule="auto" w:line="360"/>
        <w:jc w:val="both"/>
        <w:rPr>
          <w:rFonts w:ascii="Cambria" w:hAnsi="Cambria"/>
        </w:rPr>
      </w:pPr>
    </w:p>
    <w:p>
      <w:pPr>
        <w:spacing w:lineRule="auto" w:line="360"/>
        <w:jc w:val="both"/>
        <w:rPr>
          <w:rFonts w:ascii="Cambria" w:hAnsi="Cambria"/>
        </w:rPr>
      </w:pPr>
      <w:r>
        <w:rPr>
          <w:rFonts w:ascii="Cambria" w:hAnsi="Cambria"/>
        </w:rPr>
        <w:t>(d)</w:t>
        <w:tab/>
        <w:t xml:space="preserve">Harvesting </w:t>
      </w:r>
    </w:p>
    <w:p>
      <w:pPr>
        <w:numPr>
          <w:ilvl w:val="0"/>
          <w:numId w:val="134"/>
        </w:numPr>
        <w:spacing w:lineRule="auto" w:line="360"/>
        <w:jc w:val="both"/>
        <w:rPr>
          <w:rFonts w:ascii="Cambria" w:hAnsi="Cambria"/>
        </w:rPr>
      </w:pPr>
      <w:r>
        <w:rPr>
          <w:rFonts w:ascii="Cambria" w:hAnsi="Cambria"/>
        </w:rPr>
        <w:t>Mature in 3-4 months after transplating √</w:t>
      </w:r>
    </w:p>
    <w:p>
      <w:pPr>
        <w:numPr>
          <w:ilvl w:val="0"/>
          <w:numId w:val="134"/>
        </w:numPr>
        <w:spacing w:lineRule="auto" w:line="360"/>
        <w:jc w:val="both"/>
        <w:rPr>
          <w:rFonts w:ascii="Cambria" w:hAnsi="Cambria"/>
        </w:rPr>
      </w:pPr>
      <w:r>
        <w:rPr>
          <w:rFonts w:ascii="Cambria" w:hAnsi="Cambria"/>
        </w:rPr>
        <w:t>Cut solid ; and compact√ heads</w:t>
      </w:r>
    </w:p>
    <w:p>
      <w:pPr>
        <w:numPr>
          <w:ilvl w:val="0"/>
          <w:numId w:val="134"/>
        </w:numPr>
        <w:spacing w:lineRule="auto" w:line="360"/>
        <w:jc w:val="both"/>
        <w:rPr>
          <w:rFonts w:ascii="Cambria" w:hAnsi="Cambria"/>
        </w:rPr>
      </w:pPr>
      <w:r>
        <w:rPr>
          <w:rFonts w:ascii="Cambria" w:hAnsi="Cambria"/>
        </w:rPr>
        <w:t>Use a sharp knife or panga for cutting the√ stocks,</w:t>
      </w:r>
    </w:p>
    <w:p>
      <w:pPr>
        <w:numPr>
          <w:ilvl w:val="0"/>
          <w:numId w:val="134"/>
        </w:numPr>
        <w:spacing w:lineRule="auto" w:line="360"/>
        <w:jc w:val="both"/>
        <w:rPr>
          <w:rFonts w:ascii="Cambria" w:hAnsi="Cambria"/>
        </w:rPr>
      </w:pPr>
      <w:r>
        <w:rPr>
          <w:rFonts w:ascii="Cambria" w:hAnsi="Cambria"/>
        </w:rPr>
        <w:t>Leave the outer leaves √ intact to mountain freshness of the heads.</w:t>
      </w:r>
    </w:p>
    <w:p>
      <w:pPr>
        <w:numPr>
          <w:ilvl w:val="0"/>
          <w:numId w:val="134"/>
        </w:numPr>
        <w:spacing w:lineRule="auto" w:line="360"/>
        <w:jc w:val="both"/>
        <w:rPr>
          <w:rFonts w:ascii="Cambria" w:hAnsi="Cambria"/>
        </w:rPr>
      </w:pPr>
      <w:r>
        <w:rPr>
          <w:rFonts w:ascii="Cambria" w:hAnsi="Cambria"/>
        </w:rPr>
        <w:t xml:space="preserve">Upside the cut heads down if the sun is hot.                                       </w:t>
      </w:r>
    </w:p>
    <w:p>
      <w:pPr>
        <w:spacing w:lineRule="auto" w:line="360"/>
        <w:jc w:val="both"/>
        <w:rPr>
          <w:rFonts w:ascii="Cambria" w:hAnsi="Cambria"/>
        </w:rPr>
      </w:pPr>
    </w:p>
    <w:p>
      <w:pPr>
        <w:spacing w:lineRule="auto" w:line="360"/>
        <w:jc w:val="both"/>
        <w:rPr>
          <w:rFonts w:ascii="Cambria" w:hAnsi="Cambria"/>
          <w:b w:val="1"/>
          <w:i w:val="1"/>
          <w:u w:val="single"/>
        </w:rPr>
      </w:pPr>
      <w:r>
        <w:rPr>
          <w:rFonts w:ascii="Cambria" w:hAnsi="Cambria"/>
          <w:b w:val="1"/>
          <w:i w:val="1"/>
        </w:rPr>
        <w:t>26a</w:t>
        <w:tab/>
      </w:r>
      <w:r>
        <w:rPr>
          <w:rFonts w:ascii="Cambria" w:hAnsi="Cambria"/>
          <w:b w:val="1"/>
          <w:i w:val="1"/>
          <w:u w:val="single"/>
        </w:rPr>
        <w:t>Factors consid</w:t>
      </w:r>
      <w:r>
        <w:rPr>
          <w:rFonts w:ascii="Cambria" w:hAnsi="Cambria"/>
          <w:b w:val="1"/>
          <w:i w:val="1"/>
          <w:u w:val="single"/>
        </w:rPr>
        <w:t>ered in drawing farm planning.</w:t>
      </w:r>
    </w:p>
    <w:p>
      <w:pPr>
        <w:spacing w:lineRule="auto" w:line="360"/>
        <w:jc w:val="both"/>
        <w:rPr>
          <w:rFonts w:ascii="Cambria" w:hAnsi="Cambria"/>
          <w:u w:val="single"/>
        </w:rPr>
      </w:pPr>
    </w:p>
    <w:p>
      <w:pPr>
        <w:numPr>
          <w:ilvl w:val="0"/>
          <w:numId w:val="135"/>
        </w:numPr>
        <w:spacing w:lineRule="auto" w:line="360"/>
        <w:jc w:val="both"/>
        <w:rPr>
          <w:rFonts w:ascii="Cambria" w:hAnsi="Cambria"/>
        </w:rPr>
      </w:pPr>
      <w:r>
        <w:rPr>
          <w:rFonts w:ascii="Cambria" w:hAnsi="Cambria"/>
          <w:u w:val="single"/>
        </w:rPr>
        <w:t>Government policy /regulations</w:t>
      </w:r>
      <w:r>
        <w:rPr>
          <w:rFonts w:ascii="Cambria" w:hAnsi="Cambria"/>
        </w:rPr>
        <w:t xml:space="preserve"> e.g. seed premises for GOK for enterprise </w:t>
      </w:r>
    </w:p>
    <w:p>
      <w:pPr>
        <w:numPr>
          <w:ilvl w:val="0"/>
          <w:numId w:val="135"/>
        </w:numPr>
        <w:spacing w:lineRule="auto" w:line="360"/>
        <w:jc w:val="both"/>
        <w:rPr>
          <w:rFonts w:ascii="Cambria" w:hAnsi="Cambria"/>
        </w:rPr>
      </w:pPr>
      <w:r>
        <w:rPr>
          <w:rFonts w:ascii="Cambria" w:hAnsi="Cambria"/>
          <w:u w:val="single"/>
        </w:rPr>
        <w:t>Existing market conditions</w:t>
      </w:r>
      <w:r>
        <w:rPr>
          <w:rFonts w:ascii="Cambria" w:hAnsi="Cambria"/>
        </w:rPr>
        <w:t xml:space="preserve"> farmer to have a market for the produce in mind.</w:t>
      </w:r>
    </w:p>
    <w:p>
      <w:pPr>
        <w:numPr>
          <w:ilvl w:val="0"/>
          <w:numId w:val="135"/>
        </w:numPr>
        <w:spacing w:lineRule="auto" w:line="360"/>
        <w:jc w:val="both"/>
        <w:rPr>
          <w:rFonts w:ascii="Cambria" w:hAnsi="Cambria"/>
        </w:rPr>
      </w:pPr>
      <w:r>
        <w:rPr>
          <w:rFonts w:ascii="Cambria" w:hAnsi="Cambria"/>
        </w:rPr>
        <w:t>Possible production enterprises-consider the requirement of the various enterprises e.g. climate, price tends.</w:t>
      </w:r>
    </w:p>
    <w:p>
      <w:pPr>
        <w:numPr>
          <w:ilvl w:val="0"/>
          <w:numId w:val="135"/>
        </w:numPr>
        <w:spacing w:lineRule="auto" w:line="360"/>
        <w:jc w:val="both"/>
        <w:rPr>
          <w:rFonts w:ascii="Cambria" w:hAnsi="Cambria"/>
        </w:rPr>
      </w:pPr>
      <w:r>
        <w:rPr>
          <w:rFonts w:ascii="Cambria" w:hAnsi="Cambria"/>
          <w:u w:val="single"/>
        </w:rPr>
        <w:t>Security-</w:t>
      </w:r>
      <w:r>
        <w:rPr>
          <w:rFonts w:ascii="Cambria" w:hAnsi="Cambria"/>
        </w:rPr>
        <w:t>establish those enterprises which require special attention around the home- stead e.g. poultry house calf pen etc.</w:t>
      </w:r>
    </w:p>
    <w:p>
      <w:pPr>
        <w:numPr>
          <w:ilvl w:val="0"/>
          <w:numId w:val="135"/>
        </w:numPr>
        <w:spacing w:lineRule="auto" w:line="360"/>
        <w:jc w:val="both"/>
        <w:rPr>
          <w:rFonts w:ascii="Cambria" w:hAnsi="Cambria"/>
          <w:u w:val="single"/>
        </w:rPr>
      </w:pPr>
      <w:r>
        <w:rPr>
          <w:rFonts w:ascii="Cambria" w:hAnsi="Cambria"/>
          <w:u w:val="single"/>
        </w:rPr>
        <w:t>Communication and transport facilities.-</w:t>
      </w:r>
      <w:r>
        <w:rPr>
          <w:rFonts w:ascii="Cambria" w:hAnsi="Cambria"/>
        </w:rPr>
        <w:t xml:space="preserve"> farming as business requires efficient and reliable means of transport and communication.</w:t>
      </w:r>
    </w:p>
    <w:p>
      <w:pPr>
        <w:numPr>
          <w:ilvl w:val="0"/>
          <w:numId w:val="135"/>
        </w:numPr>
        <w:spacing w:lineRule="auto" w:line="360"/>
        <w:jc w:val="both"/>
        <w:rPr>
          <w:rFonts w:ascii="Cambria" w:hAnsi="Cambria"/>
        </w:rPr>
      </w:pPr>
      <w:r>
        <w:rPr>
          <w:rFonts w:ascii="Cambria" w:hAnsi="Cambria"/>
        </w:rPr>
        <w:t>Farmer’s objectives and preference. –the farmer is the main operator so his wishes should be considered for a benefit in psychological effect for their success.</w:t>
      </w:r>
    </w:p>
    <w:p>
      <w:pPr>
        <w:numPr>
          <w:ilvl w:val="0"/>
          <w:numId w:val="135"/>
        </w:numPr>
        <w:spacing w:lineRule="auto" w:line="360"/>
        <w:jc w:val="both"/>
        <w:rPr>
          <w:rFonts w:ascii="Cambria" w:hAnsi="Cambria"/>
          <w:u w:val="single"/>
        </w:rPr>
      </w:pPr>
      <w:r>
        <w:rPr>
          <w:rFonts w:ascii="Cambria" w:hAnsi="Cambria"/>
          <w:u w:val="single"/>
        </w:rPr>
        <w:t>Current trends in labour market.</w:t>
      </w:r>
    </w:p>
    <w:p>
      <w:pPr>
        <w:numPr>
          <w:ilvl w:val="1"/>
          <w:numId w:val="135"/>
        </w:numPr>
        <w:spacing w:lineRule="auto" w:line="360"/>
        <w:jc w:val="both"/>
        <w:rPr>
          <w:rFonts w:ascii="Cambria" w:hAnsi="Cambria"/>
        </w:rPr>
      </w:pPr>
      <w:r>
        <w:rPr>
          <w:rFonts w:ascii="Cambria" w:hAnsi="Cambria"/>
        </w:rPr>
        <w:t>Labour availability is a fundament need for the success of enterprises.</w:t>
      </w:r>
    </w:p>
    <w:p>
      <w:pPr>
        <w:spacing w:lineRule="auto" w:line="360"/>
        <w:jc w:val="both"/>
        <w:rPr>
          <w:rFonts w:ascii="Cambria" w:hAnsi="Cambria"/>
          <w:u w:val="single"/>
        </w:rPr>
      </w:pPr>
      <w:r>
        <w:rPr>
          <w:rFonts w:ascii="Cambria" w:hAnsi="Cambria"/>
        </w:rPr>
        <w:t xml:space="preserve">        (viii)</w:t>
        <w:tab/>
      </w:r>
      <w:r>
        <w:rPr>
          <w:rFonts w:ascii="Cambria" w:hAnsi="Cambria"/>
          <w:u w:val="single"/>
        </w:rPr>
        <w:t>Size of the farm</w:t>
      </w:r>
    </w:p>
    <w:p>
      <w:pPr>
        <w:spacing w:lineRule="auto" w:line="360"/>
        <w:jc w:val="both"/>
        <w:rPr>
          <w:rFonts w:ascii="Cambria" w:hAnsi="Cambria"/>
          <w:u w:val="single"/>
        </w:rPr>
      </w:pPr>
    </w:p>
    <w:p>
      <w:pPr>
        <w:numPr>
          <w:ilvl w:val="0"/>
          <w:numId w:val="136"/>
        </w:numPr>
        <w:spacing w:lineRule="auto" w:line="360"/>
        <w:jc w:val="both"/>
        <w:rPr>
          <w:rFonts w:ascii="Cambria" w:hAnsi="Cambria"/>
        </w:rPr>
      </w:pPr>
      <w:r>
        <w:rPr>
          <w:rFonts w:ascii="Cambria" w:hAnsi="Cambria"/>
        </w:rPr>
        <w:t>Dictates the scale of production e.g. small or large scale farming.</w:t>
      </w:r>
    </w:p>
    <w:p>
      <w:pPr>
        <w:spacing w:lineRule="auto" w:line="360"/>
        <w:jc w:val="both"/>
        <w:rPr>
          <w:rFonts w:ascii="Cambria" w:hAnsi="Cambria"/>
          <w:u w:val="single"/>
        </w:rPr>
      </w:pPr>
    </w:p>
    <w:p>
      <w:pPr>
        <w:numPr>
          <w:ilvl w:val="0"/>
          <w:numId w:val="135"/>
        </w:numPr>
        <w:spacing w:lineRule="auto" w:line="360"/>
        <w:jc w:val="both"/>
        <w:rPr>
          <w:rFonts w:ascii="Cambria" w:hAnsi="Cambria"/>
          <w:u w:val="single"/>
        </w:rPr>
      </w:pPr>
      <w:r>
        <w:rPr>
          <w:rFonts w:ascii="Cambria" w:hAnsi="Cambria"/>
          <w:u w:val="single"/>
        </w:rPr>
        <w:t>Environmental factors.</w:t>
      </w:r>
    </w:p>
    <w:p>
      <w:pPr>
        <w:numPr>
          <w:ilvl w:val="0"/>
          <w:numId w:val="136"/>
        </w:numPr>
        <w:spacing w:lineRule="auto" w:line="360"/>
        <w:jc w:val="both"/>
        <w:rPr>
          <w:rFonts w:ascii="Cambria" w:hAnsi="Cambria"/>
        </w:rPr>
      </w:pPr>
      <w:r>
        <w:rPr>
          <w:rFonts w:ascii="Cambria" w:hAnsi="Cambria"/>
        </w:rPr>
        <w:t>Determine specific locations of enterprise on the farm e.g. topography soil PH etc.</w:t>
      </w:r>
    </w:p>
    <w:p>
      <w:pPr>
        <w:spacing w:lineRule="auto" w:line="360"/>
        <w:jc w:val="both"/>
        <w:rPr>
          <w:rFonts w:ascii="Cambria" w:hAnsi="Cambria"/>
        </w:rPr>
      </w:pPr>
    </w:p>
    <w:p>
      <w:pPr>
        <w:numPr>
          <w:ilvl w:val="0"/>
          <w:numId w:val="135"/>
        </w:numPr>
        <w:spacing w:lineRule="auto" w:line="360"/>
        <w:jc w:val="both"/>
        <w:rPr>
          <w:rFonts w:ascii="Cambria" w:hAnsi="Cambria"/>
          <w:u w:val="single"/>
        </w:rPr>
      </w:pPr>
      <w:r>
        <w:rPr>
          <w:rFonts w:ascii="Cambria" w:hAnsi="Cambria"/>
          <w:u w:val="single"/>
        </w:rPr>
        <w:t>Availability of cost of farm inputs.</w:t>
      </w:r>
    </w:p>
    <w:p>
      <w:pPr>
        <w:numPr>
          <w:ilvl w:val="0"/>
          <w:numId w:val="136"/>
        </w:numPr>
        <w:spacing w:lineRule="auto" w:line="360"/>
        <w:jc w:val="both"/>
        <w:rPr>
          <w:rFonts w:ascii="Cambria" w:hAnsi="Cambria"/>
        </w:rPr>
      </w:pPr>
      <w:r>
        <w:rPr>
          <w:rFonts w:ascii="Cambria" w:hAnsi="Cambria"/>
        </w:rPr>
        <w:t>Financial strength/ ability of the farmer are crucial for a type of enterprises to be started.</w:t>
      </w:r>
    </w:p>
    <w:p>
      <w:pPr>
        <w:spacing w:lineRule="auto" w:line="360"/>
        <w:jc w:val="both"/>
        <w:rPr>
          <w:rFonts w:ascii="Cambria" w:hAnsi="Cambria"/>
          <w:u w:val="single"/>
        </w:rPr>
      </w:pPr>
    </w:p>
    <w:p>
      <w:pPr>
        <w:spacing w:lineRule="auto" w:line="360"/>
        <w:jc w:val="both"/>
        <w:rPr>
          <w:rFonts w:ascii="Cambria" w:hAnsi="Cambria"/>
          <w:b w:val="1"/>
          <w:i w:val="1"/>
          <w:u w:val="single"/>
        </w:rPr>
      </w:pPr>
      <w:r>
        <w:rPr>
          <w:rFonts w:ascii="Cambria" w:hAnsi="Cambria"/>
        </w:rPr>
        <w:t xml:space="preserve">   26  </w:t>
      </w:r>
      <w:r>
        <w:rPr>
          <w:rFonts w:ascii="Cambria" w:hAnsi="Cambria"/>
          <w:b w:val="1"/>
          <w:i w:val="1"/>
        </w:rPr>
        <w:t xml:space="preserve">(b) </w:t>
      </w:r>
      <w:r>
        <w:rPr>
          <w:rFonts w:ascii="Cambria" w:hAnsi="Cambria"/>
          <w:b w:val="1"/>
          <w:i w:val="1"/>
          <w:u w:val="single"/>
        </w:rPr>
        <w:t>Factor inputs</w:t>
      </w:r>
    </w:p>
    <w:p>
      <w:pPr>
        <w:spacing w:lineRule="auto" w:line="360"/>
        <w:jc w:val="both"/>
        <w:rPr>
          <w:rFonts w:ascii="Cambria" w:hAnsi="Cambria"/>
        </w:rPr>
      </w:pPr>
    </w:p>
    <w:p>
      <w:pPr>
        <w:numPr>
          <w:ilvl w:val="0"/>
          <w:numId w:val="137"/>
        </w:numPr>
        <w:spacing w:lineRule="auto" w:line="360"/>
        <w:jc w:val="both"/>
        <w:rPr>
          <w:rFonts w:ascii="Cambria" w:hAnsi="Cambria"/>
        </w:rPr>
      </w:pPr>
      <w:r>
        <w:rPr>
          <w:rFonts w:ascii="Cambria" w:hAnsi="Cambria"/>
        </w:rPr>
        <w:t xml:space="preserve">Fixed proportion- No substitution of input involved i.e. both inputs should be </w:t>
      </w:r>
    </w:p>
    <w:p>
      <w:pPr>
        <w:spacing w:lineRule="auto" w:line="360"/>
        <w:jc w:val="both"/>
        <w:rPr>
          <w:rFonts w:ascii="Cambria" w:hAnsi="Cambria"/>
        </w:rPr>
      </w:pPr>
      <w:r>
        <w:rPr>
          <w:rFonts w:ascii="Cambria" w:hAnsi="Cambria"/>
        </w:rPr>
        <w:t>present.</w:t>
      </w:r>
    </w:p>
    <w:p>
      <w:pPr>
        <w:spacing w:lineRule="auto" w:line="360"/>
        <w:jc w:val="both"/>
        <w:rPr>
          <w:rFonts w:ascii="Cambria" w:hAnsi="Cambria"/>
        </w:rPr>
      </w:pPr>
    </w:p>
    <w:p>
      <w:pPr>
        <w:spacing w:lineRule="auto" w:line="360"/>
        <w:jc w:val="both"/>
        <w:rPr>
          <w:rFonts w:ascii="Cambria" w:hAnsi="Cambria"/>
        </w:rPr>
      </w:pPr>
      <w:r>
        <w:rPr>
          <w:rFonts w:ascii="Cambria" w:hAnsi="Cambria"/>
        </w:rPr>
        <w:tab/>
        <w:t>(ii) Constant rate of substitution.</w:t>
      </w:r>
    </w:p>
    <w:p>
      <w:pPr>
        <w:numPr>
          <w:ilvl w:val="0"/>
          <w:numId w:val="136"/>
        </w:numPr>
        <w:spacing w:lineRule="auto" w:line="360"/>
        <w:jc w:val="both"/>
        <w:rPr>
          <w:rFonts w:ascii="Cambria" w:hAnsi="Cambria"/>
        </w:rPr>
      </w:pPr>
      <w:r>
        <w:rPr>
          <w:rFonts w:ascii="Cambria" w:hAnsi="Cambria"/>
        </w:rPr>
        <w:t>Input factors substitute one another at a constant rate for each level of production regardless of the ratios used.</w:t>
      </w:r>
    </w:p>
    <w:p>
      <w:pPr>
        <w:spacing w:lineRule="auto" w:line="360"/>
        <w:jc w:val="both"/>
        <w:rPr>
          <w:rFonts w:ascii="Cambria" w:hAnsi="Cambria"/>
        </w:rPr>
      </w:pPr>
    </w:p>
    <w:p>
      <w:pPr>
        <w:spacing w:lineRule="auto" w:line="360"/>
        <w:jc w:val="both"/>
        <w:rPr>
          <w:rFonts w:ascii="Cambria" w:hAnsi="Cambria"/>
          <w:u w:val="single"/>
        </w:rPr>
      </w:pPr>
      <w:r>
        <w:rPr>
          <w:rFonts w:ascii="Cambria" w:hAnsi="Cambria"/>
        </w:rPr>
        <w:t>(Iii)</w:t>
      </w:r>
      <w:r>
        <w:rPr>
          <w:rFonts w:ascii="Cambria" w:hAnsi="Cambria"/>
          <w:u w:val="single"/>
        </w:rPr>
        <w:t xml:space="preserve"> Varying rate of substitution</w:t>
      </w:r>
    </w:p>
    <w:p>
      <w:pPr>
        <w:spacing w:lineRule="auto" w:line="360"/>
        <w:jc w:val="both"/>
        <w:rPr>
          <w:rFonts w:ascii="Cambria" w:hAnsi="Cambria"/>
        </w:rPr>
      </w:pPr>
    </w:p>
    <w:p>
      <w:pPr>
        <w:spacing w:lineRule="auto" w:line="360"/>
        <w:jc w:val="both"/>
        <w:rPr>
          <w:rFonts w:ascii="Cambria" w:hAnsi="Cambria"/>
        </w:rPr>
      </w:pPr>
      <w:r>
        <w:rPr>
          <w:rFonts w:ascii="Cambria" w:hAnsi="Cambria"/>
        </w:rPr>
        <w:t>Inputs substitute one another at varying rate e.g. feeding hay and grains to livestock.</w:t>
        <w:tab/>
        <w:tab/>
        <w:tab/>
        <w:tab/>
        <w:tab/>
        <w:tab/>
      </w:r>
    </w:p>
    <w:p>
      <w:pPr>
        <w:spacing w:lineRule="auto" w:line="360"/>
        <w:jc w:val="both"/>
        <w:rPr>
          <w:rFonts w:ascii="Cambria" w:hAnsi="Cambria"/>
        </w:rPr>
      </w:pPr>
    </w:p>
    <w:p>
      <w:pPr>
        <w:spacing w:lineRule="auto" w:line="360"/>
        <w:jc w:val="both"/>
        <w:rPr>
          <w:rFonts w:ascii="Cambria" w:hAnsi="Cambria"/>
          <w:b w:val="1"/>
          <w:i w:val="1"/>
          <w:u w:val="single"/>
        </w:rPr>
      </w:pPr>
      <w:r>
        <w:rPr>
          <w:rFonts w:ascii="Cambria" w:hAnsi="Cambria"/>
          <w:b w:val="1"/>
          <w:i w:val="1"/>
        </w:rPr>
        <w:t xml:space="preserve">27(a) </w:t>
      </w:r>
      <w:r>
        <w:rPr>
          <w:rFonts w:ascii="Cambria" w:hAnsi="Cambria"/>
          <w:b w:val="1"/>
          <w:i w:val="1"/>
          <w:u w:val="single"/>
        </w:rPr>
        <w:t>physical measures of pest control</w:t>
      </w:r>
    </w:p>
    <w:p>
      <w:pPr>
        <w:spacing w:lineRule="auto" w:line="360"/>
        <w:jc w:val="both"/>
        <w:rPr>
          <w:rFonts w:ascii="Cambria" w:hAnsi="Cambria"/>
        </w:rPr>
      </w:pPr>
    </w:p>
    <w:p>
      <w:pPr>
        <w:spacing w:lineRule="auto" w:line="360"/>
        <w:jc w:val="both"/>
        <w:rPr>
          <w:rFonts w:ascii="Cambria" w:hAnsi="Cambria"/>
        </w:rPr>
      </w:pPr>
      <w:r>
        <w:rPr>
          <w:rFonts w:ascii="Cambria" w:hAnsi="Cambria"/>
        </w:rPr>
        <w:t xml:space="preserve">(i) </w:t>
      </w:r>
      <w:r>
        <w:rPr>
          <w:rFonts w:ascii="Cambria" w:hAnsi="Cambria"/>
          <w:u w:val="single"/>
        </w:rPr>
        <w:t>Use of scare crows</w:t>
      </w:r>
      <w:r>
        <w:rPr>
          <w:rFonts w:ascii="Cambria" w:hAnsi="Cambria"/>
        </w:rPr>
        <w:t xml:space="preserve"> –can scare away large animals e.g. monkeys and birds.</w:t>
      </w:r>
    </w:p>
    <w:p>
      <w:pPr>
        <w:spacing w:lineRule="auto" w:line="360"/>
        <w:jc w:val="both"/>
        <w:rPr>
          <w:rFonts w:ascii="Cambria" w:hAnsi="Cambria"/>
        </w:rPr>
      </w:pPr>
    </w:p>
    <w:p>
      <w:pPr>
        <w:spacing w:lineRule="auto" w:line="360"/>
        <w:jc w:val="both"/>
        <w:rPr>
          <w:rFonts w:ascii="Cambria" w:hAnsi="Cambria"/>
        </w:rPr>
      </w:pPr>
      <w:r>
        <w:rPr>
          <w:rFonts w:ascii="Cambria" w:hAnsi="Cambria"/>
        </w:rPr>
        <w:t xml:space="preserve">(ii) </w:t>
      </w:r>
      <w:r>
        <w:rPr>
          <w:rFonts w:ascii="Cambria" w:hAnsi="Cambria"/>
          <w:u w:val="single"/>
        </w:rPr>
        <w:t>Flooding</w:t>
      </w:r>
      <w:r>
        <w:rPr>
          <w:rFonts w:ascii="Cambria" w:hAnsi="Cambria"/>
        </w:rPr>
        <w:t xml:space="preserve"> –some pests e.g. army worms get drowned is flooding is done on the field.</w:t>
      </w:r>
    </w:p>
    <w:p>
      <w:pPr>
        <w:spacing w:lineRule="auto" w:line="360"/>
        <w:jc w:val="both"/>
        <w:rPr>
          <w:rFonts w:ascii="Cambria" w:hAnsi="Cambria"/>
        </w:rPr>
      </w:pPr>
    </w:p>
    <w:p>
      <w:pPr>
        <w:spacing w:lineRule="auto" w:line="360"/>
        <w:jc w:val="both"/>
        <w:rPr>
          <w:rFonts w:ascii="Cambria" w:hAnsi="Cambria"/>
        </w:rPr>
      </w:pPr>
    </w:p>
    <w:p>
      <w:pPr>
        <w:spacing w:lineRule="auto" w:line="360"/>
        <w:jc w:val="both"/>
        <w:rPr>
          <w:rFonts w:ascii="Cambria" w:hAnsi="Cambria"/>
        </w:rPr>
      </w:pPr>
      <w:r>
        <w:rPr>
          <w:rFonts w:ascii="Cambria" w:hAnsi="Cambria"/>
        </w:rPr>
        <w:t xml:space="preserve">(iii) </w:t>
      </w:r>
      <w:r>
        <w:rPr>
          <w:rFonts w:ascii="Cambria" w:hAnsi="Cambria"/>
          <w:u w:val="single"/>
        </w:rPr>
        <w:t>Suffocation</w:t>
      </w:r>
      <w:r>
        <w:rPr>
          <w:rFonts w:ascii="Cambria" w:hAnsi="Cambria"/>
        </w:rPr>
        <w:t xml:space="preserve"> –hermetic Cyprus bins which suffocated with carbon (iv) oxide</w:t>
      </w:r>
    </w:p>
    <w:p>
      <w:pPr>
        <w:spacing w:lineRule="auto" w:line="360"/>
        <w:jc w:val="both"/>
        <w:rPr>
          <w:rFonts w:ascii="Cambria" w:hAnsi="Cambria"/>
        </w:rPr>
      </w:pPr>
    </w:p>
    <w:p>
      <w:pPr>
        <w:spacing w:lineRule="auto" w:line="360"/>
        <w:jc w:val="both"/>
        <w:rPr>
          <w:rFonts w:ascii="Cambria" w:hAnsi="Cambria"/>
        </w:rPr>
      </w:pPr>
      <w:r>
        <w:rPr>
          <w:rFonts w:ascii="Cambria" w:hAnsi="Cambria"/>
        </w:rPr>
        <w:t xml:space="preserve">(iv) </w:t>
      </w:r>
      <w:r>
        <w:rPr>
          <w:rFonts w:ascii="Cambria" w:hAnsi="Cambria"/>
          <w:u w:val="single"/>
        </w:rPr>
        <w:t>Proper drying of produce</w:t>
      </w:r>
      <w:r>
        <w:rPr>
          <w:rFonts w:ascii="Cambria" w:hAnsi="Cambria"/>
        </w:rPr>
        <w:t>.-dried grains are difficult to penetrate by pests and discourage built up of moulds.</w:t>
      </w:r>
    </w:p>
    <w:p>
      <w:pPr>
        <w:spacing w:lineRule="auto" w:line="360"/>
        <w:jc w:val="both"/>
        <w:rPr>
          <w:rFonts w:ascii="Cambria" w:hAnsi="Cambria"/>
        </w:rPr>
      </w:pPr>
    </w:p>
    <w:p>
      <w:pPr>
        <w:spacing w:lineRule="auto" w:line="360"/>
        <w:jc w:val="both"/>
        <w:rPr>
          <w:rFonts w:ascii="Cambria" w:hAnsi="Cambria"/>
        </w:rPr>
      </w:pPr>
      <w:r>
        <w:rPr>
          <w:rFonts w:ascii="Cambria" w:hAnsi="Cambria"/>
        </w:rPr>
        <w:t xml:space="preserve">(v) </w:t>
      </w:r>
      <w:r>
        <w:rPr>
          <w:rFonts w:ascii="Cambria" w:hAnsi="Cambria"/>
          <w:u w:val="single"/>
        </w:rPr>
        <w:t>Use of lethal temperature</w:t>
      </w:r>
      <w:r>
        <w:rPr>
          <w:rFonts w:ascii="Cambria" w:hAnsi="Cambria"/>
        </w:rPr>
        <w:t xml:space="preserve"> –extreme temperature control insect pests.</w:t>
      </w:r>
    </w:p>
    <w:p>
      <w:pPr>
        <w:spacing w:lineRule="auto" w:line="360"/>
        <w:jc w:val="both"/>
        <w:rPr>
          <w:rFonts w:ascii="Cambria" w:hAnsi="Cambria"/>
        </w:rPr>
      </w:pPr>
    </w:p>
    <w:p>
      <w:pPr>
        <w:spacing w:lineRule="auto" w:line="360"/>
        <w:jc w:val="both"/>
        <w:rPr>
          <w:rFonts w:ascii="Cambria" w:hAnsi="Cambria"/>
          <w:u w:val="single"/>
        </w:rPr>
      </w:pPr>
      <w:r>
        <w:rPr>
          <w:rFonts w:ascii="Cambria" w:hAnsi="Cambria"/>
        </w:rPr>
        <w:t>(vi)</w:t>
      </w:r>
      <w:r>
        <w:rPr>
          <w:rFonts w:ascii="Cambria" w:hAnsi="Cambria"/>
          <w:u w:val="single"/>
        </w:rPr>
        <w:t xml:space="preserve"> Use of electro- magnetic radiation.</w:t>
      </w:r>
    </w:p>
    <w:p>
      <w:pPr>
        <w:numPr>
          <w:ilvl w:val="0"/>
          <w:numId w:val="136"/>
        </w:numPr>
        <w:spacing w:lineRule="auto" w:line="360"/>
        <w:jc w:val="both"/>
        <w:rPr>
          <w:rFonts w:ascii="Cambria" w:hAnsi="Cambria"/>
          <w:u w:val="single"/>
        </w:rPr>
      </w:pPr>
      <w:r>
        <w:rPr>
          <w:rFonts w:ascii="Cambria" w:hAnsi="Cambria"/>
        </w:rPr>
        <w:t>Radio active radiations deactivate enzymes in some insects while others may be attracted then killed.</w:t>
      </w:r>
    </w:p>
    <w:p>
      <w:pPr>
        <w:spacing w:lineRule="auto" w:line="360"/>
        <w:jc w:val="both"/>
        <w:rPr>
          <w:rFonts w:ascii="Cambria" w:hAnsi="Cambria"/>
        </w:rPr>
      </w:pPr>
    </w:p>
    <w:p>
      <w:pPr>
        <w:spacing w:lineRule="auto" w:line="360"/>
        <w:jc w:val="both"/>
        <w:rPr>
          <w:rFonts w:ascii="Cambria" w:hAnsi="Cambria"/>
          <w:u w:val="single"/>
        </w:rPr>
      </w:pPr>
      <w:r>
        <w:rPr>
          <w:rFonts w:ascii="Cambria" w:hAnsi="Cambria"/>
        </w:rPr>
        <w:t>(vii)</w:t>
      </w:r>
      <w:r>
        <w:rPr>
          <w:rFonts w:ascii="Cambria" w:hAnsi="Cambria"/>
          <w:u w:val="single"/>
        </w:rPr>
        <w:t xml:space="preserve"> Use of physical destruction of pests</w:t>
      </w:r>
    </w:p>
    <w:p>
      <w:pPr>
        <w:numPr>
          <w:ilvl w:val="0"/>
          <w:numId w:val="136"/>
        </w:numPr>
        <w:spacing w:lineRule="auto" w:line="360"/>
        <w:jc w:val="both"/>
        <w:rPr>
          <w:rFonts w:ascii="Cambria" w:hAnsi="Cambria"/>
        </w:rPr>
      </w:pPr>
      <w:r>
        <w:rPr>
          <w:rFonts w:ascii="Cambria" w:hAnsi="Cambria"/>
        </w:rPr>
        <w:t>Some pests can be killed directly in contact by the farmer e.g. mole, rats ect.</w:t>
      </w:r>
    </w:p>
    <w:p>
      <w:pPr>
        <w:spacing w:lineRule="auto" w:line="360"/>
        <w:jc w:val="both"/>
        <w:rPr>
          <w:rFonts w:ascii="Cambria" w:hAnsi="Cambria"/>
        </w:rPr>
      </w:pPr>
    </w:p>
    <w:p>
      <w:pPr>
        <w:spacing w:lineRule="auto" w:line="360"/>
        <w:jc w:val="both"/>
        <w:rPr>
          <w:rFonts w:ascii="Cambria" w:hAnsi="Cambria"/>
        </w:rPr>
      </w:pPr>
      <w:r>
        <w:rPr>
          <w:rFonts w:ascii="Cambria" w:hAnsi="Cambria"/>
        </w:rPr>
        <w:t xml:space="preserve">(viii) Physical barriers – rat- proofing control rats, fence control large animals.  </w:t>
      </w:r>
    </w:p>
    <w:p>
      <w:pPr>
        <w:spacing w:lineRule="auto" w:line="360"/>
        <w:jc w:val="both"/>
        <w:rPr>
          <w:rFonts w:ascii="Cambria" w:hAnsi="Cambria"/>
        </w:rPr>
      </w:pPr>
    </w:p>
    <w:p>
      <w:pPr>
        <w:spacing w:lineRule="auto" w:line="360"/>
        <w:jc w:val="both"/>
        <w:rPr>
          <w:rFonts w:ascii="Cambria" w:hAnsi="Cambria"/>
          <w:b w:val="1"/>
          <w:i w:val="1"/>
          <w:u w:val="single"/>
        </w:rPr>
      </w:pPr>
      <w:r>
        <w:rPr>
          <w:rFonts w:ascii="Cambria" w:hAnsi="Cambria"/>
          <w:b w:val="1"/>
          <w:i w:val="1"/>
        </w:rPr>
        <w:tab/>
        <w:t>(b)</w:t>
      </w:r>
      <w:r>
        <w:rPr>
          <w:rFonts w:ascii="Cambria" w:hAnsi="Cambria"/>
          <w:b w:val="1"/>
          <w:i w:val="1"/>
          <w:u w:val="single"/>
        </w:rPr>
        <w:t xml:space="preserve"> Aspects of rainfall:</w:t>
      </w:r>
    </w:p>
    <w:p>
      <w:pPr>
        <w:spacing w:lineRule="auto" w:line="360"/>
        <w:jc w:val="both"/>
        <w:rPr>
          <w:rFonts w:ascii="Cambria" w:hAnsi="Cambria"/>
          <w:u w:val="single"/>
        </w:rPr>
      </w:pPr>
    </w:p>
    <w:p>
      <w:pPr>
        <w:spacing w:lineRule="auto" w:line="360"/>
        <w:jc w:val="both"/>
        <w:rPr>
          <w:rFonts w:ascii="Cambria" w:hAnsi="Cambria"/>
          <w:u w:val="single"/>
        </w:rPr>
      </w:pPr>
      <w:r>
        <w:rPr>
          <w:rFonts w:ascii="Cambria" w:hAnsi="Cambria"/>
        </w:rPr>
        <w:tab/>
        <w:t>(i)</w:t>
      </w:r>
      <w:r>
        <w:rPr>
          <w:rFonts w:ascii="Cambria" w:hAnsi="Cambria"/>
          <w:u w:val="single"/>
        </w:rPr>
        <w:t xml:space="preserve"> Rainfall reliability</w:t>
      </w:r>
    </w:p>
    <w:p>
      <w:pPr>
        <w:spacing w:lineRule="auto" w:line="360"/>
        <w:jc w:val="both"/>
        <w:rPr>
          <w:rFonts w:ascii="Cambria" w:hAnsi="Cambria"/>
          <w:u w:val="single"/>
        </w:rPr>
      </w:pPr>
    </w:p>
    <w:p>
      <w:pPr>
        <w:numPr>
          <w:ilvl w:val="0"/>
          <w:numId w:val="136"/>
        </w:numPr>
        <w:spacing w:lineRule="auto" w:line="360"/>
        <w:jc w:val="both"/>
        <w:rPr>
          <w:rFonts w:ascii="Cambria" w:hAnsi="Cambria"/>
        </w:rPr>
      </w:pPr>
      <w:r>
        <w:rPr>
          <w:rFonts w:ascii="Cambria" w:hAnsi="Cambria"/>
        </w:rPr>
        <w:t>Prediction of the start of rain determines the start of land preparation and time of planting.</w:t>
      </w:r>
    </w:p>
    <w:p>
      <w:pPr>
        <w:spacing w:lineRule="auto" w:line="360"/>
        <w:jc w:val="both"/>
        <w:rPr>
          <w:rFonts w:ascii="Cambria" w:hAnsi="Cambria"/>
        </w:rPr>
      </w:pPr>
    </w:p>
    <w:p>
      <w:pPr>
        <w:spacing w:lineRule="auto" w:line="360"/>
        <w:jc w:val="both"/>
        <w:rPr>
          <w:rFonts w:ascii="Cambria" w:hAnsi="Cambria"/>
          <w:u w:val="single"/>
        </w:rPr>
      </w:pPr>
      <w:r>
        <w:rPr>
          <w:rFonts w:ascii="Cambria" w:hAnsi="Cambria"/>
        </w:rPr>
        <w:t>(ii)</w:t>
      </w:r>
      <w:r>
        <w:rPr>
          <w:rFonts w:ascii="Cambria" w:hAnsi="Cambria"/>
          <w:u w:val="single"/>
        </w:rPr>
        <w:t xml:space="preserve"> Amount of rainfall</w:t>
      </w:r>
    </w:p>
    <w:p>
      <w:pPr>
        <w:numPr>
          <w:ilvl w:val="0"/>
          <w:numId w:val="136"/>
        </w:numPr>
        <w:spacing w:lineRule="auto" w:line="360"/>
        <w:jc w:val="both"/>
        <w:rPr>
          <w:rFonts w:ascii="Cambria" w:hAnsi="Cambria"/>
          <w:u w:val="single"/>
        </w:rPr>
      </w:pPr>
      <w:r>
        <w:rPr>
          <w:rFonts w:ascii="Cambria" w:hAnsi="Cambria"/>
        </w:rPr>
        <w:t>Different crops require their own specific amount of rainfall during their growing period.</w:t>
      </w:r>
    </w:p>
    <w:p>
      <w:pPr>
        <w:spacing w:lineRule="auto" w:line="360"/>
        <w:jc w:val="both"/>
        <w:rPr>
          <w:rFonts w:ascii="Cambria" w:hAnsi="Cambria"/>
        </w:rPr>
      </w:pPr>
    </w:p>
    <w:p>
      <w:pPr>
        <w:spacing w:lineRule="auto" w:line="360"/>
        <w:jc w:val="both"/>
        <w:rPr>
          <w:rFonts w:ascii="Cambria" w:hAnsi="Cambria"/>
          <w:u w:val="single"/>
        </w:rPr>
      </w:pPr>
      <w:r>
        <w:rPr>
          <w:rFonts w:ascii="Cambria" w:hAnsi="Cambria"/>
        </w:rPr>
        <w:t>(iii)</w:t>
      </w:r>
      <w:r>
        <w:rPr>
          <w:rFonts w:ascii="Cambria" w:hAnsi="Cambria"/>
          <w:u w:val="single"/>
        </w:rPr>
        <w:t xml:space="preserve"> Rainfall intensity</w:t>
      </w:r>
    </w:p>
    <w:p>
      <w:pPr>
        <w:spacing w:lineRule="auto" w:line="360"/>
        <w:jc w:val="both"/>
        <w:rPr>
          <w:rFonts w:ascii="Cambria" w:hAnsi="Cambria"/>
          <w:u w:val="single"/>
        </w:rPr>
      </w:pPr>
    </w:p>
    <w:p>
      <w:pPr>
        <w:numPr>
          <w:ilvl w:val="0"/>
          <w:numId w:val="136"/>
        </w:numPr>
        <w:spacing w:lineRule="auto" w:line="360"/>
        <w:jc w:val="both"/>
        <w:rPr>
          <w:rFonts w:ascii="Cambria" w:hAnsi="Cambria"/>
        </w:rPr>
      </w:pPr>
      <w:r>
        <w:rPr>
          <w:rFonts w:ascii="Cambria" w:hAnsi="Cambria"/>
        </w:rPr>
        <w:t xml:space="preserve">Rainfall of high intensity damages crops and cause soil erosion. </w:t>
      </w:r>
    </w:p>
    <w:p>
      <w:pPr>
        <w:spacing w:lineRule="auto" w:line="360"/>
        <w:jc w:val="both"/>
        <w:rPr>
          <w:rFonts w:ascii="Cambria" w:hAnsi="Cambria"/>
        </w:rPr>
      </w:pPr>
    </w:p>
    <w:p>
      <w:pPr>
        <w:spacing w:lineRule="auto" w:line="360"/>
        <w:jc w:val="both"/>
        <w:rPr>
          <w:rFonts w:ascii="Cambria" w:hAnsi="Cambria"/>
          <w:u w:val="single"/>
        </w:rPr>
      </w:pPr>
      <w:r>
        <w:rPr>
          <w:rFonts w:ascii="Cambria" w:hAnsi="Cambria"/>
        </w:rPr>
        <w:t>(iv)</w:t>
      </w:r>
      <w:r>
        <w:rPr>
          <w:rFonts w:ascii="Cambria" w:hAnsi="Cambria"/>
          <w:u w:val="single"/>
        </w:rPr>
        <w:t xml:space="preserve"> Rainfall distribution</w:t>
      </w:r>
    </w:p>
    <w:p>
      <w:pPr>
        <w:numPr>
          <w:ilvl w:val="0"/>
          <w:numId w:val="136"/>
        </w:numPr>
        <w:spacing w:lineRule="auto" w:line="360"/>
        <w:jc w:val="both"/>
        <w:rPr>
          <w:rFonts w:ascii="Cambria" w:hAnsi="Cambria"/>
        </w:rPr>
      </w:pPr>
      <w:r>
        <w:rPr>
          <w:rFonts w:ascii="Cambria" w:hAnsi="Cambria"/>
        </w:rPr>
        <w:t>Well distributed rainfall ensures a better growth and performance of the crop.</w:t>
      </w:r>
    </w:p>
    <w:p>
      <w:pPr>
        <w:spacing w:lineRule="auto" w:line="360"/>
        <w:jc w:val="both"/>
        <w:rPr>
          <w:rFonts w:ascii="Cambria" w:hAnsi="Cambria"/>
        </w:rPr>
      </w:pPr>
    </w:p>
    <w:p>
      <w:pPr>
        <w:spacing w:lineRule="auto" w:line="360"/>
        <w:jc w:val="both"/>
        <w:rPr>
          <w:rFonts w:ascii="Cambria" w:hAnsi="Cambria"/>
          <w:b w:val="1"/>
          <w:i w:val="1"/>
          <w:u w:val="single"/>
        </w:rPr>
      </w:pPr>
      <w:r>
        <w:rPr>
          <w:rFonts w:ascii="Cambria" w:hAnsi="Cambria"/>
          <w:b w:val="1"/>
          <w:i w:val="1"/>
        </w:rPr>
        <w:t>27c.)</w:t>
      </w:r>
      <w:r>
        <w:rPr>
          <w:rFonts w:ascii="Cambria" w:hAnsi="Cambria"/>
          <w:b w:val="1"/>
          <w:i w:val="1"/>
          <w:u w:val="single"/>
        </w:rPr>
        <w:t xml:space="preserve">Compost manure preparation </w:t>
      </w:r>
    </w:p>
    <w:p>
      <w:pPr>
        <w:spacing w:lineRule="auto" w:line="360"/>
        <w:jc w:val="both"/>
        <w:rPr>
          <w:rFonts w:ascii="Cambria" w:hAnsi="Cambria"/>
        </w:rPr>
      </w:pPr>
    </w:p>
    <w:p>
      <w:pPr>
        <w:spacing w:lineRule="auto" w:line="360"/>
        <w:jc w:val="both"/>
        <w:rPr>
          <w:rFonts w:ascii="Cambria" w:hAnsi="Cambria"/>
          <w:u w:val="single"/>
        </w:rPr>
      </w:pPr>
      <w:r>
        <w:rPr>
          <w:rFonts w:ascii="Cambria" w:hAnsi="Cambria"/>
          <w:u w:val="single"/>
        </w:rPr>
        <w:t>Four –heap method</w:t>
      </w:r>
    </w:p>
    <w:p>
      <w:pPr>
        <w:numPr>
          <w:ilvl w:val="0"/>
          <w:numId w:val="136"/>
        </w:numPr>
        <w:spacing w:lineRule="auto" w:line="360"/>
        <w:jc w:val="both"/>
        <w:rPr>
          <w:rFonts w:ascii="Cambria" w:hAnsi="Cambria"/>
        </w:rPr>
      </w:pPr>
      <w:r>
        <w:rPr>
          <w:rFonts w:ascii="Cambria" w:hAnsi="Cambria"/>
        </w:rPr>
        <w:t>Clear the vegetation and top soil /subsoil from the selected site.</w:t>
      </w:r>
    </w:p>
    <w:p>
      <w:pPr>
        <w:numPr>
          <w:ilvl w:val="0"/>
          <w:numId w:val="136"/>
        </w:numPr>
        <w:spacing w:lineRule="auto" w:line="360"/>
        <w:jc w:val="both"/>
        <w:rPr>
          <w:rFonts w:ascii="Cambria" w:hAnsi="Cambria"/>
        </w:rPr>
      </w:pPr>
      <w:r>
        <w:rPr>
          <w:rFonts w:ascii="Cambria" w:hAnsi="Cambria"/>
        </w:rPr>
        <w:t>Level the ground surface.</w:t>
      </w:r>
    </w:p>
    <w:p>
      <w:pPr>
        <w:numPr>
          <w:ilvl w:val="0"/>
          <w:numId w:val="136"/>
        </w:numPr>
        <w:spacing w:lineRule="auto" w:line="360"/>
        <w:jc w:val="both"/>
        <w:rPr>
          <w:rFonts w:ascii="Cambria" w:hAnsi="Cambria"/>
        </w:rPr>
      </w:pPr>
      <w:r>
        <w:rPr>
          <w:rFonts w:ascii="Cambria" w:hAnsi="Cambria"/>
        </w:rPr>
        <w:t>Fix posts at a distance of 1.2.m apart to form the corners of the heap.</w:t>
      </w:r>
    </w:p>
    <w:p>
      <w:pPr>
        <w:numPr>
          <w:ilvl w:val="0"/>
          <w:numId w:val="136"/>
        </w:numPr>
        <w:spacing w:lineRule="auto" w:line="360"/>
        <w:jc w:val="both"/>
        <w:rPr>
          <w:rFonts w:ascii="Cambria" w:hAnsi="Cambria"/>
        </w:rPr>
      </w:pPr>
      <w:r>
        <w:rPr>
          <w:rFonts w:ascii="Cambria" w:hAnsi="Cambria"/>
        </w:rPr>
        <w:t>Fix wood planks on the sides and place the materials at the selected sites.</w:t>
      </w:r>
    </w:p>
    <w:p>
      <w:pPr>
        <w:numPr>
          <w:ilvl w:val="0"/>
          <w:numId w:val="136"/>
        </w:numPr>
        <w:spacing w:lineRule="auto" w:line="360"/>
        <w:jc w:val="both"/>
        <w:rPr>
          <w:rFonts w:ascii="Cambria" w:hAnsi="Cambria"/>
        </w:rPr>
      </w:pPr>
      <w:r>
        <w:rPr>
          <w:rFonts w:ascii="Cambria" w:hAnsi="Cambria"/>
        </w:rPr>
        <w:t>Allow enough time (3 -4wks) for the materials to rot at each site before transferring.</w:t>
      </w:r>
    </w:p>
    <w:p>
      <w:pPr>
        <w:numPr>
          <w:ilvl w:val="0"/>
          <w:numId w:val="136"/>
        </w:numPr>
        <w:spacing w:lineRule="auto" w:line="360"/>
        <w:jc w:val="both"/>
        <w:rPr>
          <w:rFonts w:ascii="Cambria" w:hAnsi="Cambria"/>
        </w:rPr>
      </w:pPr>
      <w:r>
        <w:rPr>
          <w:rFonts w:ascii="Cambria" w:hAnsi="Cambria"/>
        </w:rPr>
        <w:t>Repeat the procedure 3 times until the materials are fully decomposed.</w:t>
      </w:r>
    </w:p>
    <w:p>
      <w:pPr>
        <w:numPr>
          <w:ilvl w:val="0"/>
          <w:numId w:val="136"/>
        </w:numPr>
        <w:spacing w:lineRule="auto" w:line="360"/>
        <w:jc w:val="both"/>
        <w:rPr>
          <w:rFonts w:ascii="Cambria" w:hAnsi="Cambria"/>
        </w:rPr>
      </w:pPr>
      <w:r>
        <w:rPr>
          <w:rFonts w:ascii="Cambria" w:hAnsi="Cambria"/>
        </w:rPr>
        <w:t xml:space="preserve">When fully decomposed take the materials to the field. </w:t>
      </w: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center"/>
        <w:rPr>
          <w:b w:val="1"/>
          <w:sz w:val="44"/>
        </w:rPr>
      </w:pPr>
      <w:r>
        <w:rPr>
          <w:b w:val="1"/>
          <w:sz w:val="44"/>
        </w:rPr>
        <w:t>SAMPLE PAPER 9</w:t>
      </w:r>
    </w:p>
    <w:p>
      <w:pPr>
        <w:spacing w:lineRule="auto" w:line="360"/>
        <w:rPr>
          <w:b w:val="1"/>
          <w:u w:val="single"/>
        </w:rPr>
      </w:pPr>
      <w:r>
        <w:rPr>
          <w:b w:val="1"/>
          <w:u w:val="single"/>
        </w:rPr>
        <w:t xml:space="preserve">SECTION </w:t>
      </w:r>
      <w:r>
        <w:rPr>
          <w:b w:val="1"/>
          <w:u w:val="single"/>
        </w:rPr>
        <w:t>A</w:t>
      </w:r>
      <w:r>
        <w:rPr>
          <w:b w:val="1"/>
          <w:u w:val="single"/>
        </w:rPr>
        <w:t>(30 MARKS)</w:t>
      </w:r>
    </w:p>
    <w:p>
      <w:pPr>
        <w:spacing w:lineRule="auto" w:line="360"/>
        <w:rPr>
          <w:b w:val="1"/>
          <w:u w:val="single"/>
        </w:rPr>
      </w:pPr>
      <w:r>
        <w:rPr>
          <w:b w:val="1"/>
          <w:u w:val="single"/>
        </w:rPr>
        <w:t>Answer all the questions in this section in the spaces provided.</w:t>
      </w:r>
    </w:p>
    <w:p>
      <w:pPr>
        <w:spacing w:lineRule="auto" w:line="360"/>
      </w:pPr>
    </w:p>
    <w:p>
      <w:pPr>
        <w:numPr>
          <w:ilvl w:val="0"/>
          <w:numId w:val="138"/>
        </w:numPr>
        <w:spacing w:lineRule="auto" w:line="360"/>
      </w:pPr>
      <w:r>
        <w:rPr>
          <w:b w:val="1"/>
        </w:rPr>
        <w:t>State two</w:t>
      </w:r>
      <w:r>
        <w:t xml:space="preserve"> reasons why a farmer should intercrop maize and beans.                      (2mks)</w:t>
      </w:r>
    </w:p>
    <w:p>
      <w:pPr>
        <w:numPr>
          <w:ilvl w:val="0"/>
          <w:numId w:val="138"/>
        </w:numPr>
        <w:spacing w:lineRule="auto" w:line="360"/>
      </w:pPr>
      <w:r>
        <w:rPr>
          <w:b w:val="1"/>
        </w:rPr>
        <w:t>State two</w:t>
      </w:r>
      <w:r>
        <w:t xml:space="preserve"> reasons for processing agricultural produce.                                          (2mks)</w:t>
      </w:r>
    </w:p>
    <w:p>
      <w:pPr>
        <w:numPr>
          <w:ilvl w:val="0"/>
          <w:numId w:val="138"/>
        </w:numPr>
        <w:spacing w:lineRule="auto" w:line="360"/>
      </w:pPr>
      <w:r>
        <w:rPr>
          <w:b w:val="1"/>
        </w:rPr>
        <w:t>Name</w:t>
      </w:r>
      <w:r>
        <w:t xml:space="preserve"> any </w:t>
      </w:r>
      <w:r>
        <w:rPr>
          <w:b w:val="1"/>
          <w:u w:val="single"/>
        </w:rPr>
        <w:t>three</w:t>
      </w:r>
      <w:r>
        <w:rPr>
          <w:u w:val="single"/>
        </w:rPr>
        <w:t xml:space="preserve"> </w:t>
      </w:r>
      <w:r>
        <w:t xml:space="preserve">methods which can be used to detect mineral nutrient deficiency in crops.                                                                                                                    (1½mks)</w:t>
      </w:r>
    </w:p>
    <w:p>
      <w:pPr>
        <w:numPr>
          <w:ilvl w:val="0"/>
          <w:numId w:val="138"/>
        </w:numPr>
        <w:spacing w:lineRule="auto" w:line="360"/>
      </w:pPr>
      <w:r>
        <w:rPr>
          <w:b w:val="1"/>
        </w:rPr>
        <w:t>State three</w:t>
      </w:r>
      <w:r>
        <w:t xml:space="preserve"> methods of training crops.                                                                 (1½mks) </w:t>
      </w:r>
    </w:p>
    <w:p>
      <w:pPr>
        <w:numPr>
          <w:ilvl w:val="0"/>
          <w:numId w:val="138"/>
        </w:numPr>
        <w:spacing w:lineRule="auto" w:line="360"/>
      </w:pPr>
      <w:r>
        <w:rPr>
          <w:b w:val="1"/>
        </w:rPr>
        <w:t>State three</w:t>
      </w:r>
      <w:r>
        <w:t xml:space="preserve"> reasons why rough lemon is preferred as a root stock in the grafting of citrus.                                                                                                                    (1½mks) </w:t>
      </w:r>
    </w:p>
    <w:p>
      <w:pPr>
        <w:numPr>
          <w:ilvl w:val="0"/>
          <w:numId w:val="138"/>
        </w:numPr>
        <w:spacing w:lineRule="auto" w:line="360"/>
      </w:pPr>
      <w:r>
        <w:rPr>
          <w:b w:val="1"/>
        </w:rPr>
        <w:t>List two</w:t>
      </w:r>
      <w:r>
        <w:t xml:space="preserve"> advantages of proper soil aeration in crop growth.                                    (1mk)</w:t>
      </w:r>
    </w:p>
    <w:p>
      <w:pPr>
        <w:numPr>
          <w:ilvl w:val="0"/>
          <w:numId w:val="138"/>
        </w:numPr>
        <w:spacing w:lineRule="auto" w:line="360"/>
      </w:pPr>
      <w:r>
        <w:rPr>
          <w:b w:val="1"/>
        </w:rPr>
        <w:t>State</w:t>
      </w:r>
      <w:r>
        <w:t xml:space="preserve"> any</w:t>
      </w:r>
      <w:r>
        <w:rPr>
          <w:b w:val="1"/>
          <w:u w:val="single"/>
        </w:rPr>
        <w:t xml:space="preserve"> two</w:t>
      </w:r>
      <w:r>
        <w:t xml:space="preserve"> conditions that lead to small scale farming.                                      (1mk)</w:t>
      </w:r>
    </w:p>
    <w:p>
      <w:pPr>
        <w:numPr>
          <w:ilvl w:val="0"/>
          <w:numId w:val="138"/>
        </w:numPr>
        <w:spacing w:lineRule="auto" w:line="360"/>
      </w:pPr>
      <w:r>
        <w:rPr>
          <w:b w:val="1"/>
        </w:rPr>
        <w:t>State three</w:t>
      </w:r>
      <w:r>
        <w:t xml:space="preserve"> importance of parent material in the soil profile.                              (1½mks)</w:t>
      </w:r>
    </w:p>
    <w:p>
      <w:pPr>
        <w:numPr>
          <w:ilvl w:val="0"/>
          <w:numId w:val="138"/>
        </w:numPr>
        <w:spacing w:lineRule="auto" w:line="360"/>
      </w:pPr>
      <w:r>
        <w:rPr>
          <w:b w:val="1"/>
        </w:rPr>
        <w:t>State four</w:t>
      </w:r>
      <w:r>
        <w:t xml:space="preserve"> ways in which water pollution can be prevented or controlled.            (2mks)</w:t>
      </w:r>
    </w:p>
    <w:p>
      <w:pPr>
        <w:numPr>
          <w:ilvl w:val="0"/>
          <w:numId w:val="138"/>
        </w:numPr>
        <w:spacing w:lineRule="auto" w:line="360"/>
      </w:pPr>
      <w:r>
        <w:rPr>
          <w:b w:val="1"/>
        </w:rPr>
        <w:t>State two</w:t>
      </w:r>
      <w:r>
        <w:t xml:space="preserve"> advantages of shifting cultivation                                                           (2mks)</w:t>
      </w:r>
    </w:p>
    <w:p>
      <w:pPr>
        <w:numPr>
          <w:ilvl w:val="0"/>
          <w:numId w:val="138"/>
        </w:numPr>
        <w:spacing w:lineRule="auto" w:line="360"/>
      </w:pPr>
      <w:r>
        <w:rPr>
          <w:b w:val="1"/>
        </w:rPr>
        <w:t>Give four</w:t>
      </w:r>
      <w:r>
        <w:t xml:space="preserve"> conditions under which shifting cultivation may be practicable.           (2mks)</w:t>
      </w:r>
    </w:p>
    <w:p>
      <w:pPr>
        <w:numPr>
          <w:ilvl w:val="0"/>
          <w:numId w:val="138"/>
        </w:numPr>
        <w:spacing w:lineRule="auto" w:line="360"/>
      </w:pPr>
      <w:r>
        <w:rPr>
          <w:b w:val="1"/>
        </w:rPr>
        <w:t>Give four</w:t>
      </w:r>
      <w:r>
        <w:t xml:space="preserve"> factors that should be considered when choosing the type of farming </w:t>
      </w:r>
    </w:p>
    <w:p>
      <w:pPr>
        <w:spacing w:lineRule="auto" w:line="360"/>
        <w:ind w:firstLine="720"/>
      </w:pPr>
      <w:r>
        <w:t xml:space="preserve">system to be Practiced.                                                                                                        (2mks)</w:t>
      </w:r>
    </w:p>
    <w:p>
      <w:pPr>
        <w:numPr>
          <w:ilvl w:val="0"/>
          <w:numId w:val="138"/>
        </w:numPr>
        <w:spacing w:lineRule="auto" w:line="360"/>
      </w:pPr>
      <w:r>
        <w:rPr>
          <w:b w:val="1"/>
        </w:rPr>
        <w:t>Give two</w:t>
      </w:r>
      <w:r>
        <w:t xml:space="preserve"> ways in which agriculture contributes to the development of industries                  </w:t>
      </w:r>
    </w:p>
    <w:p>
      <w:pPr>
        <w:spacing w:lineRule="auto" w:line="360"/>
        <w:ind w:left="720"/>
      </w:pPr>
      <w:r>
        <w:rPr>
          <w:b w:val="1"/>
        </w:rPr>
        <w:t xml:space="preserve">                                                                                                                                       </w:t>
      </w:r>
      <w:r>
        <w:t xml:space="preserve">(2mks)                                                                                                            </w:t>
      </w:r>
    </w:p>
    <w:p>
      <w:pPr>
        <w:numPr>
          <w:ilvl w:val="0"/>
          <w:numId w:val="138"/>
        </w:numPr>
        <w:spacing w:lineRule="auto" w:line="360"/>
      </w:pPr>
      <w:r>
        <w:rPr>
          <w:b w:val="1"/>
        </w:rPr>
        <w:t>Give four</w:t>
      </w:r>
      <w:r>
        <w:t xml:space="preserve"> apparatus which would be used to perform an experiment to determine the water holding capacity of a soil.                                                                              (2mks)      </w:t>
      </w:r>
    </w:p>
    <w:p>
      <w:pPr>
        <w:numPr>
          <w:ilvl w:val="0"/>
          <w:numId w:val="138"/>
        </w:numPr>
        <w:spacing w:lineRule="auto" w:line="360"/>
      </w:pPr>
      <w:r>
        <w:rPr>
          <w:b w:val="1"/>
        </w:rPr>
        <w:t>State two</w:t>
      </w:r>
      <w:r>
        <w:t xml:space="preserve"> benefits of a good soil structure to plants.                                              (2mks)    </w:t>
      </w:r>
    </w:p>
    <w:p>
      <w:pPr>
        <w:numPr>
          <w:ilvl w:val="0"/>
          <w:numId w:val="138"/>
        </w:numPr>
        <w:spacing w:lineRule="auto" w:line="360"/>
      </w:pPr>
      <w:r>
        <w:rPr>
          <w:b w:val="1"/>
        </w:rPr>
        <w:t>Define</w:t>
      </w:r>
      <w:r>
        <w:t xml:space="preserve"> the term soil capping.                                                                                    (1mk)</w:t>
      </w:r>
    </w:p>
    <w:p>
      <w:pPr>
        <w:numPr>
          <w:ilvl w:val="0"/>
          <w:numId w:val="138"/>
        </w:numPr>
        <w:spacing w:lineRule="auto" w:line="360"/>
      </w:pPr>
      <w:r>
        <w:rPr>
          <w:b w:val="1"/>
        </w:rPr>
        <w:t>State four</w:t>
      </w:r>
      <w:r>
        <w:t xml:space="preserve"> characteristics of sub – soil.                                                                   (2mks)</w:t>
      </w:r>
    </w:p>
    <w:p>
      <w:pPr>
        <w:numPr>
          <w:ilvl w:val="0"/>
          <w:numId w:val="138"/>
        </w:numPr>
        <w:spacing w:lineRule="auto" w:line="360"/>
      </w:pPr>
      <w:r>
        <w:rPr>
          <w:b w:val="1"/>
        </w:rPr>
        <w:t>Give two</w:t>
      </w:r>
      <w:r>
        <w:t xml:space="preserve"> ways a farmer would improve the structure of a waterlogged clay soil.  (1mk)    </w:t>
      </w:r>
    </w:p>
    <w:p>
      <w:pPr>
        <w:spacing w:lineRule="auto" w:line="360"/>
      </w:pPr>
    </w:p>
    <w:p>
      <w:pPr>
        <w:spacing w:lineRule="auto" w:line="360"/>
        <w:rPr>
          <w:b w:val="1"/>
          <w:u w:val="single"/>
        </w:rPr>
      </w:pPr>
      <w:r>
        <w:rPr>
          <w:b w:val="1"/>
          <w:u w:val="single"/>
        </w:rPr>
        <w:t>SECTION B (20 marks)</w:t>
      </w:r>
    </w:p>
    <w:p>
      <w:pPr>
        <w:spacing w:lineRule="auto" w:line="360"/>
        <w:rPr>
          <w:b w:val="1"/>
          <w:i w:val="1"/>
          <w:u w:val="single"/>
        </w:rPr>
      </w:pPr>
      <w:r>
        <w:rPr>
          <w:b w:val="1"/>
          <w:i w:val="1"/>
          <w:u w:val="single"/>
        </w:rPr>
        <w:t>Answer all the questions in this section in the spaces provided.</w:t>
      </w:r>
    </w:p>
    <w:p>
      <w:pPr>
        <w:spacing w:lineRule="auto" w:line="360"/>
      </w:pPr>
    </w:p>
    <w:p>
      <w:pPr>
        <w:numPr>
          <w:ilvl w:val="0"/>
          <w:numId w:val="138"/>
        </w:numPr>
        <w:spacing w:lineRule="auto" w:line="360"/>
      </w:pPr>
      <w:r>
        <w:rPr>
          <w:b w:val="1"/>
        </w:rPr>
        <w:t>Given</w:t>
      </w:r>
      <w:r>
        <w:t xml:space="preserve"> that onions are planted at a spacing of 30cm x 8cm calculate the plant </w:t>
      </w:r>
    </w:p>
    <w:p>
      <w:pPr>
        <w:spacing w:lineRule="auto" w:line="360"/>
        <w:ind w:firstLine="720"/>
      </w:pPr>
      <w:r>
        <w:t xml:space="preserve">population in a plot </w:t>
        <w:tab/>
        <w:t xml:space="preserve">of land measuring 4m x 3m show your working.                         (1½mks)     </w:t>
      </w:r>
    </w:p>
    <w:p>
      <w:pPr>
        <w:spacing w:lineRule="auto" w:line="360"/>
      </w:pPr>
    </w:p>
    <w:p>
      <w:pPr>
        <w:numPr>
          <w:ilvl w:val="0"/>
          <w:numId w:val="138"/>
        </w:numPr>
        <w:spacing w:lineRule="auto" w:line="360"/>
      </w:pPr>
      <w:r>
        <w:rPr>
          <w:b w:val="1"/>
        </w:rPr>
        <w:t>The</w:t>
      </w:r>
      <w:r>
        <w:t xml:space="preserve"> diagram below shows a structure used in crop production.</w:t>
      </w:r>
    </w:p>
    <w:p>
      <w:pPr>
        <w:spacing w:lineRule="auto" w:line="360"/>
        <w:jc w:val="center"/>
      </w:pPr>
      <w:r>
        <w:drawing>
          <wp:inline xmlns:wp="http://schemas.openxmlformats.org/drawingml/2006/wordprocessingDrawing">
            <wp:extent cx="2453640" cy="1922145"/>
            <wp:docPr id="137" name="Picture 137"/>
            <a:graphic xmlns:a="http://schemas.openxmlformats.org/drawingml/2006/main">
              <a:graphicData uri="http://schemas.openxmlformats.org/drawingml/2006/picture">
                <pic:pic xmlns:pic="http://schemas.openxmlformats.org/drawingml/2006/picture">
                  <pic:nvPicPr>
                    <pic:cNvPr id="137" name="Picture 137"/>
                    <pic:cNvPicPr/>
                  </pic:nvPicPr>
                  <pic:blipFill>
                    <a:blip xmlns:r="http://schemas.openxmlformats.org/officeDocument/2006/relationships" r:embed="Relimage33"/>
                    <a:stretch>
                      <a:fillRect/>
                    </a:stretch>
                  </pic:blipFill>
                  <pic:spPr>
                    <a:xfrm>
                      <a:off x="0" y="0"/>
                      <a:ext cx="2453640" cy="1922145"/>
                    </a:xfrm>
                    <a:prstGeom prst="rect"/>
                    <a:noFill/>
                  </pic:spPr>
                </pic:pic>
              </a:graphicData>
            </a:graphic>
          </wp:inline>
        </w:drawing>
      </w:r>
    </w:p>
    <w:p>
      <w:pPr>
        <w:spacing w:lineRule="auto" w:line="360"/>
      </w:pPr>
    </w:p>
    <w:p>
      <w:pPr>
        <w:spacing w:lineRule="auto" w:line="360"/>
      </w:pPr>
      <w:r>
        <w:t>(a)</w:t>
        <w:tab/>
      </w:r>
      <w:r>
        <w:rPr>
          <w:b w:val="1"/>
        </w:rPr>
        <w:t>Identify</w:t>
      </w:r>
      <w:r>
        <w:t xml:space="preserve"> the structure above.                                                                                                (½mk)</w:t>
      </w:r>
    </w:p>
    <w:p>
      <w:pPr>
        <w:spacing w:lineRule="auto" w:line="360"/>
      </w:pPr>
      <w:r>
        <w:t>(b)</w:t>
        <w:tab/>
      </w:r>
      <w:r>
        <w:rPr>
          <w:b w:val="1"/>
        </w:rPr>
        <w:t>Give</w:t>
      </w:r>
      <w:r>
        <w:t xml:space="preserve"> a reason for carrying out each of the following practices in the structure shown </w:t>
      </w:r>
    </w:p>
    <w:p>
      <w:pPr>
        <w:spacing w:lineRule="auto" w:line="360"/>
        <w:ind w:firstLine="720"/>
      </w:pPr>
      <w:r>
        <w:t xml:space="preserve">above       </w:t>
      </w:r>
    </w:p>
    <w:p>
      <w:pPr>
        <w:spacing w:lineRule="auto" w:line="360"/>
      </w:pPr>
    </w:p>
    <w:p>
      <w:pPr>
        <w:spacing w:lineRule="auto" w:line="360"/>
        <w:ind w:left="720"/>
      </w:pPr>
      <w:r>
        <w:t>(i)</w:t>
        <w:tab/>
        <w:t xml:space="preserve">Pricking out.                                                                                                              (1mk)   </w:t>
      </w:r>
    </w:p>
    <w:p>
      <w:pPr>
        <w:spacing w:lineRule="auto" w:line="360"/>
        <w:ind w:left="720"/>
      </w:pPr>
      <w:r>
        <w:t>(ii)</w:t>
        <w:tab/>
        <w:t xml:space="preserve">Hardening off.                                                                                                           (1mk)</w:t>
      </w:r>
    </w:p>
    <w:p>
      <w:pPr>
        <w:spacing w:lineRule="auto" w:line="360"/>
      </w:pPr>
      <w:r>
        <w:t xml:space="preserve"> (c)</w:t>
        <w:tab/>
      </w:r>
      <w:r>
        <w:rPr>
          <w:b w:val="1"/>
        </w:rPr>
        <w:t>What four</w:t>
      </w:r>
      <w:r>
        <w:t xml:space="preserve"> methods are used in breaking dormancy in seeds meant for planting in the </w:t>
      </w:r>
    </w:p>
    <w:p>
      <w:pPr>
        <w:spacing w:lineRule="auto" w:line="360"/>
        <w:ind w:firstLine="720"/>
      </w:pPr>
      <w:r>
        <w:t>above</w:t>
        <w:tab/>
        <w:t xml:space="preserve">structure.                                                                                                                  (2mks) </w:t>
      </w:r>
    </w:p>
    <w:p>
      <w:pPr>
        <w:spacing w:lineRule="auto" w:line="360"/>
      </w:pPr>
      <w:r>
        <w:t xml:space="preserve"> (d)</w:t>
        <w:tab/>
      </w:r>
      <w:r>
        <w:rPr>
          <w:b w:val="1"/>
        </w:rPr>
        <w:t>State three</w:t>
      </w:r>
      <w:r>
        <w:t xml:space="preserve"> importance of the part labelled </w:t>
      </w:r>
      <w:r>
        <w:rPr>
          <w:b w:val="1"/>
        </w:rPr>
        <w:t>A</w:t>
      </w:r>
      <w:r>
        <w:t xml:space="preserve"> in the above structure.                             (1½mks)    </w:t>
      </w:r>
    </w:p>
    <w:p>
      <w:pPr>
        <w:numPr>
          <w:ilvl w:val="0"/>
          <w:numId w:val="138"/>
        </w:numPr>
        <w:spacing w:lineRule="auto" w:line="360"/>
      </w:pPr>
      <w:r>
        <w:rPr>
          <w:b w:val="1"/>
        </w:rPr>
        <w:t>The</w:t>
      </w:r>
      <w:r>
        <w:t xml:space="preserve"> diagrams below shows, weeds.</w:t>
      </w:r>
    </w:p>
    <w:p>
      <w:pPr>
        <w:spacing w:lineRule="auto" w:line="360"/>
      </w:pPr>
      <w:r>
        <w:t xml:space="preserve">                                                                             </w:t>
      </w:r>
    </w:p>
    <w:p>
      <w:pPr>
        <w:spacing w:lineRule="auto" w:line="360"/>
        <w:jc w:val="center"/>
      </w:pPr>
      <w:r>
        <w:drawing>
          <wp:inline xmlns:wp="http://schemas.openxmlformats.org/drawingml/2006/wordprocessingDrawing">
            <wp:extent cx="4525010" cy="2276475"/>
            <wp:docPr id="138" name="Picture 138"/>
            <a:graphic xmlns:a="http://schemas.openxmlformats.org/drawingml/2006/main">
              <a:graphicData uri="http://schemas.openxmlformats.org/drawingml/2006/picture">
                <pic:pic xmlns:pic="http://schemas.openxmlformats.org/drawingml/2006/picture">
                  <pic:nvPicPr>
                    <pic:cNvPr id="138" name="Picture 138"/>
                    <pic:cNvPicPr/>
                  </pic:nvPicPr>
                  <pic:blipFill>
                    <a:blip xmlns:r="http://schemas.openxmlformats.org/officeDocument/2006/relationships" r:embed="Relimage34"/>
                    <a:stretch>
                      <a:fillRect/>
                    </a:stretch>
                  </pic:blipFill>
                  <pic:spPr>
                    <a:xfrm>
                      <a:off x="0" y="0"/>
                      <a:ext cx="4525010" cy="2276475"/>
                    </a:xfrm>
                    <a:prstGeom prst="rect"/>
                    <a:noFill/>
                  </pic:spPr>
                </pic:pic>
              </a:graphicData>
            </a:graphic>
          </wp:inline>
        </w:drawing>
      </w:r>
    </w:p>
    <w:p>
      <w:pPr>
        <w:spacing w:lineRule="auto" w:line="360"/>
      </w:pPr>
    </w:p>
    <w:p>
      <w:pPr>
        <w:spacing w:lineRule="auto" w:line="360"/>
      </w:pPr>
      <w:r>
        <w:t>(a)</w:t>
        <w:tab/>
        <w:t>Identify the weeds</w:t>
      </w:r>
      <w:r>
        <w:rPr>
          <w:b w:val="1"/>
        </w:rPr>
        <w:t xml:space="preserve"> C</w:t>
      </w:r>
      <w:r>
        <w:t xml:space="preserve"> and</w:t>
      </w:r>
      <w:r>
        <w:rPr>
          <w:b w:val="1"/>
        </w:rPr>
        <w:t xml:space="preserve"> D</w:t>
      </w:r>
      <w:r>
        <w:t xml:space="preserve">.                                                                                                  (1mk)</w:t>
      </w:r>
    </w:p>
    <w:p>
      <w:pPr>
        <w:spacing w:lineRule="auto" w:line="360"/>
      </w:pPr>
    </w:p>
    <w:p>
      <w:pPr>
        <w:spacing w:lineRule="auto" w:line="360"/>
        <w:rPr>
          <w:b w:val="1"/>
        </w:rPr>
      </w:pPr>
      <w:r>
        <w:tab/>
      </w:r>
      <w:r>
        <w:rPr>
          <w:b w:val="1"/>
        </w:rPr>
        <w:t>C</w:t>
      </w:r>
    </w:p>
    <w:p>
      <w:pPr>
        <w:spacing w:lineRule="auto" w:line="360"/>
        <w:rPr>
          <w:b w:val="1"/>
        </w:rPr>
      </w:pPr>
      <w:r>
        <w:tab/>
      </w:r>
      <w:r>
        <w:rPr>
          <w:b w:val="1"/>
        </w:rPr>
        <w:t>D</w:t>
      </w:r>
    </w:p>
    <w:p>
      <w:pPr>
        <w:spacing w:lineRule="auto" w:line="360"/>
      </w:pPr>
      <w:r>
        <w:t xml:space="preserve"> (b)</w:t>
        <w:tab/>
      </w:r>
      <w:r>
        <w:rPr>
          <w:b w:val="1"/>
        </w:rPr>
        <w:t>State</w:t>
      </w:r>
      <w:r>
        <w:t xml:space="preserve"> why it is difficult to control weed </w:t>
      </w:r>
      <w:r>
        <w:rPr>
          <w:b w:val="1"/>
        </w:rPr>
        <w:t>C</w:t>
      </w:r>
      <w:r>
        <w:t xml:space="preserve">                                                                (1mk)</w:t>
      </w:r>
    </w:p>
    <w:p>
      <w:pPr>
        <w:spacing w:lineRule="auto" w:line="360"/>
      </w:pPr>
      <w:r>
        <w:t xml:space="preserve"> (c)</w:t>
        <w:tab/>
      </w:r>
      <w:r>
        <w:rPr>
          <w:b w:val="1"/>
        </w:rPr>
        <w:t>State two</w:t>
      </w:r>
      <w:r>
        <w:t xml:space="preserve"> economic importance of weed</w:t>
      </w:r>
      <w:r>
        <w:rPr>
          <w:b w:val="1"/>
        </w:rPr>
        <w:t xml:space="preserve"> D                                                           </w:t>
      </w:r>
      <w:r>
        <w:t>(1mk)</w:t>
      </w:r>
    </w:p>
    <w:p>
      <w:pPr>
        <w:numPr>
          <w:ilvl w:val="0"/>
          <w:numId w:val="138"/>
        </w:numPr>
        <w:spacing w:lineRule="auto" w:line="360"/>
        <w:ind w:hanging="1440"/>
      </w:pPr>
      <w:r>
        <w:rPr>
          <w:b w:val="1"/>
        </w:rPr>
        <w:t>The diagrams</w:t>
      </w:r>
      <w:r>
        <w:t xml:space="preserve"> below </w:t>
      </w:r>
      <w:r>
        <w:rPr>
          <w:b w:val="1"/>
        </w:rPr>
        <w:t>A</w:t>
      </w:r>
      <w:r>
        <w:t xml:space="preserve"> and</w:t>
      </w:r>
      <w:r>
        <w:rPr>
          <w:b w:val="1"/>
        </w:rPr>
        <w:t xml:space="preserve"> B</w:t>
      </w:r>
      <w:r>
        <w:t xml:space="preserve"> illustrates some field pests study them carefully and answer the questions that follow.</w:t>
      </w:r>
    </w:p>
    <w:p>
      <w:pPr>
        <w:spacing w:lineRule="auto" w:line="360"/>
      </w:pPr>
    </w:p>
    <w:p>
      <w:pPr>
        <w:spacing w:lineRule="auto" w:line="360"/>
        <w:jc w:val="center"/>
      </w:pPr>
      <w:r>
        <w:drawing>
          <wp:inline xmlns:wp="http://schemas.openxmlformats.org/drawingml/2006/wordprocessingDrawing">
            <wp:extent cx="4556125" cy="1944370"/>
            <wp:docPr id="139" name="Picture 139"/>
            <a:graphic xmlns:a="http://schemas.openxmlformats.org/drawingml/2006/main">
              <a:graphicData uri="http://schemas.openxmlformats.org/drawingml/2006/picture">
                <pic:pic xmlns:pic="http://schemas.openxmlformats.org/drawingml/2006/picture">
                  <pic:nvPicPr>
                    <pic:cNvPr id="139" name="Picture 139"/>
                    <pic:cNvPicPr/>
                  </pic:nvPicPr>
                  <pic:blipFill>
                    <a:blip xmlns:r="http://schemas.openxmlformats.org/officeDocument/2006/relationships" r:embed="Relimage35"/>
                    <a:stretch>
                      <a:fillRect/>
                    </a:stretch>
                  </pic:blipFill>
                  <pic:spPr>
                    <a:xfrm>
                      <a:off x="0" y="0"/>
                      <a:ext cx="4556125" cy="1944370"/>
                    </a:xfrm>
                    <a:prstGeom prst="rect"/>
                    <a:noFill/>
                  </pic:spPr>
                </pic:pic>
              </a:graphicData>
            </a:graphic>
          </wp:inline>
        </w:drawing>
      </w:r>
    </w:p>
    <w:p>
      <w:pPr>
        <w:spacing w:lineRule="auto" w:line="360"/>
      </w:pPr>
      <w:r>
        <w:t>(a)</w:t>
      </w:r>
      <w:r>
        <w:rPr>
          <w:b w:val="1"/>
        </w:rPr>
        <w:tab/>
        <w:t>Identify</w:t>
      </w:r>
      <w:r>
        <w:t xml:space="preserve"> pests</w:t>
      </w:r>
      <w:r>
        <w:rPr>
          <w:b w:val="1"/>
        </w:rPr>
        <w:t xml:space="preserve"> A</w:t>
      </w:r>
      <w:r>
        <w:t xml:space="preserve"> and </w:t>
      </w:r>
      <w:r>
        <w:rPr>
          <w:b w:val="1"/>
        </w:rPr>
        <w:t>B</w:t>
      </w:r>
      <w:r>
        <w:t xml:space="preserve">.                                                                                                         (1mk)</w:t>
      </w:r>
    </w:p>
    <w:p>
      <w:pPr>
        <w:spacing w:lineRule="auto" w:line="360"/>
      </w:pPr>
    </w:p>
    <w:p>
      <w:pPr>
        <w:spacing w:lineRule="auto" w:line="360"/>
        <w:rPr>
          <w:b w:val="1"/>
        </w:rPr>
      </w:pPr>
      <w:r>
        <w:tab/>
      </w:r>
      <w:r>
        <w:rPr>
          <w:b w:val="1"/>
        </w:rPr>
        <w:t>A</w:t>
      </w:r>
    </w:p>
    <w:p>
      <w:pPr>
        <w:spacing w:lineRule="auto" w:line="360"/>
        <w:ind w:left="720"/>
        <w:rPr>
          <w:b w:val="1"/>
        </w:rPr>
      </w:pPr>
      <w:r>
        <w:rPr>
          <w:b w:val="1"/>
        </w:rPr>
        <w:t>B</w:t>
      </w:r>
    </w:p>
    <w:p>
      <w:pPr>
        <w:spacing w:lineRule="auto" w:line="360"/>
        <w:ind w:left="720"/>
      </w:pPr>
    </w:p>
    <w:p>
      <w:pPr>
        <w:spacing w:lineRule="auto" w:line="360"/>
      </w:pPr>
      <w:r>
        <w:t>(b)</w:t>
        <w:tab/>
      </w:r>
      <w:r>
        <w:rPr>
          <w:b w:val="1"/>
        </w:rPr>
        <w:t>State two</w:t>
      </w:r>
      <w:r>
        <w:t xml:space="preserve"> damages caused by pest </w:t>
      </w:r>
      <w:r>
        <w:rPr>
          <w:b w:val="1"/>
        </w:rPr>
        <w:t>B</w:t>
      </w:r>
      <w:r>
        <w:t xml:space="preserve"> to a crop of maize.                                                     (1mk)</w:t>
      </w:r>
    </w:p>
    <w:p>
      <w:pPr>
        <w:spacing w:lineRule="auto" w:line="360"/>
      </w:pPr>
      <w:r>
        <w:t>(c)</w:t>
        <w:tab/>
      </w:r>
      <w:r>
        <w:rPr>
          <w:b w:val="1"/>
        </w:rPr>
        <w:t>Give two</w:t>
      </w:r>
      <w:r>
        <w:t xml:space="preserve"> cultural practices carried out to control the pest in </w:t>
      </w:r>
      <w:r>
        <w:rPr>
          <w:b w:val="1"/>
        </w:rPr>
        <w:t>A</w:t>
      </w:r>
      <w:r>
        <w:t xml:space="preserve">.                                          (1mk) </w:t>
      </w:r>
    </w:p>
    <w:p>
      <w:pPr>
        <w:numPr>
          <w:ilvl w:val="0"/>
          <w:numId w:val="138"/>
        </w:numPr>
        <w:spacing w:lineRule="auto" w:line="360"/>
        <w:ind w:hanging="1440" w:left="720"/>
      </w:pPr>
      <w:r>
        <w:t>(a)</w:t>
      </w:r>
      <w:r>
        <w:rPr>
          <w:b w:val="1"/>
        </w:rPr>
        <w:t xml:space="preserve"> State four</w:t>
      </w:r>
      <w:r>
        <w:t xml:space="preserve"> factors that should be considered when sitting a compost manure heap/ pit.                                                                                                                            (2mks)</w:t>
      </w:r>
    </w:p>
    <w:p>
      <w:pPr>
        <w:spacing w:lineRule="auto" w:line="360"/>
      </w:pPr>
      <w:r>
        <w:t xml:space="preserve"> (b)</w:t>
        <w:tab/>
        <w:t>When preparing compost manure explain the importance of each of the following.</w:t>
      </w:r>
    </w:p>
    <w:p>
      <w:pPr>
        <w:spacing w:lineRule="auto" w:line="360"/>
      </w:pPr>
      <w:r>
        <w:t>(i)</w:t>
        <w:tab/>
        <w:t xml:space="preserve">Addition of ash.                                                                                                                     (1mk)</w:t>
      </w:r>
    </w:p>
    <w:p>
      <w:pPr>
        <w:spacing w:lineRule="auto" w:line="360"/>
      </w:pPr>
      <w:r>
        <w:t xml:space="preserve"> (ii)</w:t>
        <w:tab/>
        <w:t xml:space="preserve">Regular turning of the compost manure.                                                                               (1mk)</w:t>
      </w:r>
    </w:p>
    <w:p>
      <w:pPr>
        <w:spacing w:lineRule="auto" w:line="360"/>
      </w:pPr>
      <w:r>
        <w:t xml:space="preserve"> (c)</w:t>
        <w:tab/>
      </w:r>
      <w:r>
        <w:rPr>
          <w:b w:val="1"/>
        </w:rPr>
        <w:t>State one</w:t>
      </w:r>
      <w:r>
        <w:t xml:space="preserve"> reason why the use of organic manure is not recommended in carrot production.                                                                                                               </w:t>
      </w:r>
    </w:p>
    <w:p>
      <w:pPr>
        <w:spacing w:lineRule="auto" w:line="360"/>
      </w:pPr>
      <w:r>
        <w:t xml:space="preserve">                                                                                                                                                           (1mk)</w:t>
      </w:r>
    </w:p>
    <w:p>
      <w:pPr>
        <w:numPr>
          <w:ilvl w:val="0"/>
          <w:numId w:val="138"/>
        </w:numPr>
        <w:spacing w:lineRule="auto" w:line="360"/>
        <w:ind w:hanging="1440"/>
      </w:pPr>
      <w:r>
        <w:t xml:space="preserve"> (a)</w:t>
      </w:r>
      <w:r>
        <w:rPr>
          <w:b w:val="1"/>
        </w:rPr>
        <w:t>Define</w:t>
      </w:r>
      <w:r>
        <w:t xml:space="preserve"> the term micro-catchment’s as used in soil and water conservation.      (½mk)</w:t>
      </w:r>
    </w:p>
    <w:p>
      <w:pPr>
        <w:spacing w:lineRule="auto" w:line="360"/>
      </w:pPr>
    </w:p>
    <w:p>
      <w:pPr>
        <w:spacing w:lineRule="auto" w:line="360"/>
        <w:ind w:firstLine="720" w:left="720"/>
      </w:pPr>
      <w:r>
        <w:t xml:space="preserve"> (b)</w:t>
        <w:tab/>
      </w:r>
      <w:r>
        <w:rPr>
          <w:b w:val="1"/>
        </w:rPr>
        <w:t>Give two</w:t>
      </w:r>
      <w:r>
        <w:t xml:space="preserve"> types of micro- catchments.                                                          (1mk)</w:t>
      </w:r>
    </w:p>
    <w:p>
      <w:pPr>
        <w:spacing w:lineRule="auto" w:line="360"/>
      </w:pPr>
    </w:p>
    <w:p>
      <w:pPr>
        <w:spacing w:lineRule="auto" w:line="360"/>
      </w:pPr>
    </w:p>
    <w:p>
      <w:pPr>
        <w:spacing w:lineRule="auto" w:line="360"/>
        <w:rPr>
          <w:b w:val="1"/>
        </w:rPr>
      </w:pPr>
      <w:r>
        <w:rPr>
          <w:b w:val="1"/>
        </w:rPr>
        <w:t>SECTION C (40 marks)</w:t>
      </w:r>
    </w:p>
    <w:p>
      <w:pPr>
        <w:spacing w:lineRule="auto" w:line="360"/>
        <w:rPr>
          <w:b w:val="1"/>
        </w:rPr>
      </w:pPr>
    </w:p>
    <w:p>
      <w:pPr>
        <w:spacing w:lineRule="auto" w:line="360"/>
        <w:rPr>
          <w:b w:val="1"/>
          <w:i w:val="1"/>
          <w:u w:val="single"/>
        </w:rPr>
      </w:pPr>
      <w:r>
        <w:rPr>
          <w:b w:val="1"/>
          <w:i w:val="1"/>
          <w:u w:val="single"/>
        </w:rPr>
        <w:t>Answer any two questions in this section in the spaces provided at the end of the section.</w:t>
      </w:r>
    </w:p>
    <w:p>
      <w:pPr>
        <w:spacing w:lineRule="auto" w:line="360"/>
      </w:pPr>
    </w:p>
    <w:p>
      <w:pPr>
        <w:numPr>
          <w:ilvl w:val="0"/>
          <w:numId w:val="138"/>
        </w:numPr>
        <w:spacing w:lineRule="auto" w:line="360"/>
      </w:pPr>
      <w:r>
        <w:rPr>
          <w:b w:val="1"/>
        </w:rPr>
        <w:t xml:space="preserve">Describe </w:t>
      </w:r>
      <w:r>
        <w:t xml:space="preserve">the establishment and management of a grass pasture from land </w:t>
      </w:r>
    </w:p>
    <w:p>
      <w:pPr>
        <w:spacing w:lineRule="auto" w:line="360"/>
        <w:ind w:left="1440"/>
      </w:pPr>
      <w:r>
        <w:t xml:space="preserve">preparation to the time the pasture is ready for grazing.                                       (20mks)</w:t>
      </w:r>
    </w:p>
    <w:p>
      <w:pPr>
        <w:spacing w:lineRule="auto" w:line="360"/>
      </w:pPr>
    </w:p>
    <w:p>
      <w:pPr>
        <w:spacing w:lineRule="auto" w:line="360"/>
        <w:ind w:firstLine="720"/>
      </w:pPr>
      <w:r>
        <w:t>(i)</w:t>
        <w:tab/>
        <w:t xml:space="preserve">Land preparation.                                                                                                     (6mks)</w:t>
      </w:r>
    </w:p>
    <w:p>
      <w:pPr>
        <w:spacing w:lineRule="auto" w:line="360"/>
      </w:pPr>
    </w:p>
    <w:p>
      <w:pPr>
        <w:spacing w:lineRule="auto" w:line="360"/>
        <w:ind w:firstLine="720"/>
      </w:pPr>
      <w:r>
        <w:t xml:space="preserve"> (ii)</w:t>
        <w:tab/>
        <w:t xml:space="preserve">Planting                                                                                                                    (7mks)</w:t>
      </w:r>
    </w:p>
    <w:p>
      <w:pPr>
        <w:spacing w:lineRule="auto" w:line="360"/>
      </w:pPr>
    </w:p>
    <w:p>
      <w:pPr>
        <w:spacing w:lineRule="auto" w:line="360"/>
        <w:ind w:firstLine="720"/>
      </w:pPr>
      <w:r>
        <w:t>(iii)</w:t>
        <w:tab/>
        <w:t xml:space="preserve">Field management practices.                                                                                   (7mks)</w:t>
      </w:r>
    </w:p>
    <w:p>
      <w:pPr>
        <w:numPr>
          <w:ilvl w:val="0"/>
          <w:numId w:val="138"/>
        </w:numPr>
        <w:spacing w:lineRule="auto" w:line="360"/>
      </w:pPr>
      <w:r>
        <w:t>(a)</w:t>
        <w:tab/>
      </w:r>
      <w:r>
        <w:rPr>
          <w:b w:val="1"/>
        </w:rPr>
        <w:t>What</w:t>
      </w:r>
      <w:r>
        <w:t xml:space="preserve"> is a production function?                                                                    (1mk)</w:t>
      </w:r>
    </w:p>
    <w:p>
      <w:pPr>
        <w:spacing w:lineRule="auto" w:line="360"/>
        <w:ind w:left="1440"/>
      </w:pPr>
      <w:r>
        <w:t>(b)</w:t>
        <w:tab/>
        <w:t xml:space="preserve">A farmer has a piece of land where he has been growing millet his farm </w:t>
      </w:r>
    </w:p>
    <w:p>
      <w:pPr>
        <w:spacing w:lineRule="auto" w:line="360"/>
        <w:ind w:left="1440"/>
      </w:pPr>
      <w:r>
        <w:t xml:space="preserve">      records of millet Production for 9 years is as shown below only one input factor is considered i.e.fertiliser application.  </w:t>
      </w:r>
    </w:p>
    <w:p>
      <w:pPr>
        <w:spacing w:lineRule="auto" w:line="360"/>
      </w:pPr>
    </w:p>
    <w:tbl>
      <w:tblPr>
        <w:tblStyle w:val="T2"/>
        <w:tblW w:w="0" w:type="auto"/>
        <w:tblInd w:w="9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532" w:type="dxa"/>
          </w:tcPr>
          <w:p>
            <w:pPr>
              <w:spacing w:lineRule="auto" w:line="360"/>
            </w:pPr>
            <w:r>
              <w:t>Year</w:t>
            </w:r>
          </w:p>
        </w:tc>
        <w:tc>
          <w:tcPr>
            <w:tcW w:w="3480" w:type="dxa"/>
          </w:tcPr>
          <w:p>
            <w:pPr>
              <w:spacing w:lineRule="auto" w:line="360"/>
            </w:pPr>
            <w:r>
              <w:t>Fertilizer applied in (bags)</w:t>
            </w:r>
          </w:p>
        </w:tc>
        <w:tc>
          <w:tcPr>
            <w:tcW w:w="3480" w:type="dxa"/>
          </w:tcPr>
          <w:p>
            <w:pPr>
              <w:spacing w:lineRule="auto" w:line="360"/>
            </w:pPr>
            <w:r>
              <w:t>Total out put of millet in (bags)</w:t>
            </w:r>
          </w:p>
        </w:tc>
      </w:tr>
      <w:tr>
        <w:tc>
          <w:tcPr>
            <w:tcW w:w="2532" w:type="dxa"/>
          </w:tcPr>
          <w:p>
            <w:pPr>
              <w:spacing w:lineRule="auto" w:line="360"/>
            </w:pPr>
            <w:r>
              <w:t>1992</w:t>
            </w:r>
          </w:p>
          <w:p>
            <w:pPr>
              <w:spacing w:lineRule="auto" w:line="360"/>
            </w:pPr>
            <w:r>
              <w:t>1993</w:t>
            </w:r>
          </w:p>
          <w:p>
            <w:pPr>
              <w:spacing w:lineRule="auto" w:line="360"/>
            </w:pPr>
            <w:r>
              <w:t>1994</w:t>
            </w:r>
          </w:p>
          <w:p>
            <w:pPr>
              <w:spacing w:lineRule="auto" w:line="360"/>
            </w:pPr>
            <w:r>
              <w:t>1995</w:t>
            </w:r>
          </w:p>
          <w:p>
            <w:pPr>
              <w:spacing w:lineRule="auto" w:line="360"/>
            </w:pPr>
            <w:r>
              <w:t>1996</w:t>
            </w:r>
          </w:p>
          <w:p>
            <w:pPr>
              <w:spacing w:lineRule="auto" w:line="360"/>
            </w:pPr>
            <w:r>
              <w:t>1997</w:t>
            </w:r>
          </w:p>
          <w:p>
            <w:pPr>
              <w:spacing w:lineRule="auto" w:line="360"/>
            </w:pPr>
            <w:r>
              <w:t>1998</w:t>
            </w:r>
          </w:p>
          <w:p>
            <w:pPr>
              <w:spacing w:lineRule="auto" w:line="360"/>
            </w:pPr>
            <w:r>
              <w:t>1999</w:t>
            </w:r>
          </w:p>
          <w:p>
            <w:pPr>
              <w:spacing w:lineRule="auto" w:line="360"/>
            </w:pPr>
            <w:r>
              <w:t>2000</w:t>
            </w:r>
          </w:p>
        </w:tc>
        <w:tc>
          <w:tcPr>
            <w:tcW w:w="3480" w:type="dxa"/>
          </w:tcPr>
          <w:p>
            <w:pPr>
              <w:spacing w:lineRule="auto" w:line="360"/>
            </w:pPr>
            <w:r>
              <w:t>0</w:t>
            </w:r>
          </w:p>
          <w:p>
            <w:pPr>
              <w:spacing w:lineRule="auto" w:line="360"/>
            </w:pPr>
            <w:r>
              <w:t>2</w:t>
            </w:r>
          </w:p>
          <w:p>
            <w:pPr>
              <w:spacing w:lineRule="auto" w:line="360"/>
            </w:pPr>
            <w:r>
              <w:t>4</w:t>
            </w:r>
          </w:p>
          <w:p>
            <w:pPr>
              <w:spacing w:lineRule="auto" w:line="360"/>
            </w:pPr>
            <w:r>
              <w:t>6</w:t>
            </w:r>
          </w:p>
          <w:p>
            <w:pPr>
              <w:spacing w:lineRule="auto" w:line="360"/>
            </w:pPr>
            <w:r>
              <w:t>8</w:t>
            </w:r>
          </w:p>
          <w:p>
            <w:pPr>
              <w:spacing w:lineRule="auto" w:line="360"/>
            </w:pPr>
            <w:r>
              <w:t>10</w:t>
            </w:r>
          </w:p>
          <w:p>
            <w:pPr>
              <w:spacing w:lineRule="auto" w:line="360"/>
            </w:pPr>
            <w:r>
              <w:t>12</w:t>
            </w:r>
          </w:p>
          <w:p>
            <w:pPr>
              <w:spacing w:lineRule="auto" w:line="360"/>
            </w:pPr>
            <w:r>
              <w:t>14</w:t>
            </w:r>
          </w:p>
          <w:p>
            <w:pPr>
              <w:spacing w:lineRule="auto" w:line="360"/>
            </w:pPr>
            <w:r>
              <w:t>16</w:t>
            </w:r>
          </w:p>
        </w:tc>
        <w:tc>
          <w:tcPr>
            <w:tcW w:w="3480" w:type="dxa"/>
          </w:tcPr>
          <w:p>
            <w:pPr>
              <w:spacing w:lineRule="auto" w:line="360"/>
            </w:pPr>
            <w:r>
              <w:t>4</w:t>
            </w:r>
          </w:p>
          <w:p>
            <w:pPr>
              <w:spacing w:lineRule="auto" w:line="360"/>
            </w:pPr>
            <w:r>
              <w:t>10</w:t>
            </w:r>
          </w:p>
          <w:p>
            <w:pPr>
              <w:spacing w:lineRule="auto" w:line="360"/>
            </w:pPr>
            <w:r>
              <w:t>28</w:t>
            </w:r>
          </w:p>
          <w:p>
            <w:pPr>
              <w:spacing w:lineRule="auto" w:line="360"/>
            </w:pPr>
            <w:r>
              <w:t>42</w:t>
            </w:r>
          </w:p>
          <w:p>
            <w:pPr>
              <w:spacing w:lineRule="auto" w:line="360"/>
            </w:pPr>
            <w:r>
              <w:t>52</w:t>
            </w:r>
          </w:p>
          <w:p>
            <w:pPr>
              <w:spacing w:lineRule="auto" w:line="360"/>
            </w:pPr>
            <w:r>
              <w:t>60</w:t>
            </w:r>
          </w:p>
          <w:p>
            <w:pPr>
              <w:spacing w:lineRule="auto" w:line="360"/>
            </w:pPr>
            <w:r>
              <w:t>66</w:t>
            </w:r>
          </w:p>
          <w:p>
            <w:pPr>
              <w:spacing w:lineRule="auto" w:line="360"/>
            </w:pPr>
            <w:r>
              <w:t>66</w:t>
            </w:r>
          </w:p>
          <w:p>
            <w:pPr>
              <w:spacing w:lineRule="auto" w:line="360"/>
            </w:pPr>
            <w:r>
              <w:t>64</w:t>
            </w:r>
          </w:p>
        </w:tc>
      </w:tr>
    </w:tbl>
    <w:p>
      <w:pPr>
        <w:numPr>
          <w:ilvl w:val="0"/>
          <w:numId w:val="139"/>
        </w:numPr>
        <w:spacing w:lineRule="auto" w:line="360"/>
      </w:pPr>
      <w:r>
        <w:t xml:space="preserve">Using the above data and an appropriate scale draw a graph to show the relationship </w:t>
      </w:r>
    </w:p>
    <w:p>
      <w:pPr>
        <w:spacing w:lineRule="auto" w:line="360"/>
        <w:ind w:left="360"/>
      </w:pPr>
      <w:r>
        <w:t xml:space="preserve">    between inputs and total output.                                                                                            (5mks)</w:t>
      </w:r>
    </w:p>
    <w:p>
      <w:pPr>
        <w:spacing w:lineRule="auto" w:line="360"/>
      </w:pPr>
    </w:p>
    <w:p>
      <w:pPr>
        <w:numPr>
          <w:ilvl w:val="0"/>
          <w:numId w:val="139"/>
        </w:numPr>
        <w:spacing w:lineRule="auto" w:line="360"/>
      </w:pPr>
      <w:r>
        <w:t xml:space="preserve">From the graph you have drawn how many bags of millet will the farmer obtain if he applied a  9 bags of fertilizer.                                                                                                         (½mk)</w:t>
      </w:r>
    </w:p>
    <w:p>
      <w:pPr>
        <w:numPr>
          <w:ilvl w:val="0"/>
          <w:numId w:val="139"/>
        </w:numPr>
        <w:spacing w:lineRule="auto" w:line="360"/>
      </w:pPr>
      <w:r>
        <w:tab/>
      </w:r>
      <w:r>
        <w:rPr>
          <w:b w:val="1"/>
        </w:rPr>
        <w:t>Calculate</w:t>
      </w:r>
      <w:r>
        <w:t xml:space="preserve"> the farmers MP (marginal product) for the year 1994.                                  (1mk)</w:t>
      </w:r>
    </w:p>
    <w:p>
      <w:pPr>
        <w:numPr>
          <w:ilvl w:val="0"/>
          <w:numId w:val="139"/>
        </w:numPr>
        <w:spacing w:lineRule="auto" w:line="360"/>
      </w:pPr>
      <w:r>
        <w:tab/>
      </w:r>
      <w:r>
        <w:rPr>
          <w:b w:val="1"/>
        </w:rPr>
        <w:t>Calculate</w:t>
      </w:r>
      <w:r>
        <w:t xml:space="preserve"> the average product for the year 1996.                                                          (1mk)  </w:t>
      </w:r>
    </w:p>
    <w:p>
      <w:pPr>
        <w:numPr>
          <w:ilvl w:val="0"/>
          <w:numId w:val="139"/>
        </w:numPr>
        <w:spacing w:lineRule="auto" w:line="360"/>
      </w:pPr>
      <w:r>
        <w:rPr>
          <w:b w:val="1"/>
        </w:rPr>
        <w:t xml:space="preserve">     What</w:t>
      </w:r>
      <w:r>
        <w:t xml:space="preserve"> rate of fertilizer application would the farmer choose if he wanted to grow </w:t>
      </w:r>
    </w:p>
    <w:p>
      <w:pPr>
        <w:spacing w:lineRule="auto" w:line="360"/>
        <w:ind w:left="1080"/>
      </w:pPr>
      <w:r>
        <w:t>millet in 2001</w:t>
        <w:tab/>
      </w:r>
      <w:r>
        <w:rPr>
          <w:b w:val="1"/>
        </w:rPr>
        <w:t>Give a reason</w:t>
      </w:r>
      <w:r>
        <w:t xml:space="preserve">.                                                                                  (1mk)</w:t>
      </w:r>
    </w:p>
    <w:p>
      <w:pPr>
        <w:spacing w:lineRule="auto" w:line="360"/>
        <w:ind w:left="720"/>
      </w:pPr>
    </w:p>
    <w:p>
      <w:pPr>
        <w:spacing w:lineRule="auto" w:line="360"/>
        <w:ind w:left="720"/>
      </w:pPr>
    </w:p>
    <w:p>
      <w:pPr>
        <w:spacing w:lineRule="auto" w:line="360"/>
      </w:pPr>
      <w:r>
        <w:t>(c)</w:t>
        <w:tab/>
        <w:t>On 1</w:t>
      </w:r>
      <w:r>
        <w:rPr>
          <w:vertAlign w:val="superscript"/>
        </w:rPr>
        <w:t>st</w:t>
      </w:r>
      <w:r>
        <w:t xml:space="preserve"> June 2007 Bidii farm purchased on credit the following items from valley agro-vet shop.</w:t>
      </w:r>
    </w:p>
    <w:p>
      <w:pPr>
        <w:spacing w:lineRule="auto" w:line="360"/>
      </w:pPr>
      <w:r>
        <w:tab/>
        <w:t>15 bags of sow and weaner meal 100kg each shs 1350 per bag.</w:t>
      </w:r>
    </w:p>
    <w:p>
      <w:pPr>
        <w:spacing w:lineRule="auto" w:line="360"/>
      </w:pPr>
      <w:r>
        <w:tab/>
        <w:t>20 bags of finisher meal 70kg each shs 800 per bag</w:t>
      </w:r>
    </w:p>
    <w:p>
      <w:pPr>
        <w:spacing w:lineRule="auto" w:line="360"/>
      </w:pPr>
      <w:r>
        <w:tab/>
        <w:t>14 bag D.S.P fertilizer 50kg each shs 1800 per bag</w:t>
      </w:r>
    </w:p>
    <w:p>
      <w:pPr>
        <w:spacing w:lineRule="auto" w:line="360"/>
      </w:pPr>
      <w:r>
        <w:tab/>
        <w:t>20 bags of seed maize 10kg each shs 10, 50 per bag</w:t>
      </w:r>
    </w:p>
    <w:p>
      <w:pPr>
        <w:spacing w:lineRule="auto" w:line="360"/>
        <w:ind w:firstLine="720"/>
      </w:pPr>
      <w:r>
        <w:t xml:space="preserve">2 milking churns 50 litres each shs 3,500 per can </w:t>
      </w:r>
    </w:p>
    <w:p>
      <w:pPr>
        <w:spacing w:lineRule="auto" w:line="360"/>
        <w:ind w:firstLine="720"/>
      </w:pPr>
      <w:r>
        <w:t>4 pruning knives (medium sized) shs 400per knife</w:t>
      </w:r>
    </w:p>
    <w:p>
      <w:pPr>
        <w:spacing w:lineRule="auto" w:line="360"/>
      </w:pPr>
    </w:p>
    <w:p>
      <w:pPr>
        <w:spacing w:lineRule="auto" w:line="360"/>
      </w:pPr>
      <w:r>
        <w:t>(i)</w:t>
        <w:tab/>
      </w:r>
      <w:r>
        <w:rPr>
          <w:b w:val="1"/>
        </w:rPr>
        <w:t>Prepare</w:t>
      </w:r>
      <w:r>
        <w:t xml:space="preserve"> the purchase order that bidii farm made tovalley agro-vet shop.                         (7mks)</w:t>
      </w:r>
    </w:p>
    <w:p>
      <w:pPr>
        <w:spacing w:lineRule="auto" w:line="360"/>
      </w:pPr>
      <w:r>
        <w:t xml:space="preserve"> (ii)</w:t>
        <w:tab/>
      </w:r>
      <w:r>
        <w:rPr>
          <w:b w:val="1"/>
        </w:rPr>
        <w:t xml:space="preserve">Calculate </w:t>
      </w:r>
      <w:r>
        <w:t xml:space="preserve">the value of each item purchased and the total value of the order.                 (3½mks)</w:t>
      </w:r>
    </w:p>
    <w:p>
      <w:pPr>
        <w:numPr>
          <w:ilvl w:val="0"/>
          <w:numId w:val="138"/>
        </w:numPr>
        <w:spacing w:lineRule="auto" w:line="360"/>
      </w:pPr>
      <w:r>
        <w:t>(a)</w:t>
      </w:r>
      <w:r>
        <w:rPr>
          <w:b w:val="1"/>
        </w:rPr>
        <w:tab/>
        <w:t>Discuss</w:t>
      </w:r>
      <w:r>
        <w:t xml:space="preserve"> the harvesting of cotton under the following sub – headings.</w:t>
      </w:r>
    </w:p>
    <w:p>
      <w:pPr>
        <w:spacing w:lineRule="auto" w:line="360"/>
        <w:ind w:left="720"/>
      </w:pPr>
      <w:r>
        <w:t>(i)</w:t>
        <w:tab/>
        <w:t xml:space="preserve">Stage of harvesting .                                                                                                (3mks)</w:t>
      </w:r>
    </w:p>
    <w:p>
      <w:pPr>
        <w:spacing w:lineRule="auto" w:line="360"/>
        <w:ind w:left="720"/>
      </w:pPr>
      <w:r>
        <w:t xml:space="preserve"> (ii)</w:t>
        <w:tab/>
        <w:t xml:space="preserve">Method and procedure of harvesting.                                                                      (4mks)</w:t>
      </w:r>
    </w:p>
    <w:p>
      <w:pPr>
        <w:spacing w:lineRule="auto" w:line="360"/>
        <w:ind w:left="720"/>
      </w:pPr>
      <w:r>
        <w:t xml:space="preserve"> (iii)</w:t>
        <w:tab/>
        <w:t xml:space="preserve">Precautions in harvesting.                                                                                        (3mks)</w:t>
      </w:r>
    </w:p>
    <w:p>
      <w:pPr>
        <w:spacing w:lineRule="auto" w:line="360"/>
      </w:pPr>
      <w:r>
        <w:t xml:space="preserve"> (b)</w:t>
        <w:tab/>
      </w:r>
      <w:r>
        <w:rPr>
          <w:b w:val="1"/>
        </w:rPr>
        <w:t>Explain</w:t>
      </w:r>
      <w:r>
        <w:t xml:space="preserve"> how various field practices help to control crop diseases.                                  (10mks)</w:t>
      </w: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rPr>
          <w:b w:val="1"/>
          <w:sz w:val="36"/>
        </w:rPr>
      </w:pPr>
      <w:r>
        <w:rPr>
          <w:b w:val="1"/>
          <w:sz w:val="36"/>
        </w:rPr>
        <w:t>MARKING SCHEME</w:t>
      </w:r>
    </w:p>
    <w:p>
      <w:pPr>
        <w:rPr>
          <w:b w:val="1"/>
          <w:sz w:val="36"/>
        </w:rPr>
      </w:pPr>
      <w:r>
        <w:rPr>
          <w:b w:val="1"/>
          <w:sz w:val="36"/>
        </w:rPr>
        <w:t>SAMPLE PAPER 9</w:t>
      </w:r>
    </w:p>
    <w:p>
      <w:pPr>
        <w:rPr>
          <w:b w:val="1"/>
          <w:u w:val="single"/>
        </w:rPr>
      </w:pPr>
      <w:r>
        <w:rPr>
          <w:b w:val="1"/>
          <w:u w:val="single"/>
        </w:rPr>
        <w:t>SECTION A 30 MARKS</w:t>
      </w:r>
    </w:p>
    <w:p>
      <w:r>
        <w:t>1.</w:t>
      </w:r>
    </w:p>
    <w:p>
      <w:pPr>
        <w:numPr>
          <w:ilvl w:val="0"/>
          <w:numId w:val="140"/>
        </w:numPr>
      </w:pPr>
      <w:r>
        <w:t>To enhance nitrogen fixation / soil fertility</w:t>
      </w:r>
    </w:p>
    <w:p>
      <w:pPr>
        <w:numPr>
          <w:ilvl w:val="0"/>
          <w:numId w:val="140"/>
        </w:numPr>
      </w:pPr>
      <w:r>
        <w:t>To reduce soil erosion/ enhance soil and water conservation.</w:t>
      </w:r>
    </w:p>
    <w:p>
      <w:pPr>
        <w:numPr>
          <w:ilvl w:val="0"/>
          <w:numId w:val="140"/>
        </w:numPr>
      </w:pPr>
      <w:r>
        <w:t>To improve soil structure</w:t>
      </w:r>
    </w:p>
    <w:p>
      <w:pPr>
        <w:numPr>
          <w:ilvl w:val="0"/>
          <w:numId w:val="140"/>
        </w:numPr>
      </w:pPr>
      <w:r>
        <w:t>It increases yield per unit area.</w:t>
      </w:r>
    </w:p>
    <w:p>
      <w:pPr>
        <w:numPr>
          <w:ilvl w:val="0"/>
          <w:numId w:val="140"/>
        </w:numPr>
      </w:pPr>
      <w:r>
        <w:t>If one crop fails the farmer benefits from the other / diversification.</w:t>
      </w:r>
    </w:p>
    <w:p>
      <w:pPr>
        <w:numPr>
          <w:ilvl w:val="0"/>
          <w:numId w:val="140"/>
        </w:numPr>
      </w:pPr>
      <w:r>
        <w:t xml:space="preserve">To suppress weeds growth.                                                                                  (2 x 1 )</w:t>
      </w:r>
    </w:p>
    <w:p/>
    <w:p>
      <w:r>
        <w:t>2.</w:t>
      </w:r>
    </w:p>
    <w:p>
      <w:pPr>
        <w:numPr>
          <w:ilvl w:val="0"/>
          <w:numId w:val="141"/>
        </w:numPr>
      </w:pPr>
      <w:r>
        <w:t>To enhance / increase the keeping quality</w:t>
      </w:r>
    </w:p>
    <w:p>
      <w:pPr>
        <w:numPr>
          <w:ilvl w:val="0"/>
          <w:numId w:val="141"/>
        </w:numPr>
      </w:pPr>
      <w:r>
        <w:t>Reduce bulkiness</w:t>
      </w:r>
    </w:p>
    <w:p>
      <w:pPr>
        <w:numPr>
          <w:ilvl w:val="0"/>
          <w:numId w:val="141"/>
        </w:numPr>
      </w:pPr>
      <w:r>
        <w:t>To improve the quality of the produce</w:t>
      </w:r>
    </w:p>
    <w:p>
      <w:pPr>
        <w:numPr>
          <w:ilvl w:val="0"/>
          <w:numId w:val="141"/>
        </w:numPr>
      </w:pPr>
      <w:r>
        <w:t xml:space="preserve"> To improve market value</w:t>
      </w:r>
    </w:p>
    <w:p>
      <w:pPr>
        <w:numPr>
          <w:ilvl w:val="0"/>
          <w:numId w:val="141"/>
        </w:numPr>
      </w:pPr>
      <w:r>
        <w:t xml:space="preserve">To improve its utility.                                                                                        (2 x 1)</w:t>
      </w:r>
    </w:p>
    <w:p/>
    <w:p>
      <w:r>
        <w:t>3.</w:t>
      </w:r>
    </w:p>
    <w:p>
      <w:pPr>
        <w:numPr>
          <w:ilvl w:val="0"/>
          <w:numId w:val="142"/>
        </w:numPr>
      </w:pPr>
      <w:r>
        <w:t>Soil analysis / testing</w:t>
      </w:r>
    </w:p>
    <w:p>
      <w:pPr>
        <w:numPr>
          <w:ilvl w:val="0"/>
          <w:numId w:val="142"/>
        </w:numPr>
      </w:pPr>
      <w:r>
        <w:t>Plant tissue analysis</w:t>
      </w:r>
    </w:p>
    <w:p>
      <w:pPr>
        <w:numPr>
          <w:ilvl w:val="0"/>
          <w:numId w:val="142"/>
        </w:numPr>
      </w:pPr>
      <w:r>
        <w:t xml:space="preserve">Observing deficiency symptoms.                                                                    ( ½ x 3)</w:t>
      </w:r>
    </w:p>
    <w:p/>
    <w:p>
      <w:r>
        <w:t>4.</w:t>
      </w:r>
    </w:p>
    <w:p>
      <w:pPr>
        <w:numPr>
          <w:ilvl w:val="0"/>
          <w:numId w:val="143"/>
        </w:numPr>
      </w:pPr>
      <w:r>
        <w:t xml:space="preserve">Staking </w:t>
      </w:r>
    </w:p>
    <w:p>
      <w:pPr>
        <w:numPr>
          <w:ilvl w:val="0"/>
          <w:numId w:val="143"/>
        </w:numPr>
      </w:pPr>
      <w:r>
        <w:t xml:space="preserve">Propping </w:t>
      </w:r>
    </w:p>
    <w:p>
      <w:pPr>
        <w:numPr>
          <w:ilvl w:val="0"/>
          <w:numId w:val="143"/>
        </w:numPr>
      </w:pPr>
      <w:r>
        <w:t xml:space="preserve">Pruning </w:t>
      </w:r>
    </w:p>
    <w:p>
      <w:pPr>
        <w:numPr>
          <w:ilvl w:val="0"/>
          <w:numId w:val="143"/>
        </w:numPr>
      </w:pPr>
      <w:r>
        <w:t xml:space="preserve">Trelising                                                                                                       ( ½ x 3)</w:t>
      </w:r>
    </w:p>
    <w:p/>
    <w:p>
      <w:r>
        <w:t>5.</w:t>
      </w:r>
    </w:p>
    <w:p>
      <w:pPr>
        <w:numPr>
          <w:ilvl w:val="0"/>
          <w:numId w:val="144"/>
        </w:numPr>
      </w:pPr>
      <w:r>
        <w:t>Drought resistant</w:t>
      </w:r>
    </w:p>
    <w:p>
      <w:pPr>
        <w:numPr>
          <w:ilvl w:val="0"/>
          <w:numId w:val="144"/>
        </w:numPr>
      </w:pPr>
      <w:r>
        <w:t>Resistant to soil borne pests and diseases/ greening disease.</w:t>
      </w:r>
    </w:p>
    <w:p>
      <w:pPr>
        <w:numPr>
          <w:ilvl w:val="0"/>
          <w:numId w:val="144"/>
        </w:numPr>
      </w:pPr>
      <w:r>
        <w:t>Adaptable to water logging and salinity</w:t>
      </w:r>
    </w:p>
    <w:p>
      <w:pPr>
        <w:numPr>
          <w:ilvl w:val="0"/>
          <w:numId w:val="144"/>
        </w:numPr>
      </w:pPr>
      <w:r>
        <w:t xml:space="preserve">Compatible with most scions.                                                                         ( ½  x 3 </w:t>
      </w:r>
    </w:p>
    <w:p>
      <w:r>
        <w:t>6.</w:t>
      </w:r>
    </w:p>
    <w:p>
      <w:pPr>
        <w:numPr>
          <w:ilvl w:val="0"/>
          <w:numId w:val="145"/>
        </w:numPr>
      </w:pPr>
      <w:r>
        <w:t>Enhances microbial / micro- organisms activities.</w:t>
      </w:r>
    </w:p>
    <w:p>
      <w:pPr>
        <w:numPr>
          <w:ilvl w:val="0"/>
          <w:numId w:val="145"/>
        </w:numPr>
      </w:pPr>
      <w:r>
        <w:t>Promotes root respiration and development of a good root system.</w:t>
      </w:r>
    </w:p>
    <w:p>
      <w:pPr>
        <w:numPr>
          <w:ilvl w:val="0"/>
          <w:numId w:val="145"/>
        </w:numPr>
      </w:pPr>
      <w:r>
        <w:t>Reduces accumulation of toxic substances in the soil e.g. iron and manganese elements.</w:t>
      </w:r>
    </w:p>
    <w:p>
      <w:pPr>
        <w:numPr>
          <w:ilvl w:val="0"/>
          <w:numId w:val="145"/>
        </w:numPr>
      </w:pPr>
      <w:r>
        <w:t xml:space="preserve">Facilitates absorption of nutrients and water by crops      ( ½ x 2)    </w:t>
      </w:r>
    </w:p>
    <w:p>
      <w:r>
        <w:t xml:space="preserve">7.                                                                                                                                               </w:t>
      </w:r>
    </w:p>
    <w:p>
      <w:pPr>
        <w:numPr>
          <w:ilvl w:val="0"/>
          <w:numId w:val="176"/>
        </w:numPr>
      </w:pPr>
      <w:r>
        <w:t>Population pressure on land</w:t>
      </w:r>
    </w:p>
    <w:p>
      <w:pPr>
        <w:numPr>
          <w:ilvl w:val="0"/>
          <w:numId w:val="175"/>
        </w:numPr>
      </w:pPr>
      <w:r>
        <w:t>Limited capital for large scale farming</w:t>
      </w:r>
    </w:p>
    <w:p>
      <w:pPr>
        <w:numPr>
          <w:ilvl w:val="0"/>
          <w:numId w:val="146"/>
        </w:numPr>
      </w:pPr>
      <w:r>
        <w:t>Lack of incentives / market</w:t>
      </w:r>
    </w:p>
    <w:p>
      <w:pPr>
        <w:numPr>
          <w:ilvl w:val="0"/>
          <w:numId w:val="146"/>
        </w:numPr>
      </w:pPr>
      <w:r>
        <w:t>Government policy</w:t>
      </w:r>
    </w:p>
    <w:p>
      <w:pPr>
        <w:numPr>
          <w:ilvl w:val="0"/>
          <w:numId w:val="146"/>
        </w:numPr>
      </w:pPr>
      <w:r>
        <w:t xml:space="preserve">High costs of inputs.                                                                                      ( ½ x 2)</w:t>
      </w:r>
    </w:p>
    <w:p/>
    <w:p>
      <w:r>
        <w:t>8.</w:t>
      </w:r>
    </w:p>
    <w:p>
      <w:pPr>
        <w:numPr>
          <w:ilvl w:val="0"/>
          <w:numId w:val="147"/>
        </w:numPr>
      </w:pPr>
      <w:r>
        <w:t>Determines soil texture</w:t>
      </w:r>
    </w:p>
    <w:p>
      <w:pPr>
        <w:numPr>
          <w:ilvl w:val="0"/>
          <w:numId w:val="147"/>
        </w:numPr>
      </w:pPr>
      <w:r>
        <w:t>Determines soil colour</w:t>
      </w:r>
    </w:p>
    <w:p>
      <w:pPr>
        <w:numPr>
          <w:ilvl w:val="0"/>
          <w:numId w:val="147"/>
        </w:numPr>
      </w:pPr>
      <w:r>
        <w:t>Determines type of soil</w:t>
      </w:r>
    </w:p>
    <w:p>
      <w:pPr>
        <w:numPr>
          <w:ilvl w:val="0"/>
          <w:numId w:val="147"/>
        </w:numPr>
      </w:pPr>
      <w:r>
        <w:t>Determines soil mineral composition</w:t>
      </w:r>
    </w:p>
    <w:p>
      <w:pPr>
        <w:numPr>
          <w:ilvl w:val="0"/>
          <w:numId w:val="147"/>
        </w:numPr>
      </w:pPr>
      <w:r>
        <w:t xml:space="preserve">Determines soil depth.                                                                                ( ½  x 3 )</w:t>
      </w:r>
    </w:p>
    <w:p/>
    <w:p/>
    <w:p>
      <w:r>
        <w:t>9.</w:t>
      </w:r>
    </w:p>
    <w:p>
      <w:pPr>
        <w:numPr>
          <w:ilvl w:val="0"/>
          <w:numId w:val="148"/>
        </w:numPr>
      </w:pPr>
      <w:r>
        <w:t>Take soil conservation measures to minimize loose of soil through erosion.</w:t>
      </w:r>
    </w:p>
    <w:p>
      <w:pPr>
        <w:numPr>
          <w:ilvl w:val="0"/>
          <w:numId w:val="148"/>
        </w:numPr>
      </w:pPr>
      <w:r>
        <w:t>Fencing of water sources to minimize possible pollution by livestock or humans.</w:t>
      </w:r>
    </w:p>
    <w:p>
      <w:pPr>
        <w:numPr>
          <w:ilvl w:val="0"/>
          <w:numId w:val="148"/>
        </w:numPr>
      </w:pPr>
      <w:r>
        <w:t>Vegetate river banks by planting grass to minimize siltation in rivers.</w:t>
      </w:r>
    </w:p>
    <w:p>
      <w:pPr>
        <w:numPr>
          <w:ilvl w:val="0"/>
          <w:numId w:val="148"/>
        </w:numPr>
      </w:pPr>
      <w:r>
        <w:t>Employ storm water control methods and disposal systems especially in areas with heavy rains.</w:t>
      </w:r>
    </w:p>
    <w:p>
      <w:pPr>
        <w:numPr>
          <w:ilvl w:val="0"/>
          <w:numId w:val="148"/>
        </w:numPr>
      </w:pPr>
      <w:r>
        <w:t xml:space="preserve">Enforcing by – laws on the use of integrated methods of controlling pests and weeds (non – chemical methods / organic farming)                                                ( ½ x 4 )</w:t>
      </w:r>
    </w:p>
    <w:p/>
    <w:p>
      <w:r>
        <w:t>10.</w:t>
      </w:r>
    </w:p>
    <w:p>
      <w:pPr>
        <w:numPr>
          <w:ilvl w:val="0"/>
          <w:numId w:val="149"/>
        </w:numPr>
      </w:pPr>
      <w:r>
        <w:t>Restores soil structure</w:t>
      </w:r>
    </w:p>
    <w:p>
      <w:pPr>
        <w:numPr>
          <w:ilvl w:val="0"/>
          <w:numId w:val="149"/>
        </w:numPr>
      </w:pPr>
      <w:r>
        <w:t>Reduces chances of pests and disease build – up.</w:t>
      </w:r>
    </w:p>
    <w:p>
      <w:pPr>
        <w:numPr>
          <w:ilvl w:val="0"/>
          <w:numId w:val="149"/>
        </w:numPr>
      </w:pPr>
      <w:r>
        <w:t>Allows land to rest resulting in nutrient build- up</w:t>
      </w:r>
    </w:p>
    <w:p>
      <w:pPr>
        <w:numPr>
          <w:ilvl w:val="0"/>
          <w:numId w:val="149"/>
        </w:numPr>
      </w:pPr>
      <w:r>
        <w:t>Has no capital requirement.</w:t>
      </w:r>
    </w:p>
    <w:p>
      <w:pPr>
        <w:numPr>
          <w:ilvl w:val="0"/>
          <w:numId w:val="149"/>
        </w:numPr>
      </w:pPr>
      <w:r>
        <w:t xml:space="preserve">No land disputes as land ownership is not individualized.                            ( 2 x 1)</w:t>
      </w:r>
    </w:p>
    <w:p/>
    <w:p>
      <w:r>
        <w:t>11.</w:t>
      </w:r>
    </w:p>
    <w:p>
      <w:pPr>
        <w:numPr>
          <w:ilvl w:val="0"/>
          <w:numId w:val="150"/>
        </w:numPr>
      </w:pPr>
      <w:r>
        <w:t>Where land is abundant.</w:t>
      </w:r>
    </w:p>
    <w:p>
      <w:pPr>
        <w:numPr>
          <w:ilvl w:val="0"/>
          <w:numId w:val="150"/>
        </w:numPr>
      </w:pPr>
      <w:r>
        <w:t>Population is sparse</w:t>
      </w:r>
    </w:p>
    <w:p>
      <w:pPr>
        <w:numPr>
          <w:ilvl w:val="0"/>
          <w:numId w:val="150"/>
        </w:numPr>
      </w:pPr>
      <w:r>
        <w:t>Number of livestock per unit area is low.</w:t>
      </w:r>
    </w:p>
    <w:p>
      <w:pPr>
        <w:numPr>
          <w:ilvl w:val="0"/>
          <w:numId w:val="150"/>
        </w:numPr>
      </w:pPr>
      <w:r>
        <w:t xml:space="preserve">Where land is communally owned.                                                                    ( ½  x 4)</w:t>
      </w:r>
    </w:p>
    <w:p/>
    <w:p/>
    <w:p>
      <w:r>
        <w:t>12.</w:t>
      </w:r>
    </w:p>
    <w:p>
      <w:pPr>
        <w:numPr>
          <w:ilvl w:val="0"/>
          <w:numId w:val="151"/>
        </w:numPr>
      </w:pPr>
      <w:r>
        <w:t>Resources available</w:t>
      </w:r>
    </w:p>
    <w:p>
      <w:pPr>
        <w:numPr>
          <w:ilvl w:val="0"/>
          <w:numId w:val="151"/>
        </w:numPr>
      </w:pPr>
      <w:r>
        <w:t>Environmental factors</w:t>
      </w:r>
    </w:p>
    <w:p>
      <w:pPr>
        <w:numPr>
          <w:ilvl w:val="0"/>
          <w:numId w:val="151"/>
        </w:numPr>
      </w:pPr>
      <w:r>
        <w:t>Government policy and regulations</w:t>
      </w:r>
    </w:p>
    <w:p>
      <w:pPr>
        <w:numPr>
          <w:ilvl w:val="0"/>
          <w:numId w:val="151"/>
        </w:numPr>
      </w:pPr>
      <w:r>
        <w:t>Skills and knowledge of the farmers on the enterprise in question.</w:t>
      </w:r>
    </w:p>
    <w:p>
      <w:pPr>
        <w:numPr>
          <w:ilvl w:val="0"/>
          <w:numId w:val="151"/>
        </w:numPr>
      </w:pPr>
      <w:r>
        <w:t>Type of enterprise to adopt.</w:t>
      </w:r>
    </w:p>
    <w:p>
      <w:pPr>
        <w:numPr>
          <w:ilvl w:val="0"/>
          <w:numId w:val="151"/>
        </w:numPr>
      </w:pPr>
      <w:r>
        <w:t>Cultural factors / traditions and taboos / religious beliefs.</w:t>
      </w:r>
    </w:p>
    <w:p>
      <w:pPr>
        <w:numPr>
          <w:ilvl w:val="0"/>
          <w:numId w:val="151"/>
        </w:numPr>
      </w:pPr>
      <w:r>
        <w:t>Aims / objectives of the farmers / enterprise.</w:t>
      </w:r>
    </w:p>
    <w:p>
      <w:pPr>
        <w:numPr>
          <w:ilvl w:val="0"/>
          <w:numId w:val="151"/>
        </w:numPr>
      </w:pPr>
      <w:r>
        <w:t>The size of the farm.</w:t>
      </w:r>
    </w:p>
    <w:p>
      <w:pPr>
        <w:numPr>
          <w:ilvl w:val="0"/>
          <w:numId w:val="151"/>
        </w:numPr>
      </w:pPr>
      <w:r>
        <w:t xml:space="preserve">Type of soil in the area.                                                                                ( ½  x  4)</w:t>
      </w:r>
    </w:p>
    <w:p>
      <w:r>
        <w:t>13.</w:t>
      </w:r>
    </w:p>
    <w:p>
      <w:pPr>
        <w:numPr>
          <w:ilvl w:val="0"/>
          <w:numId w:val="152"/>
        </w:numPr>
      </w:pPr>
      <w:r>
        <w:t>By providing income / capital for starting the industries</w:t>
      </w:r>
    </w:p>
    <w:p>
      <w:pPr>
        <w:numPr>
          <w:ilvl w:val="0"/>
          <w:numId w:val="152"/>
        </w:numPr>
      </w:pPr>
      <w:r>
        <w:t>Provides market for industrial goods / products.</w:t>
      </w:r>
    </w:p>
    <w:p>
      <w:pPr>
        <w:numPr>
          <w:ilvl w:val="0"/>
          <w:numId w:val="152"/>
        </w:numPr>
      </w:pPr>
      <w:r>
        <w:t xml:space="preserve">Provides raw materials for the industries.                                                     ( 2 x 1)</w:t>
      </w:r>
    </w:p>
    <w:p/>
    <w:p/>
    <w:p>
      <w:r>
        <w:t>14.</w:t>
      </w:r>
    </w:p>
    <w:p>
      <w:pPr>
        <w:numPr>
          <w:ilvl w:val="0"/>
          <w:numId w:val="153"/>
        </w:numPr>
      </w:pPr>
      <w:r>
        <w:t>Measuring cylinders</w:t>
      </w:r>
    </w:p>
    <w:p>
      <w:pPr>
        <w:numPr>
          <w:ilvl w:val="0"/>
          <w:numId w:val="153"/>
        </w:numPr>
      </w:pPr>
      <w:r>
        <w:t>Beakers / containers</w:t>
      </w:r>
    </w:p>
    <w:p>
      <w:pPr>
        <w:numPr>
          <w:ilvl w:val="0"/>
          <w:numId w:val="153"/>
        </w:numPr>
      </w:pPr>
      <w:r>
        <w:t>Weighing balance</w:t>
      </w:r>
    </w:p>
    <w:p>
      <w:pPr>
        <w:numPr>
          <w:ilvl w:val="0"/>
          <w:numId w:val="153"/>
        </w:numPr>
      </w:pPr>
      <w:r>
        <w:t>Funnel</w:t>
      </w:r>
    </w:p>
    <w:p>
      <w:pPr>
        <w:numPr>
          <w:ilvl w:val="0"/>
          <w:numId w:val="153"/>
        </w:numPr>
      </w:pPr>
      <w:r>
        <w:t xml:space="preserve">Stand.                                                                                                             ( ½  x  4)</w:t>
      </w:r>
    </w:p>
    <w:p/>
    <w:p>
      <w:r>
        <w:t>15.</w:t>
      </w:r>
    </w:p>
    <w:p>
      <w:pPr>
        <w:numPr>
          <w:ilvl w:val="0"/>
          <w:numId w:val="154"/>
        </w:numPr>
      </w:pPr>
      <w:r>
        <w:t>Improves water holding capacity</w:t>
      </w:r>
    </w:p>
    <w:p>
      <w:pPr>
        <w:numPr>
          <w:ilvl w:val="0"/>
          <w:numId w:val="154"/>
        </w:numPr>
      </w:pPr>
      <w:r>
        <w:t>Improves root penetration and prolification</w:t>
      </w:r>
    </w:p>
    <w:p>
      <w:pPr>
        <w:numPr>
          <w:ilvl w:val="0"/>
          <w:numId w:val="154"/>
        </w:numPr>
      </w:pPr>
      <w:r>
        <w:t xml:space="preserve">Facilitates proper soil aeration leading to better root development and micro – bial activities. (2x1=2)  </w:t>
      </w:r>
    </w:p>
    <w:p/>
    <w:p>
      <w:r>
        <w:t>16.</w:t>
      </w:r>
    </w:p>
    <w:p>
      <w:pPr>
        <w:numPr>
          <w:ilvl w:val="0"/>
          <w:numId w:val="155"/>
        </w:numPr>
      </w:pPr>
      <w:r>
        <w:t xml:space="preserve">Is the development or formation of an impervious layer on the soil surface which impedes water infiltration and root penetration?                                         ( 1 x 1)</w:t>
      </w:r>
    </w:p>
    <w:p/>
    <w:p>
      <w:r>
        <w:t>17.</w:t>
      </w:r>
    </w:p>
    <w:p>
      <w:pPr>
        <w:numPr>
          <w:ilvl w:val="0"/>
          <w:numId w:val="155"/>
        </w:numPr>
      </w:pPr>
      <w:r>
        <w:t>Poorly aerated</w:t>
      </w:r>
    </w:p>
    <w:p>
      <w:pPr>
        <w:numPr>
          <w:ilvl w:val="0"/>
          <w:numId w:val="155"/>
        </w:numPr>
      </w:pPr>
      <w:r>
        <w:t>Light coloured</w:t>
      </w:r>
    </w:p>
    <w:p>
      <w:pPr>
        <w:numPr>
          <w:ilvl w:val="0"/>
          <w:numId w:val="155"/>
        </w:numPr>
      </w:pPr>
      <w:r>
        <w:t>Rich in leached nutrients</w:t>
      </w:r>
    </w:p>
    <w:p>
      <w:pPr>
        <w:numPr>
          <w:ilvl w:val="0"/>
          <w:numId w:val="155"/>
        </w:numPr>
      </w:pPr>
      <w:r>
        <w:t>Low in organic matter.</w:t>
      </w:r>
    </w:p>
    <w:p>
      <w:pPr>
        <w:numPr>
          <w:ilvl w:val="0"/>
          <w:numId w:val="155"/>
        </w:numPr>
      </w:pPr>
      <w:r>
        <w:t xml:space="preserve">Contains less micro- organisms.                                                           ( ½ x 4 )</w:t>
      </w:r>
    </w:p>
    <w:p/>
    <w:p>
      <w:r>
        <w:t>18.</w:t>
      </w:r>
    </w:p>
    <w:p>
      <w:pPr>
        <w:numPr>
          <w:ilvl w:val="0"/>
          <w:numId w:val="156"/>
        </w:numPr>
      </w:pPr>
      <w:r>
        <w:t>Application of lime</w:t>
      </w:r>
    </w:p>
    <w:p>
      <w:pPr>
        <w:numPr>
          <w:ilvl w:val="0"/>
          <w:numId w:val="156"/>
        </w:numPr>
      </w:pPr>
      <w:r>
        <w:t>Application of organic manure</w:t>
      </w:r>
    </w:p>
    <w:p>
      <w:pPr>
        <w:numPr>
          <w:ilvl w:val="0"/>
          <w:numId w:val="156"/>
        </w:numPr>
      </w:pPr>
      <w:r>
        <w:t>Avoid over cultivation.</w:t>
      </w:r>
    </w:p>
    <w:p>
      <w:pPr>
        <w:numPr>
          <w:ilvl w:val="0"/>
          <w:numId w:val="156"/>
        </w:numPr>
      </w:pPr>
      <w:r>
        <w:t>Draining excess water.</w:t>
      </w:r>
    </w:p>
    <w:p>
      <w:pPr>
        <w:numPr>
          <w:ilvl w:val="0"/>
          <w:numId w:val="156"/>
        </w:numPr>
      </w:pPr>
      <w:r>
        <w:t>Planting eucalyptus trees</w:t>
      </w:r>
    </w:p>
    <w:p>
      <w:pPr>
        <w:numPr>
          <w:ilvl w:val="0"/>
          <w:numId w:val="156"/>
        </w:numPr>
      </w:pPr>
      <w:r>
        <w:t xml:space="preserve">Planting grass.                                                                                               ( ½  x 2)</w:t>
      </w:r>
    </w:p>
    <w:p/>
    <w:p/>
    <w:p/>
    <w:p/>
    <w:p/>
    <w:p/>
    <w:p/>
    <w:p>
      <w:pPr>
        <w:rPr>
          <w:b w:val="1"/>
          <w:u w:val="single"/>
        </w:rPr>
      </w:pPr>
      <w:r>
        <w:rPr>
          <w:b w:val="1"/>
          <w:u w:val="single"/>
        </w:rPr>
        <w:t xml:space="preserve">SECTION B (20 MARKS) </w:t>
      </w:r>
    </w:p>
    <w:p>
      <w:pPr>
        <w:rPr>
          <w:b w:val="1"/>
        </w:rPr>
      </w:pPr>
    </w:p>
    <w:p>
      <w:r>
        <w:t>19.</w:t>
      </w:r>
    </w:p>
    <w:p>
      <w:pPr>
        <w:numPr>
          <w:ilvl w:val="0"/>
          <w:numId w:val="157"/>
        </w:numPr>
      </w:pPr>
      <w:r>
        <w:t xml:space="preserve">Plant population = </w:t>
      </w:r>
      <w:r>
        <w:fldChar w:fldCharType="begin"/>
      </w:r>
      <w:r>
        <w:instrText xml:space="preserve"> EMBED Equation.3  </w:instrText>
      </w:r>
      <w:r>
        <w:fldChar w:fldCharType="separate"/>
      </w:r>
      <w:r>
        <w:drawing>
          <wp:inline xmlns:wp="http://schemas.openxmlformats.org/drawingml/2006/wordprocessingDrawing">
            <wp:extent cx="926465" cy="431165"/>
            <wp:docPr id="140" name="Picture 140"/>
            <a:graphic xmlns:a="http://schemas.openxmlformats.org/drawingml/2006/main">
              <a:graphicData uri="http://schemas.openxmlformats.org/drawingml/2006/picture">
                <pic:pic xmlns:pic="http://schemas.openxmlformats.org/drawingml/2006/picture">
                  <pic:nvPicPr>
                    <pic:cNvPr id="140" name="Picture 140"/>
                    <pic:cNvPicPr/>
                  </pic:nvPicPr>
                  <pic:blipFill>
                    <a:blip xmlns:r="http://schemas.openxmlformats.org/officeDocument/2006/relationships" r:embed="Relimage36"/>
                    <a:stretch>
                      <a:fillRect/>
                    </a:stretch>
                  </pic:blipFill>
                  <pic:spPr>
                    <a:xfrm>
                      <a:off x="0" y="0"/>
                      <a:ext cx="926465" cy="431165"/>
                    </a:xfrm>
                    <a:prstGeom prst="rect"/>
                    <a:noFill/>
                  </pic:spPr>
                </pic:pic>
              </a:graphicData>
            </a:graphic>
          </wp:inline>
        </w:drawing>
      </w:r>
      <w:r>
        <w:fldChar w:fldCharType="end"/>
      </w:r>
      <w:r>
        <w:rPr>
          <w:rFonts w:ascii="Lucida Sans Unicode" w:hAnsi="Lucida Sans Unicode"/>
        </w:rPr>
        <w:t>√</w:t>
      </w:r>
      <w:r>
        <w:t xml:space="preserve"> ½ </w:t>
      </w:r>
    </w:p>
    <w:p/>
    <w:p>
      <w:pPr>
        <w:ind w:left="2160"/>
      </w:pPr>
      <w:r>
        <w:t>=</w:t>
      </w:r>
      <w:r>
        <w:fldChar w:fldCharType="begin"/>
      </w:r>
      <w:r>
        <w:instrText xml:space="preserve"> EMBED Equation.3  </w:instrText>
      </w:r>
      <w:r>
        <w:fldChar w:fldCharType="separate"/>
      </w:r>
      <w:r>
        <w:drawing>
          <wp:inline xmlns:wp="http://schemas.openxmlformats.org/drawingml/2006/wordprocessingDrawing">
            <wp:extent cx="989965" cy="431165"/>
            <wp:docPr id="141" name="Picture 141"/>
            <a:graphic xmlns:a="http://schemas.openxmlformats.org/drawingml/2006/main">
              <a:graphicData uri="http://schemas.openxmlformats.org/drawingml/2006/picture">
                <pic:pic xmlns:pic="http://schemas.openxmlformats.org/drawingml/2006/picture">
                  <pic:nvPicPr>
                    <pic:cNvPr id="141" name="Picture 141"/>
                    <pic:cNvPicPr/>
                  </pic:nvPicPr>
                  <pic:blipFill>
                    <a:blip xmlns:r="http://schemas.openxmlformats.org/officeDocument/2006/relationships" r:embed="Relimage37"/>
                    <a:stretch>
                      <a:fillRect/>
                    </a:stretch>
                  </pic:blipFill>
                  <pic:spPr>
                    <a:xfrm>
                      <a:off x="0" y="0"/>
                      <a:ext cx="989965" cy="431165"/>
                    </a:xfrm>
                    <a:prstGeom prst="rect"/>
                    <a:noFill/>
                  </pic:spPr>
                </pic:pic>
              </a:graphicData>
            </a:graphic>
          </wp:inline>
        </w:drawing>
      </w:r>
      <w:r>
        <w:fldChar w:fldCharType="end"/>
      </w:r>
      <w:r>
        <w:t xml:space="preserve"> </w:t>
      </w:r>
      <w:r>
        <w:rPr>
          <w:rFonts w:ascii="Lucida Sans Unicode" w:hAnsi="Lucida Sans Unicode"/>
        </w:rPr>
        <w:t>√</w:t>
      </w:r>
      <w:r>
        <w:t xml:space="preserve"> ½ </w:t>
      </w:r>
    </w:p>
    <w:p>
      <w:pPr>
        <w:ind w:left="2160"/>
      </w:pPr>
    </w:p>
    <w:p>
      <w:pPr>
        <w:ind w:left="2160"/>
      </w:pPr>
      <w:r>
        <w:t>=</w:t>
      </w:r>
      <w:r>
        <w:fldChar w:fldCharType="begin"/>
      </w:r>
      <w:r>
        <w:instrText xml:space="preserve"> EMBED Equation.3  </w:instrText>
      </w:r>
      <w:r>
        <w:fldChar w:fldCharType="separate"/>
      </w:r>
      <w:r>
        <w:drawing>
          <wp:inline xmlns:wp="http://schemas.openxmlformats.org/drawingml/2006/wordprocessingDrawing">
            <wp:extent cx="710565" cy="177165"/>
            <wp:docPr id="142" name="Picture 142"/>
            <a:graphic xmlns:a="http://schemas.openxmlformats.org/drawingml/2006/main">
              <a:graphicData uri="http://schemas.openxmlformats.org/drawingml/2006/picture">
                <pic:pic xmlns:pic="http://schemas.openxmlformats.org/drawingml/2006/picture">
                  <pic:nvPicPr>
                    <pic:cNvPr id="142" name="Picture 142"/>
                    <pic:cNvPicPr/>
                  </pic:nvPicPr>
                  <pic:blipFill>
                    <a:blip xmlns:r="http://schemas.openxmlformats.org/officeDocument/2006/relationships" r:embed="Relimage38"/>
                    <a:stretch>
                      <a:fillRect/>
                    </a:stretch>
                  </pic:blipFill>
                  <pic:spPr>
                    <a:xfrm>
                      <a:off x="0" y="0"/>
                      <a:ext cx="710565" cy="177165"/>
                    </a:xfrm>
                    <a:prstGeom prst="rect"/>
                    <a:noFill/>
                  </pic:spPr>
                </pic:pic>
              </a:graphicData>
            </a:graphic>
          </wp:inline>
        </w:drawing>
      </w:r>
      <w:r>
        <w:fldChar w:fldCharType="end"/>
      </w:r>
      <w:r>
        <w:rPr>
          <w:rFonts w:ascii="Lucida Sans Unicode" w:hAnsi="Lucida Sans Unicode"/>
        </w:rPr>
        <w:t>√</w:t>
      </w:r>
      <w:r>
        <w:t xml:space="preserve">     ½                                                                          (½ x 3) </w:t>
      </w:r>
    </w:p>
    <w:p>
      <w:pPr>
        <w:ind w:left="360"/>
      </w:pPr>
      <w:r>
        <w:t xml:space="preserve">Or:     Plant population  </w:t>
      </w:r>
      <w:r>
        <w:rPr>
          <w:u w:val="single"/>
        </w:rPr>
        <w:t>=(400 + 1)</w:t>
      </w:r>
      <w:r>
        <w:t xml:space="preserve">   x      (  </w:t>
      </w:r>
      <w:r>
        <w:rPr>
          <w:u w:val="single"/>
        </w:rPr>
        <w:t xml:space="preserve">300cm + 1) </w:t>
      </w:r>
      <w:r>
        <w:rPr>
          <w:rFonts w:ascii="Lucida Sans Unicode" w:hAnsi="Lucida Sans Unicode"/>
        </w:rPr>
        <w:t>√</w:t>
      </w:r>
      <w:r>
        <w:t xml:space="preserve">  ½ </w:t>
      </w:r>
    </w:p>
    <w:p>
      <w:pPr>
        <w:ind w:left="360"/>
      </w:pPr>
      <w:r>
        <w:t xml:space="preserve">                                      30cm                    8cm</w:t>
      </w:r>
    </w:p>
    <w:p>
      <w:r>
        <w:tab/>
        <w:tab/>
        <w:tab/>
        <w:t xml:space="preserve">= (14 x 39) </w:t>
      </w:r>
      <w:r>
        <w:rPr>
          <w:rFonts w:ascii="Lucida Sans Unicode" w:hAnsi="Lucida Sans Unicode"/>
        </w:rPr>
        <w:t>√</w:t>
      </w:r>
      <w:r>
        <w:t xml:space="preserve"> ½ </w:t>
      </w:r>
    </w:p>
    <w:p/>
    <w:p>
      <w:r>
        <w:tab/>
        <w:tab/>
        <w:tab/>
        <w:t xml:space="preserve">= 546 plants / onions </w:t>
      </w:r>
      <w:r>
        <w:rPr>
          <w:rFonts w:ascii="Lucida Sans Unicode" w:hAnsi="Lucida Sans Unicode"/>
        </w:rPr>
        <w:t>√</w:t>
      </w:r>
      <w:r>
        <w:t xml:space="preserve">   ½                                                             (½ x 3)</w:t>
      </w:r>
    </w:p>
    <w:p/>
    <w:p/>
    <w:p/>
    <w:p>
      <w:r>
        <w:t>20(a)</w:t>
      </w:r>
    </w:p>
    <w:p>
      <w:pPr>
        <w:numPr>
          <w:ilvl w:val="0"/>
          <w:numId w:val="157"/>
        </w:numPr>
      </w:pPr>
      <w:r>
        <w:t xml:space="preserve">Nursery bed                                                                                                          ( ½  x 1)</w:t>
      </w:r>
    </w:p>
    <w:p/>
    <w:p/>
    <w:p>
      <w:r>
        <w:t>(b)(i)</w:t>
      </w:r>
    </w:p>
    <w:p>
      <w:pPr>
        <w:numPr>
          <w:ilvl w:val="0"/>
          <w:numId w:val="157"/>
        </w:numPr>
      </w:pPr>
      <w:r>
        <w:t>To avoid overcrowding of the seedlings /allow seedling to grow strong and healthy</w:t>
      </w:r>
    </w:p>
    <w:p>
      <w:pPr>
        <w:numPr>
          <w:ilvl w:val="0"/>
          <w:numId w:val="157"/>
        </w:numPr>
      </w:pPr>
      <w:r>
        <w:t xml:space="preserve">To transfer seedling from one nursery to another / seed box.                                         (1 x 1)</w:t>
      </w:r>
    </w:p>
    <w:p>
      <w:pPr>
        <w:numPr>
          <w:ilvl w:val="0"/>
          <w:numId w:val="157"/>
        </w:numPr>
      </w:pPr>
      <w:r>
        <w:t>To prepare seedlings to the ecological conditions in the main field/ reduce transplanting shock.</w:t>
      </w:r>
    </w:p>
    <w:p/>
    <w:p>
      <w:r>
        <w:t>(c)</w:t>
      </w:r>
    </w:p>
    <w:p>
      <w:pPr>
        <w:numPr>
          <w:ilvl w:val="0"/>
          <w:numId w:val="158"/>
        </w:numPr>
      </w:pPr>
      <w:r>
        <w:t>Heat treatment</w:t>
      </w:r>
    </w:p>
    <w:p>
      <w:pPr>
        <w:numPr>
          <w:ilvl w:val="0"/>
          <w:numId w:val="158"/>
        </w:numPr>
      </w:pPr>
      <w:r>
        <w:t>Chemical treatment</w:t>
      </w:r>
    </w:p>
    <w:p>
      <w:pPr>
        <w:numPr>
          <w:ilvl w:val="0"/>
          <w:numId w:val="158"/>
        </w:numPr>
      </w:pPr>
      <w:r>
        <w:t>Soaking in water</w:t>
      </w:r>
    </w:p>
    <w:p>
      <w:pPr>
        <w:numPr>
          <w:ilvl w:val="0"/>
          <w:numId w:val="158"/>
        </w:numPr>
      </w:pPr>
      <w:r>
        <w:t>Scarification</w:t>
      </w:r>
    </w:p>
    <w:p>
      <w:pPr>
        <w:numPr>
          <w:ilvl w:val="0"/>
          <w:numId w:val="158"/>
        </w:numPr>
      </w:pPr>
      <w:r>
        <w:t xml:space="preserve">Mechanical breaking.                                                                                          ( ½  x 4 )</w:t>
      </w:r>
    </w:p>
    <w:p/>
    <w:p>
      <w:r>
        <w:t>(d)</w:t>
      </w:r>
    </w:p>
    <w:p>
      <w:pPr>
        <w:numPr>
          <w:ilvl w:val="0"/>
          <w:numId w:val="159"/>
        </w:numPr>
      </w:pPr>
      <w:r>
        <w:t>To reduce the amount of water loss through vaporization/ evaporation / transpiration.</w:t>
      </w:r>
    </w:p>
    <w:p>
      <w:pPr>
        <w:numPr>
          <w:ilvl w:val="0"/>
          <w:numId w:val="159"/>
        </w:numPr>
      </w:pPr>
      <w:r>
        <w:t>To modify nursery temperature.</w:t>
      </w:r>
    </w:p>
    <w:p>
      <w:pPr>
        <w:numPr>
          <w:ilvl w:val="0"/>
          <w:numId w:val="159"/>
        </w:numPr>
      </w:pPr>
      <w:r>
        <w:t>To reduce the impact of rain drops / hailstones there by minimizing damage on the seedlings.</w:t>
      </w:r>
    </w:p>
    <w:p>
      <w:pPr>
        <w:numPr>
          <w:ilvl w:val="0"/>
          <w:numId w:val="159"/>
        </w:numPr>
      </w:pPr>
      <w:r>
        <w:t>Reduce splash erosion.</w:t>
      </w:r>
    </w:p>
    <w:p>
      <w:pPr>
        <w:numPr>
          <w:ilvl w:val="0"/>
          <w:numId w:val="159"/>
        </w:numPr>
      </w:pPr>
      <w:r>
        <w:t xml:space="preserve">Reduce the scorching effect the seedlings.                                                   ( ½  x 3)</w:t>
      </w:r>
    </w:p>
    <w:p/>
    <w:p>
      <w:r>
        <w:t>21(a)</w:t>
      </w:r>
    </w:p>
    <w:p>
      <w:pPr>
        <w:numPr>
          <w:ilvl w:val="0"/>
          <w:numId w:val="160"/>
        </w:numPr>
      </w:pPr>
      <w:r>
        <w:t>C</w:t>
        <w:tab/>
        <w:t>Nut grass ( Cyprus rotund us</w:t>
      </w:r>
    </w:p>
    <w:p>
      <w:pPr>
        <w:numPr>
          <w:ilvl w:val="0"/>
          <w:numId w:val="160"/>
        </w:numPr>
      </w:pPr>
      <w:r>
        <w:t xml:space="preserve">D- </w:t>
        <w:tab/>
        <w:t xml:space="preserve">sow thistle ( sonchus oleraceus)                                                            ( ½ x 2)</w:t>
      </w:r>
    </w:p>
    <w:p/>
    <w:p>
      <w:r>
        <w:t>(b)</w:t>
      </w:r>
    </w:p>
    <w:p>
      <w:pPr>
        <w:numPr>
          <w:ilvl w:val="0"/>
          <w:numId w:val="161"/>
        </w:numPr>
      </w:pPr>
      <w:r>
        <w:t xml:space="preserve">It has underground storage organs ( bulbs)                                                   ( 1 x 1)</w:t>
      </w:r>
    </w:p>
    <w:p/>
    <w:p>
      <w:r>
        <w:t>(c )</w:t>
      </w:r>
    </w:p>
    <w:p>
      <w:pPr>
        <w:numPr>
          <w:ilvl w:val="0"/>
          <w:numId w:val="161"/>
        </w:numPr>
      </w:pPr>
      <w:r>
        <w:t>Used as animal feed</w:t>
      </w:r>
    </w:p>
    <w:p>
      <w:pPr>
        <w:numPr>
          <w:ilvl w:val="0"/>
          <w:numId w:val="161"/>
        </w:numPr>
      </w:pPr>
      <w:r>
        <w:t>Used as human food (vegetable)</w:t>
      </w:r>
    </w:p>
    <w:p>
      <w:pPr>
        <w:numPr>
          <w:ilvl w:val="0"/>
          <w:numId w:val="161"/>
        </w:numPr>
      </w:pPr>
      <w:r>
        <w:t xml:space="preserve">It is a source of medicine / medicinal.                                                        ( ½  x 2)</w:t>
      </w:r>
    </w:p>
    <w:p/>
    <w:p/>
    <w:p>
      <w:r>
        <w:t>22(a)</w:t>
      </w:r>
    </w:p>
    <w:p>
      <w:pPr>
        <w:numPr>
          <w:ilvl w:val="0"/>
          <w:numId w:val="162"/>
        </w:numPr>
      </w:pPr>
      <w:r>
        <w:t>A- cutworm</w:t>
      </w:r>
    </w:p>
    <w:p>
      <w:pPr>
        <w:numPr>
          <w:ilvl w:val="0"/>
          <w:numId w:val="162"/>
        </w:numPr>
      </w:pPr>
      <w:r>
        <w:t xml:space="preserve">B- Maize stalk borer.                                                                          ( ½  x2)</w:t>
      </w:r>
    </w:p>
    <w:p/>
    <w:p/>
    <w:p>
      <w:r>
        <w:t>(b)</w:t>
      </w:r>
    </w:p>
    <w:p>
      <w:pPr>
        <w:numPr>
          <w:ilvl w:val="0"/>
          <w:numId w:val="163"/>
        </w:numPr>
      </w:pPr>
      <w:r>
        <w:t>Burrow tunnels in the stems and growing tips destroying transport system.</w:t>
      </w:r>
    </w:p>
    <w:p>
      <w:pPr>
        <w:numPr>
          <w:ilvl w:val="0"/>
          <w:numId w:val="163"/>
        </w:numPr>
      </w:pPr>
      <w:r>
        <w:t>Eats leaves and reduce photosynthetic surfaces.</w:t>
      </w:r>
    </w:p>
    <w:p>
      <w:pPr>
        <w:numPr>
          <w:ilvl w:val="0"/>
          <w:numId w:val="163"/>
        </w:numPr>
      </w:pPr>
      <w:r>
        <w:t xml:space="preserve">Bores holes on maize cobs reducing the yields.                                    ( ½  x 2) </w:t>
      </w:r>
    </w:p>
    <w:p/>
    <w:p/>
    <w:p>
      <w:r>
        <w:t>(c )</w:t>
      </w:r>
    </w:p>
    <w:p>
      <w:pPr>
        <w:numPr>
          <w:ilvl w:val="0"/>
          <w:numId w:val="164"/>
        </w:numPr>
      </w:pPr>
      <w:r>
        <w:t>Timely planting</w:t>
      </w:r>
    </w:p>
    <w:p>
      <w:pPr>
        <w:numPr>
          <w:ilvl w:val="0"/>
          <w:numId w:val="164"/>
        </w:numPr>
      </w:pPr>
      <w:r>
        <w:t>Crop rotation</w:t>
      </w:r>
    </w:p>
    <w:p>
      <w:pPr>
        <w:numPr>
          <w:ilvl w:val="0"/>
          <w:numId w:val="164"/>
        </w:numPr>
      </w:pPr>
      <w:r>
        <w:t>Close season</w:t>
      </w:r>
    </w:p>
    <w:p>
      <w:pPr>
        <w:numPr>
          <w:ilvl w:val="0"/>
          <w:numId w:val="164"/>
        </w:numPr>
      </w:pPr>
      <w:r>
        <w:t>Trap cropping</w:t>
      </w:r>
    </w:p>
    <w:p>
      <w:pPr>
        <w:numPr>
          <w:ilvl w:val="0"/>
          <w:numId w:val="164"/>
        </w:numPr>
      </w:pPr>
      <w:r>
        <w:t xml:space="preserve">Field hygiene.                                                                                  ( ½ x 2)</w:t>
      </w:r>
    </w:p>
    <w:p/>
    <w:p/>
    <w:p>
      <w:r>
        <w:t>23(a)</w:t>
      </w:r>
    </w:p>
    <w:p>
      <w:pPr>
        <w:numPr>
          <w:ilvl w:val="0"/>
          <w:numId w:val="165"/>
        </w:numPr>
      </w:pPr>
      <w:r>
        <w:t>Drainage / topography</w:t>
      </w:r>
    </w:p>
    <w:p>
      <w:pPr>
        <w:numPr>
          <w:ilvl w:val="0"/>
          <w:numId w:val="165"/>
        </w:numPr>
      </w:pPr>
      <w:r>
        <w:t>Direction of prevailing wind</w:t>
      </w:r>
    </w:p>
    <w:p>
      <w:pPr>
        <w:numPr>
          <w:ilvl w:val="0"/>
          <w:numId w:val="165"/>
        </w:numPr>
      </w:pPr>
      <w:r>
        <w:t>Size of the farm / proximity</w:t>
      </w:r>
    </w:p>
    <w:p>
      <w:pPr>
        <w:numPr>
          <w:ilvl w:val="0"/>
          <w:numId w:val="165"/>
        </w:numPr>
      </w:pPr>
      <w:r>
        <w:t xml:space="preserve">Accessibility.                                                                                           ( ½  x 4 )</w:t>
      </w:r>
    </w:p>
    <w:p/>
    <w:p/>
    <w:p>
      <w:r>
        <w:t>(b)(i)</w:t>
      </w:r>
    </w:p>
    <w:p>
      <w:pPr>
        <w:numPr>
          <w:ilvl w:val="0"/>
          <w:numId w:val="166"/>
        </w:numPr>
      </w:pPr>
      <w:r>
        <w:t>To improve the level of phosphorous and potassium in the resulting manure.</w:t>
      </w:r>
    </w:p>
    <w:p>
      <w:pPr>
        <w:numPr>
          <w:ilvl w:val="0"/>
          <w:numId w:val="166"/>
        </w:numPr>
      </w:pPr>
      <w:r>
        <w:t xml:space="preserve">Buffers soil PH.                                                                                        ( 1 x 1)</w:t>
      </w:r>
    </w:p>
    <w:p/>
    <w:p>
      <w:r>
        <w:t>(ii)</w:t>
      </w:r>
    </w:p>
    <w:p>
      <w:pPr>
        <w:numPr>
          <w:ilvl w:val="0"/>
          <w:numId w:val="167"/>
        </w:numPr>
      </w:pPr>
      <w:r>
        <w:t xml:space="preserve">To ensure even / uniformity in decomposition.                                              ( 1 x 1)</w:t>
      </w:r>
    </w:p>
    <w:p/>
    <w:p>
      <w:r>
        <w:t>(c )</w:t>
      </w:r>
    </w:p>
    <w:p>
      <w:pPr>
        <w:numPr>
          <w:ilvl w:val="0"/>
          <w:numId w:val="167"/>
        </w:numPr>
      </w:pPr>
      <w:r>
        <w:t xml:space="preserve">It encourages/ induces forking in carrots.                                                       ( 1 x 1)</w:t>
      </w:r>
    </w:p>
    <w:p/>
    <w:p/>
    <w:p>
      <w:r>
        <w:t>24(a)</w:t>
      </w:r>
    </w:p>
    <w:p>
      <w:pPr>
        <w:numPr>
          <w:ilvl w:val="0"/>
          <w:numId w:val="167"/>
        </w:numPr>
      </w:pPr>
      <w:r>
        <w:t xml:space="preserve">Are micro- environments which have been designed in such a way that they aim at conserving soil and water around growing crops like bananas and citrus tree crops?                               ( ½ x 1)</w:t>
      </w:r>
    </w:p>
    <w:p/>
    <w:p>
      <w:r>
        <w:t>(b)</w:t>
      </w:r>
    </w:p>
    <w:p>
      <w:pPr>
        <w:numPr>
          <w:ilvl w:val="0"/>
          <w:numId w:val="167"/>
        </w:numPr>
      </w:pPr>
      <w:r>
        <w:t>Negarims</w:t>
      </w:r>
    </w:p>
    <w:p>
      <w:pPr>
        <w:numPr>
          <w:ilvl w:val="0"/>
          <w:numId w:val="167"/>
        </w:numPr>
      </w:pPr>
      <w:r>
        <w:t>Trapizoidal</w:t>
      </w:r>
    </w:p>
    <w:p>
      <w:pPr>
        <w:numPr>
          <w:ilvl w:val="0"/>
          <w:numId w:val="167"/>
        </w:numPr>
      </w:pPr>
      <w:r>
        <w:t xml:space="preserve">Semi- circular bunds.                                                                      ( ½  x 2)</w:t>
      </w:r>
    </w:p>
    <w:p/>
    <w:p/>
    <w:p>
      <w:r>
        <w:t>25</w:t>
        <w:tab/>
        <w:t>SECTION C 40 MARKS)</w:t>
      </w:r>
    </w:p>
    <w:p>
      <w:r>
        <w:t>(i)</w:t>
        <w:tab/>
        <w:t>Land preparation.</w:t>
      </w:r>
    </w:p>
    <w:p>
      <w:pPr>
        <w:numPr>
          <w:ilvl w:val="0"/>
          <w:numId w:val="168"/>
        </w:numPr>
      </w:pPr>
      <w:r>
        <w:t>Clear land and remove the stumps</w:t>
      </w:r>
    </w:p>
    <w:p>
      <w:pPr>
        <w:numPr>
          <w:ilvl w:val="0"/>
          <w:numId w:val="168"/>
        </w:numPr>
      </w:pPr>
      <w:r>
        <w:t>Cultivate and harrow land to fine tilth</w:t>
      </w:r>
    </w:p>
    <w:p>
      <w:pPr>
        <w:numPr>
          <w:ilvl w:val="0"/>
          <w:numId w:val="168"/>
        </w:numPr>
      </w:pPr>
      <w:r>
        <w:t>Prepare land early / during the dry season / before rains.</w:t>
      </w:r>
    </w:p>
    <w:p>
      <w:pPr>
        <w:numPr>
          <w:ilvl w:val="0"/>
          <w:numId w:val="168"/>
        </w:numPr>
      </w:pPr>
      <w:r>
        <w:t>Ensure that land is free from weeds</w:t>
      </w:r>
    </w:p>
    <w:p>
      <w:pPr>
        <w:numPr>
          <w:ilvl w:val="0"/>
          <w:numId w:val="168"/>
        </w:numPr>
      </w:pPr>
      <w:r>
        <w:t>Firm the seed bed using rollers before planting</w:t>
      </w:r>
    </w:p>
    <w:p>
      <w:pPr>
        <w:numPr>
          <w:ilvl w:val="0"/>
          <w:numId w:val="168"/>
        </w:numPr>
      </w:pPr>
      <w:r>
        <w:t xml:space="preserve">Select desirable variety of seed grass for the ecological zone of the area.       (1 x 6)</w:t>
      </w:r>
    </w:p>
    <w:p/>
    <w:p>
      <w:r>
        <w:t>(ii)</w:t>
        <w:tab/>
        <w:t xml:space="preserve">Planting </w:t>
      </w:r>
    </w:p>
    <w:p>
      <w:pPr>
        <w:numPr>
          <w:ilvl w:val="0"/>
          <w:numId w:val="169"/>
        </w:numPr>
      </w:pPr>
      <w:r>
        <w:t>Use certified seeds/ healthy seeds</w:t>
      </w:r>
    </w:p>
    <w:p>
      <w:pPr>
        <w:numPr>
          <w:ilvl w:val="0"/>
          <w:numId w:val="169"/>
        </w:numPr>
      </w:pPr>
      <w:r>
        <w:t>Plant / sow the seeds at the onset of rains just before rains / during planting / early planting.</w:t>
      </w:r>
    </w:p>
    <w:p>
      <w:pPr>
        <w:numPr>
          <w:ilvl w:val="0"/>
          <w:numId w:val="169"/>
        </w:numPr>
      </w:pPr>
      <w:r>
        <w:t xml:space="preserve">Apply phosphatic fertilizer at planting time at appropriate rates.  </w:t>
      </w:r>
    </w:p>
    <w:p>
      <w:pPr>
        <w:numPr>
          <w:ilvl w:val="0"/>
          <w:numId w:val="169"/>
        </w:numPr>
      </w:pPr>
      <w:r>
        <w:t>Drill or broadcast the seeds evenly on the seed bed.</w:t>
      </w:r>
    </w:p>
    <w:p>
      <w:pPr>
        <w:numPr>
          <w:ilvl w:val="0"/>
          <w:numId w:val="169"/>
        </w:numPr>
      </w:pPr>
      <w:r>
        <w:t>Use a recommended seed rate for the variety chosen.</w:t>
      </w:r>
    </w:p>
    <w:p>
      <w:pPr>
        <w:numPr>
          <w:ilvl w:val="0"/>
          <w:numId w:val="169"/>
        </w:numPr>
      </w:pPr>
      <w:r>
        <w:t>Bray twigs or gunny bags to cover the seeds.</w:t>
      </w:r>
    </w:p>
    <w:p>
      <w:pPr>
        <w:numPr>
          <w:ilvl w:val="0"/>
          <w:numId w:val="169"/>
        </w:numPr>
      </w:pPr>
      <w:r>
        <w:t>Lightly with soil or plant 3-5 times the diameter of seeds.</w:t>
      </w:r>
    </w:p>
    <w:p>
      <w:pPr>
        <w:numPr>
          <w:ilvl w:val="0"/>
          <w:numId w:val="169"/>
        </w:numPr>
      </w:pPr>
      <w:r>
        <w:t>Firm the seed using rollers after sowing / planting seeds.</w:t>
      </w:r>
    </w:p>
    <w:p/>
    <w:p>
      <w:pPr>
        <w:numPr>
          <w:ilvl w:val="0"/>
          <w:numId w:val="170"/>
        </w:numPr>
      </w:pPr>
      <w:r>
        <w:t>field management practices</w:t>
      </w:r>
    </w:p>
    <w:p>
      <w:pPr>
        <w:numPr>
          <w:ilvl w:val="1"/>
          <w:numId w:val="170"/>
        </w:numPr>
      </w:pPr>
      <w:r>
        <w:t>Control weeds by uprooting or applying appropriate herbicides.</w:t>
      </w:r>
    </w:p>
    <w:p>
      <w:pPr>
        <w:numPr>
          <w:ilvl w:val="1"/>
          <w:numId w:val="170"/>
        </w:numPr>
      </w:pPr>
      <w:r>
        <w:t>Apply nitrogenous fertilizers about 6 weeks after germination in split application.</w:t>
      </w:r>
    </w:p>
    <w:p>
      <w:pPr>
        <w:numPr>
          <w:ilvl w:val="1"/>
          <w:numId w:val="170"/>
        </w:numPr>
      </w:pPr>
      <w:r>
        <w:t xml:space="preserve">carry out reseeding </w:t>
      </w:r>
    </w:p>
    <w:p>
      <w:pPr>
        <w:numPr>
          <w:ilvl w:val="1"/>
          <w:numId w:val="170"/>
        </w:numPr>
      </w:pPr>
      <w:r>
        <w:t>Avoid grazing when pasture is too young.</w:t>
      </w:r>
    </w:p>
    <w:p>
      <w:pPr>
        <w:numPr>
          <w:ilvl w:val="1"/>
          <w:numId w:val="170"/>
        </w:numPr>
      </w:pPr>
      <w:r>
        <w:t>Irrigate in dry season.</w:t>
      </w:r>
    </w:p>
    <w:p>
      <w:pPr>
        <w:numPr>
          <w:ilvl w:val="1"/>
          <w:numId w:val="170"/>
        </w:numPr>
      </w:pPr>
      <w:r>
        <w:t>Cut back / practice light grazing in the initial phase of establishment to encourage lateral growth.</w:t>
      </w:r>
    </w:p>
    <w:p>
      <w:pPr>
        <w:numPr>
          <w:ilvl w:val="1"/>
          <w:numId w:val="170"/>
        </w:numPr>
      </w:pPr>
      <w:r>
        <w:t>To control pests e.g. moles.</w:t>
      </w:r>
    </w:p>
    <w:p>
      <w:pPr>
        <w:numPr>
          <w:ilvl w:val="1"/>
          <w:numId w:val="170"/>
        </w:numPr>
      </w:pPr>
      <w:r>
        <w:t xml:space="preserve">Use the correct stocking rate to avoid overgrazing.                       (1 x 7)</w:t>
      </w:r>
    </w:p>
    <w:p/>
    <w:p>
      <w:r>
        <w:t>26(a)</w:t>
      </w:r>
    </w:p>
    <w:p>
      <w:pPr>
        <w:numPr>
          <w:ilvl w:val="0"/>
          <w:numId w:val="171"/>
        </w:numPr>
      </w:pPr>
      <w:r>
        <w:t xml:space="preserve">Is the physical relationship between inputs and output which shows the quantity of output that may be expected from a given combination of inputs.                                                                    (1x 1)</w:t>
      </w:r>
    </w:p>
    <w:p>
      <w:pPr>
        <w:tabs>
          <w:tab w:val="center" w:pos="4946" w:leader="none"/>
          <w:tab w:val="left" w:pos="6340" w:leader="none"/>
        </w:tabs>
      </w:pPr>
      <w:r>
        <w:drawing>
          <wp:anchor xmlns:wp="http://schemas.openxmlformats.org/drawingml/2006/wordprocessingDrawing" simplePos="0" allowOverlap="0" behindDoc="1" layoutInCell="1" locked="0" relativeHeight="1" distL="114300" distR="114300">
            <wp:simplePos x="0" y="0"/>
            <wp:positionH relativeFrom="column">
              <wp:posOffset>1252220</wp:posOffset>
            </wp:positionH>
            <wp:positionV relativeFrom="paragraph">
              <wp:posOffset>5715</wp:posOffset>
            </wp:positionV>
            <wp:extent cx="3924300" cy="3416300"/>
            <wp:wrapNone/>
            <wp:docPr id="143" name="Picture 143"/>
            <a:graphic xmlns:a="http://schemas.openxmlformats.org/drawingml/2006/main">
              <a:graphicData uri="http://schemas.openxmlformats.org/drawingml/2006/picture">
                <pic:pic xmlns:pic="http://schemas.openxmlformats.org/drawingml/2006/picture">
                  <pic:nvPicPr>
                    <pic:cNvPr id="143" name="Picture 143"/>
                    <pic:cNvPicPr/>
                  </pic:nvPicPr>
                  <pic:blipFill>
                    <a:blip xmlns:r="http://schemas.openxmlformats.org/officeDocument/2006/relationships" r:embed="Relimage39"/>
                    <a:stretch>
                      <a:fillRect/>
                    </a:stretch>
                  </pic:blipFill>
                  <pic:spPr>
                    <a:xfrm>
                      <a:off x="0" y="0"/>
                      <a:ext cx="3924300" cy="3416300"/>
                    </a:xfrm>
                    <a:prstGeom prst="rect"/>
                  </pic:spPr>
                </pic:pic>
              </a:graphicData>
            </a:graphic>
          </wp:anchor>
        </w:drawing>
      </w:r>
      <w:r>
        <w:tab/>
        <w:tab/>
      </w:r>
      <w:r>
        <w:rPr>
          <w:rFonts w:ascii="Marlett" w:hAnsi="Marlett"/>
        </w:rPr>
        <w:t>b</w:t>
      </w:r>
      <w:r>
        <w:t xml:space="preserve"> (1mk)</w:t>
      </w:r>
    </w:p>
    <w:p>
      <w:pPr>
        <w:tabs>
          <w:tab w:val="left" w:pos="7000" w:leader="none"/>
        </w:tabs>
      </w:pPr>
      <w:r>
        <w:tab/>
        <w:tab/>
        <w:t xml:space="preserve">½  mk</w:t>
      </w:r>
      <w:r>
        <w:rPr>
          <w:rFonts w:ascii="Marlett" w:hAnsi="Marlett"/>
        </w:rPr>
        <w:t>b</w:t>
      </w:r>
    </w:p>
    <w:p>
      <w:pPr>
        <w:tabs>
          <w:tab w:val="left" w:pos="7520" w:leader="none"/>
        </w:tabs>
      </w:pPr>
      <w:r>
        <w:tab/>
        <w:t>½ mk</w:t>
      </w:r>
      <w:r>
        <w:rPr>
          <w:rFonts w:ascii="Marlett" w:hAnsi="Marlett"/>
        </w:rPr>
        <w:t>b</w:t>
      </w:r>
    </w:p>
    <w:p>
      <w:pPr>
        <w:jc w:val="center"/>
      </w:pPr>
    </w:p>
    <w:p>
      <w:pPr>
        <w:tabs>
          <w:tab w:val="left" w:pos="2260" w:leader="none"/>
          <w:tab w:val="left" w:pos="7140" w:leader="none"/>
        </w:tabs>
      </w:pPr>
      <w:r>
        <w:tab/>
        <w:t>½ mk</w:t>
      </w:r>
      <w:r>
        <w:rPr>
          <w:rFonts w:ascii="Marlett" w:hAnsi="Marlett"/>
        </w:rPr>
        <w:t>b</w:t>
      </w:r>
      <w:r>
        <w:tab/>
        <w:t>½ mk</w:t>
      </w:r>
      <w:r>
        <w:rPr>
          <w:rFonts w:ascii="Marlett" w:hAnsi="Marlett"/>
        </w:rPr>
        <w:t>b</w:t>
      </w:r>
    </w:p>
    <w:p>
      <w:pPr>
        <w:tabs>
          <w:tab w:val="left" w:pos="7360" w:leader="none"/>
        </w:tabs>
      </w:pPr>
      <w:r>
        <w:tab/>
        <w:t>½ mk</w:t>
      </w:r>
      <w:r>
        <w:rPr>
          <w:rFonts w:ascii="Marlett" w:hAnsi="Marlett"/>
        </w:rPr>
        <w:t>b</w:t>
      </w:r>
    </w:p>
    <w:p>
      <w:pPr>
        <w:jc w:val="center"/>
      </w:pPr>
    </w:p>
    <w:p>
      <w:pPr>
        <w:jc w:val="center"/>
      </w:pPr>
    </w:p>
    <w:p>
      <w:pPr>
        <w:jc w:val="center"/>
      </w:pPr>
    </w:p>
    <w:p>
      <w:pPr>
        <w:tabs>
          <w:tab w:val="left" w:pos="1800" w:leader="none"/>
        </w:tabs>
      </w:pPr>
      <w:r>
        <w:tab/>
        <w:t>½ mk</w:t>
      </w:r>
    </w:p>
    <w:p>
      <w:pPr>
        <w:jc w:val="center"/>
      </w:pPr>
    </w:p>
    <w:p>
      <w:pPr>
        <w:jc w:val="center"/>
      </w:pPr>
    </w:p>
    <w:p>
      <w:pPr>
        <w:tabs>
          <w:tab w:val="left" w:pos="8240" w:leader="none"/>
        </w:tabs>
      </w:pPr>
      <w:r>
        <w:tab/>
        <w:t>½ mk</w:t>
      </w:r>
      <w:r>
        <w:rPr>
          <w:rFonts w:ascii="Marlett" w:hAnsi="Marlett"/>
        </w:rPr>
        <w:t>b</w:t>
      </w:r>
    </w:p>
    <w:p>
      <w:pPr>
        <w:tabs>
          <w:tab w:val="left" w:pos="8240" w:leader="none"/>
        </w:tabs>
      </w:pPr>
      <w:r>
        <w:t xml:space="preserve">                                                                                                       ½ mk</w:t>
      </w:r>
      <w:r>
        <w:rPr>
          <w:rFonts w:ascii="Marlett" w:hAnsi="Marlett"/>
        </w:rPr>
        <w:t>b</w:t>
      </w:r>
    </w:p>
    <w:p>
      <w:pPr>
        <w:jc w:val="center"/>
      </w:pPr>
    </w:p>
    <w:p>
      <w:pPr>
        <w:jc w:val="center"/>
      </w:pPr>
    </w:p>
    <w:p>
      <w:pPr>
        <w:jc w:val="center"/>
      </w:pPr>
    </w:p>
    <w:p>
      <w:r>
        <w:t>(ii)</w:t>
        <w:tab/>
        <w:t xml:space="preserve">56 bags of millet.                                                                                             ( ½ x 1)</w:t>
      </w:r>
    </w:p>
    <w:p>
      <w:r>
        <w:t>(iii)</w:t>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00" w:type="dxa"/>
          </w:tcPr>
          <w:p>
            <w:r>
              <w:t>year</w:t>
            </w:r>
          </w:p>
        </w:tc>
        <w:tc>
          <w:tcPr>
            <w:tcW w:w="1872" w:type="dxa"/>
          </w:tcPr>
          <w:p>
            <w:r>
              <w:t>input</w:t>
            </w:r>
          </w:p>
        </w:tc>
        <w:tc>
          <w:tcPr>
            <w:tcW w:w="1848" w:type="dxa"/>
          </w:tcPr>
          <w:p>
            <w:r>
              <w:t>Total output</w:t>
            </w:r>
          </w:p>
        </w:tc>
        <w:tc>
          <w:tcPr>
            <w:tcW w:w="1680" w:type="dxa"/>
          </w:tcPr>
          <w:p>
            <w:r>
              <w:t>Marginal output</w:t>
            </w:r>
          </w:p>
        </w:tc>
      </w:tr>
      <w:tr>
        <w:tc>
          <w:tcPr>
            <w:tcW w:w="1800" w:type="dxa"/>
          </w:tcPr>
          <w:p/>
          <w:p>
            <w:r>
              <w:t>1992</w:t>
            </w:r>
          </w:p>
          <w:p>
            <w:r>
              <w:t>1993</w:t>
            </w:r>
          </w:p>
          <w:p>
            <w:r>
              <w:t>1994</w:t>
            </w:r>
          </w:p>
          <w:p>
            <w:r>
              <w:t>1995</w:t>
            </w:r>
          </w:p>
          <w:p>
            <w:r>
              <w:t>1996</w:t>
            </w:r>
          </w:p>
          <w:p>
            <w:r>
              <w:t>1997</w:t>
            </w:r>
          </w:p>
          <w:p>
            <w:r>
              <w:t>1998</w:t>
            </w:r>
          </w:p>
          <w:p>
            <w:r>
              <w:t>1999</w:t>
            </w:r>
          </w:p>
          <w:p>
            <w:r>
              <w:t>2 000</w:t>
            </w:r>
          </w:p>
        </w:tc>
        <w:tc>
          <w:tcPr>
            <w:tcW w:w="1872" w:type="dxa"/>
          </w:tcPr>
          <w:p/>
          <w:p>
            <w:r>
              <w:t>0</w:t>
            </w:r>
          </w:p>
          <w:p>
            <w:r>
              <w:t>2</w:t>
            </w:r>
          </w:p>
          <w:p>
            <w:r>
              <w:t>4</w:t>
            </w:r>
          </w:p>
          <w:p>
            <w:r>
              <w:t>6</w:t>
            </w:r>
          </w:p>
          <w:p>
            <w:r>
              <w:t>8</w:t>
            </w:r>
          </w:p>
          <w:p>
            <w:r>
              <w:t>10</w:t>
            </w:r>
          </w:p>
          <w:p>
            <w:r>
              <w:t>12</w:t>
            </w:r>
          </w:p>
          <w:p>
            <w:r>
              <w:t>14</w:t>
            </w:r>
          </w:p>
          <w:p>
            <w:r>
              <w:t>16</w:t>
            </w:r>
          </w:p>
        </w:tc>
        <w:tc>
          <w:tcPr>
            <w:tcW w:w="1848" w:type="dxa"/>
          </w:tcPr>
          <w:p/>
          <w:p>
            <w:r>
              <w:t>4</w:t>
            </w:r>
          </w:p>
          <w:p>
            <w:r>
              <w:t>10</w:t>
            </w:r>
          </w:p>
          <w:p>
            <w:r>
              <w:t>28</w:t>
            </w:r>
          </w:p>
          <w:p>
            <w:r>
              <w:t>42</w:t>
            </w:r>
          </w:p>
          <w:p>
            <w:r>
              <w:t>52</w:t>
            </w:r>
          </w:p>
          <w:p>
            <w:r>
              <w:t>60</w:t>
            </w:r>
          </w:p>
          <w:p>
            <w:r>
              <w:t>66</w:t>
            </w:r>
          </w:p>
          <w:p>
            <w:r>
              <w:t>66</w:t>
            </w:r>
          </w:p>
          <w:p>
            <w:r>
              <w:t>64</w:t>
            </w:r>
          </w:p>
        </w:tc>
        <w:tc>
          <w:tcPr>
            <w:tcW w:w="1680" w:type="dxa"/>
          </w:tcPr>
          <w:p/>
          <w:p>
            <w:r>
              <w:t>-</w:t>
            </w:r>
          </w:p>
          <w:p>
            <w:r>
              <w:t>6</w:t>
            </w:r>
          </w:p>
          <w:p>
            <w:r>
              <w:t>18</w:t>
            </w:r>
          </w:p>
          <w:p>
            <w:r>
              <w:t>14</w:t>
            </w:r>
          </w:p>
          <w:p>
            <w:r>
              <w:t>10</w:t>
            </w:r>
          </w:p>
          <w:p>
            <w:r>
              <w:t>8</w:t>
            </w:r>
          </w:p>
          <w:p>
            <w:r>
              <w:t>6</w:t>
            </w:r>
          </w:p>
          <w:p>
            <w:r>
              <w:t>0</w:t>
            </w:r>
          </w:p>
          <w:p>
            <w:r>
              <w:t>-2</w:t>
            </w:r>
          </w:p>
        </w:tc>
      </w:tr>
    </w:tbl>
    <w:p/>
    <w:p>
      <w:pPr>
        <w:ind w:left="360"/>
      </w:pPr>
      <w:r>
        <w:tab/>
        <w:t xml:space="preserve">Farmers marginal output for the year 1994= 18                                            (1 x1)</w:t>
      </w:r>
    </w:p>
    <w:p>
      <w:pPr>
        <w:ind w:left="360"/>
        <w:jc w:val="center"/>
      </w:pPr>
    </w:p>
    <w:p>
      <w:pPr>
        <w:ind w:left="360"/>
      </w:pPr>
      <w:r>
        <w:t>(iv)</w:t>
        <w:tab/>
        <w:tab/>
        <w:t>Average product for the year 1996</w:t>
      </w:r>
    </w:p>
    <w:p>
      <w:pPr>
        <w:ind w:left="360"/>
        <w:rPr>
          <w:u w:val="single"/>
        </w:rPr>
      </w:pPr>
      <w:r>
        <w:t xml:space="preserve"> </w:t>
        <w:tab/>
        <w:tab/>
        <w:t xml:space="preserve">= </w:t>
      </w:r>
      <w:r>
        <w:rPr>
          <w:u w:val="single"/>
        </w:rPr>
        <w:t>total output</w:t>
      </w:r>
    </w:p>
    <w:p>
      <w:r>
        <w:tab/>
        <w:tab/>
        <w:t>Number of input units</w:t>
      </w:r>
    </w:p>
    <w:p>
      <w:r>
        <w:tab/>
        <w:tab/>
        <w:t xml:space="preserve">= </w:t>
      </w:r>
      <w:r>
        <w:rPr>
          <w:u w:val="single"/>
        </w:rPr>
        <w:t xml:space="preserve">52 bags                     </w:t>
      </w:r>
      <w:r>
        <w:t xml:space="preserve">  =13                                                                (1 x 1)</w:t>
      </w:r>
    </w:p>
    <w:p>
      <w:r>
        <w:tab/>
        <w:tab/>
        <w:t>4 units of inputs</w:t>
      </w:r>
    </w:p>
    <w:p>
      <w:pPr>
        <w:numPr>
          <w:ilvl w:val="0"/>
          <w:numId w:val="170"/>
        </w:numPr>
      </w:pPr>
      <w:r>
        <w:t xml:space="preserve">12 </w:t>
      </w:r>
      <w:r>
        <w:fldChar w:fldCharType="begin"/>
      </w:r>
      <w:r>
        <w:instrText xml:space="preserve"> EMBED Equation.3  </w:instrText>
      </w:r>
      <w:r>
        <w:fldChar w:fldCharType="separate"/>
      </w:r>
      <w:r>
        <w:drawing>
          <wp:inline xmlns:wp="http://schemas.openxmlformats.org/drawingml/2006/wordprocessingDrawing">
            <wp:extent cx="139065" cy="151765"/>
            <wp:docPr id="144" name="Picture 144"/>
            <a:graphic xmlns:a="http://schemas.openxmlformats.org/drawingml/2006/main">
              <a:graphicData uri="http://schemas.openxmlformats.org/drawingml/2006/picture">
                <pic:pic xmlns:pic="http://schemas.openxmlformats.org/drawingml/2006/picture">
                  <pic:nvPicPr>
                    <pic:cNvPr id="144" name="Picture 144"/>
                    <pic:cNvPicPr/>
                  </pic:nvPicPr>
                  <pic:blipFill>
                    <a:blip xmlns:r="http://schemas.openxmlformats.org/officeDocument/2006/relationships" r:embed="Relimage40"/>
                    <a:stretch>
                      <a:fillRect/>
                    </a:stretch>
                  </pic:blipFill>
                  <pic:spPr>
                    <a:xfrm>
                      <a:off x="0" y="0"/>
                      <a:ext cx="139065" cy="151765"/>
                    </a:xfrm>
                    <a:prstGeom prst="rect"/>
                    <a:noFill/>
                  </pic:spPr>
                </pic:pic>
              </a:graphicData>
            </a:graphic>
          </wp:inline>
        </w:drawing>
      </w:r>
      <w:r>
        <w:fldChar w:fldCharType="end"/>
      </w:r>
      <w:r>
        <w:t xml:space="preserve"> bag</w:t>
      </w:r>
    </w:p>
    <w:p>
      <w:pPr>
        <w:ind w:left="1080"/>
      </w:pPr>
      <w:r>
        <w:t>-because it is the point where the law of diminishing returns begins to operate(OWTTE)</w:t>
        <w:tab/>
        <w:tab/>
        <w:tab/>
        <w:tab/>
        <w:tab/>
        <w:tab/>
        <w:tab/>
        <w:tab/>
        <w:tab/>
        <w:t xml:space="preserve"> ( ½x2)</w:t>
      </w:r>
    </w:p>
    <w:p>
      <w:r>
        <w:t>(c )(i)</w:t>
        <w:tab/>
        <w:tab/>
        <w:tab/>
        <w:tab/>
        <w:tab/>
        <w:tab/>
        <w:t>PURHASE ORDER</w:t>
      </w:r>
      <w:r>
        <w:rPr>
          <w:rFonts w:ascii="Marlett" w:hAnsi="Marlett"/>
        </w:rPr>
        <w:t>b</w:t>
      </w:r>
    </w:p>
    <w:p>
      <w:r>
        <w:tab/>
        <w:t>NUMBER</w:t>
      </w:r>
      <w:r>
        <w:rPr>
          <w:rFonts w:ascii="Marlett" w:hAnsi="Marlett"/>
        </w:rPr>
        <w:t>b</w:t>
      </w:r>
      <w:r>
        <w:t xml:space="preserve"> …………</w:t>
      </w:r>
    </w:p>
    <w:p/>
    <w:p>
      <w:r>
        <w:tab/>
        <w:tab/>
        <w:tab/>
        <w:t xml:space="preserve">BIDII FARM </w:t>
      </w:r>
      <w:r>
        <w:rPr>
          <w:rFonts w:ascii="Marlett" w:hAnsi="Marlett"/>
        </w:rPr>
        <w:t>b</w:t>
      </w:r>
    </w:p>
    <w:p>
      <w:r>
        <w:tab/>
        <w:tab/>
        <w:tab/>
        <w:tab/>
        <w:tab/>
        <w:tab/>
        <w:tab/>
        <w:tab/>
        <w:tab/>
        <w:tab/>
        <w:tab/>
        <w:t xml:space="preserve">DATE </w:t>
      </w:r>
      <w:r>
        <w:rPr>
          <w:rFonts w:ascii="Marlett" w:hAnsi="Marlett"/>
        </w:rPr>
        <w:t>b</w:t>
      </w:r>
    </w:p>
    <w:p>
      <w:r>
        <w:tab/>
        <w:t xml:space="preserve">TO VALLEY AGRO- VET SHOP </w:t>
      </w:r>
      <w:r>
        <w:rPr>
          <w:rFonts w:ascii="Marlett" w:hAnsi="Marlett"/>
        </w:rPr>
        <w:t>b</w:t>
      </w:r>
    </w:p>
    <w:p>
      <w:pPr>
        <w:rPr>
          <w:rFonts w:ascii="Lucida Sans Unicode" w:hAnsi="Lucida Sans Unicode"/>
        </w:rPr>
      </w:pPr>
      <w:r>
        <w:tab/>
        <w:t xml:space="preserve">Please supply the following </w:t>
      </w:r>
      <w:r>
        <w:rPr>
          <w:rFonts w:ascii="Marlett" w:hAnsi="Marlett"/>
        </w:rPr>
        <w:t>b</w:t>
      </w:r>
    </w:p>
    <w:tbl>
      <w:tblPr>
        <w:tblStyle w:val="T2"/>
        <w:tblW w:w="0" w:type="auto"/>
        <w:tblInd w:w="10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542" w:type="dxa"/>
          </w:tcPr>
          <w:p>
            <w:r>
              <w:t xml:space="preserve">Item no </w:t>
            </w:r>
          </w:p>
        </w:tc>
        <w:tc>
          <w:tcPr>
            <w:tcW w:w="1938" w:type="dxa"/>
          </w:tcPr>
          <w:p>
            <w:r>
              <w:t>description</w:t>
            </w:r>
          </w:p>
        </w:tc>
        <w:tc>
          <w:tcPr>
            <w:tcW w:w="1800" w:type="dxa"/>
          </w:tcPr>
          <w:p>
            <w:r>
              <w:t>unit</w:t>
            </w:r>
          </w:p>
        </w:tc>
        <w:tc>
          <w:tcPr>
            <w:tcW w:w="1920" w:type="dxa"/>
          </w:tcPr>
          <w:p>
            <w:r>
              <w:t>quantity</w:t>
            </w:r>
          </w:p>
        </w:tc>
      </w:tr>
      <w:tr>
        <w:tc>
          <w:tcPr>
            <w:tcW w:w="1542" w:type="dxa"/>
          </w:tcPr>
          <w:p>
            <w:r>
              <w:t>1</w:t>
            </w:r>
          </w:p>
          <w:p/>
          <w:p/>
          <w:p>
            <w:r>
              <w:t>2</w:t>
            </w:r>
          </w:p>
          <w:p/>
          <w:p>
            <w:r>
              <w:t>3</w:t>
            </w:r>
          </w:p>
          <w:p/>
          <w:p>
            <w:r>
              <w:t>4</w:t>
            </w:r>
          </w:p>
          <w:p/>
          <w:p>
            <w:r>
              <w:t>5</w:t>
            </w:r>
          </w:p>
          <w:p/>
          <w:p>
            <w:r>
              <w:t>6</w:t>
            </w:r>
          </w:p>
        </w:tc>
        <w:tc>
          <w:tcPr>
            <w:tcW w:w="1938" w:type="dxa"/>
          </w:tcPr>
          <w:p>
            <w:r>
              <w:t>Sow and weaner meal</w:t>
            </w:r>
          </w:p>
          <w:p/>
          <w:p>
            <w:r>
              <w:t>Finisher meal</w:t>
            </w:r>
          </w:p>
          <w:p/>
          <w:p>
            <w:r>
              <w:t>d.s.p fertilizer</w:t>
            </w:r>
          </w:p>
          <w:p/>
          <w:p>
            <w:r>
              <w:t>seed maize</w:t>
            </w:r>
          </w:p>
          <w:p/>
          <w:p>
            <w:r>
              <w:t>milking churn</w:t>
            </w:r>
          </w:p>
          <w:p/>
          <w:p>
            <w:r>
              <w:t>pruning knives</w:t>
            </w:r>
          </w:p>
        </w:tc>
        <w:tc>
          <w:tcPr>
            <w:tcW w:w="1800" w:type="dxa"/>
          </w:tcPr>
          <w:p>
            <w:r>
              <w:t>100kg</w:t>
            </w:r>
          </w:p>
          <w:p/>
          <w:p/>
          <w:p>
            <w:r>
              <w:t>70kg</w:t>
            </w:r>
          </w:p>
          <w:p/>
          <w:p>
            <w:r>
              <w:t>50kg</w:t>
            </w:r>
          </w:p>
          <w:p/>
          <w:p>
            <w:r>
              <w:t>10kg</w:t>
            </w:r>
          </w:p>
          <w:p/>
          <w:p>
            <w:r>
              <w:t>50 litres</w:t>
            </w:r>
          </w:p>
          <w:p/>
          <w:p>
            <w:r>
              <w:t>medium size</w:t>
            </w:r>
          </w:p>
        </w:tc>
        <w:tc>
          <w:tcPr>
            <w:tcW w:w="1920" w:type="dxa"/>
          </w:tcPr>
          <w:p>
            <w:r>
              <w:t xml:space="preserve">15 bags </w:t>
            </w:r>
            <w:r>
              <w:rPr>
                <w:rFonts w:ascii="Marlett" w:hAnsi="Marlett"/>
              </w:rPr>
              <w:t>b</w:t>
            </w:r>
          </w:p>
          <w:p/>
          <w:p/>
          <w:p>
            <w:r>
              <w:t xml:space="preserve">20 bags </w:t>
            </w:r>
            <w:r>
              <w:rPr>
                <w:rFonts w:ascii="Marlett" w:hAnsi="Marlett"/>
              </w:rPr>
              <w:t>b</w:t>
            </w:r>
          </w:p>
          <w:p/>
          <w:p>
            <w:r>
              <w:t xml:space="preserve">14 bags </w:t>
            </w:r>
            <w:r>
              <w:rPr>
                <w:rFonts w:ascii="Marlett" w:hAnsi="Marlett"/>
              </w:rPr>
              <w:t>b</w:t>
            </w:r>
          </w:p>
          <w:p/>
          <w:p>
            <w:r>
              <w:t xml:space="preserve">20 bags </w:t>
            </w:r>
            <w:r>
              <w:rPr>
                <w:rFonts w:ascii="Marlett" w:hAnsi="Marlett"/>
              </w:rPr>
              <w:t>b</w:t>
            </w:r>
          </w:p>
          <w:p/>
          <w:p>
            <w:r>
              <w:t xml:space="preserve">2 cans </w:t>
            </w:r>
            <w:r>
              <w:rPr>
                <w:rFonts w:ascii="Marlett" w:hAnsi="Marlett"/>
              </w:rPr>
              <w:t>b</w:t>
            </w:r>
          </w:p>
          <w:p/>
          <w:p>
            <w:r>
              <w:t xml:space="preserve">4 knives </w:t>
            </w:r>
            <w:r>
              <w:rPr>
                <w:rFonts w:ascii="Marlett" w:hAnsi="Marlett"/>
              </w:rPr>
              <w:t>b</w:t>
            </w:r>
          </w:p>
        </w:tc>
      </w:tr>
    </w:tbl>
    <w:p>
      <w:r>
        <w:tab/>
        <w:t xml:space="preserve">Ordered by ………………………………………… signature </w:t>
      </w:r>
      <w:r>
        <w:rPr>
          <w:rFonts w:ascii="Marlett" w:hAnsi="Marlett"/>
        </w:rPr>
        <w:t>b</w:t>
      </w:r>
    </w:p>
    <w:p>
      <w:r>
        <w:tab/>
        <w:t xml:space="preserve">Authorized by …………………………………… signature </w:t>
      </w:r>
      <w:r>
        <w:rPr>
          <w:rFonts w:ascii="Marlett" w:hAnsi="Marlett"/>
        </w:rPr>
        <w:t>b</w:t>
      </w:r>
      <w:r>
        <w:t xml:space="preserve">                  (½ x 14)</w:t>
      </w:r>
    </w:p>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72" w:type="dxa"/>
          </w:tcPr>
          <w:p>
            <w:r>
              <w:t>No</w:t>
            </w:r>
          </w:p>
        </w:tc>
        <w:tc>
          <w:tcPr>
            <w:tcW w:w="1488" w:type="dxa"/>
          </w:tcPr>
          <w:p>
            <w:r>
              <w:t>item</w:t>
            </w:r>
          </w:p>
        </w:tc>
        <w:tc>
          <w:tcPr>
            <w:tcW w:w="1320" w:type="dxa"/>
          </w:tcPr>
          <w:p>
            <w:r>
              <w:t>units</w:t>
            </w:r>
          </w:p>
        </w:tc>
        <w:tc>
          <w:tcPr>
            <w:tcW w:w="1320" w:type="dxa"/>
          </w:tcPr>
          <w:p>
            <w:r>
              <w:t>a</w:t>
            </w:r>
          </w:p>
        </w:tc>
        <w:tc>
          <w:tcPr>
            <w:tcW w:w="1440" w:type="dxa"/>
          </w:tcPr>
          <w:p>
            <w:r>
              <w:t>shs</w:t>
            </w:r>
          </w:p>
        </w:tc>
        <w:tc>
          <w:tcPr>
            <w:tcW w:w="1680" w:type="dxa"/>
          </w:tcPr>
          <w:p>
            <w:r>
              <w:t>cts</w:t>
            </w:r>
          </w:p>
        </w:tc>
      </w:tr>
      <w:tr>
        <w:tc>
          <w:tcPr>
            <w:tcW w:w="1272" w:type="dxa"/>
          </w:tcPr>
          <w:p>
            <w:r>
              <w:t>1</w:t>
            </w:r>
          </w:p>
          <w:p/>
          <w:p>
            <w:r>
              <w:t>2</w:t>
            </w:r>
          </w:p>
          <w:p/>
          <w:p/>
          <w:p>
            <w:r>
              <w:t>3</w:t>
            </w:r>
          </w:p>
          <w:p>
            <w:r>
              <w:t>4</w:t>
            </w:r>
          </w:p>
          <w:p>
            <w:r>
              <w:t>5</w:t>
            </w:r>
          </w:p>
          <w:p/>
          <w:p>
            <w:r>
              <w:t>6</w:t>
            </w:r>
          </w:p>
        </w:tc>
        <w:tc>
          <w:tcPr>
            <w:tcW w:w="1488" w:type="dxa"/>
          </w:tcPr>
          <w:p>
            <w:r>
              <w:t>Sow and weaner meal</w:t>
            </w:r>
          </w:p>
          <w:p>
            <w:r>
              <w:t>Finisher meal</w:t>
            </w:r>
          </w:p>
          <w:p>
            <w:r>
              <w:t>d.s.p</w:t>
            </w:r>
          </w:p>
          <w:p>
            <w:r>
              <w:t>seed maize</w:t>
            </w:r>
          </w:p>
          <w:p>
            <w:r>
              <w:t>milking churn</w:t>
            </w:r>
          </w:p>
          <w:p>
            <w:r>
              <w:t>pruning knives</w:t>
            </w:r>
          </w:p>
        </w:tc>
        <w:tc>
          <w:tcPr>
            <w:tcW w:w="1320" w:type="dxa"/>
          </w:tcPr>
          <w:p>
            <w:r>
              <w:t>15</w:t>
            </w:r>
          </w:p>
          <w:p/>
          <w:p/>
          <w:p>
            <w:r>
              <w:t>20</w:t>
            </w:r>
          </w:p>
          <w:p/>
          <w:p>
            <w:r>
              <w:t>14</w:t>
            </w:r>
          </w:p>
          <w:p>
            <w:r>
              <w:t>20</w:t>
            </w:r>
          </w:p>
          <w:p>
            <w:r>
              <w:t>2</w:t>
            </w:r>
          </w:p>
          <w:p/>
          <w:p>
            <w:r>
              <w:t>4</w:t>
            </w:r>
          </w:p>
        </w:tc>
        <w:tc>
          <w:tcPr>
            <w:tcW w:w="1320" w:type="dxa"/>
          </w:tcPr>
          <w:p>
            <w:r>
              <w:t>1350</w:t>
            </w:r>
          </w:p>
          <w:p/>
          <w:p/>
          <w:p>
            <w:r>
              <w:t>800</w:t>
            </w:r>
          </w:p>
          <w:p/>
          <w:p>
            <w:r>
              <w:t>1800</w:t>
            </w:r>
          </w:p>
          <w:p>
            <w:r>
              <w:t>1050</w:t>
            </w:r>
          </w:p>
          <w:p>
            <w:r>
              <w:t>3500</w:t>
            </w:r>
          </w:p>
          <w:p/>
          <w:p>
            <w:r>
              <w:t>400</w:t>
            </w:r>
          </w:p>
        </w:tc>
        <w:tc>
          <w:tcPr>
            <w:tcW w:w="1440" w:type="dxa"/>
          </w:tcPr>
          <w:p>
            <w:r>
              <w:t>20,250</w:t>
            </w:r>
          </w:p>
          <w:p/>
          <w:p/>
          <w:p>
            <w:r>
              <w:t>16,000</w:t>
            </w:r>
          </w:p>
          <w:p/>
          <w:p>
            <w:r>
              <w:t>25,200</w:t>
            </w:r>
          </w:p>
          <w:p>
            <w:r>
              <w:t>21,000</w:t>
            </w:r>
          </w:p>
          <w:p>
            <w:r>
              <w:t>7,000</w:t>
            </w:r>
          </w:p>
          <w:p/>
          <w:p>
            <w:r>
              <w:t>1,600</w:t>
            </w:r>
          </w:p>
        </w:tc>
        <w:tc>
          <w:tcPr>
            <w:tcW w:w="1680" w:type="dxa"/>
          </w:tcPr>
          <w:p>
            <w:r>
              <w:t>00</w:t>
            </w:r>
            <w:r>
              <w:rPr>
                <w:rFonts w:ascii="Marlett" w:hAnsi="Marlett"/>
              </w:rPr>
              <w:t>b</w:t>
            </w:r>
          </w:p>
          <w:p/>
          <w:p/>
          <w:p>
            <w:r>
              <w:t xml:space="preserve">00 </w:t>
            </w:r>
            <w:r>
              <w:rPr>
                <w:rFonts w:ascii="Marlett" w:hAnsi="Marlett"/>
              </w:rPr>
              <w:t>b</w:t>
            </w:r>
          </w:p>
          <w:p/>
          <w:p>
            <w:r>
              <w:t xml:space="preserve">00 </w:t>
            </w:r>
            <w:r>
              <w:rPr>
                <w:rFonts w:ascii="Marlett" w:hAnsi="Marlett"/>
              </w:rPr>
              <w:t>b</w:t>
            </w:r>
          </w:p>
          <w:p>
            <w:r>
              <w:t xml:space="preserve">00 </w:t>
            </w:r>
            <w:r>
              <w:rPr>
                <w:rFonts w:ascii="Marlett" w:hAnsi="Marlett"/>
              </w:rPr>
              <w:t>b</w:t>
            </w:r>
          </w:p>
          <w:p>
            <w:r>
              <w:t xml:space="preserve">00 </w:t>
            </w:r>
            <w:r>
              <w:rPr>
                <w:rFonts w:ascii="Marlett" w:hAnsi="Marlett"/>
              </w:rPr>
              <w:t>b</w:t>
            </w:r>
          </w:p>
          <w:p/>
          <w:p>
            <w:r>
              <w:t xml:space="preserve">00 </w:t>
            </w:r>
            <w:r>
              <w:rPr>
                <w:rFonts w:ascii="Marlett" w:hAnsi="Marlett"/>
              </w:rPr>
              <w:t>b</w:t>
            </w:r>
          </w:p>
        </w:tc>
      </w:tr>
      <w:tr>
        <w:tc>
          <w:tcPr>
            <w:tcW w:w="1272" w:type="dxa"/>
          </w:tcPr>
          <w:p/>
        </w:tc>
        <w:tc>
          <w:tcPr>
            <w:tcW w:w="1488" w:type="dxa"/>
          </w:tcPr>
          <w:p>
            <w:r>
              <w:t>total</w:t>
            </w:r>
          </w:p>
        </w:tc>
        <w:tc>
          <w:tcPr>
            <w:tcW w:w="1320" w:type="dxa"/>
          </w:tcPr>
          <w:p/>
        </w:tc>
        <w:tc>
          <w:tcPr>
            <w:tcW w:w="1320" w:type="dxa"/>
          </w:tcPr>
          <w:p/>
        </w:tc>
        <w:tc>
          <w:tcPr>
            <w:tcW w:w="1440" w:type="dxa"/>
          </w:tcPr>
          <w:p>
            <w:r>
              <w:t>91,050</w:t>
            </w:r>
          </w:p>
        </w:tc>
        <w:tc>
          <w:tcPr>
            <w:tcW w:w="1680" w:type="dxa"/>
          </w:tcPr>
          <w:p>
            <w:r>
              <w:t xml:space="preserve">00 </w:t>
            </w:r>
            <w:r>
              <w:rPr>
                <w:rFonts w:ascii="Marlett" w:hAnsi="Marlett"/>
              </w:rPr>
              <w:t>b</w:t>
            </w:r>
          </w:p>
        </w:tc>
      </w:tr>
    </w:tbl>
    <w:p>
      <w:r>
        <w:tab/>
        <w:tab/>
        <w:tab/>
        <w:tab/>
        <w:tab/>
        <w:tab/>
        <w:tab/>
        <w:tab/>
        <w:tab/>
        <w:tab/>
        <w:t>(</w:t>
      </w:r>
      <w:r>
        <w:rPr>
          <w:vertAlign w:val="superscript"/>
        </w:rPr>
        <w:t>1</w:t>
      </w:r>
      <w:r>
        <w:t>/</w:t>
      </w:r>
      <w:r>
        <w:rPr>
          <w:vertAlign w:val="subscript"/>
        </w:rPr>
        <w:t>2</w:t>
      </w:r>
      <w:r>
        <w:t>x7)</w:t>
      </w:r>
    </w:p>
    <w:p>
      <w:r>
        <w:t>27(a)(i)</w:t>
        <w:tab/>
      </w:r>
      <w:r>
        <w:rPr>
          <w:u w:val="single"/>
        </w:rPr>
        <w:t>stage of harvesting</w:t>
      </w:r>
      <w:r>
        <w:t xml:space="preserve"> </w:t>
      </w:r>
    </w:p>
    <w:p>
      <w:pPr>
        <w:numPr>
          <w:ilvl w:val="0"/>
          <w:numId w:val="171"/>
        </w:numPr>
      </w:pPr>
      <w:r>
        <w:t>4 – 4 ½ months after planting when balls open.</w:t>
      </w:r>
    </w:p>
    <w:p>
      <w:pPr>
        <w:numPr>
          <w:ilvl w:val="0"/>
          <w:numId w:val="171"/>
        </w:numPr>
      </w:pPr>
      <w:r>
        <w:t>Start picking as soon as the 1</w:t>
      </w:r>
      <w:r>
        <w:rPr>
          <w:vertAlign w:val="superscript"/>
        </w:rPr>
        <w:t>st</w:t>
      </w:r>
      <w:r>
        <w:t xml:space="preserve"> balls open.</w:t>
      </w:r>
    </w:p>
    <w:p>
      <w:pPr>
        <w:numPr>
          <w:ilvl w:val="0"/>
          <w:numId w:val="171"/>
        </w:numPr>
      </w:pPr>
      <w:r>
        <w:t xml:space="preserve">Do it on weekly intervals to prevent disolouration of lint.                     (3 x 1)</w:t>
      </w:r>
    </w:p>
    <w:p/>
    <w:p>
      <w:r>
        <w:t>(ii)</w:t>
        <w:tab/>
      </w:r>
      <w:r>
        <w:rPr>
          <w:u w:val="single"/>
        </w:rPr>
        <w:t>Method and procedure of harvestin</w:t>
      </w:r>
      <w:r>
        <w:t>g</w:t>
      </w:r>
    </w:p>
    <w:p>
      <w:pPr>
        <w:numPr>
          <w:ilvl w:val="0"/>
          <w:numId w:val="172"/>
        </w:numPr>
      </w:pPr>
      <w:r>
        <w:t>Picking is done manually.</w:t>
      </w:r>
    </w:p>
    <w:p>
      <w:pPr>
        <w:numPr>
          <w:ilvl w:val="0"/>
          <w:numId w:val="172"/>
        </w:numPr>
      </w:pPr>
      <w:r>
        <w:t>The seed cotton is sorted into two grades AR- first grade free from inset damage and foreign matter and be clean white. BR- may not have all these qualities.</w:t>
      </w:r>
    </w:p>
    <w:p>
      <w:pPr>
        <w:numPr>
          <w:ilvl w:val="0"/>
          <w:numId w:val="172"/>
        </w:numPr>
      </w:pPr>
      <w:r>
        <w:t>The picker carries two containers while harvesting one for grade AR and the other for BR.</w:t>
      </w:r>
    </w:p>
    <w:p>
      <w:pPr>
        <w:numPr>
          <w:ilvl w:val="0"/>
          <w:numId w:val="172"/>
        </w:numPr>
      </w:pPr>
      <w:r>
        <w:t xml:space="preserve">The seed cotton is sorted into two grades AR (Safi) BR (Fifi)              (4x1)</w:t>
      </w:r>
    </w:p>
    <w:p/>
    <w:p>
      <w:r>
        <w:t>(iii)</w:t>
        <w:tab/>
      </w:r>
      <w:r>
        <w:rPr>
          <w:u w:val="single"/>
        </w:rPr>
        <w:t>Precautions in harvesting.</w:t>
      </w:r>
    </w:p>
    <w:p>
      <w:pPr>
        <w:numPr>
          <w:ilvl w:val="0"/>
          <w:numId w:val="173"/>
        </w:numPr>
      </w:pPr>
      <w:r>
        <w:t>Ensure no foreign matter such as leaves and twigs are mixed with seed cotton.</w:t>
      </w:r>
    </w:p>
    <w:p>
      <w:pPr>
        <w:numPr>
          <w:ilvl w:val="0"/>
          <w:numId w:val="173"/>
        </w:numPr>
      </w:pPr>
      <w:r>
        <w:t>Avoid picking when cotton is wet.</w:t>
      </w:r>
    </w:p>
    <w:p>
      <w:pPr>
        <w:numPr>
          <w:ilvl w:val="0"/>
          <w:numId w:val="173"/>
        </w:numPr>
      </w:pPr>
      <w:r>
        <w:t xml:space="preserve">Avoid handling harvested cotton using sisal bags since their fibres may mix with the seed cotton creating problems during ginning.                             (3 x1)</w:t>
      </w:r>
    </w:p>
    <w:p/>
    <w:p>
      <w:r>
        <w:t>(b)</w:t>
      </w:r>
    </w:p>
    <w:p>
      <w:pPr>
        <w:numPr>
          <w:ilvl w:val="0"/>
          <w:numId w:val="174"/>
        </w:numPr>
      </w:pPr>
      <w:r>
        <w:t>Crop rotation –breaks life cycles of pathogen.</w:t>
      </w:r>
    </w:p>
    <w:p>
      <w:pPr>
        <w:numPr>
          <w:ilvl w:val="0"/>
          <w:numId w:val="174"/>
        </w:numPr>
      </w:pPr>
      <w:r>
        <w:t>Rogueing – checks disease spread.</w:t>
      </w:r>
    </w:p>
    <w:p>
      <w:pPr>
        <w:numPr>
          <w:ilvl w:val="0"/>
          <w:numId w:val="174"/>
        </w:numPr>
      </w:pPr>
      <w:r>
        <w:t>Planting certified/ clean seeds-prevents introduction of pathogens into the field.</w:t>
      </w:r>
    </w:p>
    <w:p>
      <w:pPr>
        <w:numPr>
          <w:ilvl w:val="0"/>
          <w:numId w:val="174"/>
        </w:numPr>
      </w:pPr>
      <w:r>
        <w:t>Early planting / timely planting – crops establish faster before the outbreak of diseases.</w:t>
      </w:r>
    </w:p>
    <w:p>
      <w:pPr>
        <w:numPr>
          <w:ilvl w:val="0"/>
          <w:numId w:val="174"/>
        </w:numPr>
      </w:pPr>
      <w:r>
        <w:t>Proper spacing – creates unfavorable micro-climate for some pathogens.</w:t>
      </w:r>
    </w:p>
    <w:p>
      <w:pPr>
        <w:numPr>
          <w:ilvl w:val="0"/>
          <w:numId w:val="174"/>
        </w:numPr>
      </w:pPr>
      <w:r>
        <w:t>Weed control – removes alternate hosts of some pathogens.</w:t>
      </w:r>
    </w:p>
    <w:p>
      <w:pPr>
        <w:numPr>
          <w:ilvl w:val="0"/>
          <w:numId w:val="174"/>
        </w:numPr>
      </w:pPr>
      <w:r>
        <w:t>Use of clean tools and equipments – reduces chances of contaminating crops with pathogens.</w:t>
      </w:r>
    </w:p>
    <w:p>
      <w:pPr>
        <w:numPr>
          <w:ilvl w:val="0"/>
          <w:numId w:val="174"/>
        </w:numPr>
      </w:pPr>
      <w:r>
        <w:t>Pruning – removes diseased plant parts and creates unfavourable micro –climate.</w:t>
      </w:r>
    </w:p>
    <w:p>
      <w:pPr>
        <w:numPr>
          <w:ilvl w:val="0"/>
          <w:numId w:val="174"/>
        </w:numPr>
      </w:pPr>
      <w:r>
        <w:t>Quarantine – prevents spread of pathogens.</w:t>
      </w:r>
    </w:p>
    <w:p>
      <w:pPr>
        <w:numPr>
          <w:ilvl w:val="0"/>
          <w:numId w:val="174"/>
        </w:numPr>
      </w:pPr>
      <w:r>
        <w:t xml:space="preserve"> Heat treatment – kills pathogens.</w:t>
      </w:r>
    </w:p>
    <w:p>
      <w:pPr>
        <w:numPr>
          <w:ilvl w:val="0"/>
          <w:numId w:val="174"/>
        </w:numPr>
      </w:pPr>
      <w:r>
        <w:t>Destruction of crop residue –kills pathogens and destroys breeding grounds.</w:t>
      </w:r>
    </w:p>
    <w:p>
      <w:pPr>
        <w:numPr>
          <w:ilvl w:val="0"/>
          <w:numId w:val="174"/>
        </w:numPr>
      </w:pPr>
      <w:r>
        <w:t>Pest control – reduces disease vector.</w:t>
      </w:r>
    </w:p>
    <w:p>
      <w:pPr>
        <w:numPr>
          <w:ilvl w:val="0"/>
          <w:numId w:val="174"/>
        </w:numPr>
      </w:pPr>
      <w:r>
        <w:t xml:space="preserve">Proper fertilizer / manure application- controls deficiency diseases. </w:t>
      </w:r>
    </w:p>
    <w:p>
      <w:pPr>
        <w:numPr>
          <w:ilvl w:val="0"/>
          <w:numId w:val="174"/>
        </w:numPr>
      </w:pPr>
      <w:r>
        <w:t xml:space="preserve">Close season- breaks life cycles of pathogens (stating  ½ mark explanation ½ mark)                                                                                         ( ½ x 20)</w:t>
      </w: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jc w:val="center"/>
        <w:rPr>
          <w:b w:val="1"/>
          <w:sz w:val="44"/>
        </w:rPr>
      </w:pPr>
      <w:r>
        <w:rPr>
          <w:b w:val="1"/>
          <w:sz w:val="44"/>
        </w:rPr>
        <w:t>SAMPLE PAPER 10</w:t>
      </w:r>
    </w:p>
    <w:p>
      <w:pPr>
        <w:rPr>
          <w:b w:val="1"/>
          <w:sz w:val="28"/>
          <w:u w:val="single"/>
        </w:rPr>
      </w:pPr>
    </w:p>
    <w:p>
      <w:pPr>
        <w:rPr>
          <w:b w:val="1"/>
          <w:sz w:val="28"/>
          <w:u w:val="single"/>
        </w:rPr>
      </w:pPr>
      <w:r>
        <w:rPr>
          <w:b w:val="1"/>
          <w:sz w:val="28"/>
          <w:u w:val="single"/>
        </w:rPr>
        <w:t>SECTION A (30marks)</w:t>
      </w:r>
    </w:p>
    <w:p>
      <w:pPr>
        <w:rPr>
          <w:b w:val="1"/>
          <w:i w:val="1"/>
          <w:sz w:val="28"/>
          <w:u w:val="single"/>
        </w:rPr>
      </w:pPr>
      <w:r>
        <w:tab/>
      </w:r>
      <w:r>
        <w:rPr>
          <w:b w:val="1"/>
          <w:i w:val="1"/>
          <w:sz w:val="28"/>
          <w:u w:val="single"/>
        </w:rPr>
        <w:t>Answer ALL the questions in the section in the spaces provided.</w:t>
      </w:r>
    </w:p>
    <w:p/>
    <w:p>
      <w:pPr>
        <w:numPr>
          <w:ilvl w:val="0"/>
          <w:numId w:val="179"/>
        </w:numPr>
      </w:pPr>
      <w:r>
        <w:rPr>
          <w:b w:val="1"/>
        </w:rPr>
        <w:t>Give four</w:t>
      </w:r>
      <w:r>
        <w:t xml:space="preserve"> advantages of mixed farming.                                                                (2mks)</w:t>
      </w:r>
    </w:p>
    <w:p>
      <w:pPr>
        <w:numPr>
          <w:ilvl w:val="0"/>
          <w:numId w:val="179"/>
        </w:numPr>
        <w:spacing w:lineRule="auto" w:line="360"/>
      </w:pPr>
      <w:r>
        <w:rPr>
          <w:b w:val="1"/>
        </w:rPr>
        <w:t>Name two</w:t>
      </w:r>
      <w:r>
        <w:t xml:space="preserve"> agriculture organizations for the youth.                                              (1mk)</w:t>
      </w:r>
    </w:p>
    <w:p>
      <w:pPr>
        <w:numPr>
          <w:ilvl w:val="0"/>
          <w:numId w:val="179"/>
        </w:numPr>
        <w:spacing w:lineRule="auto" w:line="360"/>
      </w:pPr>
      <w:r>
        <w:rPr>
          <w:b w:val="1"/>
        </w:rPr>
        <w:t>State four</w:t>
      </w:r>
      <w:r>
        <w:t xml:space="preserve"> objectives of land reforms in Kenya.                                                     (2mks)</w:t>
      </w:r>
    </w:p>
    <w:p>
      <w:pPr>
        <w:numPr>
          <w:ilvl w:val="0"/>
          <w:numId w:val="179"/>
        </w:numPr>
        <w:spacing w:lineRule="auto" w:line="360"/>
      </w:pPr>
      <w:r>
        <w:rPr>
          <w:b w:val="1"/>
        </w:rPr>
        <w:t>Give three</w:t>
      </w:r>
      <w:r>
        <w:t xml:space="preserve"> aspects of light that are important in growth of crops.                    (1½mks)</w:t>
      </w:r>
    </w:p>
    <w:p>
      <w:pPr>
        <w:numPr>
          <w:ilvl w:val="0"/>
          <w:numId w:val="179"/>
        </w:numPr>
        <w:spacing w:lineRule="auto" w:line="360"/>
      </w:pPr>
      <w:r>
        <w:rPr>
          <w:b w:val="1"/>
        </w:rPr>
        <w:t>State four</w:t>
      </w:r>
      <w:r>
        <w:t xml:space="preserve"> sources of agricultural credit.                                                                (2mks)</w:t>
      </w:r>
    </w:p>
    <w:p>
      <w:pPr>
        <w:numPr>
          <w:ilvl w:val="0"/>
          <w:numId w:val="179"/>
        </w:numPr>
        <w:spacing w:lineRule="auto" w:line="360"/>
      </w:pPr>
      <w:r>
        <w:rPr>
          <w:b w:val="1"/>
        </w:rPr>
        <w:t>Name six</w:t>
      </w:r>
      <w:r>
        <w:t xml:space="preserve"> types of erosion on the basis of the agent.                                            (3mks)</w:t>
      </w:r>
    </w:p>
    <w:p>
      <w:pPr>
        <w:numPr>
          <w:ilvl w:val="0"/>
          <w:numId w:val="179"/>
        </w:numPr>
        <w:spacing w:lineRule="auto" w:line="360"/>
      </w:pPr>
      <w:r>
        <w:rPr>
          <w:b w:val="1"/>
        </w:rPr>
        <w:t>Define</w:t>
      </w:r>
      <w:r>
        <w:t xml:space="preserve"> the following terms.                                                                         (1mk)</w:t>
      </w:r>
    </w:p>
    <w:p>
      <w:pPr>
        <w:numPr>
          <w:ilvl w:val="0"/>
          <w:numId w:val="180"/>
        </w:numPr>
        <w:spacing w:lineRule="auto" w:line="360"/>
      </w:pPr>
      <w:r>
        <w:t>Local purchase order.</w:t>
      </w:r>
    </w:p>
    <w:p>
      <w:pPr>
        <w:numPr>
          <w:ilvl w:val="0"/>
          <w:numId w:val="180"/>
        </w:numPr>
        <w:spacing w:lineRule="auto" w:line="360"/>
      </w:pPr>
      <w:r>
        <w:t>Opportunity cost</w:t>
      </w:r>
    </w:p>
    <w:p>
      <w:pPr>
        <w:numPr>
          <w:ilvl w:val="0"/>
          <w:numId w:val="179"/>
        </w:numPr>
        <w:spacing w:lineRule="auto" w:line="360"/>
      </w:pPr>
      <w:r>
        <w:rPr>
          <w:b w:val="1"/>
        </w:rPr>
        <w:t>State three</w:t>
      </w:r>
      <w:r>
        <w:t xml:space="preserve"> deficiency symptoms of potassium in the growth of crops.            (1½mks)</w:t>
      </w:r>
    </w:p>
    <w:p>
      <w:pPr>
        <w:numPr>
          <w:ilvl w:val="0"/>
          <w:numId w:val="179"/>
        </w:numPr>
        <w:spacing w:lineRule="auto" w:line="360"/>
      </w:pPr>
      <w:r>
        <w:rPr>
          <w:b w:val="1"/>
        </w:rPr>
        <w:t>State three</w:t>
      </w:r>
      <w:r>
        <w:t xml:space="preserve"> cultural practices that a farmer may use to control maize streak disease in maize.                                                                                                                   (1½mks)</w:t>
      </w:r>
    </w:p>
    <w:p>
      <w:pPr>
        <w:numPr>
          <w:ilvl w:val="0"/>
          <w:numId w:val="179"/>
        </w:numPr>
        <w:spacing w:lineRule="auto" w:line="360"/>
      </w:pPr>
      <w:r>
        <w:rPr>
          <w:b w:val="1"/>
        </w:rPr>
        <w:t>Give two</w:t>
      </w:r>
      <w:r>
        <w:t xml:space="preserve"> disadvantages of minimum tillage.                                              </w:t>
        <w:tab/>
        <w:t xml:space="preserve">         (1mk)</w:t>
      </w:r>
    </w:p>
    <w:p>
      <w:pPr>
        <w:numPr>
          <w:ilvl w:val="0"/>
          <w:numId w:val="179"/>
        </w:numPr>
        <w:spacing w:lineRule="auto" w:line="360"/>
      </w:pPr>
      <w:r>
        <w:rPr>
          <w:b w:val="1"/>
        </w:rPr>
        <w:t>State five</w:t>
      </w:r>
      <w:r>
        <w:t xml:space="preserve"> benefits of agro forestry trees on terraces.                                        (2½mks)</w:t>
      </w:r>
    </w:p>
    <w:p>
      <w:pPr>
        <w:numPr>
          <w:ilvl w:val="0"/>
          <w:numId w:val="178"/>
        </w:numPr>
        <w:spacing w:lineRule="auto" w:line="360"/>
      </w:pPr>
      <w:r>
        <w:rPr>
          <w:b w:val="1"/>
        </w:rPr>
        <w:t>Give four</w:t>
      </w:r>
      <w:r>
        <w:t xml:space="preserve"> types of records that can be kept by a crop farmer.                              (2mks)             </w:t>
      </w:r>
      <w:r>
        <w:rPr>
          <w:b w:val="1"/>
        </w:rPr>
        <w:t>Give fou</w:t>
      </w:r>
      <w:r>
        <w:rPr>
          <w:b w:val="1"/>
        </w:rPr>
        <w:t>r</w:t>
      </w:r>
      <w:r>
        <w:t xml:space="preserve"> factors that influence the quality of hay.                                                (2mks)</w:t>
      </w:r>
    </w:p>
    <w:p>
      <w:pPr>
        <w:numPr>
          <w:ilvl w:val="0"/>
          <w:numId w:val="178"/>
        </w:numPr>
        <w:spacing w:lineRule="auto" w:line="360"/>
      </w:pPr>
      <w:r>
        <w:rPr>
          <w:b w:val="1"/>
        </w:rPr>
        <w:t>Mention three</w:t>
      </w:r>
      <w:r>
        <w:t xml:space="preserve"> importance of tissue culture in crop production.                       (1½mks)</w:t>
      </w:r>
    </w:p>
    <w:p>
      <w:pPr>
        <w:numPr>
          <w:ilvl w:val="0"/>
          <w:numId w:val="178"/>
        </w:numPr>
        <w:spacing w:lineRule="auto" w:line="360"/>
      </w:pPr>
      <w:r>
        <w:rPr>
          <w:b w:val="1"/>
        </w:rPr>
        <w:t>Give two</w:t>
      </w:r>
      <w:r>
        <w:t xml:space="preserve"> precautions that should be observed when harvesting cotton.               (1mk)</w:t>
      </w:r>
    </w:p>
    <w:p>
      <w:pPr>
        <w:numPr>
          <w:ilvl w:val="0"/>
          <w:numId w:val="178"/>
        </w:numPr>
        <w:spacing w:lineRule="auto" w:line="360"/>
      </w:pPr>
      <w:r>
        <w:rPr>
          <w:b w:val="1"/>
        </w:rPr>
        <w:t>Give five</w:t>
      </w:r>
      <w:r>
        <w:t xml:space="preserve"> functions of a farm Manager.                                                              (2½mks)</w:t>
      </w:r>
    </w:p>
    <w:p>
      <w:pPr>
        <w:numPr>
          <w:ilvl w:val="0"/>
          <w:numId w:val="178"/>
        </w:numPr>
        <w:spacing w:lineRule="auto" w:line="360"/>
      </w:pPr>
      <w:r>
        <w:rPr>
          <w:b w:val="1"/>
        </w:rPr>
        <w:t>State three</w:t>
      </w:r>
      <w:r>
        <w:t xml:space="preserve"> factors influencing the effectiveness of pesticides.                          (1½mks)</w:t>
      </w:r>
    </w:p>
    <w:p>
      <w:pPr>
        <w:numPr>
          <w:ilvl w:val="0"/>
          <w:numId w:val="178"/>
        </w:numPr>
        <w:spacing w:lineRule="auto" w:line="360"/>
      </w:pPr>
      <w:r>
        <w:rPr>
          <w:b w:val="1"/>
        </w:rPr>
        <w:t>Give three</w:t>
      </w:r>
      <w:r>
        <w:t xml:space="preserve"> reasons for pruning tea.                                                                    (1½mks)</w:t>
      </w:r>
    </w:p>
    <w:p>
      <w:pPr>
        <w:spacing w:lineRule="auto" w:line="360"/>
        <w:ind w:left="720"/>
        <w:rPr>
          <w:b w:val="1"/>
          <w:sz w:val="28"/>
          <w:u w:val="single"/>
        </w:rPr>
      </w:pPr>
      <w:r>
        <w:rPr>
          <w:b w:val="1"/>
          <w:sz w:val="28"/>
          <w:u w:val="single"/>
        </w:rPr>
        <w:t>SECTION B (20MARKS)</w:t>
      </w:r>
    </w:p>
    <w:p>
      <w:pPr>
        <w:spacing w:lineRule="auto" w:line="360"/>
        <w:ind w:left="720"/>
        <w:rPr>
          <w:b w:val="1"/>
          <w:i w:val="1"/>
          <w:sz w:val="28"/>
          <w:u w:val="single"/>
        </w:rPr>
      </w:pPr>
      <w:r>
        <w:rPr>
          <w:b w:val="1"/>
          <w:i w:val="1"/>
          <w:sz w:val="28"/>
          <w:u w:val="single"/>
        </w:rPr>
        <w:t>Answer all questions in this section in the spaces provided.</w:t>
      </w:r>
    </w:p>
    <w:p>
      <w:pPr>
        <w:numPr>
          <w:ilvl w:val="0"/>
          <w:numId w:val="177"/>
        </w:numPr>
        <w:spacing w:lineRule="auto" w:line="360"/>
      </w:pPr>
      <w:r>
        <w:t xml:space="preserve">The diagram below shows an experiment set up using soil type QRS and observations made after 24 hours.  </w:t>
      </w:r>
      <w:r>
        <w:rPr>
          <w:b w:val="1"/>
        </w:rPr>
        <w:t>Study</w:t>
      </w:r>
      <w:r>
        <w:t xml:space="preserve"> the diagram below and answer the questions that follow.</w:t>
      </w:r>
    </w:p>
    <w:p>
      <w:pPr>
        <w:spacing w:lineRule="auto" w:line="360"/>
        <w:jc w:val="center"/>
      </w:pPr>
      <w:r>
        <w:drawing>
          <wp:inline xmlns:wp="http://schemas.openxmlformats.org/drawingml/2006/wordprocessingDrawing">
            <wp:extent cx="4846955" cy="1957070"/>
            <wp:docPr id="145" name="Picture 145"/>
            <a:graphic xmlns:a="http://schemas.openxmlformats.org/drawingml/2006/main">
              <a:graphicData uri="http://schemas.openxmlformats.org/drawingml/2006/picture">
                <pic:pic xmlns:pic="http://schemas.openxmlformats.org/drawingml/2006/picture">
                  <pic:nvPicPr>
                    <pic:cNvPr id="145" name="Picture 145"/>
                    <pic:cNvPicPr/>
                  </pic:nvPicPr>
                  <pic:blipFill>
                    <a:blip xmlns:r="http://schemas.openxmlformats.org/officeDocument/2006/relationships" r:embed="Relimage41"/>
                    <a:stretch>
                      <a:fillRect/>
                    </a:stretch>
                  </pic:blipFill>
                  <pic:spPr>
                    <a:xfrm>
                      <a:off x="0" y="0"/>
                      <a:ext cx="4846955" cy="1957070"/>
                    </a:xfrm>
                    <a:prstGeom prst="rect"/>
                    <a:noFill/>
                  </pic:spPr>
                </pic:pic>
              </a:graphicData>
            </a:graphic>
          </wp:inline>
        </w:drawing>
      </w:r>
    </w:p>
    <w:p>
      <w:pPr>
        <w:spacing w:lineRule="auto" w:line="360"/>
      </w:pPr>
      <w:r>
        <w:t>(a)</w:t>
        <w:tab/>
        <w:t xml:space="preserve">The experiment set up above is designed to study what?                                       (1mk)</w:t>
      </w:r>
    </w:p>
    <w:p>
      <w:pPr>
        <w:spacing w:lineRule="auto" w:line="360"/>
      </w:pPr>
      <w:r>
        <w:t xml:space="preserve"> (b)</w:t>
        <w:tab/>
      </w:r>
      <w:r>
        <w:rPr>
          <w:b w:val="1"/>
        </w:rPr>
        <w:t>Name</w:t>
      </w:r>
      <w:r>
        <w:t xml:space="preserve"> the three soil types QRS.                                                                              (3mks) </w:t>
      </w:r>
    </w:p>
    <w:p>
      <w:pPr>
        <w:spacing w:lineRule="auto" w:line="360"/>
      </w:pPr>
      <w:r>
        <w:tab/>
        <w:t>Q</w:t>
      </w:r>
    </w:p>
    <w:p>
      <w:pPr>
        <w:spacing w:lineRule="auto" w:line="360"/>
      </w:pPr>
      <w:r>
        <w:tab/>
        <w:t>R</w:t>
      </w:r>
    </w:p>
    <w:p>
      <w:pPr>
        <w:spacing w:lineRule="auto" w:line="360"/>
      </w:pPr>
      <w:r>
        <w:tab/>
        <w:t>S</w:t>
      </w:r>
    </w:p>
    <w:p>
      <w:pPr>
        <w:spacing w:lineRule="auto" w:line="360"/>
      </w:pPr>
      <w:r>
        <w:t xml:space="preserve"> (c )</w:t>
        <w:tab/>
        <w:t>What are the characteristic texture of soil type R and S?</w:t>
      </w:r>
    </w:p>
    <w:p>
      <w:pPr>
        <w:spacing w:lineRule="auto" w:line="360"/>
      </w:pPr>
      <w:r>
        <w:tab/>
        <w:t xml:space="preserve">R                                                                                                                                (1mk)</w:t>
      </w:r>
    </w:p>
    <w:p>
      <w:pPr>
        <w:spacing w:lineRule="auto" w:line="360"/>
      </w:pPr>
      <w:r>
        <w:tab/>
        <w:t xml:space="preserve">S                                                                                                                                (1mk)</w:t>
      </w:r>
    </w:p>
    <w:p>
      <w:pPr>
        <w:spacing w:lineRule="auto" w:line="276"/>
        <w:ind w:hanging="720" w:left="720"/>
      </w:pPr>
      <w:r>
        <w:t>20.</w:t>
        <w:tab/>
        <w:t>A farmer can combine dairy meal and home made ration in order to produce 50kg of milk from a lactating cow as shown in the table below.</w:t>
      </w:r>
    </w:p>
    <w:p>
      <w:pPr>
        <w:spacing w:lineRule="auto" w:line="276"/>
        <w:rPr>
          <w:b w:val="1"/>
        </w:rPr>
      </w:pPr>
      <w:r>
        <w:rPr>
          <w:b w:val="1"/>
        </w:rPr>
        <w:tab/>
        <w:t xml:space="preserve">Dairy meal (kgs) </w:t>
        <w:tab/>
        <w:tab/>
        <w:t>Home –made ration (kg)</w:t>
        <w:tab/>
      </w:r>
      <w:r>
        <w:rPr>
          <w:b w:val="1"/>
        </w:rPr>
        <w:t>M</w:t>
      </w:r>
      <w:r>
        <w:rPr>
          <w:b w:val="1"/>
        </w:rPr>
        <w:t>arginal rate of substitutions</w:t>
      </w:r>
      <w:r>
        <w:tab/>
      </w:r>
      <w:r>
        <w:rPr>
          <w:b w:val="1"/>
        </w:rPr>
        <w:tab/>
        <w:t>1</w:t>
        <w:tab/>
        <w:tab/>
        <w:tab/>
        <w:tab/>
        <w:tab/>
        <w:t>45</w:t>
        <w:tab/>
        <w:tab/>
        <w:tab/>
        <w:tab/>
        <w:t>O</w:t>
        <w:tab/>
      </w:r>
    </w:p>
    <w:p>
      <w:pPr>
        <w:spacing w:lineRule="auto" w:line="276"/>
        <w:rPr>
          <w:b w:val="1"/>
        </w:rPr>
      </w:pPr>
      <w:r>
        <w:rPr>
          <w:b w:val="1"/>
        </w:rPr>
        <w:tab/>
        <w:tab/>
        <w:t>2</w:t>
        <w:tab/>
        <w:tab/>
        <w:tab/>
        <w:tab/>
        <w:tab/>
        <w:t>36</w:t>
        <w:tab/>
        <w:tab/>
        <w:tab/>
        <w:tab/>
        <w:t>J</w:t>
      </w:r>
    </w:p>
    <w:p>
      <w:pPr>
        <w:spacing w:lineRule="auto" w:line="276"/>
        <w:rPr>
          <w:b w:val="1"/>
        </w:rPr>
      </w:pPr>
      <w:r>
        <w:rPr>
          <w:b w:val="1"/>
        </w:rPr>
        <w:tab/>
        <w:tab/>
        <w:t>3</w:t>
        <w:tab/>
        <w:tab/>
        <w:tab/>
        <w:tab/>
        <w:tab/>
        <w:t>29</w:t>
        <w:tab/>
        <w:tab/>
        <w:tab/>
        <w:tab/>
        <w:t>7</w:t>
      </w:r>
    </w:p>
    <w:p>
      <w:pPr>
        <w:spacing w:lineRule="auto" w:line="276"/>
        <w:rPr>
          <w:b w:val="1"/>
        </w:rPr>
      </w:pPr>
      <w:r>
        <w:rPr>
          <w:b w:val="1"/>
        </w:rPr>
        <w:tab/>
        <w:tab/>
        <w:t>4</w:t>
        <w:tab/>
        <w:tab/>
        <w:tab/>
        <w:tab/>
        <w:tab/>
        <w:t>24</w:t>
        <w:tab/>
        <w:tab/>
        <w:tab/>
        <w:tab/>
        <w:t>K</w:t>
      </w:r>
    </w:p>
    <w:p>
      <w:pPr>
        <w:spacing w:lineRule="auto" w:line="276"/>
        <w:rPr>
          <w:b w:val="1"/>
        </w:rPr>
      </w:pPr>
      <w:r>
        <w:rPr>
          <w:b w:val="1"/>
        </w:rPr>
        <w:tab/>
        <w:tab/>
        <w:t>5</w:t>
        <w:tab/>
        <w:tab/>
        <w:tab/>
        <w:tab/>
        <w:tab/>
        <w:t>20</w:t>
        <w:tab/>
        <w:tab/>
        <w:tab/>
        <w:tab/>
        <w:t>4</w:t>
      </w:r>
    </w:p>
    <w:p>
      <w:pPr>
        <w:spacing w:lineRule="auto" w:line="276"/>
        <w:rPr>
          <w:b w:val="1"/>
        </w:rPr>
      </w:pPr>
      <w:r>
        <w:rPr>
          <w:b w:val="1"/>
        </w:rPr>
        <w:tab/>
        <w:tab/>
        <w:t>6</w:t>
        <w:tab/>
        <w:tab/>
        <w:tab/>
        <w:tab/>
        <w:tab/>
        <w:t>18</w:t>
        <w:tab/>
        <w:tab/>
        <w:tab/>
        <w:tab/>
        <w:t>L</w:t>
      </w:r>
    </w:p>
    <w:p>
      <w:pPr>
        <w:spacing w:lineRule="auto" w:line="276"/>
        <w:rPr>
          <w:b w:val="1"/>
        </w:rPr>
      </w:pPr>
      <w:r>
        <w:rPr>
          <w:b w:val="1"/>
        </w:rPr>
        <w:tab/>
        <w:tab/>
        <w:t>7</w:t>
        <w:tab/>
        <w:tab/>
        <w:tab/>
        <w:tab/>
        <w:tab/>
        <w:t>17</w:t>
        <w:tab/>
        <w:tab/>
        <w:tab/>
        <w:tab/>
        <w:t>I</w:t>
      </w:r>
    </w:p>
    <w:p>
      <w:pPr>
        <w:spacing w:lineRule="auto" w:line="276"/>
        <w:rPr>
          <w:b w:val="1"/>
        </w:rPr>
      </w:pPr>
      <w:r>
        <w:rPr>
          <w:b w:val="1"/>
        </w:rPr>
        <w:tab/>
        <w:tab/>
        <w:t>8</w:t>
        <w:tab/>
        <w:tab/>
        <w:tab/>
        <w:tab/>
        <w:tab/>
        <w:t>16</w:t>
        <w:tab/>
        <w:tab/>
        <w:tab/>
        <w:tab/>
        <w:t>M</w:t>
      </w:r>
    </w:p>
    <w:p>
      <w:pPr>
        <w:spacing w:lineRule="auto" w:line="276"/>
      </w:pPr>
    </w:p>
    <w:p>
      <w:pPr>
        <w:spacing w:lineRule="auto" w:line="276"/>
        <w:ind w:hanging="720" w:left="720"/>
      </w:pPr>
      <w:r>
        <w:t>(a)</w:t>
        <w:tab/>
        <w:t xml:space="preserve">Given the above information </w:t>
      </w:r>
      <w:r>
        <w:rPr>
          <w:b w:val="1"/>
        </w:rPr>
        <w:t>calculate</w:t>
      </w:r>
      <w:r>
        <w:t xml:space="preserve"> the marginal rate of substitution and gives the values of </w:t>
      </w:r>
      <w:r>
        <w:rPr>
          <w:b w:val="1"/>
        </w:rPr>
        <w:t>J, K, L,</w:t>
      </w:r>
      <w:r>
        <w:t xml:space="preserve"> and </w:t>
      </w:r>
      <w:r>
        <w:rPr>
          <w:b w:val="1"/>
        </w:rPr>
        <w:t>M</w:t>
      </w:r>
      <w:r>
        <w:t>.</w:t>
      </w:r>
    </w:p>
    <w:p>
      <w:pPr>
        <w:spacing w:lineRule="auto" w:line="276"/>
      </w:pPr>
      <w:r>
        <w:tab/>
      </w:r>
      <w:r>
        <w:rPr>
          <w:b w:val="1"/>
        </w:rPr>
        <w:t>J</w:t>
      </w:r>
      <w:r>
        <w:t xml:space="preserve">                                                                                                                               (½mk)</w:t>
      </w:r>
    </w:p>
    <w:p>
      <w:pPr>
        <w:spacing w:lineRule="auto" w:line="276"/>
      </w:pPr>
    </w:p>
    <w:p>
      <w:pPr>
        <w:spacing w:lineRule="auto" w:line="276"/>
      </w:pPr>
      <w:r>
        <w:tab/>
      </w:r>
      <w:r>
        <w:rPr>
          <w:b w:val="1"/>
        </w:rPr>
        <w:t>K</w:t>
      </w:r>
      <w:r>
        <w:t xml:space="preserve">                                                                                                                              (½mk)</w:t>
      </w:r>
    </w:p>
    <w:p>
      <w:pPr>
        <w:spacing w:lineRule="auto" w:line="276"/>
      </w:pPr>
    </w:p>
    <w:p>
      <w:pPr>
        <w:spacing w:lineRule="auto" w:line="276"/>
      </w:pPr>
      <w:r>
        <w:tab/>
      </w:r>
      <w:r>
        <w:rPr>
          <w:b w:val="1"/>
        </w:rPr>
        <w:t>L</w:t>
      </w:r>
      <w:r>
        <w:tab/>
        <w:tab/>
        <w:tab/>
        <w:tab/>
        <w:tab/>
        <w:tab/>
        <w:tab/>
        <w:tab/>
        <w:tab/>
        <w:tab/>
        <w:t xml:space="preserve">                   (½mk)</w:t>
      </w:r>
    </w:p>
    <w:p>
      <w:pPr>
        <w:spacing w:lineRule="auto" w:line="276"/>
      </w:pPr>
    </w:p>
    <w:p>
      <w:pPr>
        <w:spacing w:lineRule="auto" w:line="276"/>
      </w:pPr>
      <w:r>
        <w:tab/>
      </w:r>
      <w:r>
        <w:rPr>
          <w:b w:val="1"/>
        </w:rPr>
        <w:t>M</w:t>
      </w:r>
      <w:r>
        <w:t xml:space="preserve">                                                                                                                             (½mk)</w:t>
      </w:r>
    </w:p>
    <w:p>
      <w:pPr>
        <w:spacing w:lineRule="auto" w:line="276"/>
      </w:pPr>
    </w:p>
    <w:p>
      <w:pPr>
        <w:spacing w:lineRule="auto" w:line="276"/>
      </w:pPr>
    </w:p>
    <w:p>
      <w:pPr>
        <w:spacing w:lineRule="auto" w:line="276"/>
        <w:ind w:hanging="720" w:left="720"/>
      </w:pPr>
      <w:r>
        <w:t>(b)</w:t>
        <w:tab/>
        <w:t xml:space="preserve">Give n that the price of dairy meal is Ksh 10 per kilograms and that of home –made ration is Ksh. 4 per kilograms, </w:t>
      </w:r>
      <w:r>
        <w:rPr>
          <w:b w:val="1"/>
        </w:rPr>
        <w:t>calculate</w:t>
      </w:r>
      <w:r>
        <w:t xml:space="preserve"> the least cost combination.                      (1mk)</w:t>
      </w:r>
    </w:p>
    <w:p>
      <w:pPr>
        <w:spacing w:lineRule="auto" w:line="360"/>
      </w:pPr>
      <w:r>
        <w:t xml:space="preserve"> (c )</w:t>
        <w:tab/>
      </w:r>
      <w:r>
        <w:rPr>
          <w:b w:val="1"/>
        </w:rPr>
        <w:t>State</w:t>
      </w:r>
      <w:r>
        <w:t xml:space="preserve"> the level of inputs that the farmer should use to produce 50kgs of milk from the     </w:t>
      </w:r>
    </w:p>
    <w:p>
      <w:pPr>
        <w:spacing w:lineRule="auto" w:line="360"/>
        <w:ind w:left="720"/>
      </w:pPr>
      <w:r>
        <w:t xml:space="preserve">cow.                                                                                                                           (1mk) </w:t>
      </w:r>
    </w:p>
    <w:p>
      <w:pPr>
        <w:spacing w:lineRule="auto" w:line="360"/>
        <w:ind w:hanging="720" w:left="720"/>
      </w:pPr>
      <w:r>
        <w:t>21.</w:t>
        <w:tab/>
        <w:t xml:space="preserve">The diagram below represents some crop management practices.  Study them and answer the questions that follow.</w:t>
      </w:r>
    </w:p>
    <w:p>
      <w:pPr>
        <w:spacing w:lineRule="auto" w:line="360"/>
        <w:ind w:hanging="720" w:left="720"/>
        <w:jc w:val="center"/>
      </w:pPr>
      <w:r>
        <w:drawing>
          <wp:inline xmlns:wp="http://schemas.openxmlformats.org/drawingml/2006/wordprocessingDrawing">
            <wp:extent cx="5410835" cy="2957195"/>
            <wp:docPr id="146" name="Picture 146"/>
            <a:graphic xmlns:a="http://schemas.openxmlformats.org/drawingml/2006/main">
              <a:graphicData uri="http://schemas.openxmlformats.org/drawingml/2006/picture">
                <pic:pic xmlns:pic="http://schemas.openxmlformats.org/drawingml/2006/picture">
                  <pic:nvPicPr>
                    <pic:cNvPr id="146" name="Picture 146"/>
                    <pic:cNvPicPr/>
                  </pic:nvPicPr>
                  <pic:blipFill>
                    <a:blip xmlns:r="http://schemas.openxmlformats.org/officeDocument/2006/relationships" r:embed="Relimage42"/>
                    <a:stretch>
                      <a:fillRect/>
                    </a:stretch>
                  </pic:blipFill>
                  <pic:spPr>
                    <a:xfrm>
                      <a:off x="0" y="0"/>
                      <a:ext cx="5410835" cy="2957195"/>
                    </a:xfrm>
                    <a:prstGeom prst="rect"/>
                    <a:noFill/>
                  </pic:spPr>
                </pic:pic>
              </a:graphicData>
            </a:graphic>
          </wp:inline>
        </w:drawing>
      </w:r>
      <w:r>
        <w:drawing>
          <wp:anchor xmlns:wp="http://schemas.openxmlformats.org/drawingml/2006/wordprocessingDrawing" simplePos="0" allowOverlap="0" behindDoc="1" layoutInCell="1" locked="0" relativeHeight="2" distL="114300" distR="114300">
            <wp:simplePos x="0" y="0"/>
            <wp:positionH relativeFrom="column">
              <wp:posOffset>922020</wp:posOffset>
            </wp:positionH>
            <wp:positionV relativeFrom="paragraph">
              <wp:posOffset>5080</wp:posOffset>
            </wp:positionV>
            <wp:extent cx="4881880" cy="2522220"/>
            <wp:wrapNone/>
            <wp:docPr id="147" name="Picture 147"/>
            <a:graphic xmlns:a="http://schemas.openxmlformats.org/drawingml/2006/main">
              <a:graphicData uri="http://schemas.openxmlformats.org/drawingml/2006/picture">
                <pic:pic xmlns:pic="http://schemas.openxmlformats.org/drawingml/2006/picture">
                  <pic:nvPicPr>
                    <pic:cNvPr id="147" name="Picture 147"/>
                    <pic:cNvPicPr/>
                  </pic:nvPicPr>
                  <pic:blipFill>
                    <a:blip xmlns:r="http://schemas.openxmlformats.org/officeDocument/2006/relationships" r:embed="Relimage43"/>
                    <a:stretch>
                      <a:fillRect/>
                    </a:stretch>
                  </pic:blipFill>
                  <pic:spPr>
                    <a:xfrm>
                      <a:off x="0" y="0"/>
                      <a:ext cx="4881880" cy="2522220"/>
                    </a:xfrm>
                    <a:prstGeom prst="rect"/>
                  </pic:spPr>
                </pic:pic>
              </a:graphicData>
            </a:graphic>
          </wp:anchor>
        </w:drawing>
      </w:r>
    </w:p>
    <w:p>
      <w:pPr>
        <w:spacing w:lineRule="auto" w:line="360"/>
        <w:ind w:firstLine="720" w:left="2160"/>
        <w:rPr>
          <w:b w:val="1"/>
        </w:rPr>
      </w:pPr>
      <w:r>
        <w:rPr>
          <w:b w:val="1"/>
        </w:rPr>
        <w:t xml:space="preserve">  X          </w:t>
      </w:r>
      <w:r>
        <w:rPr>
          <w:b w:val="1"/>
        </w:rPr>
        <w:t xml:space="preserve">                               Y</w:t>
      </w:r>
      <w:r>
        <w:rPr>
          <w:b w:val="1"/>
        </w:rPr>
        <w:t xml:space="preserve">            </w:t>
      </w:r>
    </w:p>
    <w:p>
      <w:pPr>
        <w:spacing w:lineRule="auto" w:line="360"/>
        <w:ind w:hanging="720" w:left="720"/>
      </w:pPr>
    </w:p>
    <w:p>
      <w:pPr>
        <w:spacing w:lineRule="auto" w:line="360"/>
        <w:ind w:hanging="720" w:left="720"/>
      </w:pPr>
      <w:r>
        <w:t>(a)</w:t>
        <w:tab/>
      </w:r>
      <w:r>
        <w:rPr>
          <w:b w:val="1"/>
        </w:rPr>
        <w:t>State</w:t>
      </w:r>
      <w:r>
        <w:t xml:space="preserve"> the general practice represented by the two illustrations.                             (1mk)</w:t>
      </w:r>
    </w:p>
    <w:p>
      <w:pPr>
        <w:spacing w:lineRule="auto" w:line="360"/>
        <w:ind w:hanging="720" w:left="720"/>
      </w:pPr>
      <w:r>
        <w:t>(b)</w:t>
        <w:tab/>
      </w:r>
      <w:r>
        <w:rPr>
          <w:b w:val="1"/>
        </w:rPr>
        <w:t>Identify</w:t>
      </w:r>
      <w:r>
        <w:t xml:space="preserve"> the methods represented by </w:t>
      </w:r>
      <w:r>
        <w:rPr>
          <w:b w:val="1"/>
        </w:rPr>
        <w:t>X</w:t>
      </w:r>
      <w:r>
        <w:t xml:space="preserve"> and </w:t>
      </w:r>
      <w:r>
        <w:rPr>
          <w:b w:val="1"/>
        </w:rPr>
        <w:t>Y</w:t>
      </w:r>
      <w:r>
        <w:t xml:space="preserve">.                                                      (2mks)</w:t>
      </w:r>
    </w:p>
    <w:p>
      <w:pPr>
        <w:spacing w:lineRule="auto" w:line="360"/>
        <w:ind w:hanging="720" w:left="720"/>
        <w:rPr>
          <w:b w:val="1"/>
        </w:rPr>
      </w:pPr>
      <w:r>
        <w:tab/>
      </w:r>
      <w:r>
        <w:rPr>
          <w:b w:val="1"/>
        </w:rPr>
        <w:t>X</w:t>
      </w:r>
    </w:p>
    <w:p>
      <w:pPr>
        <w:spacing w:lineRule="auto" w:line="360"/>
        <w:ind w:hanging="720" w:left="720"/>
        <w:rPr>
          <w:b w:val="1"/>
        </w:rPr>
      </w:pPr>
      <w:r>
        <w:tab/>
      </w:r>
      <w:r>
        <w:rPr>
          <w:b w:val="1"/>
        </w:rPr>
        <w:t>Y</w:t>
      </w:r>
    </w:p>
    <w:p>
      <w:pPr>
        <w:spacing w:lineRule="auto" w:line="360"/>
        <w:ind w:hanging="720" w:left="720"/>
      </w:pPr>
      <w:r>
        <w:t xml:space="preserve"> (c )</w:t>
        <w:tab/>
      </w:r>
      <w:r>
        <w:rPr>
          <w:b w:val="1"/>
        </w:rPr>
        <w:t>Give two</w:t>
      </w:r>
      <w:r>
        <w:t xml:space="preserve"> reasons for carrying out the process represented by </w:t>
      </w:r>
      <w:r>
        <w:rPr>
          <w:b w:val="1"/>
        </w:rPr>
        <w:t>X</w:t>
      </w:r>
      <w:r>
        <w:t xml:space="preserve">.                         (2mks)</w:t>
      </w:r>
    </w:p>
    <w:p>
      <w:pPr>
        <w:spacing w:lineRule="auto" w:line="360"/>
        <w:ind w:hanging="720" w:left="720"/>
      </w:pPr>
      <w:r>
        <w:t>22.</w:t>
        <w:tab/>
      </w:r>
      <w:r>
        <w:rPr>
          <w:b w:val="1"/>
        </w:rPr>
        <w:t>Study</w:t>
      </w:r>
      <w:r>
        <w:t xml:space="preserve"> the diagram below and answer the questions that follow.</w:t>
      </w:r>
    </w:p>
    <w:p>
      <w:pPr>
        <w:spacing w:lineRule="auto" w:line="360"/>
        <w:jc w:val="center"/>
      </w:pPr>
      <w:r>
        <w:drawing>
          <wp:inline xmlns:wp="http://schemas.openxmlformats.org/drawingml/2006/wordprocessingDrawing">
            <wp:extent cx="5039995" cy="2916555"/>
            <wp:docPr id="148" name="Picture 148"/>
            <a:graphic xmlns:a="http://schemas.openxmlformats.org/drawingml/2006/main">
              <a:graphicData uri="http://schemas.openxmlformats.org/drawingml/2006/picture">
                <pic:pic xmlns:pic="http://schemas.openxmlformats.org/drawingml/2006/picture">
                  <pic:nvPicPr>
                    <pic:cNvPr id="148" name="Picture 148"/>
                    <pic:cNvPicPr/>
                  </pic:nvPicPr>
                  <pic:blipFill>
                    <a:blip xmlns:r="http://schemas.openxmlformats.org/officeDocument/2006/relationships" r:embed="Relimage44"/>
                    <a:stretch>
                      <a:fillRect/>
                    </a:stretch>
                  </pic:blipFill>
                  <pic:spPr>
                    <a:xfrm>
                      <a:off x="0" y="0"/>
                      <a:ext cx="5039995" cy="2916555"/>
                    </a:xfrm>
                    <a:prstGeom prst="rect"/>
                    <a:noFill/>
                  </pic:spPr>
                </pic:pic>
              </a:graphicData>
            </a:graphic>
          </wp:inline>
        </w:drawing>
      </w:r>
    </w:p>
    <w:p>
      <w:pPr>
        <w:spacing w:lineRule="auto" w:line="360"/>
      </w:pPr>
      <w:r>
        <w:t>(a)</w:t>
        <w:tab/>
      </w:r>
      <w:r>
        <w:rPr>
          <w:b w:val="1"/>
        </w:rPr>
        <w:t>Identify</w:t>
      </w:r>
      <w:r>
        <w:t xml:space="preserve"> the pest H.                                                                                                  (1mk)</w:t>
      </w:r>
    </w:p>
    <w:p>
      <w:pPr>
        <w:spacing w:lineRule="auto" w:line="360"/>
      </w:pPr>
      <w:r>
        <w:t>(b)</w:t>
        <w:tab/>
        <w:t xml:space="preserve">At what stage of development is this pest destructive to crop.                               (1mk)</w:t>
      </w:r>
    </w:p>
    <w:p>
      <w:pPr>
        <w:spacing w:lineRule="auto" w:line="360"/>
      </w:pPr>
      <w:r>
        <w:t xml:space="preserve"> (c )</w:t>
        <w:tab/>
      </w:r>
      <w:r>
        <w:rPr>
          <w:b w:val="1"/>
        </w:rPr>
        <w:t>State one</w:t>
      </w:r>
      <w:r>
        <w:t xml:space="preserve"> symptom of attack of this pest.                                                               (1mk)</w:t>
      </w:r>
    </w:p>
    <w:p>
      <w:pPr>
        <w:spacing w:lineRule="auto" w:line="360"/>
      </w:pPr>
      <w:r>
        <w:t>(d)</w:t>
        <w:tab/>
      </w:r>
      <w:r>
        <w:rPr>
          <w:b w:val="1"/>
        </w:rPr>
        <w:t>Give two</w:t>
      </w:r>
      <w:r>
        <w:t xml:space="preserve"> methods that can be used to control the above pest.                            (2mks)</w:t>
      </w:r>
    </w:p>
    <w:p>
      <w:pPr>
        <w:spacing w:lineRule="auto" w:line="360"/>
        <w:rPr>
          <w:b w:val="1"/>
          <w:sz w:val="28"/>
          <w:u w:val="single"/>
        </w:rPr>
      </w:pPr>
      <w:r>
        <w:rPr>
          <w:b w:val="1"/>
          <w:sz w:val="28"/>
          <w:u w:val="single"/>
        </w:rPr>
        <w:t>SECTION C (40 MARKS)</w:t>
      </w:r>
    </w:p>
    <w:p>
      <w:pPr>
        <w:spacing w:lineRule="auto" w:line="360"/>
        <w:rPr>
          <w:b w:val="1"/>
          <w:sz w:val="28"/>
          <w:u w:val="single"/>
        </w:rPr>
      </w:pPr>
      <w:r>
        <w:rPr>
          <w:b w:val="1"/>
          <w:i w:val="1"/>
          <w:sz w:val="28"/>
          <w:u w:val="single"/>
        </w:rPr>
        <w:t>Answer any two questions in this section in the spaces provided after question.</w:t>
      </w:r>
      <w:r>
        <w:rPr>
          <w:b w:val="1"/>
          <w:sz w:val="28"/>
          <w:u w:val="single"/>
        </w:rPr>
        <w:t xml:space="preserve"> 25</w:t>
      </w:r>
    </w:p>
    <w:p>
      <w:pPr>
        <w:spacing w:lineRule="auto" w:line="360"/>
        <w:rPr>
          <w:b w:val="1"/>
          <w:sz w:val="28"/>
          <w:u w:val="single"/>
        </w:rPr>
      </w:pPr>
      <w:r>
        <w:t>23.</w:t>
      </w:r>
      <w:r>
        <w:rPr>
          <w:sz w:val="28"/>
        </w:rPr>
        <w:t xml:space="preserve"> </w:t>
      </w:r>
      <w:r>
        <w:rPr>
          <w:b w:val="1"/>
        </w:rPr>
        <w:t>Discuss</w:t>
      </w:r>
      <w:r>
        <w:t xml:space="preserve"> the management practices in the production of maize for grains from planting to </w:t>
      </w:r>
    </w:p>
    <w:p>
      <w:pPr>
        <w:spacing w:lineRule="auto" w:line="360"/>
      </w:pPr>
      <w:r>
        <w:t xml:space="preserve">harvesting.                                                                                                                        (20mks)</w:t>
      </w:r>
    </w:p>
    <w:p>
      <w:pPr>
        <w:spacing w:lineRule="auto" w:line="360"/>
      </w:pPr>
    </w:p>
    <w:p>
      <w:pPr>
        <w:spacing w:lineRule="auto" w:line="360"/>
      </w:pPr>
      <w:r>
        <w:t>24. (a)</w:t>
        <w:tab/>
      </w:r>
      <w:r>
        <w:rPr>
          <w:b w:val="1"/>
        </w:rPr>
        <w:t>What</w:t>
      </w:r>
      <w:r>
        <w:t xml:space="preserve"> is a profit and loss account.                                                                            (1mk) </w:t>
      </w:r>
    </w:p>
    <w:p>
      <w:pPr>
        <w:spacing w:lineRule="auto" w:line="360"/>
        <w:ind w:left="720"/>
      </w:pPr>
      <w:r>
        <w:t>Use the information below to prepare a profit and loss account for Mugunda’s enterprise for the year ended 31</w:t>
      </w:r>
      <w:r>
        <w:rPr>
          <w:vertAlign w:val="superscript"/>
        </w:rPr>
        <w:t>st</w:t>
      </w:r>
      <w:r>
        <w:t xml:space="preserve"> December 2006 the farm manager bought the following items at the price indicated.                                                                  (15mks)</w:t>
      </w:r>
    </w:p>
    <w:p>
      <w:pPr>
        <w:spacing w:lineRule="auto" w:line="360"/>
      </w:pPr>
    </w:p>
    <w:p>
      <w:pPr>
        <w:spacing w:lineRule="auto" w:line="276"/>
        <w:rPr>
          <w:b w:val="1"/>
        </w:rPr>
      </w:pPr>
      <w:r>
        <w:tab/>
      </w:r>
      <w:r>
        <w:rPr>
          <w:b w:val="1"/>
        </w:rPr>
        <w:t>Item</w:t>
        <w:tab/>
      </w:r>
      <w:r>
        <w:tab/>
        <w:tab/>
        <w:tab/>
        <w:tab/>
        <w:tab/>
        <w:tab/>
        <w:tab/>
      </w:r>
      <w:r>
        <w:rPr>
          <w:b w:val="1"/>
        </w:rPr>
        <w:t>Kshs.</w:t>
      </w:r>
    </w:p>
    <w:p>
      <w:pPr>
        <w:spacing w:lineRule="auto" w:line="276"/>
      </w:pPr>
      <w:r>
        <w:tab/>
        <w:t>Maize seeds</w:t>
        <w:tab/>
        <w:tab/>
        <w:tab/>
        <w:tab/>
        <w:tab/>
        <w:tab/>
        <w:tab/>
        <w:t>10, 0 00.00</w:t>
      </w:r>
    </w:p>
    <w:p>
      <w:pPr>
        <w:spacing w:lineRule="auto" w:line="276"/>
      </w:pPr>
      <w:r>
        <w:tab/>
        <w:t>DAP fertilizer</w:t>
        <w:tab/>
        <w:tab/>
        <w:tab/>
        <w:tab/>
        <w:tab/>
        <w:tab/>
        <w:tab/>
        <w:t xml:space="preserve"> 25, 000.00</w:t>
      </w:r>
    </w:p>
    <w:p>
      <w:pPr>
        <w:spacing w:lineRule="auto" w:line="276"/>
      </w:pPr>
      <w:r>
        <w:tab/>
        <w:t>Tractor disc plough</w:t>
        <w:tab/>
        <w:tab/>
        <w:tab/>
        <w:tab/>
        <w:tab/>
        <w:t xml:space="preserve"> </w:t>
        <w:tab/>
        <w:t xml:space="preserve">  50,000.00</w:t>
      </w:r>
    </w:p>
    <w:p>
      <w:pPr>
        <w:spacing w:lineRule="auto" w:line="276"/>
      </w:pPr>
      <w:r>
        <w:tab/>
        <w:t>Diesel fuel</w:t>
        <w:tab/>
        <w:tab/>
        <w:tab/>
        <w:tab/>
        <w:tab/>
        <w:tab/>
        <w:tab/>
        <w:t xml:space="preserve">  12,000.00</w:t>
      </w:r>
    </w:p>
    <w:p>
      <w:pPr>
        <w:spacing w:lineRule="auto" w:line="276"/>
      </w:pPr>
      <w:r>
        <w:tab/>
        <w:t xml:space="preserve">Dairy meal </w:t>
        <w:tab/>
        <w:tab/>
        <w:tab/>
        <w:tab/>
        <w:tab/>
        <w:tab/>
        <w:tab/>
        <w:t xml:space="preserve">  20,000.00</w:t>
      </w:r>
    </w:p>
    <w:p>
      <w:pPr>
        <w:spacing w:lineRule="auto" w:line="276"/>
      </w:pPr>
      <w:r>
        <w:tab/>
        <w:t xml:space="preserve"> Milk can</w:t>
        <w:tab/>
        <w:tab/>
        <w:tab/>
        <w:tab/>
        <w:tab/>
        <w:tab/>
        <w:tab/>
        <w:t xml:space="preserve">    2,500.00</w:t>
      </w:r>
    </w:p>
    <w:p>
      <w:pPr>
        <w:spacing w:lineRule="auto" w:line="276"/>
      </w:pPr>
      <w:r>
        <w:tab/>
        <w:t>Knapsack sprayer</w:t>
        <w:tab/>
        <w:tab/>
        <w:tab/>
        <w:tab/>
        <w:tab/>
        <w:tab/>
        <w:t xml:space="preserve">    6,500.00</w:t>
      </w:r>
    </w:p>
    <w:p>
      <w:pPr>
        <w:spacing w:lineRule="auto" w:line="276"/>
      </w:pPr>
      <w:r>
        <w:tab/>
        <w:t>Vet drugs</w:t>
        <w:tab/>
        <w:tab/>
        <w:tab/>
        <w:tab/>
        <w:tab/>
        <w:tab/>
        <w:tab/>
        <w:t xml:space="preserve">     5000.00</w:t>
      </w:r>
    </w:p>
    <w:p>
      <w:pPr>
        <w:spacing w:lineRule="auto" w:line="276"/>
      </w:pPr>
      <w:r>
        <w:tab/>
        <w:t>Herbicides</w:t>
        <w:tab/>
        <w:tab/>
        <w:tab/>
        <w:tab/>
        <w:tab/>
        <w:tab/>
        <w:tab/>
        <w:t xml:space="preserve">  18,000.00</w:t>
      </w:r>
    </w:p>
    <w:p>
      <w:pPr>
        <w:spacing w:lineRule="auto" w:line="276"/>
      </w:pPr>
      <w:r>
        <w:tab/>
        <w:t>During the year the farm manager sold the follow items.</w:t>
      </w:r>
    </w:p>
    <w:p>
      <w:pPr>
        <w:spacing w:lineRule="auto" w:line="276"/>
        <w:rPr>
          <w:b w:val="1"/>
        </w:rPr>
      </w:pPr>
      <w:r>
        <w:tab/>
        <w:tab/>
      </w:r>
      <w:r>
        <w:rPr>
          <w:b w:val="1"/>
        </w:rPr>
        <w:t>Item</w:t>
      </w:r>
      <w:r>
        <w:tab/>
        <w:tab/>
        <w:tab/>
        <w:tab/>
        <w:tab/>
        <w:tab/>
        <w:tab/>
      </w:r>
      <w:r>
        <w:rPr>
          <w:b w:val="1"/>
        </w:rPr>
        <w:t>Kshs.</w:t>
      </w:r>
    </w:p>
    <w:p>
      <w:pPr>
        <w:spacing w:lineRule="auto" w:line="276"/>
      </w:pPr>
      <w:r>
        <w:tab/>
        <w:t>Maize to NCPB</w:t>
        <w:tab/>
        <w:tab/>
        <w:tab/>
        <w:tab/>
        <w:tab/>
        <w:tab/>
        <w:t xml:space="preserve">  210,000</w:t>
      </w:r>
    </w:p>
    <w:p>
      <w:pPr>
        <w:spacing w:lineRule="auto" w:line="276"/>
      </w:pPr>
      <w:r>
        <w:tab/>
        <w:t>Milk sales</w:t>
        <w:tab/>
        <w:tab/>
        <w:tab/>
        <w:tab/>
        <w:tab/>
        <w:tab/>
        <w:tab/>
        <w:t xml:space="preserve">   500,000</w:t>
      </w:r>
    </w:p>
    <w:p>
      <w:pPr>
        <w:spacing w:lineRule="auto" w:line="276"/>
      </w:pPr>
      <w:r>
        <w:tab/>
        <w:t>Weaners</w:t>
        <w:tab/>
        <w:tab/>
        <w:tab/>
        <w:tab/>
        <w:tab/>
        <w:tab/>
        <w:t xml:space="preserve"> </w:t>
        <w:tab/>
        <w:t xml:space="preserve">    35,000</w:t>
      </w:r>
    </w:p>
    <w:p>
      <w:pPr>
        <w:spacing w:lineRule="auto" w:line="360"/>
      </w:pPr>
      <w:r>
        <w:tab/>
        <w:t>The following information is also indicated in the farm managers’ book of accounts.</w:t>
      </w:r>
    </w:p>
    <w:p>
      <w:pPr>
        <w:spacing w:lineRule="auto" w:line="360"/>
      </w:pPr>
      <w:r>
        <w:tab/>
        <w:t>Item</w:t>
        <w:tab/>
        <w:tab/>
        <w:tab/>
        <w:tab/>
        <w:tab/>
        <w:tab/>
        <w:tab/>
        <w:t>ksh.</w:t>
      </w:r>
    </w:p>
    <w:p>
      <w:pPr>
        <w:spacing w:lineRule="auto" w:line="360"/>
      </w:pPr>
      <w:r>
        <w:tab/>
        <w:t>Opening valuation</w:t>
        <w:tab/>
        <w:tab/>
        <w:tab/>
        <w:tab/>
        <w:tab/>
        <w:t>300,000.00</w:t>
      </w:r>
    </w:p>
    <w:p>
      <w:pPr>
        <w:spacing w:lineRule="auto" w:line="360"/>
      </w:pPr>
      <w:r>
        <w:tab/>
        <w:t>Closing valuation</w:t>
        <w:tab/>
        <w:tab/>
        <w:tab/>
        <w:tab/>
        <w:tab/>
        <w:t>600,000.00</w:t>
      </w:r>
    </w:p>
    <w:p>
      <w:pPr>
        <w:spacing w:lineRule="auto" w:line="360"/>
      </w:pPr>
      <w:r>
        <w:tab/>
        <w:t>Debts receivable for</w:t>
      </w:r>
    </w:p>
    <w:p>
      <w:pPr>
        <w:spacing w:lineRule="auto" w:line="360"/>
      </w:pPr>
      <w:r>
        <w:tab/>
        <w:t>Tractor service fees</w:t>
        <w:tab/>
        <w:tab/>
        <w:tab/>
        <w:tab/>
        <w:tab/>
        <w:t xml:space="preserve">  28,000.00</w:t>
      </w:r>
    </w:p>
    <w:p>
      <w:pPr>
        <w:spacing w:lineRule="auto" w:line="360"/>
      </w:pPr>
      <w:r>
        <w:tab/>
        <w:t>Depreciation on machinery</w:t>
        <w:tab/>
        <w:tab/>
        <w:tab/>
        <w:tab/>
        <w:t xml:space="preserve">  7,500.00</w:t>
      </w:r>
    </w:p>
    <w:p>
      <w:pPr>
        <w:spacing w:lineRule="auto" w:line="360"/>
      </w:pPr>
    </w:p>
    <w:p>
      <w:pPr>
        <w:spacing w:lineRule="auto" w:line="360"/>
      </w:pPr>
      <w:r>
        <w:t>(b)</w:t>
        <w:tab/>
        <w:t xml:space="preserve">Did the farm make a profit or loss?                                                                          (1mk)</w:t>
      </w:r>
    </w:p>
    <w:p>
      <w:pPr>
        <w:spacing w:lineRule="auto" w:line="360"/>
      </w:pPr>
      <w:r>
        <w:t xml:space="preserve"> (c)</w:t>
        <w:tab/>
        <w:t xml:space="preserve">How much profit /loss was made by the farm?                                                      (1mk)</w:t>
      </w:r>
    </w:p>
    <w:p>
      <w:pPr>
        <w:spacing w:lineRule="auto" w:line="360"/>
      </w:pPr>
      <w:r>
        <w:t xml:space="preserve"> (d)</w:t>
        <w:tab/>
      </w:r>
      <w:r>
        <w:rPr>
          <w:b w:val="1"/>
        </w:rPr>
        <w:t>Calculate</w:t>
      </w:r>
      <w:r>
        <w:t xml:space="preserve"> the percentage profit or loss made by the farm.                                    (2mks)</w:t>
      </w:r>
    </w:p>
    <w:p>
      <w:pPr>
        <w:spacing w:lineRule="auto" w:line="360"/>
      </w:pPr>
    </w:p>
    <w:p>
      <w:pPr>
        <w:spacing w:lineRule="auto" w:line="360"/>
      </w:pPr>
      <w:r>
        <w:t>25 (a)</w:t>
        <w:tab/>
      </w:r>
      <w:r>
        <w:rPr>
          <w:b w:val="1"/>
        </w:rPr>
        <w:t>Explain</w:t>
      </w:r>
      <w:r>
        <w:t xml:space="preserve"> the factors considered in spacing of crops in the field.                           (12mks)</w:t>
      </w:r>
    </w:p>
    <w:p>
      <w:pPr>
        <w:spacing w:lineRule="auto" w:line="360"/>
        <w:ind w:hanging="405" w:left="720"/>
      </w:pPr>
      <w:r>
        <w:t>(b)</w:t>
        <w:tab/>
      </w:r>
      <w:r>
        <w:rPr>
          <w:b w:val="1"/>
        </w:rPr>
        <w:t>Briefly explain</w:t>
      </w:r>
      <w:r>
        <w:t xml:space="preserve"> the practices carried out on seeds/seedlings to prepare them for planting.                                                                                                                  (4mks)</w:t>
      </w:r>
    </w:p>
    <w:p>
      <w:pPr>
        <w:spacing w:lineRule="auto" w:line="360"/>
        <w:ind w:hanging="405" w:left="720"/>
      </w:pPr>
      <w:r>
        <w:t>(c)</w:t>
        <w:tab/>
      </w:r>
      <w:r>
        <w:rPr>
          <w:b w:val="1"/>
        </w:rPr>
        <w:t>Describe</w:t>
      </w:r>
      <w:r>
        <w:t xml:space="preserve"> practices that a farmer should carry out to ensure uniform germination of seeds.                                                                                                                      (4mks) </w:t>
      </w: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spacing w:lineRule="auto" w:line="360"/>
        <w:jc w:val="both"/>
        <w:rPr>
          <w:rFonts w:ascii="Cambria" w:hAnsi="Cambria"/>
          <w:sz w:val="28"/>
        </w:rPr>
      </w:pPr>
    </w:p>
    <w:p>
      <w:pPr>
        <w:rPr>
          <w:b w:val="1"/>
          <w:sz w:val="36"/>
        </w:rPr>
      </w:pPr>
      <w:r>
        <w:rPr>
          <w:b w:val="1"/>
          <w:sz w:val="36"/>
        </w:rPr>
        <w:t>MARKING SCHEME</w:t>
      </w:r>
    </w:p>
    <w:p>
      <w:pPr>
        <w:rPr>
          <w:b w:val="1"/>
          <w:sz w:val="36"/>
        </w:rPr>
      </w:pPr>
      <w:r>
        <w:rPr>
          <w:b w:val="1"/>
          <w:sz w:val="36"/>
        </w:rPr>
        <w:t>SAMPLE PAPER 10</w:t>
      </w:r>
    </w:p>
    <w:p>
      <w:pPr>
        <w:rPr>
          <w:b w:val="1"/>
          <w:sz w:val="36"/>
        </w:rPr>
      </w:pPr>
    </w:p>
    <w:p>
      <w:pPr>
        <w:rPr>
          <w:b w:val="1"/>
          <w:sz w:val="28"/>
          <w:u w:val="single"/>
        </w:rPr>
      </w:pPr>
      <w:r>
        <w:rPr>
          <w:b w:val="1"/>
          <w:sz w:val="28"/>
          <w:u w:val="single"/>
        </w:rPr>
        <w:t>SECTION A (30MARKS)</w:t>
      </w:r>
    </w:p>
    <w:p/>
    <w:p>
      <w:r>
        <w:t>1.</w:t>
      </w:r>
    </w:p>
    <w:p>
      <w:pPr>
        <w:numPr>
          <w:ilvl w:val="0"/>
          <w:numId w:val="181"/>
        </w:numPr>
      </w:pPr>
      <w:r>
        <w:t>Crops and livestock sustain each other/manure is used to improve soil fertility and crop residues are used to feed livestock.</w:t>
      </w:r>
    </w:p>
    <w:p>
      <w:pPr>
        <w:numPr>
          <w:ilvl w:val="0"/>
          <w:numId w:val="181"/>
        </w:numPr>
      </w:pPr>
      <w:r>
        <w:t>Diversification/ avoidance of total loss incase of damage of one enterprise by either pests or diseases.</w:t>
      </w:r>
    </w:p>
    <w:p>
      <w:pPr>
        <w:numPr>
          <w:ilvl w:val="0"/>
          <w:numId w:val="181"/>
        </w:numPr>
      </w:pPr>
      <w:r>
        <w:t>Farmer gets a more balanced diet from both crop and livestock products.</w:t>
      </w:r>
    </w:p>
    <w:p>
      <w:pPr>
        <w:numPr>
          <w:ilvl w:val="0"/>
          <w:numId w:val="181"/>
        </w:numPr>
      </w:pPr>
      <w:r>
        <w:t xml:space="preserve">Maximize use of labour at farm level.                                                      4 x ½ = 2mks)</w:t>
      </w:r>
    </w:p>
    <w:p>
      <w:r>
        <w:t>2.</w:t>
      </w:r>
    </w:p>
    <w:p>
      <w:pPr>
        <w:numPr>
          <w:ilvl w:val="0"/>
          <w:numId w:val="182"/>
        </w:numPr>
      </w:pPr>
      <w:r>
        <w:t xml:space="preserve">Young farmers club of Kenya.   (YFCK)</w:t>
      </w:r>
    </w:p>
    <w:p>
      <w:pPr>
        <w:numPr>
          <w:ilvl w:val="0"/>
          <w:numId w:val="182"/>
        </w:numPr>
      </w:pPr>
      <w:r>
        <w:t xml:space="preserve">4 K clubs.                                                                                    </w:t>
        <w:tab/>
        <w:t xml:space="preserve">     2 x ½ = 1mk</w:t>
      </w:r>
    </w:p>
    <w:p>
      <w:r>
        <w:t>3.</w:t>
      </w:r>
    </w:p>
    <w:p>
      <w:pPr>
        <w:numPr>
          <w:ilvl w:val="0"/>
          <w:numId w:val="183"/>
        </w:numPr>
      </w:pPr>
      <w:r>
        <w:t>Increase agricultural production through proper land use.</w:t>
      </w:r>
    </w:p>
    <w:p>
      <w:pPr>
        <w:numPr>
          <w:ilvl w:val="0"/>
          <w:numId w:val="183"/>
        </w:numPr>
      </w:pPr>
      <w:r>
        <w:t>Enhance efficient land use</w:t>
      </w:r>
    </w:p>
    <w:p>
      <w:pPr>
        <w:numPr>
          <w:ilvl w:val="0"/>
          <w:numId w:val="183"/>
        </w:numPr>
      </w:pPr>
      <w:r>
        <w:t>Put idle land into use</w:t>
      </w:r>
    </w:p>
    <w:p>
      <w:pPr>
        <w:numPr>
          <w:ilvl w:val="0"/>
          <w:numId w:val="183"/>
        </w:numPr>
      </w:pPr>
      <w:r>
        <w:t>Settle the landless easing population pressure in some areas.</w:t>
      </w:r>
    </w:p>
    <w:p>
      <w:pPr>
        <w:numPr>
          <w:ilvl w:val="0"/>
          <w:numId w:val="183"/>
        </w:numPr>
      </w:pPr>
      <w:r>
        <w:t>Enhance commercial instead of subsistence production.</w:t>
      </w:r>
    </w:p>
    <w:p>
      <w:pPr>
        <w:numPr>
          <w:ilvl w:val="0"/>
          <w:numId w:val="183"/>
        </w:numPr>
      </w:pPr>
      <w:r>
        <w:t xml:space="preserve">Encourage conservation and improvement of land and its resources.        4 x ½ = 2mks</w:t>
      </w:r>
    </w:p>
    <w:p>
      <w:r>
        <w:t>4.</w:t>
      </w:r>
    </w:p>
    <w:p>
      <w:pPr>
        <w:numPr>
          <w:ilvl w:val="0"/>
          <w:numId w:val="184"/>
        </w:numPr>
      </w:pPr>
      <w:r>
        <w:t xml:space="preserve">Light intensity </w:t>
      </w:r>
    </w:p>
    <w:p>
      <w:pPr>
        <w:numPr>
          <w:ilvl w:val="0"/>
          <w:numId w:val="184"/>
        </w:numPr>
      </w:pPr>
      <w:r>
        <w:t>Light duration</w:t>
      </w:r>
    </w:p>
    <w:p>
      <w:pPr>
        <w:numPr>
          <w:ilvl w:val="0"/>
          <w:numId w:val="184"/>
        </w:numPr>
      </w:pPr>
      <w:r>
        <w:t xml:space="preserve">Light wavelength.                                                                                     3 x ½ = 1 ½ mk</w:t>
      </w:r>
    </w:p>
    <w:p>
      <w:r>
        <w:t>5.</w:t>
      </w:r>
    </w:p>
    <w:p>
      <w:pPr>
        <w:numPr>
          <w:ilvl w:val="0"/>
          <w:numId w:val="185"/>
        </w:numPr>
      </w:pPr>
      <w:r>
        <w:t>Crop boards (e.g. KTDA, heat board etc)</w:t>
      </w:r>
    </w:p>
    <w:p>
      <w:pPr>
        <w:numPr>
          <w:ilvl w:val="0"/>
          <w:numId w:val="185"/>
        </w:numPr>
      </w:pPr>
      <w:r>
        <w:t>Cooperative society’s communal banks.</w:t>
      </w:r>
    </w:p>
    <w:p>
      <w:pPr>
        <w:numPr>
          <w:ilvl w:val="0"/>
          <w:numId w:val="185"/>
        </w:numPr>
      </w:pPr>
      <w:r>
        <w:t>Commercial banks.</w:t>
      </w:r>
    </w:p>
    <w:p>
      <w:pPr>
        <w:numPr>
          <w:ilvl w:val="0"/>
          <w:numId w:val="185"/>
        </w:numPr>
      </w:pPr>
      <w:r>
        <w:t>Agriculture financial cooperation.(AFC)</w:t>
      </w:r>
    </w:p>
    <w:p>
      <w:pPr>
        <w:numPr>
          <w:ilvl w:val="0"/>
          <w:numId w:val="185"/>
        </w:numPr>
      </w:pPr>
      <w:r>
        <w:t>Settlement fund trustee.</w:t>
      </w:r>
    </w:p>
    <w:p>
      <w:pPr>
        <w:numPr>
          <w:ilvl w:val="0"/>
          <w:numId w:val="185"/>
        </w:numPr>
      </w:pPr>
      <w:r>
        <w:t>Personal savings</w:t>
      </w:r>
    </w:p>
    <w:p>
      <w:pPr>
        <w:numPr>
          <w:ilvl w:val="0"/>
          <w:numId w:val="185"/>
        </w:numPr>
      </w:pPr>
      <w:r>
        <w:t xml:space="preserve">Gifts /donations.                                                                                         4 x ½ = 2mks</w:t>
      </w:r>
    </w:p>
    <w:p>
      <w:r>
        <w:t>6.</w:t>
      </w:r>
    </w:p>
    <w:p>
      <w:pPr>
        <w:numPr>
          <w:ilvl w:val="0"/>
          <w:numId w:val="186"/>
        </w:numPr>
      </w:pPr>
      <w:r>
        <w:t>Raindrop / splash erosion.</w:t>
      </w:r>
    </w:p>
    <w:p>
      <w:pPr>
        <w:numPr>
          <w:ilvl w:val="0"/>
          <w:numId w:val="186"/>
        </w:numPr>
      </w:pPr>
      <w:r>
        <w:t>Sheet erosion</w:t>
      </w:r>
    </w:p>
    <w:p>
      <w:pPr>
        <w:numPr>
          <w:ilvl w:val="0"/>
          <w:numId w:val="186"/>
        </w:numPr>
      </w:pPr>
      <w:r>
        <w:t>Rill erosion</w:t>
      </w:r>
    </w:p>
    <w:p>
      <w:pPr>
        <w:numPr>
          <w:ilvl w:val="0"/>
          <w:numId w:val="186"/>
        </w:numPr>
      </w:pPr>
      <w:r>
        <w:t>Gulley erosion</w:t>
      </w:r>
    </w:p>
    <w:p>
      <w:pPr>
        <w:numPr>
          <w:ilvl w:val="0"/>
          <w:numId w:val="186"/>
        </w:numPr>
      </w:pPr>
      <w:r>
        <w:t>River bank /stream / channel erosion</w:t>
      </w:r>
    </w:p>
    <w:p>
      <w:pPr>
        <w:numPr>
          <w:ilvl w:val="0"/>
          <w:numId w:val="186"/>
        </w:numPr>
      </w:pPr>
      <w:r>
        <w:t>Wind erosion</w:t>
      </w:r>
    </w:p>
    <w:p>
      <w:pPr>
        <w:numPr>
          <w:ilvl w:val="0"/>
          <w:numId w:val="186"/>
        </w:numPr>
      </w:pPr>
      <w:r>
        <w:t xml:space="preserve">Solifluction.                                                                                                  6 x ½ = 3mks</w:t>
      </w:r>
    </w:p>
    <w:p>
      <w:r>
        <w:t>7.</w:t>
      </w:r>
    </w:p>
    <w:p>
      <w:pPr>
        <w:numPr>
          <w:ilvl w:val="0"/>
          <w:numId w:val="187"/>
        </w:numPr>
      </w:pPr>
      <w:r>
        <w:t xml:space="preserve">Purchase order this is a request to a trader or business firm to supply goods on credit. 1 x ½ </w:t>
      </w:r>
    </w:p>
    <w:p>
      <w:pPr>
        <w:numPr>
          <w:ilvl w:val="0"/>
          <w:numId w:val="187"/>
        </w:numPr>
      </w:pPr>
      <w:r>
        <w:t xml:space="preserve">Opportunity cost: this is the monetary value of the next best alternative foregone. 1x ½ = ½ </w:t>
      </w:r>
    </w:p>
    <w:p>
      <w:r>
        <w:t>8.</w:t>
      </w:r>
    </w:p>
    <w:p>
      <w:pPr>
        <w:numPr>
          <w:ilvl w:val="0"/>
          <w:numId w:val="188"/>
        </w:numPr>
      </w:pPr>
      <w:r>
        <w:t>Leaf curl</w:t>
      </w:r>
    </w:p>
    <w:p>
      <w:pPr>
        <w:numPr>
          <w:ilvl w:val="0"/>
          <w:numId w:val="188"/>
        </w:numPr>
      </w:pPr>
      <w:r>
        <w:t>Chlorotic leaves/yellowing of leaves.</w:t>
      </w:r>
    </w:p>
    <w:p>
      <w:pPr>
        <w:numPr>
          <w:ilvl w:val="0"/>
          <w:numId w:val="188"/>
        </w:numPr>
      </w:pPr>
      <w:r>
        <w:t>Premature leaf fall.</w:t>
      </w:r>
    </w:p>
    <w:p>
      <w:pPr>
        <w:numPr>
          <w:ilvl w:val="0"/>
          <w:numId w:val="188"/>
        </w:numPr>
      </w:pPr>
      <w:r>
        <w:t xml:space="preserve">Scorching of leaves at the tips and along the outside while the inside remain green. </w:t>
      </w:r>
    </w:p>
    <w:p>
      <w:pPr>
        <w:ind w:left="7920"/>
      </w:pPr>
      <w:r>
        <w:t xml:space="preserve">3 x ½  = 1½ mk.</w:t>
      </w:r>
    </w:p>
    <w:p>
      <w:r>
        <w:t>9.</w:t>
      </w:r>
    </w:p>
    <w:p>
      <w:pPr>
        <w:numPr>
          <w:ilvl w:val="0"/>
          <w:numId w:val="189"/>
        </w:numPr>
      </w:pPr>
      <w:r>
        <w:t>Use of resistant varieties</w:t>
      </w:r>
    </w:p>
    <w:p>
      <w:pPr>
        <w:numPr>
          <w:ilvl w:val="0"/>
          <w:numId w:val="189"/>
        </w:numPr>
      </w:pPr>
      <w:r>
        <w:t>Early planting.</w:t>
      </w:r>
    </w:p>
    <w:p>
      <w:pPr>
        <w:numPr>
          <w:ilvl w:val="0"/>
          <w:numId w:val="189"/>
        </w:numPr>
      </w:pPr>
      <w:r>
        <w:t>Rogueing</w:t>
      </w:r>
    </w:p>
    <w:p>
      <w:pPr>
        <w:numPr>
          <w:ilvl w:val="0"/>
          <w:numId w:val="189"/>
        </w:numPr>
      </w:pPr>
      <w:r>
        <w:t>Use of certified seeds</w:t>
      </w:r>
    </w:p>
    <w:p>
      <w:pPr>
        <w:numPr>
          <w:ilvl w:val="0"/>
          <w:numId w:val="189"/>
        </w:numPr>
      </w:pPr>
      <w:r>
        <w:t>Crop rotation</w:t>
      </w:r>
    </w:p>
    <w:p>
      <w:pPr>
        <w:numPr>
          <w:ilvl w:val="0"/>
          <w:numId w:val="189"/>
        </w:numPr>
      </w:pPr>
      <w:r>
        <w:t>Field hygiene</w:t>
      </w:r>
    </w:p>
    <w:p>
      <w:pPr>
        <w:numPr>
          <w:ilvl w:val="0"/>
          <w:numId w:val="189"/>
        </w:numPr>
      </w:pPr>
      <w:r>
        <w:t xml:space="preserve">Close season.                                                                                         3 x ½ = 1 ½ mks</w:t>
      </w:r>
    </w:p>
    <w:p>
      <w:r>
        <w:t>10.</w:t>
      </w:r>
    </w:p>
    <w:p>
      <w:pPr>
        <w:numPr>
          <w:ilvl w:val="0"/>
          <w:numId w:val="190"/>
        </w:numPr>
      </w:pPr>
      <w:r>
        <w:t>Leads to incomplete decomposition of organic matter.</w:t>
      </w:r>
    </w:p>
    <w:p>
      <w:pPr>
        <w:numPr>
          <w:ilvl w:val="0"/>
          <w:numId w:val="190"/>
        </w:numPr>
      </w:pPr>
      <w:r>
        <w:t>No thorough weed control especially rhizomatous weeds.</w:t>
      </w:r>
    </w:p>
    <w:p>
      <w:pPr>
        <w:numPr>
          <w:ilvl w:val="0"/>
          <w:numId w:val="190"/>
        </w:numPr>
      </w:pPr>
      <w:r>
        <w:t xml:space="preserve">Encourage soil compaction thus poor structure.                                         2 x 1 = 2mks</w:t>
      </w:r>
    </w:p>
    <w:p>
      <w:r>
        <w:t>11.</w:t>
      </w:r>
    </w:p>
    <w:p>
      <w:pPr>
        <w:numPr>
          <w:ilvl w:val="0"/>
          <w:numId w:val="191"/>
        </w:numPr>
      </w:pPr>
      <w:r>
        <w:t>Tree roots stabilize the soil</w:t>
      </w:r>
    </w:p>
    <w:p>
      <w:pPr>
        <w:numPr>
          <w:ilvl w:val="0"/>
          <w:numId w:val="191"/>
        </w:numPr>
      </w:pPr>
      <w:r>
        <w:t>Help to conserve soil and water.</w:t>
      </w:r>
    </w:p>
    <w:p>
      <w:pPr>
        <w:numPr>
          <w:ilvl w:val="0"/>
          <w:numId w:val="191"/>
        </w:numPr>
      </w:pPr>
      <w:r>
        <w:t>Modify the micro-climate</w:t>
      </w:r>
    </w:p>
    <w:p>
      <w:pPr>
        <w:numPr>
          <w:ilvl w:val="0"/>
          <w:numId w:val="191"/>
        </w:numPr>
      </w:pPr>
      <w:r>
        <w:t>After decomposition of leaves nutrients are added to the soil/ improve soil/improve soil fertility.</w:t>
      </w:r>
    </w:p>
    <w:p>
      <w:pPr>
        <w:numPr>
          <w:ilvl w:val="0"/>
          <w:numId w:val="191"/>
        </w:numPr>
      </w:pPr>
      <w:r>
        <w:t>After decomposition organic matter improves soil structure.</w:t>
      </w:r>
    </w:p>
    <w:p>
      <w:pPr>
        <w:numPr>
          <w:ilvl w:val="0"/>
          <w:numId w:val="191"/>
        </w:numPr>
      </w:pPr>
      <w:r>
        <w:t xml:space="preserve"> Trees shelter crops from wind damage.</w:t>
      </w:r>
    </w:p>
    <w:p>
      <w:pPr>
        <w:numPr>
          <w:ilvl w:val="0"/>
          <w:numId w:val="191"/>
        </w:numPr>
      </w:pPr>
      <w:r>
        <w:t xml:space="preserve">Diversify products from terraces by including fruits and fodder.          5 x ½ = 2 ½ mks)</w:t>
      </w:r>
    </w:p>
    <w:p>
      <w:r>
        <w:t>12.</w:t>
      </w:r>
    </w:p>
    <w:p>
      <w:pPr>
        <w:numPr>
          <w:ilvl w:val="0"/>
          <w:numId w:val="192"/>
        </w:numPr>
      </w:pPr>
      <w:r>
        <w:t>Field operation records</w:t>
      </w:r>
    </w:p>
    <w:p>
      <w:pPr>
        <w:numPr>
          <w:ilvl w:val="0"/>
          <w:numId w:val="192"/>
        </w:numPr>
      </w:pPr>
      <w:r>
        <w:t>Labour records</w:t>
      </w:r>
    </w:p>
    <w:p>
      <w:pPr>
        <w:numPr>
          <w:ilvl w:val="0"/>
          <w:numId w:val="192"/>
        </w:numPr>
      </w:pPr>
      <w:r>
        <w:t>Production record/ yield records.</w:t>
      </w:r>
    </w:p>
    <w:p>
      <w:pPr>
        <w:numPr>
          <w:ilvl w:val="0"/>
          <w:numId w:val="192"/>
        </w:numPr>
      </w:pPr>
      <w:r>
        <w:t xml:space="preserve">Account record.                                                                                        4 x ½ = 2mks </w:t>
      </w:r>
    </w:p>
    <w:p>
      <w:r>
        <w:t>13.</w:t>
      </w:r>
    </w:p>
    <w:p>
      <w:pPr>
        <w:numPr>
          <w:ilvl w:val="0"/>
          <w:numId w:val="193"/>
        </w:numPr>
      </w:pPr>
      <w:r>
        <w:t>Type/ species of crop used.</w:t>
      </w:r>
    </w:p>
    <w:p>
      <w:pPr>
        <w:numPr>
          <w:ilvl w:val="0"/>
          <w:numId w:val="193"/>
        </w:numPr>
      </w:pPr>
      <w:r>
        <w:t>Degree of damage during handling</w:t>
      </w:r>
    </w:p>
    <w:p>
      <w:pPr>
        <w:numPr>
          <w:ilvl w:val="0"/>
          <w:numId w:val="193"/>
        </w:numPr>
      </w:pPr>
      <w:r>
        <w:t>Speed of drying / making the hay</w:t>
      </w:r>
    </w:p>
    <w:p>
      <w:pPr>
        <w:numPr>
          <w:ilvl w:val="0"/>
          <w:numId w:val="193"/>
        </w:numPr>
      </w:pPr>
      <w:r>
        <w:t>Stage of growth at which the forage was cut.</w:t>
      </w:r>
    </w:p>
    <w:p>
      <w:pPr>
        <w:numPr>
          <w:ilvl w:val="0"/>
          <w:numId w:val="193"/>
        </w:numPr>
      </w:pPr>
      <w:r>
        <w:t>Presence of forage material in the hay.</w:t>
      </w:r>
    </w:p>
    <w:p>
      <w:pPr>
        <w:numPr>
          <w:ilvl w:val="0"/>
          <w:numId w:val="193"/>
        </w:numPr>
      </w:pPr>
      <w:r>
        <w:t>Method of storage.</w:t>
      </w:r>
    </w:p>
    <w:p>
      <w:r>
        <w:t>14.</w:t>
      </w:r>
    </w:p>
    <w:p>
      <w:pPr>
        <w:numPr>
          <w:ilvl w:val="0"/>
          <w:numId w:val="194"/>
        </w:numPr>
      </w:pPr>
      <w:r>
        <w:t>Mass production of propagates.</w:t>
      </w:r>
    </w:p>
    <w:p>
      <w:pPr>
        <w:numPr>
          <w:ilvl w:val="0"/>
          <w:numId w:val="194"/>
        </w:numPr>
      </w:pPr>
      <w:r>
        <w:t>Help in control of viral diseases</w:t>
      </w:r>
    </w:p>
    <w:p>
      <w:pPr>
        <w:numPr>
          <w:ilvl w:val="0"/>
          <w:numId w:val="194"/>
        </w:numPr>
      </w:pPr>
      <w:r>
        <w:t>Requires less space.</w:t>
      </w:r>
    </w:p>
    <w:p>
      <w:pPr>
        <w:numPr>
          <w:ilvl w:val="0"/>
          <w:numId w:val="194"/>
        </w:numPr>
      </w:pPr>
      <w:r>
        <w:t xml:space="preserve">It’s a fast method of propagation.                                                             3 x ½ = ½ mk </w:t>
      </w:r>
    </w:p>
    <w:p>
      <w:pPr>
        <w:numPr>
          <w:ilvl w:val="0"/>
          <w:numId w:val="194"/>
        </w:numPr>
      </w:pPr>
    </w:p>
    <w:p>
      <w:r>
        <w:t>15.</w:t>
      </w:r>
    </w:p>
    <w:p>
      <w:pPr>
        <w:numPr>
          <w:ilvl w:val="0"/>
          <w:numId w:val="195"/>
        </w:numPr>
      </w:pPr>
      <w:r>
        <w:t>Harvest during the dry weather.</w:t>
      </w:r>
    </w:p>
    <w:p>
      <w:pPr>
        <w:numPr>
          <w:ilvl w:val="0"/>
          <w:numId w:val="195"/>
        </w:numPr>
      </w:pPr>
      <w:r>
        <w:t>Separate grade A and B when harvesting.</w:t>
      </w:r>
    </w:p>
    <w:p>
      <w:pPr>
        <w:numPr>
          <w:ilvl w:val="0"/>
          <w:numId w:val="195"/>
        </w:numPr>
      </w:pPr>
      <w:r>
        <w:t xml:space="preserve">Avoid using gunny bags.                                                                           2 x ½ = 1mk </w:t>
      </w:r>
    </w:p>
    <w:p>
      <w:r>
        <w:t>16.</w:t>
      </w:r>
    </w:p>
    <w:p>
      <w:pPr>
        <w:numPr>
          <w:ilvl w:val="0"/>
          <w:numId w:val="196"/>
        </w:numPr>
      </w:pPr>
      <w:r>
        <w:t>Acquiring information/ knowledge relevant to farm business.</w:t>
      </w:r>
    </w:p>
    <w:p>
      <w:pPr>
        <w:numPr>
          <w:ilvl w:val="0"/>
          <w:numId w:val="196"/>
        </w:numPr>
      </w:pPr>
      <w:r>
        <w:t xml:space="preserve">Analyzing the information / knowledge </w:t>
      </w:r>
    </w:p>
    <w:p>
      <w:pPr>
        <w:numPr>
          <w:ilvl w:val="0"/>
          <w:numId w:val="196"/>
        </w:numPr>
      </w:pPr>
      <w:r>
        <w:t>Formulation of a farm plan</w:t>
      </w:r>
    </w:p>
    <w:p>
      <w:pPr>
        <w:numPr>
          <w:ilvl w:val="0"/>
          <w:numId w:val="196"/>
        </w:numPr>
      </w:pPr>
      <w:r>
        <w:t>Bearing the risks/taking responsibility.</w:t>
      </w:r>
    </w:p>
    <w:p>
      <w:pPr>
        <w:numPr>
          <w:ilvl w:val="0"/>
          <w:numId w:val="196"/>
        </w:numPr>
      </w:pPr>
      <w:r>
        <w:t xml:space="preserve">Implementing the farm plan.                                                              5 x ½ = 2 ½ mks </w:t>
      </w:r>
    </w:p>
    <w:p>
      <w:r>
        <w:t>17.</w:t>
      </w:r>
    </w:p>
    <w:p>
      <w:pPr>
        <w:numPr>
          <w:ilvl w:val="0"/>
          <w:numId w:val="197"/>
        </w:numPr>
      </w:pPr>
      <w:r>
        <w:t>Plant morphology and anatomy.</w:t>
      </w:r>
    </w:p>
    <w:p>
      <w:pPr>
        <w:numPr>
          <w:ilvl w:val="0"/>
          <w:numId w:val="197"/>
        </w:numPr>
      </w:pPr>
      <w:r>
        <w:t>Stage of plant growth</w:t>
      </w:r>
    </w:p>
    <w:p>
      <w:pPr>
        <w:numPr>
          <w:ilvl w:val="0"/>
          <w:numId w:val="197"/>
        </w:numPr>
      </w:pPr>
      <w:r>
        <w:t>Mode of action</w:t>
      </w:r>
    </w:p>
    <w:p>
      <w:pPr>
        <w:numPr>
          <w:ilvl w:val="0"/>
          <w:numId w:val="197"/>
        </w:numPr>
      </w:pPr>
      <w:r>
        <w:t>Environmental factors</w:t>
      </w:r>
    </w:p>
    <w:p>
      <w:pPr>
        <w:numPr>
          <w:ilvl w:val="0"/>
          <w:numId w:val="197"/>
        </w:numPr>
      </w:pPr>
      <w:r>
        <w:t>Concentration of herbicide.</w:t>
      </w:r>
    </w:p>
    <w:p>
      <w:pPr>
        <w:numPr>
          <w:ilvl w:val="0"/>
          <w:numId w:val="197"/>
        </w:numPr>
      </w:pPr>
      <w:r>
        <w:t>Formulation of herbicide.</w:t>
      </w:r>
    </w:p>
    <w:p>
      <w:pPr>
        <w:numPr>
          <w:ilvl w:val="0"/>
          <w:numId w:val="197"/>
        </w:numPr>
      </w:pPr>
      <w:r>
        <w:t xml:space="preserve">Method of application.                                                             </w:t>
        <w:tab/>
        <w:tab/>
        <w:t xml:space="preserve"> 3 x ½ = 1 ½ mks</w:t>
      </w:r>
    </w:p>
    <w:p>
      <w:r>
        <w:t>18.</w:t>
      </w:r>
    </w:p>
    <w:p>
      <w:pPr>
        <w:numPr>
          <w:ilvl w:val="0"/>
          <w:numId w:val="198"/>
        </w:numPr>
      </w:pPr>
      <w:r>
        <w:t>Increase the yield.</w:t>
      </w:r>
    </w:p>
    <w:p>
      <w:pPr>
        <w:numPr>
          <w:ilvl w:val="0"/>
          <w:numId w:val="198"/>
        </w:numPr>
      </w:pPr>
      <w:r>
        <w:t>Achieve a uniform plucking table.</w:t>
      </w:r>
    </w:p>
    <w:p>
      <w:pPr>
        <w:numPr>
          <w:ilvl w:val="0"/>
          <w:numId w:val="198"/>
        </w:numPr>
      </w:pPr>
      <w:r>
        <w:t>To reduce what is generally a tall tree to a low spread bush.</w:t>
      </w:r>
    </w:p>
    <w:p>
      <w:pPr>
        <w:numPr>
          <w:ilvl w:val="0"/>
          <w:numId w:val="198"/>
        </w:numPr>
      </w:pPr>
      <w:r>
        <w:t xml:space="preserve">To facilitate harvesting.                                                                        </w:t>
        <w:tab/>
        <w:t>3 x ½ = 1 ½ mks</w:t>
      </w:r>
    </w:p>
    <w:p>
      <w:pPr>
        <w:ind w:left="360"/>
      </w:pPr>
    </w:p>
    <w:p>
      <w:pPr>
        <w:ind w:left="360"/>
      </w:pPr>
    </w:p>
    <w:p>
      <w:pPr>
        <w:rPr>
          <w:b w:val="1"/>
          <w:u w:val="single"/>
        </w:rPr>
      </w:pPr>
      <w:r>
        <w:rPr>
          <w:b w:val="1"/>
          <w:u w:val="single"/>
        </w:rPr>
        <w:t xml:space="preserve">SECTION  B</w:t>
      </w:r>
    </w:p>
    <w:p>
      <w:pPr>
        <w:rPr>
          <w:u w:val="single"/>
        </w:rPr>
      </w:pPr>
    </w:p>
    <w:p>
      <w:pPr>
        <w:tabs>
          <w:tab w:val="left" w:pos="-2160" w:leader="none"/>
        </w:tabs>
        <w:ind w:left="-600"/>
      </w:pPr>
      <w:r>
        <w:t xml:space="preserve">         19.(a)         Soil water capillarity.                                                                                 1 x 1 =1mk</w:t>
      </w:r>
    </w:p>
    <w:p/>
    <w:p>
      <w:r>
        <w:t>(b)</w:t>
      </w:r>
    </w:p>
    <w:p>
      <w:r>
        <w:tab/>
        <w:t xml:space="preserve">Q </w:t>
        <w:tab/>
        <w:t xml:space="preserve">sandy soil                                                                                       </w:t>
        <w:tab/>
        <w:t>(1mk)</w:t>
      </w:r>
    </w:p>
    <w:p>
      <w:r>
        <w:tab/>
        <w:t>R</w:t>
        <w:tab/>
        <w:t xml:space="preserve">loam soil                                                                                         </w:t>
        <w:tab/>
        <w:t>(1mk)</w:t>
      </w:r>
    </w:p>
    <w:p>
      <w:r>
        <w:tab/>
        <w:t>S</w:t>
        <w:tab/>
        <w:t xml:space="preserve">clay soil                                                                                          </w:t>
        <w:tab/>
        <w:t>(1mk)</w:t>
      </w:r>
    </w:p>
    <w:p>
      <w:r>
        <w:t>(c)</w:t>
      </w:r>
    </w:p>
    <w:p>
      <w:r>
        <w:tab/>
        <w:t>R</w:t>
        <w:tab/>
        <w:t xml:space="preserve">coarse textured                                                                               </w:t>
        <w:tab/>
        <w:t>(1mk)</w:t>
        <w:tab/>
        <w:tab/>
        <w:t xml:space="preserve">S         fine textured                                                                         </w:t>
        <w:tab/>
        <w:tab/>
        <w:t>(1mk)</w:t>
      </w:r>
    </w:p>
    <w:p>
      <w:r>
        <w:t>20(a)</w:t>
      </w:r>
    </w:p>
    <w:p>
      <w:r>
        <w:tab/>
        <w:t>J</w:t>
        <w:tab/>
        <w:tab/>
        <w:t xml:space="preserve">=9                                                                                                       ½ mk</w:t>
      </w:r>
    </w:p>
    <w:p>
      <w:r>
        <w:tab/>
        <w:t>K</w:t>
        <w:tab/>
        <w:tab/>
        <w:t xml:space="preserve">=5                                                                                                  ½ mk</w:t>
      </w:r>
    </w:p>
    <w:p>
      <w:r>
        <w:tab/>
        <w:t>L</w:t>
        <w:tab/>
        <w:tab/>
        <w:t xml:space="preserve">=2                                                                                                       ½ mk</w:t>
      </w:r>
    </w:p>
    <w:p>
      <w:r>
        <w:tab/>
        <w:t>M</w:t>
        <w:tab/>
        <w:tab/>
        <w:t xml:space="preserve">=1                                                                                                       ½ mk </w:t>
      </w:r>
    </w:p>
    <w:p>
      <w:r>
        <w:t>(b)</w:t>
        <w:tab/>
        <w:t xml:space="preserve">LCC </w:t>
        <w:tab/>
        <w:tab/>
        <w:t>=</w:t>
        <w:tab/>
        <w:t xml:space="preserve">KSH    130                                                                          (1mk)</w:t>
      </w:r>
    </w:p>
    <w:p>
      <w:r>
        <w:t>(c)</w:t>
        <w:tab/>
        <w:t xml:space="preserve">5kgs of dairy meal and 20kgs of home made ration.                                              (1mk)</w:t>
      </w:r>
    </w:p>
    <w:p/>
    <w:p>
      <w:r>
        <w:t>21(a)</w:t>
        <w:tab/>
        <w:t xml:space="preserve">training                                                                                                                   (1mk)</w:t>
      </w:r>
    </w:p>
    <w:p>
      <w:r>
        <w:t>(b)</w:t>
        <w:tab/>
        <w:t>X</w:t>
        <w:tab/>
        <w:t xml:space="preserve">staking                                                                                                        (1mk)</w:t>
      </w:r>
    </w:p>
    <w:p>
      <w:r>
        <w:tab/>
        <w:t>Y</w:t>
        <w:tab/>
        <w:t xml:space="preserve">trellis                                                                                                           (1mk)</w:t>
      </w:r>
    </w:p>
    <w:p/>
    <w:p>
      <w:r>
        <w:t>(c)</w:t>
        <w:tab/>
      </w:r>
    </w:p>
    <w:p>
      <w:pPr>
        <w:numPr>
          <w:ilvl w:val="0"/>
          <w:numId w:val="199"/>
        </w:numPr>
      </w:pPr>
      <w:r>
        <w:t>Supporting the plant/help the plant to bear weight of fruits.</w:t>
      </w:r>
    </w:p>
    <w:p>
      <w:pPr>
        <w:numPr>
          <w:ilvl w:val="0"/>
          <w:numId w:val="199"/>
        </w:numPr>
      </w:pPr>
      <w:r>
        <w:t>Control soil borne pests and diseases.</w:t>
      </w:r>
    </w:p>
    <w:p>
      <w:pPr>
        <w:numPr>
          <w:ilvl w:val="0"/>
          <w:numId w:val="199"/>
        </w:numPr>
      </w:pPr>
      <w:r>
        <w:t>Ensure high quality fruits</w:t>
      </w:r>
    </w:p>
    <w:p>
      <w:pPr>
        <w:numPr>
          <w:ilvl w:val="0"/>
          <w:numId w:val="199"/>
        </w:numPr>
      </w:pPr>
      <w:r>
        <w:t xml:space="preserve">Allow light penetration to maximize on photosynthesis.                         2 x 1 = 2mks</w:t>
      </w:r>
    </w:p>
    <w:p/>
    <w:p>
      <w:r>
        <w:t>22(a)</w:t>
        <w:tab/>
        <w:t xml:space="preserve">cut worm                                                                                                    </w:t>
        <w:tab/>
        <w:t>(1mk)</w:t>
      </w:r>
    </w:p>
    <w:p>
      <w:r>
        <w:t>(b)</w:t>
        <w:tab/>
        <w:t xml:space="preserve">Larval stage                                                                                                 </w:t>
        <w:tab/>
        <w:t>(1mk)</w:t>
      </w:r>
    </w:p>
    <w:p>
      <w:r>
        <w:t>( c)</w:t>
        <w:tab/>
        <w:t xml:space="preserve">The stem of the seedling is cut at the level of the ground/ soil.                     (1mk)</w:t>
      </w:r>
    </w:p>
    <w:p>
      <w:r>
        <w:t xml:space="preserve"> (d)       Sprinkling an appropriate insecticide powder at the base of each seedling during planting.</w:t>
      </w:r>
    </w:p>
    <w:p>
      <w:r>
        <w:t xml:space="preserve">( e)        Where seeding has been cut dig out the cutworm and kill it physically.    2 x 1 =2mks</w:t>
      </w:r>
    </w:p>
    <w:p/>
    <w:p>
      <w:r>
        <w:t>23.</w:t>
      </w:r>
    </w:p>
    <w:p>
      <w:pPr>
        <w:numPr>
          <w:ilvl w:val="0"/>
          <w:numId w:val="200"/>
        </w:numPr>
      </w:pPr>
      <w:r>
        <w:t>Clear the land.</w:t>
      </w:r>
    </w:p>
    <w:p>
      <w:pPr>
        <w:numPr>
          <w:ilvl w:val="0"/>
          <w:numId w:val="200"/>
        </w:numPr>
      </w:pPr>
      <w:r>
        <w:t>Prepare land during dry season.</w:t>
      </w:r>
    </w:p>
    <w:p>
      <w:pPr>
        <w:numPr>
          <w:ilvl w:val="0"/>
          <w:numId w:val="200"/>
        </w:numPr>
      </w:pPr>
      <w:r>
        <w:t>Thoroughly control perennial weeds</w:t>
      </w:r>
    </w:p>
    <w:p>
      <w:pPr>
        <w:numPr>
          <w:ilvl w:val="0"/>
          <w:numId w:val="200"/>
        </w:numPr>
      </w:pPr>
      <w:r>
        <w:t xml:space="preserve">Carry out primary land preparation </w:t>
      </w:r>
    </w:p>
    <w:p>
      <w:pPr>
        <w:numPr>
          <w:ilvl w:val="0"/>
          <w:numId w:val="200"/>
        </w:numPr>
      </w:pPr>
      <w:r>
        <w:t>Carry out secondary cultivation /harrow the land.</w:t>
      </w:r>
    </w:p>
    <w:p>
      <w:pPr>
        <w:numPr>
          <w:ilvl w:val="0"/>
          <w:numId w:val="200"/>
        </w:numPr>
      </w:pPr>
      <w:r>
        <w:t>Obtain a medium tilth.</w:t>
      </w:r>
    </w:p>
    <w:p>
      <w:pPr>
        <w:numPr>
          <w:ilvl w:val="0"/>
          <w:numId w:val="200"/>
        </w:numPr>
      </w:pPr>
      <w:r>
        <w:t>Select seeds that are suitable for the ecological zone.</w:t>
      </w:r>
    </w:p>
    <w:p>
      <w:pPr>
        <w:numPr>
          <w:ilvl w:val="0"/>
          <w:numId w:val="200"/>
        </w:numPr>
      </w:pPr>
      <w:r>
        <w:t>Long term hybrid varieties / high altitude / 611, 614, 626, 627 are medium term hybrids/medium altitude /511, 512, 513, 514, 515, 516, composite:</w:t>
      </w:r>
    </w:p>
    <w:p>
      <w:pPr>
        <w:ind w:left="360"/>
      </w:pPr>
      <w:r>
        <w:t xml:space="preserve">       -Katumani hybrid, Makueni hybrid , Pwani hybrid   -  low rainfall areas</w:t>
      </w:r>
    </w:p>
    <w:p>
      <w:pPr>
        <w:ind w:left="360"/>
      </w:pPr>
      <w:r>
        <w:t xml:space="preserve">                </w:t>
      </w:r>
    </w:p>
    <w:p>
      <w:pPr>
        <w:numPr>
          <w:ilvl w:val="0"/>
          <w:numId w:val="200"/>
        </w:numPr>
      </w:pPr>
      <w:r>
        <w:t>Plant at the onset of rainfall of rains /just before the rains start.</w:t>
      </w:r>
    </w:p>
    <w:p>
      <w:pPr>
        <w:numPr>
          <w:ilvl w:val="0"/>
          <w:numId w:val="200"/>
        </w:numPr>
      </w:pPr>
      <w:r>
        <w:t>Dig holes</w:t>
      </w:r>
    </w:p>
    <w:p>
      <w:pPr>
        <w:numPr>
          <w:ilvl w:val="0"/>
          <w:numId w:val="200"/>
        </w:numPr>
      </w:pPr>
      <w:r>
        <w:t>Depth of holes 8 – 10cm deep.</w:t>
      </w:r>
    </w:p>
    <w:p>
      <w:pPr>
        <w:numPr>
          <w:ilvl w:val="0"/>
          <w:numId w:val="200"/>
        </w:numPr>
      </w:pPr>
      <w:r>
        <w:t xml:space="preserve">Spacing 90cm x 30cm.   (2 seed per hole)</w:t>
      </w:r>
    </w:p>
    <w:p>
      <w:pPr>
        <w:numPr>
          <w:ilvl w:val="0"/>
          <w:numId w:val="200"/>
        </w:numPr>
      </w:pPr>
      <w:r>
        <w:t xml:space="preserve">75cm  x 25 cm (1 seed per hole)  </w:t>
      </w:r>
    </w:p>
    <w:p>
      <w:pPr>
        <w:numPr>
          <w:ilvl w:val="0"/>
          <w:numId w:val="200"/>
        </w:numPr>
      </w:pPr>
      <w:r>
        <w:t>apply a handful of farm yard manure per hole</w:t>
      </w:r>
    </w:p>
    <w:p>
      <w:pPr>
        <w:numPr>
          <w:ilvl w:val="0"/>
          <w:numId w:val="200"/>
        </w:numPr>
      </w:pPr>
      <w:r>
        <w:t>apply 10gm of DSI per hole</w:t>
      </w:r>
    </w:p>
    <w:p>
      <w:pPr>
        <w:numPr>
          <w:ilvl w:val="0"/>
          <w:numId w:val="200"/>
        </w:numPr>
      </w:pPr>
      <w:r>
        <w:t>Mix fertilizer and manure with the soil.</w:t>
      </w:r>
    </w:p>
    <w:p>
      <w:pPr>
        <w:numPr>
          <w:ilvl w:val="0"/>
          <w:numId w:val="200"/>
        </w:numPr>
      </w:pPr>
      <w:r>
        <w:t>Apply an appropriate pesticide during planting.</w:t>
      </w:r>
    </w:p>
    <w:p>
      <w:pPr>
        <w:numPr>
          <w:ilvl w:val="0"/>
          <w:numId w:val="200"/>
        </w:numPr>
      </w:pPr>
      <w:r>
        <w:t xml:space="preserve">Gap immediately after  germination </w:t>
      </w:r>
    </w:p>
    <w:p>
      <w:pPr>
        <w:numPr>
          <w:ilvl w:val="0"/>
          <w:numId w:val="200"/>
        </w:numPr>
      </w:pPr>
      <w:r>
        <w:t>Control weeds through cultivation mulching or by use of appropriate herbicide.</w:t>
      </w:r>
    </w:p>
    <w:p>
      <w:pPr>
        <w:numPr>
          <w:ilvl w:val="0"/>
          <w:numId w:val="200"/>
        </w:numPr>
      </w:pPr>
      <w:r>
        <w:t>Top dress using nitrogenous first at knee high 145cm height.</w:t>
      </w:r>
    </w:p>
    <w:p>
      <w:pPr>
        <w:numPr>
          <w:ilvl w:val="0"/>
          <w:numId w:val="200"/>
        </w:numPr>
      </w:pPr>
      <w:r>
        <w:t>Control pest by applying correct patricide.</w:t>
      </w:r>
    </w:p>
    <w:p>
      <w:pPr>
        <w:numPr>
          <w:ilvl w:val="0"/>
          <w:numId w:val="200"/>
        </w:numPr>
      </w:pPr>
      <w:r>
        <w:t>Harvest when dry</w:t>
      </w:r>
    </w:p>
    <w:p>
      <w:pPr>
        <w:numPr>
          <w:ilvl w:val="0"/>
          <w:numId w:val="200"/>
        </w:numPr>
      </w:pPr>
      <w:r>
        <w:t>Cut stacks and stool</w:t>
      </w:r>
    </w:p>
    <w:p>
      <w:pPr>
        <w:numPr>
          <w:ilvl w:val="0"/>
          <w:numId w:val="200"/>
        </w:numPr>
      </w:pPr>
      <w:r>
        <w:t>Dehusk and thresh.</w:t>
      </w:r>
    </w:p>
    <w:p>
      <w:pPr>
        <w:numPr>
          <w:ilvl w:val="0"/>
          <w:numId w:val="200"/>
        </w:numPr>
      </w:pPr>
      <w:r>
        <w:t xml:space="preserve">Dry to 12% moisture content and store.             20 x 1= 20mks</w:t>
      </w:r>
    </w:p>
    <w:p/>
    <w:p/>
    <w:p/>
    <w:p>
      <w:pPr>
        <w:numPr>
          <w:ilvl w:val="0"/>
          <w:numId w:val="201"/>
        </w:numPr>
      </w:pPr>
      <w:r>
        <w:t>PROFIT AND LOSS ACCOUNT FOR MUGUNDA, S FARM AS AT 31/12/2006.</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628" w:type="dxa"/>
          </w:tcPr>
          <w:p>
            <w:r>
              <w:t>EXPENSES AND PURCHASES</w:t>
            </w:r>
          </w:p>
        </w:tc>
        <w:tc>
          <w:tcPr>
            <w:tcW w:w="1440" w:type="dxa"/>
          </w:tcPr>
          <w:p>
            <w:r>
              <w:t>Ksh</w:t>
            </w:r>
          </w:p>
        </w:tc>
        <w:tc>
          <w:tcPr>
            <w:tcW w:w="986" w:type="dxa"/>
          </w:tcPr>
          <w:p>
            <w:r>
              <w:t>cts</w:t>
            </w:r>
          </w:p>
        </w:tc>
        <w:tc>
          <w:tcPr>
            <w:tcW w:w="2734" w:type="dxa"/>
          </w:tcPr>
          <w:p>
            <w:r>
              <w:t>SALES AND RECEIPTS</w:t>
            </w:r>
          </w:p>
        </w:tc>
        <w:tc>
          <w:tcPr>
            <w:tcW w:w="1080" w:type="dxa"/>
          </w:tcPr>
          <w:p>
            <w:r>
              <w:t>Ksh</w:t>
            </w:r>
          </w:p>
        </w:tc>
        <w:tc>
          <w:tcPr>
            <w:tcW w:w="1241" w:type="dxa"/>
          </w:tcPr>
          <w:p>
            <w:r>
              <w:t>cts</w:t>
            </w:r>
          </w:p>
        </w:tc>
      </w:tr>
      <w:tr>
        <w:tc>
          <w:tcPr>
            <w:tcW w:w="2628" w:type="dxa"/>
          </w:tcPr>
          <w:p>
            <w:r>
              <w:t>Opening valuation</w:t>
            </w:r>
          </w:p>
          <w:p>
            <w:r>
              <w:t xml:space="preserve">Purchase of  maize</w:t>
            </w:r>
          </w:p>
          <w:p>
            <w:r>
              <w:t>D.A.P Bert</w:t>
            </w:r>
          </w:p>
          <w:p>
            <w:r>
              <w:t>Tractor diesel</w:t>
            </w:r>
          </w:p>
          <w:p>
            <w:r>
              <w:t>Diese fuel</w:t>
            </w:r>
          </w:p>
          <w:p>
            <w:r>
              <w:t>Dairy meal</w:t>
            </w:r>
          </w:p>
          <w:p>
            <w:r>
              <w:t>Milk cans</w:t>
            </w:r>
          </w:p>
          <w:p>
            <w:r>
              <w:t>Knap sack sprayer</w:t>
            </w:r>
          </w:p>
          <w:p>
            <w:r>
              <w:t>Vet drugs</w:t>
            </w:r>
          </w:p>
          <w:p>
            <w:r>
              <w:t>Herbicide</w:t>
            </w:r>
          </w:p>
          <w:p>
            <w:r>
              <w:t>Interest payable</w:t>
            </w:r>
          </w:p>
          <w:p>
            <w:r>
              <w:t>Machinery degree</w:t>
            </w:r>
          </w:p>
          <w:p>
            <w:r>
              <w:t>Total</w:t>
            </w:r>
          </w:p>
          <w:p>
            <w:r>
              <w:t>Profit</w:t>
            </w:r>
          </w:p>
        </w:tc>
        <w:tc>
          <w:tcPr>
            <w:tcW w:w="1440" w:type="dxa"/>
          </w:tcPr>
          <w:p>
            <w:r>
              <w:t>300,000</w:t>
            </w:r>
          </w:p>
          <w:p>
            <w:r>
              <w:t>10,000</w:t>
            </w:r>
          </w:p>
          <w:p>
            <w:r>
              <w:t>25,000</w:t>
            </w:r>
          </w:p>
          <w:p>
            <w:r>
              <w:t>50,000</w:t>
            </w:r>
          </w:p>
          <w:p>
            <w:r>
              <w:t>12,000</w:t>
            </w:r>
          </w:p>
          <w:p>
            <w:r>
              <w:t>20,000</w:t>
            </w:r>
          </w:p>
          <w:p>
            <w:r>
              <w:t>2,500</w:t>
            </w:r>
          </w:p>
          <w:p>
            <w:r>
              <w:t>6,500</w:t>
            </w:r>
          </w:p>
          <w:p>
            <w:r>
              <w:t>5,000</w:t>
            </w:r>
          </w:p>
          <w:p>
            <w:r>
              <w:t>18,000</w:t>
            </w:r>
          </w:p>
          <w:p>
            <w:r>
              <w:t>3,000</w:t>
            </w:r>
          </w:p>
          <w:p>
            <w:r>
              <w:t>7,500</w:t>
            </w:r>
          </w:p>
          <w:p>
            <w:pPr>
              <w:rPr>
                <w:u w:val="single"/>
              </w:rPr>
            </w:pPr>
            <w:r>
              <w:rPr>
                <w:u w:val="single"/>
              </w:rPr>
              <w:t>459,000</w:t>
            </w:r>
          </w:p>
          <w:p>
            <w:pPr>
              <w:rPr>
                <w:u w:val="single"/>
              </w:rPr>
            </w:pPr>
            <w:r>
              <w:rPr>
                <w:u w:val="single"/>
              </w:rPr>
              <w:t>913,000</w:t>
            </w:r>
          </w:p>
          <w:p/>
          <w:p/>
          <w:p>
            <w:pPr>
              <w:rPr>
                <w:u w:val="single"/>
              </w:rPr>
            </w:pPr>
            <w:r>
              <w:rPr>
                <w:u w:val="single"/>
              </w:rPr>
              <w:t>1,373,000</w:t>
            </w:r>
          </w:p>
          <w:p/>
        </w:tc>
        <w:tc>
          <w:tcPr>
            <w:tcW w:w="986" w:type="dxa"/>
          </w:tcPr>
          <w:p>
            <w:r>
              <w:t>00</w:t>
            </w:r>
          </w:p>
          <w:p>
            <w:r>
              <w:t>00</w:t>
            </w:r>
          </w:p>
          <w:p>
            <w:r>
              <w:t>00</w:t>
            </w:r>
          </w:p>
          <w:p>
            <w:r>
              <w:t>00</w:t>
            </w:r>
          </w:p>
          <w:p>
            <w:r>
              <w:t>00</w:t>
            </w:r>
          </w:p>
          <w:p>
            <w:r>
              <w:t>00</w:t>
            </w:r>
          </w:p>
          <w:p>
            <w:r>
              <w:t>00</w:t>
            </w:r>
          </w:p>
          <w:p>
            <w:r>
              <w:t>00</w:t>
            </w:r>
          </w:p>
          <w:p>
            <w:r>
              <w:t>00</w:t>
            </w:r>
          </w:p>
          <w:p>
            <w:r>
              <w:t>00</w:t>
            </w:r>
          </w:p>
          <w:p>
            <w:r>
              <w:t>00</w:t>
            </w:r>
          </w:p>
          <w:p>
            <w:r>
              <w:t>00</w:t>
            </w:r>
          </w:p>
          <w:p>
            <w:r>
              <w:t>00</w:t>
            </w:r>
          </w:p>
          <w:p>
            <w:r>
              <w:t>00</w:t>
            </w:r>
          </w:p>
          <w:p/>
          <w:p/>
          <w:p>
            <w:r>
              <w:t>00</w:t>
            </w:r>
          </w:p>
        </w:tc>
        <w:tc>
          <w:tcPr>
            <w:tcW w:w="2734" w:type="dxa"/>
          </w:tcPr>
          <w:p>
            <w:r>
              <w:t xml:space="preserve">Sale of  milk</w:t>
            </w:r>
          </w:p>
          <w:p/>
          <w:p>
            <w:r>
              <w:t>Wearers</w:t>
            </w:r>
          </w:p>
          <w:p/>
          <w:p>
            <w:r>
              <w:t>Debt receivable</w:t>
            </w:r>
          </w:p>
          <w:p/>
          <w:p>
            <w:r>
              <w:t>Closing value</w:t>
            </w:r>
          </w:p>
        </w:tc>
        <w:tc>
          <w:tcPr>
            <w:tcW w:w="1080" w:type="dxa"/>
          </w:tcPr>
          <w:p>
            <w:r>
              <w:t>500,000</w:t>
            </w:r>
          </w:p>
          <w:p/>
          <w:p>
            <w:r>
              <w:t>35,000</w:t>
            </w:r>
          </w:p>
          <w:p/>
          <w:p>
            <w:r>
              <w:t>28,000</w:t>
            </w:r>
          </w:p>
          <w:p/>
          <w:p>
            <w:r>
              <w:t>600,000</w:t>
            </w:r>
          </w:p>
          <w:p/>
          <w:p/>
          <w:p/>
          <w:p/>
          <w:p/>
          <w:p/>
          <w:p>
            <w:r>
              <w:t>1,373,000</w:t>
            </w:r>
          </w:p>
          <w:p/>
          <w:p/>
          <w:p>
            <w:pPr>
              <w:rPr>
                <w:u w:val="single"/>
              </w:rPr>
            </w:pPr>
            <w:r>
              <w:rPr>
                <w:u w:val="single"/>
              </w:rPr>
              <w:t>1,373,000</w:t>
            </w:r>
          </w:p>
        </w:tc>
        <w:tc>
          <w:tcPr>
            <w:tcW w:w="1241" w:type="dxa"/>
          </w:tcPr>
          <w:p>
            <w:r>
              <w:t>00</w:t>
            </w:r>
          </w:p>
          <w:p/>
          <w:p>
            <w:r>
              <w:t>00</w:t>
            </w:r>
          </w:p>
          <w:p/>
          <w:p>
            <w:r>
              <w:t>00</w:t>
            </w:r>
          </w:p>
          <w:p/>
          <w:p>
            <w:r>
              <w:t>00</w:t>
            </w:r>
          </w:p>
          <w:p/>
          <w:p/>
          <w:p/>
          <w:p/>
          <w:p/>
          <w:p/>
          <w:p>
            <w:r>
              <w:t>00</w:t>
            </w:r>
          </w:p>
          <w:p/>
          <w:p/>
          <w:p>
            <w:r>
              <w:t>00</w:t>
            </w:r>
          </w:p>
        </w:tc>
      </w:tr>
    </w:tbl>
    <w:p>
      <w:pPr>
        <w:ind w:left="360"/>
      </w:pPr>
    </w:p>
    <w:p>
      <w:r>
        <w:t xml:space="preserve">Financial statement showing whether the business has made a profit or loss. During the </w:t>
      </w:r>
    </w:p>
    <w:p>
      <w:r>
        <w:t xml:space="preserve">Accounting period.                                                                                              1 x 1 = 1mk</w:t>
      </w:r>
    </w:p>
    <w:p/>
    <w:p>
      <w:pPr>
        <w:numPr>
          <w:ilvl w:val="0"/>
          <w:numId w:val="202"/>
        </w:numPr>
      </w:pPr>
      <w:r>
        <w:t xml:space="preserve">Statement of profit and loss account </w:t>
      </w:r>
      <w:r>
        <w:rPr>
          <w:rFonts w:ascii="Marlett" w:hAnsi="Marlett"/>
        </w:rPr>
        <w:t>b</w:t>
      </w:r>
    </w:p>
    <w:p>
      <w:pPr>
        <w:numPr>
          <w:ilvl w:val="0"/>
          <w:numId w:val="202"/>
        </w:numPr>
      </w:pPr>
      <w:r>
        <w:t xml:space="preserve">Column of purchase and expenses </w:t>
      </w:r>
      <w:r>
        <w:rPr>
          <w:rFonts w:ascii="Marlett" w:hAnsi="Marlett"/>
        </w:rPr>
        <w:t>b</w:t>
      </w:r>
    </w:p>
    <w:p>
      <w:pPr>
        <w:numPr>
          <w:ilvl w:val="0"/>
          <w:numId w:val="202"/>
        </w:numPr>
      </w:pPr>
      <w:r>
        <w:t xml:space="preserve">Column of sale and receipts </w:t>
      </w:r>
      <w:r>
        <w:rPr>
          <w:rFonts w:ascii="Marlett" w:hAnsi="Marlett"/>
        </w:rPr>
        <w:t>b</w:t>
      </w:r>
    </w:p>
    <w:p>
      <w:pPr>
        <w:numPr>
          <w:ilvl w:val="0"/>
          <w:numId w:val="202"/>
        </w:numPr>
      </w:pPr>
      <w:r>
        <w:t xml:space="preserve">Profit entry on the correct side </w:t>
      </w:r>
      <w:r>
        <w:rPr>
          <w:rFonts w:ascii="Marlett" w:hAnsi="Marlett"/>
        </w:rPr>
        <w:t>b</w:t>
      </w:r>
    </w:p>
    <w:p>
      <w:pPr>
        <w:numPr>
          <w:ilvl w:val="0"/>
          <w:numId w:val="202"/>
        </w:numPr>
      </w:pPr>
      <w:r>
        <w:t xml:space="preserve">Correct figure profit </w:t>
      </w:r>
      <w:r>
        <w:rPr>
          <w:rFonts w:ascii="Marlett" w:hAnsi="Marlett"/>
        </w:rPr>
        <w:t>b</w:t>
      </w:r>
    </w:p>
    <w:p>
      <w:pPr>
        <w:numPr>
          <w:ilvl w:val="0"/>
          <w:numId w:val="202"/>
        </w:numPr>
      </w:pPr>
      <w:r>
        <w:t xml:space="preserve">Balancing totals </w:t>
      </w:r>
      <w:r>
        <w:rPr>
          <w:rFonts w:ascii="Marlett" w:hAnsi="Marlett"/>
        </w:rPr>
        <w:t>b</w:t>
      </w:r>
    </w:p>
    <w:p>
      <w:pPr>
        <w:numPr>
          <w:ilvl w:val="0"/>
          <w:numId w:val="202"/>
        </w:numPr>
      </w:pPr>
      <w:r>
        <w:t>Each correct entry</w:t>
      </w:r>
    </w:p>
    <w:p>
      <w:pPr>
        <w:numPr>
          <w:ilvl w:val="0"/>
          <w:numId w:val="202"/>
        </w:numPr>
      </w:pPr>
      <w:r>
        <w:t xml:space="preserve">Column for sh and cts.                                   Total                              (15mks)</w:t>
      </w:r>
    </w:p>
    <w:p>
      <w:r>
        <w:t>(b)</w:t>
        <w:tab/>
        <w:t xml:space="preserve">Made a profit </w:t>
      </w:r>
      <w:r>
        <w:rPr>
          <w:rFonts w:ascii="Marlett" w:hAnsi="Marlett"/>
        </w:rPr>
        <w:t>b</w:t>
      </w:r>
      <w:r>
        <w:t xml:space="preserve">                                                                                                  (1mk</w:t>
      </w:r>
    </w:p>
    <w:p/>
    <w:p>
      <w:r>
        <w:t>(c)</w:t>
        <w:tab/>
        <w:t xml:space="preserve">Made profit of 913,500 </w:t>
      </w:r>
      <w:r>
        <w:rPr>
          <w:rFonts w:ascii="Marlett" w:hAnsi="Marlett"/>
        </w:rPr>
        <w:t>b</w:t>
      </w:r>
      <w:r>
        <w:t xml:space="preserve">                                                                         (1mk)</w:t>
      </w:r>
    </w:p>
    <w:p/>
    <w:p>
      <w:r>
        <w:t>(d)</w:t>
        <w:tab/>
        <w:t xml:space="preserve">% age = </w:t>
      </w:r>
      <w:r>
        <w:rPr>
          <w:u w:val="single"/>
        </w:rPr>
        <w:t xml:space="preserve">profit   </w:t>
      </w:r>
      <w:r>
        <w:t xml:space="preserve"> x100</w:t>
      </w:r>
    </w:p>
    <w:p>
      <w:r>
        <w:t xml:space="preserve">                         Opening valuation</w:t>
      </w:r>
    </w:p>
    <w:p>
      <w:r>
        <w:tab/>
        <w:tab/>
        <w:t xml:space="preserve">= </w:t>
      </w:r>
      <w:r>
        <w:rPr>
          <w:u w:val="single"/>
        </w:rPr>
        <w:t>913500 x</w:t>
      </w:r>
      <w:r>
        <w:t xml:space="preserve"> 100</w:t>
      </w:r>
    </w:p>
    <w:p>
      <w:r>
        <w:tab/>
        <w:tab/>
        <w:tab/>
        <w:t>300, 00</w:t>
      </w:r>
    </w:p>
    <w:p>
      <w:r>
        <w:tab/>
        <w:tab/>
        <w:t>=304.5%</w:t>
      </w:r>
    </w:p>
    <w:p>
      <w:r>
        <w:tab/>
        <w:t xml:space="preserve">Method                                      </w:t>
      </w:r>
      <w:r>
        <w:rPr>
          <w:rFonts w:ascii="Marlett" w:hAnsi="Marlett"/>
        </w:rPr>
        <w:t>b</w:t>
      </w:r>
      <w:r>
        <w:t>(1mk)</w:t>
      </w:r>
    </w:p>
    <w:p>
      <w:r>
        <w:tab/>
        <w:t>Answer</w:t>
        <w:tab/>
        <w:tab/>
        <w:tab/>
      </w:r>
      <w:r>
        <w:rPr>
          <w:rFonts w:ascii="Marlett" w:hAnsi="Marlett"/>
        </w:rPr>
        <w:t>b</w:t>
      </w:r>
      <w:r>
        <w:t xml:space="preserve">                                                             (1mk)</w:t>
        <w:tab/>
      </w:r>
    </w:p>
    <w:p>
      <w:r>
        <w:t>25(a)</w:t>
        <w:tab/>
        <w:t>height-shorter crops require narrower spacing</w:t>
      </w:r>
    </w:p>
    <w:p>
      <w:pPr>
        <w:numPr>
          <w:ilvl w:val="0"/>
          <w:numId w:val="203"/>
        </w:numPr>
      </w:pPr>
      <w:r>
        <w:t xml:space="preserve">Plant tiller –produces suckers will end to occupy a big space thus wider spacing </w:t>
      </w:r>
    </w:p>
    <w:p>
      <w:pPr>
        <w:numPr>
          <w:ilvl w:val="0"/>
          <w:numId w:val="203"/>
        </w:numPr>
      </w:pPr>
      <w:r>
        <w:t>Soil fertility fertile soil support narrows spacing than infertile soil.</w:t>
      </w:r>
    </w:p>
    <w:p>
      <w:pPr>
        <w:numPr>
          <w:ilvl w:val="0"/>
          <w:numId w:val="203"/>
        </w:numPr>
      </w:pPr>
      <w:r>
        <w:t xml:space="preserve">Purpose of the crop-maize for silage preparation is  spaced narrowly than maize for grains.</w:t>
      </w:r>
    </w:p>
    <w:p>
      <w:pPr>
        <w:numPr>
          <w:ilvl w:val="0"/>
          <w:numId w:val="203"/>
        </w:numPr>
      </w:pPr>
      <w:r>
        <w:t>Soil moisture- dry areas require wider spacing than wet areas.</w:t>
      </w:r>
    </w:p>
    <w:p>
      <w:pPr>
        <w:numPr>
          <w:ilvl w:val="0"/>
          <w:numId w:val="203"/>
        </w:numPr>
      </w:pPr>
      <w:r>
        <w:t>Spreading habits –crops that spread are spaced at wider spacing than crops that do not spread.</w:t>
      </w:r>
    </w:p>
    <w:p>
      <w:pPr>
        <w:numPr>
          <w:ilvl w:val="0"/>
          <w:numId w:val="203"/>
        </w:numPr>
      </w:pPr>
      <w:r>
        <w:t xml:space="preserve"> Number of seeds /hole- if more seeds are planted wider spacing is required.</w:t>
      </w:r>
    </w:p>
    <w:p>
      <w:pPr>
        <w:numPr>
          <w:ilvl w:val="0"/>
          <w:numId w:val="203"/>
        </w:numPr>
      </w:pPr>
      <w:r>
        <w:t xml:space="preserve">Mechanization –subsequent mechanical operations require crops wider spacing. </w:t>
      </w:r>
    </w:p>
    <w:p>
      <w:pPr>
        <w:numPr>
          <w:ilvl w:val="0"/>
          <w:numId w:val="203"/>
        </w:numPr>
      </w:pPr>
      <w:r>
        <w:t>Pure stand- requires narrower spacing that inserts cropped crops.</w:t>
      </w:r>
    </w:p>
    <w:p>
      <w:pPr>
        <w:numPr>
          <w:ilvl w:val="0"/>
          <w:numId w:val="203"/>
        </w:numPr>
      </w:pPr>
      <w:r>
        <w:t>Disease/ pest control – proper spacing minimizes the spread of pests and diseases.</w:t>
      </w:r>
    </w:p>
    <w:p>
      <w:pPr>
        <w:ind w:left="420"/>
      </w:pPr>
      <w:r>
        <w:t xml:space="preserve">                                                                                                        12 x 1 = 12mks)</w:t>
      </w:r>
    </w:p>
    <w:p>
      <w:pPr>
        <w:ind w:left="360"/>
      </w:pPr>
      <w:r>
        <w:t>(b )</w:t>
      </w:r>
    </w:p>
    <w:p>
      <w:pPr>
        <w:ind w:left="360"/>
      </w:pPr>
    </w:p>
    <w:p>
      <w:pPr>
        <w:numPr>
          <w:ilvl w:val="0"/>
          <w:numId w:val="204"/>
        </w:numPr>
      </w:pPr>
      <w:r>
        <w:t>Seed innoculation.</w:t>
      </w:r>
    </w:p>
    <w:p>
      <w:pPr>
        <w:numPr>
          <w:ilvl w:val="0"/>
          <w:numId w:val="204"/>
        </w:numPr>
      </w:pPr>
      <w:r>
        <w:t xml:space="preserve">Seed dressing </w:t>
      </w:r>
    </w:p>
    <w:p>
      <w:pPr>
        <w:numPr>
          <w:ilvl w:val="0"/>
          <w:numId w:val="204"/>
        </w:numPr>
      </w:pPr>
      <w:r>
        <w:t xml:space="preserve">Seed cleaning </w:t>
      </w:r>
    </w:p>
    <w:p>
      <w:pPr>
        <w:numPr>
          <w:ilvl w:val="0"/>
          <w:numId w:val="204"/>
        </w:numPr>
      </w:pPr>
      <w:r>
        <w:t>Breaking seed dormancy</w:t>
      </w:r>
    </w:p>
    <w:p>
      <w:pPr>
        <w:numPr>
          <w:ilvl w:val="0"/>
          <w:numId w:val="204"/>
        </w:numPr>
      </w:pPr>
      <w:r>
        <w:t xml:space="preserve">Seed chitting.                                                                                       4 x 1 = 4mks</w:t>
      </w:r>
    </w:p>
    <w:p/>
    <w:p>
      <w:r>
        <w:t>(c )</w:t>
        <w:tab/>
      </w:r>
    </w:p>
    <w:p>
      <w:pPr>
        <w:numPr>
          <w:ilvl w:val="0"/>
          <w:numId w:val="205"/>
        </w:numPr>
      </w:pPr>
      <w:r>
        <w:t>Select seeds of the same size age and variety</w:t>
      </w:r>
    </w:p>
    <w:p>
      <w:pPr>
        <w:numPr>
          <w:ilvl w:val="0"/>
          <w:numId w:val="205"/>
        </w:numPr>
      </w:pPr>
      <w:r>
        <w:t>Select seeds free from diseases</w:t>
      </w:r>
    </w:p>
    <w:p>
      <w:pPr>
        <w:numPr>
          <w:ilvl w:val="0"/>
          <w:numId w:val="205"/>
        </w:numPr>
      </w:pPr>
      <w:r>
        <w:t>Plant seeds at same time</w:t>
      </w:r>
    </w:p>
    <w:p>
      <w:pPr>
        <w:numPr>
          <w:ilvl w:val="0"/>
          <w:numId w:val="205"/>
        </w:numPr>
      </w:pPr>
      <w:r>
        <w:t>Prepare seeds for the required uniform tilth</w:t>
      </w:r>
    </w:p>
    <w:p>
      <w:pPr>
        <w:numPr>
          <w:ilvl w:val="0"/>
          <w:numId w:val="205"/>
        </w:numPr>
      </w:pPr>
      <w:r>
        <w:t>Plant at the right moisture.</w:t>
      </w:r>
    </w:p>
    <w:p>
      <w:pPr>
        <w:numPr>
          <w:ilvl w:val="0"/>
          <w:numId w:val="205"/>
        </w:numPr>
      </w:pPr>
      <w:r>
        <w:t>Treat seeds against soil borne pests and disease.</w:t>
      </w:r>
    </w:p>
    <w:p>
      <w:pPr>
        <w:numPr>
          <w:ilvl w:val="0"/>
          <w:numId w:val="205"/>
        </w:numPr>
      </w:pPr>
      <w:r>
        <w:t xml:space="preserve">Treat seed before planting                                                                    4 x 1 = 4mks)   </w:t>
      </w:r>
    </w:p>
    <w:p>
      <w:pPr>
        <w:ind w:left="360"/>
      </w:pPr>
    </w:p>
    <w:p>
      <w:pPr>
        <w:spacing w:lineRule="auto" w:line="360"/>
        <w:jc w:val="both"/>
        <w:rPr>
          <w:rFonts w:ascii="Cambria" w:hAnsi="Cambria"/>
          <w:sz w:val="28"/>
        </w:rPr>
      </w:pPr>
    </w:p>
    <w:sectPr>
      <w:footerReference xmlns:r="http://schemas.openxmlformats.org/officeDocument/2006/relationships" w:type="default" r:id="RelFtr5"/>
      <w:type w:val="nextPage"/>
      <w:pgSz w:w="11909" w:h="16834" w:code="0"/>
      <w:pgMar w:left="1008" w:right="1008" w:top="576" w:bottom="576"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6"/>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6"/>
    </w:pPr>
    <w:r>
      <w:rPr>
        <w:i w:val="1"/>
        <w:color w:val="0000FF"/>
        <w:sz w:val="20"/>
      </w:rPr>
      <w:t xml:space="preserve">Revision </w:t>
    </w:r>
    <w:r>
      <w:rPr>
        <w:i w:val="1"/>
        <w:color w:val="0000FF"/>
        <w:sz w:val="20"/>
      </w:rPr>
      <w:t>Agriculture Paper 1</w:t>
    </w:r>
    <w:r>
      <w:rPr>
        <w:i w:val="1"/>
        <w:color w:val="0000FF"/>
        <w:sz w:val="20"/>
      </w:rPr>
      <w:tab/>
      <w:tab/>
    </w:r>
    <w:r>
      <w:rPr>
        <w:i w:val="1"/>
        <w:color w:val="0000FF"/>
        <w:sz w:val="20"/>
      </w:rPr>
      <w:t>443/1</w:t>
    </w: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6"/>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6"/>
      <w:rPr>
        <w:rStyle w:val="C3"/>
      </w:rPr>
    </w:pP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6"/>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6"/>
      <w:rPr>
        <w:b w:val="1"/>
        <w:i w:val="1"/>
      </w:rPr>
    </w:pPr>
  </w:p>
</w:ftr>
</file>

<file path=word/footer4.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6"/>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6"/>
      <w:rPr>
        <w:rStyle w:val="C3"/>
      </w:rPr>
    </w:pPr>
  </w:p>
</w:ftr>
</file>

<file path=word/footer5.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6"/>
      <w:framePr w:wrap="around" w:vAnchor="text" w:hAnchor="page" w:x="5869" w:y="26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6"/>
      <w:rPr>
        <w:rStyle w:val="C3"/>
      </w:rPr>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5"/>
      <w:spacing w:lineRule="auto" w:line="480"/>
      <w:jc w:val="center"/>
      <w:rPr>
        <w:i w:val="1"/>
        <w:color w:val="0000FF"/>
        <w:sz w:val="20"/>
      </w:rPr>
    </w:pPr>
    <w:r>
      <w:rPr>
        <w:i w:val="1"/>
        <w:color w:val="0000FF"/>
        <w:sz w:val="20"/>
      </w:rPr>
      <w:t>Idealprice Consultants</w:t>
      <w:tab/>
      <w:tab/>
      <w:t>Service Beyond Your Expectation</w:t>
    </w:r>
  </w:p>
  <w:p>
    <w:pPr>
      <w:pStyle w:val="P5"/>
    </w:pPr>
  </w:p>
</w:hdr>
</file>

<file path=word/numbering.xml><?xml version="1.0" encoding="utf-8"?>
<w:numbering xmlns:w="http://schemas.openxmlformats.org/wordprocessingml/2006/main">
  <w:abstractNum w:abstractNumId="0">
    <w:nsid w:val="000F5BDB"/>
    <w:multiLevelType w:val="hybridMultilevel"/>
    <w:lvl w:ilvl="0" w:tplc="47D0158D">
      <w:start w:val="3"/>
      <w:numFmt w:val="bullet"/>
      <w:suff w:val="tab"/>
      <w:lvlText w:val="-"/>
      <w:lvlJc w:val="left"/>
      <w:pPr>
        <w:ind w:hanging="360" w:left="1080"/>
        <w:tabs>
          <w:tab w:val="left" w:pos="1080" w:leader="none"/>
        </w:tabs>
      </w:pPr>
      <w:rPr>
        <w:rFonts w:ascii="Times New Roman" w:hAnsi="Times New Roman"/>
        <w:color w:val="000000"/>
        <w:sz w:val="24"/>
      </w:rPr>
    </w:lvl>
    <w:lvl w:ilvl="1" w:tplc="5D85BA73">
      <w:start w:val="1"/>
      <w:numFmt w:val="bullet"/>
      <w:suff w:val="tab"/>
      <w:lvlText w:val="o"/>
      <w:lvlJc w:val="left"/>
      <w:pPr>
        <w:ind w:hanging="360" w:left="1800"/>
        <w:tabs>
          <w:tab w:val="left" w:pos="1800" w:leader="none"/>
        </w:tabs>
      </w:pPr>
      <w:rPr>
        <w:rFonts w:ascii="Courier New" w:hAnsi="Courier New"/>
      </w:rPr>
    </w:lvl>
    <w:lvl w:ilvl="2" w:tplc="386E1982">
      <w:start w:val="1"/>
      <w:numFmt w:val="bullet"/>
      <w:suff w:val="tab"/>
      <w:lvlText w:val=""/>
      <w:lvlJc w:val="left"/>
      <w:pPr>
        <w:ind w:hanging="360" w:left="2520"/>
        <w:tabs>
          <w:tab w:val="left" w:pos="2520" w:leader="none"/>
        </w:tabs>
      </w:pPr>
      <w:rPr>
        <w:rFonts w:ascii="Wingdings" w:hAnsi="Wingdings"/>
      </w:rPr>
    </w:lvl>
    <w:lvl w:ilvl="3" w:tplc="141D760D">
      <w:start w:val="1"/>
      <w:numFmt w:val="bullet"/>
      <w:suff w:val="tab"/>
      <w:lvlText w:val=""/>
      <w:lvlJc w:val="left"/>
      <w:pPr>
        <w:ind w:hanging="360" w:left="3240"/>
        <w:tabs>
          <w:tab w:val="left" w:pos="3240" w:leader="none"/>
        </w:tabs>
      </w:pPr>
      <w:rPr>
        <w:rFonts w:ascii="Symbol" w:hAnsi="Symbol"/>
      </w:rPr>
    </w:lvl>
    <w:lvl w:ilvl="4" w:tplc="5978FB1E">
      <w:start w:val="1"/>
      <w:numFmt w:val="bullet"/>
      <w:suff w:val="tab"/>
      <w:lvlText w:val="o"/>
      <w:lvlJc w:val="left"/>
      <w:pPr>
        <w:ind w:hanging="360" w:left="3960"/>
        <w:tabs>
          <w:tab w:val="left" w:pos="3960" w:leader="none"/>
        </w:tabs>
      </w:pPr>
      <w:rPr>
        <w:rFonts w:ascii="Courier New" w:hAnsi="Courier New"/>
      </w:rPr>
    </w:lvl>
    <w:lvl w:ilvl="5" w:tplc="7025BE6D">
      <w:start w:val="1"/>
      <w:numFmt w:val="bullet"/>
      <w:suff w:val="tab"/>
      <w:lvlText w:val=""/>
      <w:lvlJc w:val="left"/>
      <w:pPr>
        <w:ind w:hanging="360" w:left="4680"/>
        <w:tabs>
          <w:tab w:val="left" w:pos="4680" w:leader="none"/>
        </w:tabs>
      </w:pPr>
      <w:rPr>
        <w:rFonts w:ascii="Wingdings" w:hAnsi="Wingdings"/>
      </w:rPr>
    </w:lvl>
    <w:lvl w:ilvl="6" w:tplc="40BCA3C7">
      <w:start w:val="1"/>
      <w:numFmt w:val="bullet"/>
      <w:suff w:val="tab"/>
      <w:lvlText w:val=""/>
      <w:lvlJc w:val="left"/>
      <w:pPr>
        <w:ind w:hanging="360" w:left="5400"/>
        <w:tabs>
          <w:tab w:val="left" w:pos="5400" w:leader="none"/>
        </w:tabs>
      </w:pPr>
      <w:rPr>
        <w:rFonts w:ascii="Symbol" w:hAnsi="Symbol"/>
      </w:rPr>
    </w:lvl>
    <w:lvl w:ilvl="7" w:tplc="36604D33">
      <w:start w:val="1"/>
      <w:numFmt w:val="bullet"/>
      <w:suff w:val="tab"/>
      <w:lvlText w:val="o"/>
      <w:lvlJc w:val="left"/>
      <w:pPr>
        <w:ind w:hanging="360" w:left="6120"/>
        <w:tabs>
          <w:tab w:val="left" w:pos="6120" w:leader="none"/>
        </w:tabs>
      </w:pPr>
      <w:rPr>
        <w:rFonts w:ascii="Courier New" w:hAnsi="Courier New"/>
      </w:rPr>
    </w:lvl>
    <w:lvl w:ilvl="8" w:tplc="531C5454">
      <w:start w:val="1"/>
      <w:numFmt w:val="bullet"/>
      <w:suff w:val="tab"/>
      <w:lvlText w:val=""/>
      <w:lvlJc w:val="left"/>
      <w:pPr>
        <w:ind w:hanging="360" w:left="6840"/>
        <w:tabs>
          <w:tab w:val="left" w:pos="6840" w:leader="none"/>
        </w:tabs>
      </w:pPr>
      <w:rPr>
        <w:rFonts w:ascii="Wingdings" w:hAnsi="Wingdings"/>
      </w:rPr>
    </w:lvl>
  </w:abstractNum>
  <w:abstractNum w:abstractNumId="1">
    <w:nsid w:val="00143134"/>
    <w:multiLevelType w:val="multilevel"/>
    <w:lvl w:ilvl="0">
      <w:start w:val="80"/>
      <w:numFmt w:val="decimal"/>
      <w:suff w:val="tab"/>
      <w:lvlText w:val="%1"/>
      <w:lvlJc w:val="left"/>
      <w:pPr>
        <w:ind w:hanging="1080" w:left="1800"/>
        <w:tabs>
          <w:tab w:val="left" w:pos="180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
    <w:nsid w:val="00240B4F"/>
    <w:multiLevelType w:val="multilevel"/>
    <w:lvl w:ilvl="0">
      <w:start w:val="2"/>
      <w:numFmt w:val="lowerLetter"/>
      <w:suff w:val="tab"/>
      <w:lvlText w:val="%1)"/>
      <w:lvlJc w:val="left"/>
      <w:pPr>
        <w:ind w:hanging="540" w:left="720"/>
        <w:tabs>
          <w:tab w:val="left" w:pos="720" w:leader="none"/>
        </w:tabs>
      </w:pPr>
      <w:rPr/>
    </w:lvl>
    <w:lvl w:ilvl="1">
      <w:start w:val="2"/>
      <w:numFmt w:val="lowerRoman"/>
      <w:suff w:val="tab"/>
      <w:lvlText w:val="%2)"/>
      <w:lvlJc w:val="left"/>
      <w:pPr>
        <w:ind w:hanging="720" w:left="1620"/>
        <w:tabs>
          <w:tab w:val="left" w:pos="1620" w:leader="none"/>
        </w:tabs>
      </w:pPr>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3">
    <w:nsid w:val="00710CB1"/>
    <w:multiLevelType w:val="multilevel"/>
    <w:lvl w:ilvl="0">
      <w:start w:val="200"/>
      <w:numFmt w:val="decimal"/>
      <w:suff w:val="tab"/>
      <w:lvlText w:val="%1"/>
      <w:lvlJc w:val="left"/>
      <w:pPr>
        <w:ind w:hanging="1080" w:left="1800"/>
        <w:tabs>
          <w:tab w:val="left" w:pos="180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
    <w:nsid w:val="00DC2459"/>
    <w:multiLevelType w:val="hybridMultilevel"/>
    <w:lvl w:ilvl="0" w:tplc="337CC2DF">
      <w:start w:val="1"/>
      <w:numFmt w:val="bullet"/>
      <w:suff w:val="tab"/>
      <w:lvlText w:val=""/>
      <w:lvlJc w:val="left"/>
      <w:pPr>
        <w:ind w:hanging="360" w:left="1440"/>
        <w:tabs>
          <w:tab w:val="left" w:pos="1440" w:leader="none"/>
        </w:tabs>
      </w:pPr>
      <w:rPr>
        <w:rFonts w:ascii="Wingdings" w:hAnsi="Wingdings"/>
      </w:rPr>
    </w:lvl>
    <w:lvl w:ilvl="1" w:tplc="64FA4C48">
      <w:start w:val="1"/>
      <w:numFmt w:val="bullet"/>
      <w:suff w:val="tab"/>
      <w:lvlText w:val="o"/>
      <w:lvlJc w:val="left"/>
      <w:pPr>
        <w:ind w:hanging="360" w:left="2160"/>
        <w:tabs>
          <w:tab w:val="left" w:pos="2160" w:leader="none"/>
        </w:tabs>
      </w:pPr>
      <w:rPr>
        <w:rFonts w:ascii="Courier New" w:hAnsi="Courier New"/>
      </w:rPr>
    </w:lvl>
    <w:lvl w:ilvl="2" w:tplc="2F2DFD77">
      <w:start w:val="1"/>
      <w:numFmt w:val="bullet"/>
      <w:suff w:val="tab"/>
      <w:lvlText w:val=""/>
      <w:lvlJc w:val="left"/>
      <w:pPr>
        <w:ind w:hanging="360" w:left="2880"/>
        <w:tabs>
          <w:tab w:val="left" w:pos="2880" w:leader="none"/>
        </w:tabs>
      </w:pPr>
      <w:rPr>
        <w:rFonts w:ascii="Wingdings" w:hAnsi="Wingdings"/>
      </w:rPr>
    </w:lvl>
    <w:lvl w:ilvl="3" w:tplc="023284A8">
      <w:start w:val="1"/>
      <w:numFmt w:val="bullet"/>
      <w:suff w:val="tab"/>
      <w:lvlText w:val=""/>
      <w:lvlJc w:val="left"/>
      <w:pPr>
        <w:ind w:hanging="360" w:left="3600"/>
        <w:tabs>
          <w:tab w:val="left" w:pos="3600" w:leader="none"/>
        </w:tabs>
      </w:pPr>
      <w:rPr>
        <w:rFonts w:ascii="Symbol" w:hAnsi="Symbol"/>
      </w:rPr>
    </w:lvl>
    <w:lvl w:ilvl="4" w:tplc="0B894414">
      <w:start w:val="1"/>
      <w:numFmt w:val="bullet"/>
      <w:suff w:val="tab"/>
      <w:lvlText w:val="o"/>
      <w:lvlJc w:val="left"/>
      <w:pPr>
        <w:ind w:hanging="360" w:left="4320"/>
        <w:tabs>
          <w:tab w:val="left" w:pos="4320" w:leader="none"/>
        </w:tabs>
      </w:pPr>
      <w:rPr>
        <w:rFonts w:ascii="Courier New" w:hAnsi="Courier New"/>
      </w:rPr>
    </w:lvl>
    <w:lvl w:ilvl="5" w:tplc="71954304">
      <w:start w:val="1"/>
      <w:numFmt w:val="bullet"/>
      <w:suff w:val="tab"/>
      <w:lvlText w:val=""/>
      <w:lvlJc w:val="left"/>
      <w:pPr>
        <w:ind w:hanging="360" w:left="5040"/>
        <w:tabs>
          <w:tab w:val="left" w:pos="5040" w:leader="none"/>
        </w:tabs>
      </w:pPr>
      <w:rPr>
        <w:rFonts w:ascii="Wingdings" w:hAnsi="Wingdings"/>
      </w:rPr>
    </w:lvl>
    <w:lvl w:ilvl="6" w:tplc="542DD8D5">
      <w:start w:val="1"/>
      <w:numFmt w:val="bullet"/>
      <w:suff w:val="tab"/>
      <w:lvlText w:val=""/>
      <w:lvlJc w:val="left"/>
      <w:pPr>
        <w:ind w:hanging="360" w:left="5760"/>
        <w:tabs>
          <w:tab w:val="left" w:pos="5760" w:leader="none"/>
        </w:tabs>
      </w:pPr>
      <w:rPr>
        <w:rFonts w:ascii="Symbol" w:hAnsi="Symbol"/>
      </w:rPr>
    </w:lvl>
    <w:lvl w:ilvl="7" w:tplc="6C1E53F5">
      <w:start w:val="1"/>
      <w:numFmt w:val="bullet"/>
      <w:suff w:val="tab"/>
      <w:lvlText w:val="o"/>
      <w:lvlJc w:val="left"/>
      <w:pPr>
        <w:ind w:hanging="360" w:left="6480"/>
        <w:tabs>
          <w:tab w:val="left" w:pos="6480" w:leader="none"/>
        </w:tabs>
      </w:pPr>
      <w:rPr>
        <w:rFonts w:ascii="Courier New" w:hAnsi="Courier New"/>
      </w:rPr>
    </w:lvl>
    <w:lvl w:ilvl="8" w:tplc="681CDD87">
      <w:start w:val="1"/>
      <w:numFmt w:val="bullet"/>
      <w:suff w:val="tab"/>
      <w:lvlText w:val=""/>
      <w:lvlJc w:val="left"/>
      <w:pPr>
        <w:ind w:hanging="360" w:left="7200"/>
        <w:tabs>
          <w:tab w:val="left" w:pos="7200" w:leader="none"/>
        </w:tabs>
      </w:pPr>
      <w:rPr>
        <w:rFonts w:ascii="Wingdings" w:hAnsi="Wingdings"/>
      </w:rPr>
    </w:lvl>
  </w:abstractNum>
  <w:abstractNum w:abstractNumId="5">
    <w:nsid w:val="01334286"/>
    <w:multiLevelType w:val="multilevel"/>
    <w:lvl w:ilvl="0">
      <w:start w:val="2"/>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
    <w:nsid w:val="018D32FA"/>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
    <w:nsid w:val="0291297A"/>
    <w:multiLevelType w:val="multilevel"/>
    <w:lvl w:ilvl="0">
      <w:start w:val="2"/>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
    <w:nsid w:val="033D5F9B"/>
    <w:multiLevelType w:val="multilevel"/>
    <w:lvl w:ilvl="0">
      <w:start w:val="175"/>
      <w:numFmt w:val="decimal"/>
      <w:suff w:val="tab"/>
      <w:lvlText w:val="%1"/>
      <w:lvlJc w:val="left"/>
      <w:pPr>
        <w:ind w:hanging="1080" w:left="1800"/>
        <w:tabs>
          <w:tab w:val="left" w:pos="180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
    <w:nsid w:val="04795491"/>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0">
    <w:nsid w:val="05A407AA"/>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1">
    <w:nsid w:val="06202D40"/>
    <w:multiLevelType w:val="multilevel"/>
    <w:lvl w:ilvl="0">
      <w:start w:val="2"/>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2">
    <w:nsid w:val="065A4C4C"/>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3">
    <w:nsid w:val="093972A9"/>
    <w:multiLevelType w:val="hybridMultilevel"/>
    <w:lvl w:ilvl="0" w:tplc="044D320F">
      <w:start w:val="1"/>
      <w:numFmt w:val="bullet"/>
      <w:suff w:val="tab"/>
      <w:lvlText w:val=""/>
      <w:lvlJc w:val="left"/>
      <w:pPr>
        <w:ind w:hanging="360" w:left="720"/>
        <w:tabs>
          <w:tab w:val="left" w:pos="720" w:leader="none"/>
        </w:tabs>
      </w:pPr>
      <w:rPr>
        <w:rFonts w:ascii="Wingdings" w:hAnsi="Wingdings"/>
      </w:rPr>
    </w:lvl>
    <w:lvl w:ilvl="1" w:tplc="1E9B1004">
      <w:start w:val="1"/>
      <w:numFmt w:val="bullet"/>
      <w:suff w:val="tab"/>
      <w:lvlText w:val="o"/>
      <w:lvlJc w:val="left"/>
      <w:pPr>
        <w:ind w:hanging="360" w:left="1440"/>
        <w:tabs>
          <w:tab w:val="left" w:pos="1440" w:leader="none"/>
        </w:tabs>
      </w:pPr>
      <w:rPr>
        <w:rFonts w:ascii="Courier New" w:hAnsi="Courier New"/>
      </w:rPr>
    </w:lvl>
    <w:lvl w:ilvl="2" w:tplc="70A2389C">
      <w:start w:val="1"/>
      <w:numFmt w:val="bullet"/>
      <w:suff w:val="tab"/>
      <w:lvlText w:val=""/>
      <w:lvlJc w:val="left"/>
      <w:pPr>
        <w:ind w:hanging="360" w:left="2160"/>
        <w:tabs>
          <w:tab w:val="left" w:pos="2160" w:leader="none"/>
        </w:tabs>
      </w:pPr>
      <w:rPr>
        <w:rFonts w:ascii="Wingdings" w:hAnsi="Wingdings"/>
      </w:rPr>
    </w:lvl>
    <w:lvl w:ilvl="3" w:tplc="7D368B2A">
      <w:start w:val="1"/>
      <w:numFmt w:val="bullet"/>
      <w:suff w:val="tab"/>
      <w:lvlText w:val=""/>
      <w:lvlJc w:val="left"/>
      <w:pPr>
        <w:ind w:hanging="360" w:left="2880"/>
        <w:tabs>
          <w:tab w:val="left" w:pos="2880" w:leader="none"/>
        </w:tabs>
      </w:pPr>
      <w:rPr>
        <w:rFonts w:ascii="Symbol" w:hAnsi="Symbol"/>
      </w:rPr>
    </w:lvl>
    <w:lvl w:ilvl="4" w:tplc="43C14FF5">
      <w:start w:val="1"/>
      <w:numFmt w:val="bullet"/>
      <w:suff w:val="tab"/>
      <w:lvlText w:val="o"/>
      <w:lvlJc w:val="left"/>
      <w:pPr>
        <w:ind w:hanging="360" w:left="3600"/>
        <w:tabs>
          <w:tab w:val="left" w:pos="3600" w:leader="none"/>
        </w:tabs>
      </w:pPr>
      <w:rPr>
        <w:rFonts w:ascii="Courier New" w:hAnsi="Courier New"/>
      </w:rPr>
    </w:lvl>
    <w:lvl w:ilvl="5" w:tplc="5604781B">
      <w:start w:val="1"/>
      <w:numFmt w:val="bullet"/>
      <w:suff w:val="tab"/>
      <w:lvlText w:val=""/>
      <w:lvlJc w:val="left"/>
      <w:pPr>
        <w:ind w:hanging="360" w:left="4320"/>
        <w:tabs>
          <w:tab w:val="left" w:pos="4320" w:leader="none"/>
        </w:tabs>
      </w:pPr>
      <w:rPr>
        <w:rFonts w:ascii="Wingdings" w:hAnsi="Wingdings"/>
      </w:rPr>
    </w:lvl>
    <w:lvl w:ilvl="6" w:tplc="623A86D9">
      <w:start w:val="1"/>
      <w:numFmt w:val="bullet"/>
      <w:suff w:val="tab"/>
      <w:lvlText w:val=""/>
      <w:lvlJc w:val="left"/>
      <w:pPr>
        <w:ind w:hanging="360" w:left="5040"/>
        <w:tabs>
          <w:tab w:val="left" w:pos="5040" w:leader="none"/>
        </w:tabs>
      </w:pPr>
      <w:rPr>
        <w:rFonts w:ascii="Symbol" w:hAnsi="Symbol"/>
      </w:rPr>
    </w:lvl>
    <w:lvl w:ilvl="7" w:tplc="44E31A41">
      <w:start w:val="1"/>
      <w:numFmt w:val="bullet"/>
      <w:suff w:val="tab"/>
      <w:lvlText w:val="o"/>
      <w:lvlJc w:val="left"/>
      <w:pPr>
        <w:ind w:hanging="360" w:left="5760"/>
        <w:tabs>
          <w:tab w:val="left" w:pos="5760" w:leader="none"/>
        </w:tabs>
      </w:pPr>
      <w:rPr>
        <w:rFonts w:ascii="Courier New" w:hAnsi="Courier New"/>
      </w:rPr>
    </w:lvl>
    <w:lvl w:ilvl="8" w:tplc="787B03DF">
      <w:start w:val="1"/>
      <w:numFmt w:val="bullet"/>
      <w:suff w:val="tab"/>
      <w:lvlText w:val=""/>
      <w:lvlJc w:val="left"/>
      <w:pPr>
        <w:ind w:hanging="360" w:left="6480"/>
        <w:tabs>
          <w:tab w:val="left" w:pos="6480" w:leader="none"/>
        </w:tabs>
      </w:pPr>
      <w:rPr>
        <w:rFonts w:ascii="Wingdings" w:hAnsi="Wingdings"/>
      </w:rPr>
    </w:lvl>
  </w:abstractNum>
  <w:abstractNum w:abstractNumId="14">
    <w:nsid w:val="09AE07B2"/>
    <w:multiLevelType w:val="multilevel"/>
    <w:lvl w:ilvl="0">
      <w:start w:val="3"/>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5">
    <w:nsid w:val="0A5925F1"/>
    <w:multiLevelType w:val="multilevel"/>
    <w:lvl w:ilvl="0">
      <w:start w:val="1"/>
      <w:numFmt w:val="decimal"/>
      <w:suff w:val="tab"/>
      <w:lvlText w:val="%1."/>
      <w:lvlJc w:val="left"/>
      <w:pPr>
        <w:ind w:hanging="720" w:left="144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6">
    <w:nsid w:val="0A853DF7"/>
    <w:multiLevelType w:val="multilevel"/>
    <w:lvl w:ilvl="0">
      <w:start w:val="3"/>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7">
    <w:nsid w:val="0B6421CC"/>
    <w:multiLevelType w:val="hybridMultilevel"/>
    <w:lvl w:ilvl="0">
      <w:start w:val="1"/>
      <w:numFmt w:val="decimal"/>
      <w:suff w:val="tab"/>
      <w:lvlText w:val="%1."/>
      <w:lvlJc w:val="left"/>
      <w:pPr>
        <w:ind w:hanging="360" w:left="360"/>
        <w:tabs>
          <w:tab w:val="left" w:pos="360" w:leader="none"/>
        </w:tabs>
      </w:pPr>
      <w:rPr/>
    </w:lvl>
    <w:lvl w:ilvl="1" w:tplc="11822A1E">
      <w:start w:val="1"/>
      <w:numFmt w:val="bullet"/>
      <w:suff w:val="tab"/>
      <w:lvlText w:val=""/>
      <w:lvlJc w:val="left"/>
      <w:pPr>
        <w:ind w:hanging="360" w:left="1080"/>
        <w:tabs>
          <w:tab w:val="left" w:pos="1080" w:leader="none"/>
        </w:tabs>
      </w:pPr>
      <w:rPr>
        <w:rFonts w:ascii="Symbol" w:hAnsi="Symbol"/>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8">
    <w:nsid w:val="0C762B43"/>
    <w:multiLevelType w:val="multilevel"/>
    <w:lvl w:ilvl="0">
      <w:start w:val="186"/>
      <w:numFmt w:val="decimal"/>
      <w:suff w:val="tab"/>
      <w:lvlText w:val="%1"/>
      <w:lvlJc w:val="left"/>
      <w:pPr>
        <w:ind w:hanging="1080" w:left="1800"/>
        <w:tabs>
          <w:tab w:val="left" w:pos="180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9">
    <w:nsid w:val="0CCB7CFA"/>
    <w:multiLevelType w:val="hybridMultilevel"/>
    <w:lvl w:ilvl="0" w:tplc="2FBE33B8">
      <w:start w:val="1"/>
      <w:numFmt w:val="bullet"/>
      <w:suff w:val="tab"/>
      <w:lvlText w:val=""/>
      <w:lvlJc w:val="left"/>
      <w:pPr>
        <w:ind w:hanging="360" w:left="1012"/>
        <w:tabs>
          <w:tab w:val="left" w:pos="1012" w:leader="none"/>
        </w:tabs>
      </w:pPr>
      <w:rPr>
        <w:rFonts w:ascii="Wingdings" w:hAnsi="Wingdings"/>
      </w:rPr>
    </w:lvl>
    <w:lvl w:ilvl="1" w:tplc="40550B12">
      <w:start w:val="1"/>
      <w:numFmt w:val="bullet"/>
      <w:suff w:val="tab"/>
      <w:lvlText w:val="o"/>
      <w:lvlJc w:val="left"/>
      <w:pPr>
        <w:ind w:hanging="360" w:left="1732"/>
        <w:tabs>
          <w:tab w:val="left" w:pos="1732" w:leader="none"/>
        </w:tabs>
      </w:pPr>
      <w:rPr>
        <w:rFonts w:ascii="Courier New" w:hAnsi="Courier New"/>
      </w:rPr>
    </w:lvl>
    <w:lvl w:ilvl="2" w:tplc="710A377C">
      <w:start w:val="1"/>
      <w:numFmt w:val="bullet"/>
      <w:suff w:val="tab"/>
      <w:lvlText w:val=""/>
      <w:lvlJc w:val="left"/>
      <w:pPr>
        <w:ind w:hanging="360" w:left="2452"/>
        <w:tabs>
          <w:tab w:val="left" w:pos="2452" w:leader="none"/>
        </w:tabs>
      </w:pPr>
      <w:rPr>
        <w:rFonts w:ascii="Wingdings" w:hAnsi="Wingdings"/>
      </w:rPr>
    </w:lvl>
    <w:lvl w:ilvl="3" w:tplc="5D7F01BA">
      <w:start w:val="1"/>
      <w:numFmt w:val="bullet"/>
      <w:suff w:val="tab"/>
      <w:lvlText w:val=""/>
      <w:lvlJc w:val="left"/>
      <w:pPr>
        <w:ind w:hanging="360" w:left="3172"/>
        <w:tabs>
          <w:tab w:val="left" w:pos="3172" w:leader="none"/>
        </w:tabs>
      </w:pPr>
      <w:rPr>
        <w:rFonts w:ascii="Symbol" w:hAnsi="Symbol"/>
      </w:rPr>
    </w:lvl>
    <w:lvl w:ilvl="4" w:tplc="56BEF278">
      <w:start w:val="1"/>
      <w:numFmt w:val="bullet"/>
      <w:suff w:val="tab"/>
      <w:lvlText w:val="o"/>
      <w:lvlJc w:val="left"/>
      <w:pPr>
        <w:ind w:hanging="360" w:left="3892"/>
        <w:tabs>
          <w:tab w:val="left" w:pos="3892" w:leader="none"/>
        </w:tabs>
      </w:pPr>
      <w:rPr>
        <w:rFonts w:ascii="Courier New" w:hAnsi="Courier New"/>
      </w:rPr>
    </w:lvl>
    <w:lvl w:ilvl="5" w:tplc="5826629F">
      <w:start w:val="1"/>
      <w:numFmt w:val="bullet"/>
      <w:suff w:val="tab"/>
      <w:lvlText w:val=""/>
      <w:lvlJc w:val="left"/>
      <w:pPr>
        <w:ind w:hanging="360" w:left="4612"/>
        <w:tabs>
          <w:tab w:val="left" w:pos="4612" w:leader="none"/>
        </w:tabs>
      </w:pPr>
      <w:rPr>
        <w:rFonts w:ascii="Wingdings" w:hAnsi="Wingdings"/>
      </w:rPr>
    </w:lvl>
    <w:lvl w:ilvl="6" w:tplc="506D2928">
      <w:start w:val="1"/>
      <w:numFmt w:val="bullet"/>
      <w:suff w:val="tab"/>
      <w:lvlText w:val=""/>
      <w:lvlJc w:val="left"/>
      <w:pPr>
        <w:ind w:hanging="360" w:left="5332"/>
        <w:tabs>
          <w:tab w:val="left" w:pos="5332" w:leader="none"/>
        </w:tabs>
      </w:pPr>
      <w:rPr>
        <w:rFonts w:ascii="Symbol" w:hAnsi="Symbol"/>
      </w:rPr>
    </w:lvl>
    <w:lvl w:ilvl="7" w:tplc="06EF1DE7">
      <w:start w:val="1"/>
      <w:numFmt w:val="bullet"/>
      <w:suff w:val="tab"/>
      <w:lvlText w:val="o"/>
      <w:lvlJc w:val="left"/>
      <w:pPr>
        <w:ind w:hanging="360" w:left="6052"/>
        <w:tabs>
          <w:tab w:val="left" w:pos="6052" w:leader="none"/>
        </w:tabs>
      </w:pPr>
      <w:rPr>
        <w:rFonts w:ascii="Courier New" w:hAnsi="Courier New"/>
      </w:rPr>
    </w:lvl>
    <w:lvl w:ilvl="8" w:tplc="05E54DCE">
      <w:start w:val="1"/>
      <w:numFmt w:val="bullet"/>
      <w:suff w:val="tab"/>
      <w:lvlText w:val=""/>
      <w:lvlJc w:val="left"/>
      <w:pPr>
        <w:ind w:hanging="360" w:left="6772"/>
        <w:tabs>
          <w:tab w:val="left" w:pos="6772" w:leader="none"/>
        </w:tabs>
      </w:pPr>
      <w:rPr>
        <w:rFonts w:ascii="Wingdings" w:hAnsi="Wingdings"/>
      </w:rPr>
    </w:lvl>
  </w:abstractNum>
  <w:abstractNum w:abstractNumId="20">
    <w:nsid w:val="0D04765A"/>
    <w:multiLevelType w:val="multilevel"/>
    <w:lvl w:ilvl="0">
      <w:start w:val="2"/>
      <w:numFmt w:val="lowerLetter"/>
      <w:suff w:val="tab"/>
      <w:lvlText w:val="%1)"/>
      <w:lvlJc w:val="left"/>
      <w:pPr>
        <w:ind w:hanging="375" w:left="1095"/>
        <w:tabs>
          <w:tab w:val="left" w:pos="1095"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1">
    <w:nsid w:val="0DDB2AEF"/>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2">
    <w:nsid w:val="0DE71610"/>
    <w:multiLevelType w:val="hybridMultilevel"/>
    <w:lvl w:ilvl="0" w:tplc="3682A391">
      <w:start w:val="3"/>
      <w:numFmt w:val="bullet"/>
      <w:suff w:val="tab"/>
      <w:lvlText w:val="-"/>
      <w:lvlJc w:val="left"/>
      <w:pPr>
        <w:ind w:hanging="360" w:left="1080"/>
        <w:tabs>
          <w:tab w:val="left" w:pos="1080" w:leader="none"/>
        </w:tabs>
      </w:pPr>
      <w:rPr>
        <w:rFonts w:ascii="Times New Roman" w:hAnsi="Times New Roman"/>
      </w:rPr>
    </w:lvl>
    <w:lvl w:ilvl="1" w:tplc="24AA750F">
      <w:start w:val="1"/>
      <w:numFmt w:val="bullet"/>
      <w:suff w:val="tab"/>
      <w:lvlText w:val="o"/>
      <w:lvlJc w:val="left"/>
      <w:pPr>
        <w:ind w:hanging="360" w:left="1800"/>
        <w:tabs>
          <w:tab w:val="left" w:pos="1800" w:leader="none"/>
        </w:tabs>
      </w:pPr>
      <w:rPr>
        <w:rFonts w:ascii="Courier New" w:hAnsi="Courier New"/>
      </w:rPr>
    </w:lvl>
    <w:lvl w:ilvl="2" w:tplc="06AAA45A">
      <w:start w:val="1"/>
      <w:numFmt w:val="bullet"/>
      <w:suff w:val="tab"/>
      <w:lvlText w:val=""/>
      <w:lvlJc w:val="left"/>
      <w:pPr>
        <w:ind w:hanging="360" w:left="2520"/>
        <w:tabs>
          <w:tab w:val="left" w:pos="2520" w:leader="none"/>
        </w:tabs>
      </w:pPr>
      <w:rPr>
        <w:rFonts w:ascii="Wingdings" w:hAnsi="Wingdings"/>
      </w:rPr>
    </w:lvl>
    <w:lvl w:ilvl="3" w:tplc="13A62E87">
      <w:start w:val="1"/>
      <w:numFmt w:val="bullet"/>
      <w:suff w:val="tab"/>
      <w:lvlText w:val=""/>
      <w:lvlJc w:val="left"/>
      <w:pPr>
        <w:ind w:hanging="360" w:left="3240"/>
        <w:tabs>
          <w:tab w:val="left" w:pos="3240" w:leader="none"/>
        </w:tabs>
      </w:pPr>
      <w:rPr>
        <w:rFonts w:ascii="Symbol" w:hAnsi="Symbol"/>
      </w:rPr>
    </w:lvl>
    <w:lvl w:ilvl="4" w:tplc="098A11FE">
      <w:start w:val="1"/>
      <w:numFmt w:val="bullet"/>
      <w:suff w:val="tab"/>
      <w:lvlText w:val="o"/>
      <w:lvlJc w:val="left"/>
      <w:pPr>
        <w:ind w:hanging="360" w:left="3960"/>
        <w:tabs>
          <w:tab w:val="left" w:pos="3960" w:leader="none"/>
        </w:tabs>
      </w:pPr>
      <w:rPr>
        <w:rFonts w:ascii="Courier New" w:hAnsi="Courier New"/>
      </w:rPr>
    </w:lvl>
    <w:lvl w:ilvl="5" w:tplc="2F094B0B">
      <w:start w:val="1"/>
      <w:numFmt w:val="bullet"/>
      <w:suff w:val="tab"/>
      <w:lvlText w:val=""/>
      <w:lvlJc w:val="left"/>
      <w:pPr>
        <w:ind w:hanging="360" w:left="4680"/>
        <w:tabs>
          <w:tab w:val="left" w:pos="4680" w:leader="none"/>
        </w:tabs>
      </w:pPr>
      <w:rPr>
        <w:rFonts w:ascii="Wingdings" w:hAnsi="Wingdings"/>
      </w:rPr>
    </w:lvl>
    <w:lvl w:ilvl="6" w:tplc="5D76CD5F">
      <w:start w:val="1"/>
      <w:numFmt w:val="bullet"/>
      <w:suff w:val="tab"/>
      <w:lvlText w:val=""/>
      <w:lvlJc w:val="left"/>
      <w:pPr>
        <w:ind w:hanging="360" w:left="5400"/>
        <w:tabs>
          <w:tab w:val="left" w:pos="5400" w:leader="none"/>
        </w:tabs>
      </w:pPr>
      <w:rPr>
        <w:rFonts w:ascii="Symbol" w:hAnsi="Symbol"/>
      </w:rPr>
    </w:lvl>
    <w:lvl w:ilvl="7" w:tplc="07C278DA">
      <w:start w:val="1"/>
      <w:numFmt w:val="bullet"/>
      <w:suff w:val="tab"/>
      <w:lvlText w:val="o"/>
      <w:lvlJc w:val="left"/>
      <w:pPr>
        <w:ind w:hanging="360" w:left="6120"/>
        <w:tabs>
          <w:tab w:val="left" w:pos="6120" w:leader="none"/>
        </w:tabs>
      </w:pPr>
      <w:rPr>
        <w:rFonts w:ascii="Courier New" w:hAnsi="Courier New"/>
      </w:rPr>
    </w:lvl>
    <w:lvl w:ilvl="8" w:tplc="1E61D7C7">
      <w:start w:val="1"/>
      <w:numFmt w:val="bullet"/>
      <w:suff w:val="tab"/>
      <w:lvlText w:val=""/>
      <w:lvlJc w:val="left"/>
      <w:pPr>
        <w:ind w:hanging="360" w:left="6840"/>
        <w:tabs>
          <w:tab w:val="left" w:pos="6840" w:leader="none"/>
        </w:tabs>
      </w:pPr>
      <w:rPr>
        <w:rFonts w:ascii="Wingdings" w:hAnsi="Wingdings"/>
      </w:rPr>
    </w:lvl>
  </w:abstractNum>
  <w:abstractNum w:abstractNumId="23">
    <w:nsid w:val="0E5D2DC8"/>
    <w:multiLevelType w:val="hybridMultilevel"/>
    <w:lvl w:ilvl="0" w:tplc="3217B917">
      <w:start w:val="1"/>
      <w:numFmt w:val="bullet"/>
      <w:suff w:val="tab"/>
      <w:lvlText w:val=""/>
      <w:lvlJc w:val="left"/>
      <w:pPr>
        <w:ind w:hanging="360" w:left="720"/>
        <w:tabs>
          <w:tab w:val="left" w:pos="720" w:leader="none"/>
        </w:tabs>
      </w:pPr>
      <w:rPr>
        <w:rFonts w:ascii="Wingdings" w:hAnsi="Wingdings"/>
      </w:rPr>
    </w:lvl>
    <w:lvl w:ilvl="1" w:tplc="6AC8EE35">
      <w:start w:val="1"/>
      <w:numFmt w:val="bullet"/>
      <w:suff w:val="tab"/>
      <w:lvlText w:val="o"/>
      <w:lvlJc w:val="left"/>
      <w:pPr>
        <w:ind w:hanging="360" w:left="1440"/>
        <w:tabs>
          <w:tab w:val="left" w:pos="1440" w:leader="none"/>
        </w:tabs>
      </w:pPr>
      <w:rPr>
        <w:rFonts w:ascii="Courier New" w:hAnsi="Courier New"/>
      </w:rPr>
    </w:lvl>
    <w:lvl w:ilvl="2" w:tplc="0FBC04F8">
      <w:start w:val="1"/>
      <w:numFmt w:val="bullet"/>
      <w:suff w:val="tab"/>
      <w:lvlText w:val=""/>
      <w:lvlJc w:val="left"/>
      <w:pPr>
        <w:ind w:hanging="360" w:left="2160"/>
        <w:tabs>
          <w:tab w:val="left" w:pos="2160" w:leader="none"/>
        </w:tabs>
      </w:pPr>
      <w:rPr>
        <w:rFonts w:ascii="Wingdings" w:hAnsi="Wingdings"/>
      </w:rPr>
    </w:lvl>
    <w:lvl w:ilvl="3" w:tplc="6D27C763">
      <w:start w:val="1"/>
      <w:numFmt w:val="bullet"/>
      <w:suff w:val="tab"/>
      <w:lvlText w:val=""/>
      <w:lvlJc w:val="left"/>
      <w:pPr>
        <w:ind w:hanging="360" w:left="2880"/>
        <w:tabs>
          <w:tab w:val="left" w:pos="2880" w:leader="none"/>
        </w:tabs>
      </w:pPr>
      <w:rPr>
        <w:rFonts w:ascii="Symbol" w:hAnsi="Symbol"/>
      </w:rPr>
    </w:lvl>
    <w:lvl w:ilvl="4" w:tplc="538C6228">
      <w:start w:val="1"/>
      <w:numFmt w:val="bullet"/>
      <w:suff w:val="tab"/>
      <w:lvlText w:val="o"/>
      <w:lvlJc w:val="left"/>
      <w:pPr>
        <w:ind w:hanging="360" w:left="3600"/>
        <w:tabs>
          <w:tab w:val="left" w:pos="3600" w:leader="none"/>
        </w:tabs>
      </w:pPr>
      <w:rPr>
        <w:rFonts w:ascii="Courier New" w:hAnsi="Courier New"/>
      </w:rPr>
    </w:lvl>
    <w:lvl w:ilvl="5" w:tplc="756F8F05">
      <w:start w:val="1"/>
      <w:numFmt w:val="bullet"/>
      <w:suff w:val="tab"/>
      <w:lvlText w:val=""/>
      <w:lvlJc w:val="left"/>
      <w:pPr>
        <w:ind w:hanging="360" w:left="4320"/>
        <w:tabs>
          <w:tab w:val="left" w:pos="4320" w:leader="none"/>
        </w:tabs>
      </w:pPr>
      <w:rPr>
        <w:rFonts w:ascii="Wingdings" w:hAnsi="Wingdings"/>
      </w:rPr>
    </w:lvl>
    <w:lvl w:ilvl="6" w:tplc="26909C99">
      <w:start w:val="1"/>
      <w:numFmt w:val="bullet"/>
      <w:suff w:val="tab"/>
      <w:lvlText w:val=""/>
      <w:lvlJc w:val="left"/>
      <w:pPr>
        <w:ind w:hanging="360" w:left="5040"/>
        <w:tabs>
          <w:tab w:val="left" w:pos="5040" w:leader="none"/>
        </w:tabs>
      </w:pPr>
      <w:rPr>
        <w:rFonts w:ascii="Symbol" w:hAnsi="Symbol"/>
      </w:rPr>
    </w:lvl>
    <w:lvl w:ilvl="7" w:tplc="089A022D">
      <w:start w:val="1"/>
      <w:numFmt w:val="bullet"/>
      <w:suff w:val="tab"/>
      <w:lvlText w:val="o"/>
      <w:lvlJc w:val="left"/>
      <w:pPr>
        <w:ind w:hanging="360" w:left="5760"/>
        <w:tabs>
          <w:tab w:val="left" w:pos="5760" w:leader="none"/>
        </w:tabs>
      </w:pPr>
      <w:rPr>
        <w:rFonts w:ascii="Courier New" w:hAnsi="Courier New"/>
      </w:rPr>
    </w:lvl>
    <w:lvl w:ilvl="8" w:tplc="23C3230D">
      <w:start w:val="1"/>
      <w:numFmt w:val="bullet"/>
      <w:suff w:val="tab"/>
      <w:lvlText w:val=""/>
      <w:lvlJc w:val="left"/>
      <w:pPr>
        <w:ind w:hanging="360" w:left="6480"/>
        <w:tabs>
          <w:tab w:val="left" w:pos="6480" w:leader="none"/>
        </w:tabs>
      </w:pPr>
      <w:rPr>
        <w:rFonts w:ascii="Wingdings" w:hAnsi="Wingdings"/>
      </w:rPr>
    </w:lvl>
  </w:abstractNum>
  <w:abstractNum w:abstractNumId="24">
    <w:nsid w:val="0E7D7FEB"/>
    <w:multiLevelType w:val="hybridMultilevel"/>
    <w:lvl w:ilvl="0" w:tplc="4A998A61">
      <w:start w:val="1"/>
      <w:numFmt w:val="bullet"/>
      <w:suff w:val="tab"/>
      <w:lvlText w:val=""/>
      <w:lvlJc w:val="left"/>
      <w:pPr>
        <w:ind w:hanging="360" w:left="720"/>
        <w:tabs>
          <w:tab w:val="left" w:pos="720" w:leader="none"/>
        </w:tabs>
      </w:pPr>
      <w:rPr>
        <w:rFonts w:ascii="Wingdings" w:hAnsi="Wingdings"/>
      </w:rPr>
    </w:lvl>
    <w:lvl w:ilvl="1">
      <w:start w:val="1"/>
      <w:numFmt w:val="lowerRoman"/>
      <w:suff w:val="tab"/>
      <w:lvlText w:val="(%2)"/>
      <w:lvlJc w:val="left"/>
      <w:pPr>
        <w:ind w:hanging="720" w:left="1800"/>
        <w:tabs>
          <w:tab w:val="left" w:pos="1800" w:leader="none"/>
        </w:tabs>
      </w:pPr>
      <w:rPr/>
    </w:lvl>
    <w:lvl w:ilvl="2" w:tplc="19C46B7E">
      <w:start w:val="1"/>
      <w:numFmt w:val="bullet"/>
      <w:suff w:val="tab"/>
      <w:lvlText w:val=""/>
      <w:lvlJc w:val="left"/>
      <w:pPr>
        <w:ind w:hanging="360" w:left="2160"/>
        <w:tabs>
          <w:tab w:val="left" w:pos="2160" w:leader="none"/>
        </w:tabs>
      </w:pPr>
      <w:rPr>
        <w:rFonts w:ascii="Wingdings" w:hAnsi="Wingdings"/>
      </w:rPr>
    </w:lvl>
    <w:lvl w:ilvl="3" w:tplc="6269A165">
      <w:start w:val="1"/>
      <w:numFmt w:val="bullet"/>
      <w:suff w:val="tab"/>
      <w:lvlText w:val=""/>
      <w:lvlJc w:val="left"/>
      <w:pPr>
        <w:ind w:hanging="360" w:left="2880"/>
        <w:tabs>
          <w:tab w:val="left" w:pos="2880" w:leader="none"/>
        </w:tabs>
      </w:pPr>
      <w:rPr>
        <w:rFonts w:ascii="Symbol" w:hAnsi="Symbol"/>
      </w:rPr>
    </w:lvl>
    <w:lvl w:ilvl="4" w:tplc="31E2EF33">
      <w:start w:val="1"/>
      <w:numFmt w:val="bullet"/>
      <w:suff w:val="tab"/>
      <w:lvlText w:val="o"/>
      <w:lvlJc w:val="left"/>
      <w:pPr>
        <w:ind w:hanging="360" w:left="3600"/>
        <w:tabs>
          <w:tab w:val="left" w:pos="3600" w:leader="none"/>
        </w:tabs>
      </w:pPr>
      <w:rPr>
        <w:rFonts w:ascii="Courier New" w:hAnsi="Courier New"/>
      </w:rPr>
    </w:lvl>
    <w:lvl w:ilvl="5" w:tplc="1495E1DC">
      <w:start w:val="1"/>
      <w:numFmt w:val="bullet"/>
      <w:suff w:val="tab"/>
      <w:lvlText w:val=""/>
      <w:lvlJc w:val="left"/>
      <w:pPr>
        <w:ind w:hanging="360" w:left="4320"/>
        <w:tabs>
          <w:tab w:val="left" w:pos="4320" w:leader="none"/>
        </w:tabs>
      </w:pPr>
      <w:rPr>
        <w:rFonts w:ascii="Wingdings" w:hAnsi="Wingdings"/>
      </w:rPr>
    </w:lvl>
    <w:lvl w:ilvl="6" w:tplc="77AABA8D">
      <w:start w:val="1"/>
      <w:numFmt w:val="bullet"/>
      <w:suff w:val="tab"/>
      <w:lvlText w:val=""/>
      <w:lvlJc w:val="left"/>
      <w:pPr>
        <w:ind w:hanging="360" w:left="5040"/>
        <w:tabs>
          <w:tab w:val="left" w:pos="5040" w:leader="none"/>
        </w:tabs>
      </w:pPr>
      <w:rPr>
        <w:rFonts w:ascii="Symbol" w:hAnsi="Symbol"/>
      </w:rPr>
    </w:lvl>
    <w:lvl w:ilvl="7" w:tplc="2F3A7AA8">
      <w:start w:val="1"/>
      <w:numFmt w:val="bullet"/>
      <w:suff w:val="tab"/>
      <w:lvlText w:val="o"/>
      <w:lvlJc w:val="left"/>
      <w:pPr>
        <w:ind w:hanging="360" w:left="5760"/>
        <w:tabs>
          <w:tab w:val="left" w:pos="5760" w:leader="none"/>
        </w:tabs>
      </w:pPr>
      <w:rPr>
        <w:rFonts w:ascii="Courier New" w:hAnsi="Courier New"/>
      </w:rPr>
    </w:lvl>
    <w:lvl w:ilvl="8" w:tplc="06A21A7A">
      <w:start w:val="1"/>
      <w:numFmt w:val="bullet"/>
      <w:suff w:val="tab"/>
      <w:lvlText w:val=""/>
      <w:lvlJc w:val="left"/>
      <w:pPr>
        <w:ind w:hanging="360" w:left="6480"/>
        <w:tabs>
          <w:tab w:val="left" w:pos="6480" w:leader="none"/>
        </w:tabs>
      </w:pPr>
      <w:rPr>
        <w:rFonts w:ascii="Wingdings" w:hAnsi="Wingdings"/>
      </w:rPr>
    </w:lvl>
  </w:abstractNum>
  <w:abstractNum w:abstractNumId="25">
    <w:nsid w:val="0F6A7849"/>
    <w:multiLevelType w:val="hybridMultilevel"/>
    <w:lvl w:ilvl="0" w:tplc="12C74A42">
      <w:start w:val="1"/>
      <w:numFmt w:val="bullet"/>
      <w:suff w:val="tab"/>
      <w:lvlText w:val=""/>
      <w:lvlJc w:val="left"/>
      <w:pPr>
        <w:ind w:hanging="360" w:left="720"/>
        <w:tabs>
          <w:tab w:val="left" w:pos="720" w:leader="none"/>
        </w:tabs>
      </w:pPr>
      <w:rPr>
        <w:rFonts w:ascii="Wingdings" w:hAnsi="Wingdings"/>
      </w:rPr>
    </w:lvl>
    <w:lvl w:ilvl="1" w:tplc="42728B61">
      <w:start w:val="1"/>
      <w:numFmt w:val="bullet"/>
      <w:suff w:val="tab"/>
      <w:lvlText w:val="o"/>
      <w:lvlJc w:val="left"/>
      <w:pPr>
        <w:ind w:hanging="360" w:left="1440"/>
        <w:tabs>
          <w:tab w:val="left" w:pos="1440" w:leader="none"/>
        </w:tabs>
      </w:pPr>
      <w:rPr>
        <w:rFonts w:ascii="Courier New" w:hAnsi="Courier New"/>
      </w:rPr>
    </w:lvl>
    <w:lvl w:ilvl="2" w:tplc="077B4B8E">
      <w:start w:val="1"/>
      <w:numFmt w:val="bullet"/>
      <w:suff w:val="tab"/>
      <w:lvlText w:val=""/>
      <w:lvlJc w:val="left"/>
      <w:pPr>
        <w:ind w:hanging="360" w:left="2160"/>
        <w:tabs>
          <w:tab w:val="left" w:pos="2160" w:leader="none"/>
        </w:tabs>
      </w:pPr>
      <w:rPr>
        <w:rFonts w:ascii="Wingdings" w:hAnsi="Wingdings"/>
      </w:rPr>
    </w:lvl>
    <w:lvl w:ilvl="3" w:tplc="586F0AFE">
      <w:start w:val="1"/>
      <w:numFmt w:val="bullet"/>
      <w:suff w:val="tab"/>
      <w:lvlText w:val=""/>
      <w:lvlJc w:val="left"/>
      <w:pPr>
        <w:ind w:hanging="360" w:left="2880"/>
        <w:tabs>
          <w:tab w:val="left" w:pos="2880" w:leader="none"/>
        </w:tabs>
      </w:pPr>
      <w:rPr>
        <w:rFonts w:ascii="Symbol" w:hAnsi="Symbol"/>
      </w:rPr>
    </w:lvl>
    <w:lvl w:ilvl="4" w:tplc="2A0C2207">
      <w:start w:val="1"/>
      <w:numFmt w:val="bullet"/>
      <w:suff w:val="tab"/>
      <w:lvlText w:val="o"/>
      <w:lvlJc w:val="left"/>
      <w:pPr>
        <w:ind w:hanging="360" w:left="3600"/>
        <w:tabs>
          <w:tab w:val="left" w:pos="3600" w:leader="none"/>
        </w:tabs>
      </w:pPr>
      <w:rPr>
        <w:rFonts w:ascii="Courier New" w:hAnsi="Courier New"/>
      </w:rPr>
    </w:lvl>
    <w:lvl w:ilvl="5" w:tplc="3B1C1AEB">
      <w:start w:val="1"/>
      <w:numFmt w:val="bullet"/>
      <w:suff w:val="tab"/>
      <w:lvlText w:val=""/>
      <w:lvlJc w:val="left"/>
      <w:pPr>
        <w:ind w:hanging="360" w:left="4320"/>
        <w:tabs>
          <w:tab w:val="left" w:pos="4320" w:leader="none"/>
        </w:tabs>
      </w:pPr>
      <w:rPr>
        <w:rFonts w:ascii="Wingdings" w:hAnsi="Wingdings"/>
      </w:rPr>
    </w:lvl>
    <w:lvl w:ilvl="6" w:tplc="6AA6261D">
      <w:start w:val="1"/>
      <w:numFmt w:val="bullet"/>
      <w:suff w:val="tab"/>
      <w:lvlText w:val=""/>
      <w:lvlJc w:val="left"/>
      <w:pPr>
        <w:ind w:hanging="360" w:left="5040"/>
        <w:tabs>
          <w:tab w:val="left" w:pos="5040" w:leader="none"/>
        </w:tabs>
      </w:pPr>
      <w:rPr>
        <w:rFonts w:ascii="Symbol" w:hAnsi="Symbol"/>
      </w:rPr>
    </w:lvl>
    <w:lvl w:ilvl="7" w:tplc="4E488C07">
      <w:start w:val="1"/>
      <w:numFmt w:val="bullet"/>
      <w:suff w:val="tab"/>
      <w:lvlText w:val="o"/>
      <w:lvlJc w:val="left"/>
      <w:pPr>
        <w:ind w:hanging="360" w:left="5760"/>
        <w:tabs>
          <w:tab w:val="left" w:pos="5760" w:leader="none"/>
        </w:tabs>
      </w:pPr>
      <w:rPr>
        <w:rFonts w:ascii="Courier New" w:hAnsi="Courier New"/>
      </w:rPr>
    </w:lvl>
    <w:lvl w:ilvl="8" w:tplc="359BB163">
      <w:start w:val="1"/>
      <w:numFmt w:val="bullet"/>
      <w:suff w:val="tab"/>
      <w:lvlText w:val=""/>
      <w:lvlJc w:val="left"/>
      <w:pPr>
        <w:ind w:hanging="360" w:left="6480"/>
        <w:tabs>
          <w:tab w:val="left" w:pos="6480" w:leader="none"/>
        </w:tabs>
      </w:pPr>
      <w:rPr>
        <w:rFonts w:ascii="Wingdings" w:hAnsi="Wingdings"/>
      </w:rPr>
    </w:lvl>
  </w:abstractNum>
  <w:abstractNum w:abstractNumId="26">
    <w:nsid w:val="0F9A3900"/>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27">
    <w:nsid w:val="10390DD5"/>
    <w:multiLevelType w:val="hybridMultilevel"/>
    <w:lvl w:ilvl="0" w:tplc="43726978">
      <w:start w:val="1"/>
      <w:numFmt w:val="bullet"/>
      <w:suff w:val="tab"/>
      <w:lvlText w:val=""/>
      <w:lvlJc w:val="left"/>
      <w:pPr>
        <w:ind w:hanging="360" w:left="780"/>
        <w:tabs>
          <w:tab w:val="left" w:pos="780" w:leader="none"/>
        </w:tabs>
      </w:pPr>
      <w:rPr>
        <w:rFonts w:ascii="Wingdings" w:hAnsi="Wingdings"/>
      </w:rPr>
    </w:lvl>
    <w:lvl w:ilvl="1" w:tplc="7DA28DB3">
      <w:start w:val="1"/>
      <w:numFmt w:val="bullet"/>
      <w:suff w:val="tab"/>
      <w:lvlText w:val="o"/>
      <w:lvlJc w:val="left"/>
      <w:pPr>
        <w:ind w:hanging="360" w:left="1500"/>
        <w:tabs>
          <w:tab w:val="left" w:pos="1500" w:leader="none"/>
        </w:tabs>
      </w:pPr>
      <w:rPr>
        <w:rFonts w:ascii="Courier New" w:hAnsi="Courier New"/>
      </w:rPr>
    </w:lvl>
    <w:lvl w:ilvl="2" w:tplc="0AF4E27D">
      <w:start w:val="1"/>
      <w:numFmt w:val="bullet"/>
      <w:suff w:val="tab"/>
      <w:lvlText w:val=""/>
      <w:lvlJc w:val="left"/>
      <w:pPr>
        <w:ind w:hanging="360" w:left="2220"/>
        <w:tabs>
          <w:tab w:val="left" w:pos="2220" w:leader="none"/>
        </w:tabs>
      </w:pPr>
      <w:rPr>
        <w:rFonts w:ascii="Wingdings" w:hAnsi="Wingdings"/>
      </w:rPr>
    </w:lvl>
    <w:lvl w:ilvl="3" w:tplc="6718279D">
      <w:start w:val="1"/>
      <w:numFmt w:val="bullet"/>
      <w:suff w:val="tab"/>
      <w:lvlText w:val=""/>
      <w:lvlJc w:val="left"/>
      <w:pPr>
        <w:ind w:hanging="360" w:left="2940"/>
        <w:tabs>
          <w:tab w:val="left" w:pos="2940" w:leader="none"/>
        </w:tabs>
      </w:pPr>
      <w:rPr>
        <w:rFonts w:ascii="Symbol" w:hAnsi="Symbol"/>
      </w:rPr>
    </w:lvl>
    <w:lvl w:ilvl="4" w:tplc="4E2D411E">
      <w:start w:val="1"/>
      <w:numFmt w:val="bullet"/>
      <w:suff w:val="tab"/>
      <w:lvlText w:val="o"/>
      <w:lvlJc w:val="left"/>
      <w:pPr>
        <w:ind w:hanging="360" w:left="3660"/>
        <w:tabs>
          <w:tab w:val="left" w:pos="3660" w:leader="none"/>
        </w:tabs>
      </w:pPr>
      <w:rPr>
        <w:rFonts w:ascii="Courier New" w:hAnsi="Courier New"/>
      </w:rPr>
    </w:lvl>
    <w:lvl w:ilvl="5" w:tplc="664A8295">
      <w:start w:val="1"/>
      <w:numFmt w:val="bullet"/>
      <w:suff w:val="tab"/>
      <w:lvlText w:val=""/>
      <w:lvlJc w:val="left"/>
      <w:pPr>
        <w:ind w:hanging="360" w:left="4380"/>
        <w:tabs>
          <w:tab w:val="left" w:pos="4380" w:leader="none"/>
        </w:tabs>
      </w:pPr>
      <w:rPr>
        <w:rFonts w:ascii="Wingdings" w:hAnsi="Wingdings"/>
      </w:rPr>
    </w:lvl>
    <w:lvl w:ilvl="6" w:tplc="4E420041">
      <w:start w:val="1"/>
      <w:numFmt w:val="bullet"/>
      <w:suff w:val="tab"/>
      <w:lvlText w:val=""/>
      <w:lvlJc w:val="left"/>
      <w:pPr>
        <w:ind w:hanging="360" w:left="5100"/>
        <w:tabs>
          <w:tab w:val="left" w:pos="5100" w:leader="none"/>
        </w:tabs>
      </w:pPr>
      <w:rPr>
        <w:rFonts w:ascii="Symbol" w:hAnsi="Symbol"/>
      </w:rPr>
    </w:lvl>
    <w:lvl w:ilvl="7" w:tplc="43D8B012">
      <w:start w:val="1"/>
      <w:numFmt w:val="bullet"/>
      <w:suff w:val="tab"/>
      <w:lvlText w:val="o"/>
      <w:lvlJc w:val="left"/>
      <w:pPr>
        <w:ind w:hanging="360" w:left="5820"/>
        <w:tabs>
          <w:tab w:val="left" w:pos="5820" w:leader="none"/>
        </w:tabs>
      </w:pPr>
      <w:rPr>
        <w:rFonts w:ascii="Courier New" w:hAnsi="Courier New"/>
      </w:rPr>
    </w:lvl>
    <w:lvl w:ilvl="8" w:tplc="12CB6229">
      <w:start w:val="1"/>
      <w:numFmt w:val="bullet"/>
      <w:suff w:val="tab"/>
      <w:lvlText w:val=""/>
      <w:lvlJc w:val="left"/>
      <w:pPr>
        <w:ind w:hanging="360" w:left="6540"/>
        <w:tabs>
          <w:tab w:val="left" w:pos="6540" w:leader="none"/>
        </w:tabs>
      </w:pPr>
      <w:rPr>
        <w:rFonts w:ascii="Wingdings" w:hAnsi="Wingdings"/>
      </w:rPr>
    </w:lvl>
  </w:abstractNum>
  <w:abstractNum w:abstractNumId="28">
    <w:nsid w:val="10413667"/>
    <w:multiLevelType w:val="hybridMultilevel"/>
    <w:lvl w:ilvl="0" w:tplc="0DB216A9">
      <w:start w:val="1"/>
      <w:numFmt w:val="bullet"/>
      <w:suff w:val="tab"/>
      <w:lvlText w:val=""/>
      <w:lvlJc w:val="left"/>
      <w:pPr>
        <w:ind w:hanging="360" w:left="720"/>
        <w:tabs>
          <w:tab w:val="left" w:pos="720" w:leader="none"/>
        </w:tabs>
      </w:pPr>
      <w:rPr>
        <w:rFonts w:ascii="Wingdings" w:hAnsi="Wingdings"/>
      </w:rPr>
    </w:lvl>
    <w:lvl w:ilvl="1" w:tplc="01C62626">
      <w:start w:val="1"/>
      <w:numFmt w:val="bullet"/>
      <w:suff w:val="tab"/>
      <w:lvlText w:val="o"/>
      <w:lvlJc w:val="left"/>
      <w:pPr>
        <w:ind w:hanging="360" w:left="1440"/>
        <w:tabs>
          <w:tab w:val="left" w:pos="1440" w:leader="none"/>
        </w:tabs>
      </w:pPr>
      <w:rPr>
        <w:rFonts w:ascii="Courier New" w:hAnsi="Courier New"/>
      </w:rPr>
    </w:lvl>
    <w:lvl w:ilvl="2" w:tplc="42966C53">
      <w:start w:val="1"/>
      <w:numFmt w:val="bullet"/>
      <w:suff w:val="tab"/>
      <w:lvlText w:val=""/>
      <w:lvlJc w:val="left"/>
      <w:pPr>
        <w:ind w:hanging="360" w:left="2160"/>
        <w:tabs>
          <w:tab w:val="left" w:pos="2160" w:leader="none"/>
        </w:tabs>
      </w:pPr>
      <w:rPr>
        <w:rFonts w:ascii="Wingdings" w:hAnsi="Wingdings"/>
      </w:rPr>
    </w:lvl>
    <w:lvl w:ilvl="3" w:tplc="6CC8A8E8">
      <w:start w:val="1"/>
      <w:numFmt w:val="bullet"/>
      <w:suff w:val="tab"/>
      <w:lvlText w:val=""/>
      <w:lvlJc w:val="left"/>
      <w:pPr>
        <w:ind w:hanging="360" w:left="2880"/>
        <w:tabs>
          <w:tab w:val="left" w:pos="2880" w:leader="none"/>
        </w:tabs>
      </w:pPr>
      <w:rPr>
        <w:rFonts w:ascii="Symbol" w:hAnsi="Symbol"/>
      </w:rPr>
    </w:lvl>
    <w:lvl w:ilvl="4" w:tplc="7B9AA876">
      <w:start w:val="1"/>
      <w:numFmt w:val="bullet"/>
      <w:suff w:val="tab"/>
      <w:lvlText w:val="o"/>
      <w:lvlJc w:val="left"/>
      <w:pPr>
        <w:ind w:hanging="360" w:left="3600"/>
        <w:tabs>
          <w:tab w:val="left" w:pos="3600" w:leader="none"/>
        </w:tabs>
      </w:pPr>
      <w:rPr>
        <w:rFonts w:ascii="Courier New" w:hAnsi="Courier New"/>
      </w:rPr>
    </w:lvl>
    <w:lvl w:ilvl="5" w:tplc="36EE6620">
      <w:start w:val="1"/>
      <w:numFmt w:val="bullet"/>
      <w:suff w:val="tab"/>
      <w:lvlText w:val=""/>
      <w:lvlJc w:val="left"/>
      <w:pPr>
        <w:ind w:hanging="360" w:left="4320"/>
        <w:tabs>
          <w:tab w:val="left" w:pos="4320" w:leader="none"/>
        </w:tabs>
      </w:pPr>
      <w:rPr>
        <w:rFonts w:ascii="Wingdings" w:hAnsi="Wingdings"/>
      </w:rPr>
    </w:lvl>
    <w:lvl w:ilvl="6" w:tplc="4E24F14A">
      <w:start w:val="1"/>
      <w:numFmt w:val="bullet"/>
      <w:suff w:val="tab"/>
      <w:lvlText w:val=""/>
      <w:lvlJc w:val="left"/>
      <w:pPr>
        <w:ind w:hanging="360" w:left="5040"/>
        <w:tabs>
          <w:tab w:val="left" w:pos="5040" w:leader="none"/>
        </w:tabs>
      </w:pPr>
      <w:rPr>
        <w:rFonts w:ascii="Symbol" w:hAnsi="Symbol"/>
      </w:rPr>
    </w:lvl>
    <w:lvl w:ilvl="7" w:tplc="34634092">
      <w:start w:val="1"/>
      <w:numFmt w:val="bullet"/>
      <w:suff w:val="tab"/>
      <w:lvlText w:val="o"/>
      <w:lvlJc w:val="left"/>
      <w:pPr>
        <w:ind w:hanging="360" w:left="5760"/>
        <w:tabs>
          <w:tab w:val="left" w:pos="5760" w:leader="none"/>
        </w:tabs>
      </w:pPr>
      <w:rPr>
        <w:rFonts w:ascii="Courier New" w:hAnsi="Courier New"/>
      </w:rPr>
    </w:lvl>
    <w:lvl w:ilvl="8" w:tplc="05D39FC6">
      <w:start w:val="1"/>
      <w:numFmt w:val="bullet"/>
      <w:suff w:val="tab"/>
      <w:lvlText w:val=""/>
      <w:lvlJc w:val="left"/>
      <w:pPr>
        <w:ind w:hanging="360" w:left="6480"/>
        <w:tabs>
          <w:tab w:val="left" w:pos="6480" w:leader="none"/>
        </w:tabs>
      </w:pPr>
      <w:rPr>
        <w:rFonts w:ascii="Wingdings" w:hAnsi="Wingdings"/>
      </w:rPr>
    </w:lvl>
  </w:abstractNum>
  <w:abstractNum w:abstractNumId="29">
    <w:nsid w:val="11EF2AED"/>
    <w:multiLevelType w:val="multilevel"/>
    <w:lvl w:ilvl="0">
      <w:start w:val="3"/>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0">
    <w:nsid w:val="12021085"/>
    <w:multiLevelType w:val="multilevel"/>
    <w:lvl w:ilvl="0">
      <w:start w:val="92"/>
      <w:numFmt w:val="decimal"/>
      <w:suff w:val="tab"/>
      <w:lvlText w:val="%1"/>
      <w:lvlJc w:val="left"/>
      <w:pPr>
        <w:ind w:hanging="1080" w:left="1800"/>
        <w:tabs>
          <w:tab w:val="left" w:pos="180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1">
    <w:nsid w:val="1333414A"/>
    <w:multiLevelType w:val="multilevel"/>
    <w:lvl w:ilvl="0">
      <w:start w:val="2"/>
      <w:numFmt w:val="lowerLetter"/>
      <w:suff w:val="tab"/>
      <w:lvlText w:val="%1)"/>
      <w:lvlJc w:val="left"/>
      <w:pPr>
        <w:ind w:hanging="420" w:left="1440"/>
        <w:tabs>
          <w:tab w:val="left" w:pos="1440" w:leader="none"/>
        </w:tabs>
      </w:pPr>
      <w:rPr/>
    </w:lvl>
    <w:lvl w:ilvl="1">
      <w:start w:val="1"/>
      <w:numFmt w:val="lowerLetter"/>
      <w:suff w:val="tab"/>
      <w:lvlText w:val="%2."/>
      <w:lvlJc w:val="left"/>
      <w:pPr>
        <w:ind w:hanging="360" w:left="2100"/>
        <w:tabs>
          <w:tab w:val="left" w:pos="2100" w:leader="none"/>
        </w:tabs>
      </w:pPr>
      <w:rPr/>
    </w:lvl>
    <w:lvl w:ilvl="2">
      <w:start w:val="1"/>
      <w:numFmt w:val="lowerRoman"/>
      <w:suff w:val="tab"/>
      <w:lvlText w:val="%3."/>
      <w:lvlJc w:val="right"/>
      <w:pPr>
        <w:ind w:hanging="180" w:left="2820"/>
        <w:tabs>
          <w:tab w:val="left" w:pos="2820" w:leader="none"/>
        </w:tabs>
      </w:pPr>
      <w:rPr/>
    </w:lvl>
    <w:lvl w:ilvl="3">
      <w:start w:val="1"/>
      <w:numFmt w:val="decimal"/>
      <w:suff w:val="tab"/>
      <w:lvlText w:val="%4."/>
      <w:lvlJc w:val="left"/>
      <w:pPr>
        <w:ind w:hanging="360" w:left="3540"/>
        <w:tabs>
          <w:tab w:val="left" w:pos="3540" w:leader="none"/>
        </w:tabs>
      </w:pPr>
      <w:rPr/>
    </w:lvl>
    <w:lvl w:ilvl="4">
      <w:start w:val="1"/>
      <w:numFmt w:val="lowerLetter"/>
      <w:suff w:val="tab"/>
      <w:lvlText w:val="%5."/>
      <w:lvlJc w:val="left"/>
      <w:pPr>
        <w:ind w:hanging="360" w:left="4260"/>
        <w:tabs>
          <w:tab w:val="left" w:pos="4260" w:leader="none"/>
        </w:tabs>
      </w:pPr>
      <w:rPr/>
    </w:lvl>
    <w:lvl w:ilvl="5">
      <w:start w:val="1"/>
      <w:numFmt w:val="lowerRoman"/>
      <w:suff w:val="tab"/>
      <w:lvlText w:val="%6."/>
      <w:lvlJc w:val="right"/>
      <w:pPr>
        <w:ind w:hanging="180" w:left="4980"/>
        <w:tabs>
          <w:tab w:val="left" w:pos="4980" w:leader="none"/>
        </w:tabs>
      </w:pPr>
      <w:rPr/>
    </w:lvl>
    <w:lvl w:ilvl="6">
      <w:start w:val="1"/>
      <w:numFmt w:val="decimal"/>
      <w:suff w:val="tab"/>
      <w:lvlText w:val="%7."/>
      <w:lvlJc w:val="left"/>
      <w:pPr>
        <w:ind w:hanging="360" w:left="5700"/>
        <w:tabs>
          <w:tab w:val="left" w:pos="5700" w:leader="none"/>
        </w:tabs>
      </w:pPr>
      <w:rPr/>
    </w:lvl>
    <w:lvl w:ilvl="7">
      <w:start w:val="1"/>
      <w:numFmt w:val="lowerLetter"/>
      <w:suff w:val="tab"/>
      <w:lvlText w:val="%8."/>
      <w:lvlJc w:val="left"/>
      <w:pPr>
        <w:ind w:hanging="360" w:left="6420"/>
        <w:tabs>
          <w:tab w:val="left" w:pos="6420" w:leader="none"/>
        </w:tabs>
      </w:pPr>
      <w:rPr/>
    </w:lvl>
    <w:lvl w:ilvl="8">
      <w:start w:val="1"/>
      <w:numFmt w:val="lowerRoman"/>
      <w:suff w:val="tab"/>
      <w:lvlText w:val="%9."/>
      <w:lvlJc w:val="right"/>
      <w:pPr>
        <w:ind w:hanging="180" w:left="7140"/>
        <w:tabs>
          <w:tab w:val="left" w:pos="7140" w:leader="none"/>
        </w:tabs>
      </w:pPr>
      <w:rPr/>
    </w:lvl>
  </w:abstractNum>
  <w:abstractNum w:abstractNumId="32">
    <w:nsid w:val="13653FE7"/>
    <w:multiLevelType w:val="hybridMultilevel"/>
    <w:lvl w:ilvl="0" w:tplc="6D2AB267">
      <w:start w:val="3"/>
      <w:numFmt w:val="bullet"/>
      <w:suff w:val="tab"/>
      <w:lvlText w:val="-"/>
      <w:lvlJc w:val="left"/>
      <w:pPr>
        <w:ind w:hanging="360" w:left="1085"/>
        <w:tabs>
          <w:tab w:val="left" w:pos="1085" w:leader="none"/>
        </w:tabs>
      </w:pPr>
      <w:rPr>
        <w:rFonts w:ascii="Times New Roman" w:hAnsi="Times New Roman"/>
      </w:rPr>
    </w:lvl>
    <w:lvl w:ilvl="1" w:tplc="237BAC68">
      <w:start w:val="1"/>
      <w:numFmt w:val="bullet"/>
      <w:suff w:val="tab"/>
      <w:lvlText w:val="o"/>
      <w:lvlJc w:val="left"/>
      <w:pPr>
        <w:ind w:hanging="360" w:left="1805"/>
        <w:tabs>
          <w:tab w:val="left" w:pos="1805" w:leader="none"/>
        </w:tabs>
      </w:pPr>
      <w:rPr>
        <w:rFonts w:ascii="Courier New" w:hAnsi="Courier New"/>
      </w:rPr>
    </w:lvl>
    <w:lvl w:ilvl="2" w:tplc="049FB55E">
      <w:start w:val="1"/>
      <w:numFmt w:val="bullet"/>
      <w:suff w:val="tab"/>
      <w:lvlText w:val=""/>
      <w:lvlJc w:val="left"/>
      <w:pPr>
        <w:ind w:hanging="360" w:left="2525"/>
        <w:tabs>
          <w:tab w:val="left" w:pos="2525" w:leader="none"/>
        </w:tabs>
      </w:pPr>
      <w:rPr>
        <w:rFonts w:ascii="Wingdings" w:hAnsi="Wingdings"/>
      </w:rPr>
    </w:lvl>
    <w:lvl w:ilvl="3" w:tplc="10149432">
      <w:start w:val="1"/>
      <w:numFmt w:val="bullet"/>
      <w:suff w:val="tab"/>
      <w:lvlText w:val=""/>
      <w:lvlJc w:val="left"/>
      <w:pPr>
        <w:ind w:hanging="360" w:left="3245"/>
        <w:tabs>
          <w:tab w:val="left" w:pos="3245" w:leader="none"/>
        </w:tabs>
      </w:pPr>
      <w:rPr>
        <w:rFonts w:ascii="Symbol" w:hAnsi="Symbol"/>
      </w:rPr>
    </w:lvl>
    <w:lvl w:ilvl="4" w:tplc="0EFFE9CC">
      <w:start w:val="1"/>
      <w:numFmt w:val="bullet"/>
      <w:suff w:val="tab"/>
      <w:lvlText w:val="o"/>
      <w:lvlJc w:val="left"/>
      <w:pPr>
        <w:ind w:hanging="360" w:left="3965"/>
        <w:tabs>
          <w:tab w:val="left" w:pos="3965" w:leader="none"/>
        </w:tabs>
      </w:pPr>
      <w:rPr>
        <w:rFonts w:ascii="Courier New" w:hAnsi="Courier New"/>
      </w:rPr>
    </w:lvl>
    <w:lvl w:ilvl="5" w:tplc="646BB3DE">
      <w:start w:val="1"/>
      <w:numFmt w:val="bullet"/>
      <w:suff w:val="tab"/>
      <w:lvlText w:val=""/>
      <w:lvlJc w:val="left"/>
      <w:pPr>
        <w:ind w:hanging="360" w:left="4685"/>
        <w:tabs>
          <w:tab w:val="left" w:pos="4685" w:leader="none"/>
        </w:tabs>
      </w:pPr>
      <w:rPr>
        <w:rFonts w:ascii="Wingdings" w:hAnsi="Wingdings"/>
      </w:rPr>
    </w:lvl>
    <w:lvl w:ilvl="6" w:tplc="02E7F884">
      <w:start w:val="1"/>
      <w:numFmt w:val="bullet"/>
      <w:suff w:val="tab"/>
      <w:lvlText w:val=""/>
      <w:lvlJc w:val="left"/>
      <w:pPr>
        <w:ind w:hanging="360" w:left="5405"/>
        <w:tabs>
          <w:tab w:val="left" w:pos="5405" w:leader="none"/>
        </w:tabs>
      </w:pPr>
      <w:rPr>
        <w:rFonts w:ascii="Symbol" w:hAnsi="Symbol"/>
      </w:rPr>
    </w:lvl>
    <w:lvl w:ilvl="7" w:tplc="1C4201C9">
      <w:start w:val="1"/>
      <w:numFmt w:val="bullet"/>
      <w:suff w:val="tab"/>
      <w:lvlText w:val="o"/>
      <w:lvlJc w:val="left"/>
      <w:pPr>
        <w:ind w:hanging="360" w:left="6125"/>
        <w:tabs>
          <w:tab w:val="left" w:pos="6125" w:leader="none"/>
        </w:tabs>
      </w:pPr>
      <w:rPr>
        <w:rFonts w:ascii="Courier New" w:hAnsi="Courier New"/>
      </w:rPr>
    </w:lvl>
    <w:lvl w:ilvl="8" w:tplc="1B0442FD">
      <w:start w:val="1"/>
      <w:numFmt w:val="bullet"/>
      <w:suff w:val="tab"/>
      <w:lvlText w:val=""/>
      <w:lvlJc w:val="left"/>
      <w:pPr>
        <w:ind w:hanging="360" w:left="6845"/>
        <w:tabs>
          <w:tab w:val="left" w:pos="6845" w:leader="none"/>
        </w:tabs>
      </w:pPr>
      <w:rPr>
        <w:rFonts w:ascii="Wingdings" w:hAnsi="Wingdings"/>
      </w:rPr>
    </w:lvl>
  </w:abstractNum>
  <w:abstractNum w:abstractNumId="33">
    <w:nsid w:val="14104F31"/>
    <w:multiLevelType w:val="hybridMultilevel"/>
    <w:lvl w:ilvl="0" w:tplc="00472E4C">
      <w:start w:val="1"/>
      <w:numFmt w:val="bullet"/>
      <w:suff w:val="tab"/>
      <w:lvlText w:val=""/>
      <w:lvlJc w:val="left"/>
      <w:pPr>
        <w:ind w:hanging="360" w:left="1440"/>
        <w:tabs>
          <w:tab w:val="left" w:pos="1440" w:leader="none"/>
        </w:tabs>
      </w:pPr>
      <w:rPr>
        <w:rFonts w:ascii="Wingdings" w:hAnsi="Wingdings"/>
      </w:rPr>
    </w:lvl>
    <w:lvl w:ilvl="1" w:tplc="45F2CCC8">
      <w:start w:val="1"/>
      <w:numFmt w:val="bullet"/>
      <w:suff w:val="tab"/>
      <w:lvlText w:val="o"/>
      <w:lvlJc w:val="left"/>
      <w:pPr>
        <w:ind w:hanging="360" w:left="2160"/>
        <w:tabs>
          <w:tab w:val="left" w:pos="2160" w:leader="none"/>
        </w:tabs>
      </w:pPr>
      <w:rPr>
        <w:rFonts w:ascii="Courier New" w:hAnsi="Courier New"/>
      </w:rPr>
    </w:lvl>
    <w:lvl w:ilvl="2" w:tplc="080B980F">
      <w:start w:val="1"/>
      <w:numFmt w:val="bullet"/>
      <w:suff w:val="tab"/>
      <w:lvlText w:val=""/>
      <w:lvlJc w:val="left"/>
      <w:pPr>
        <w:ind w:hanging="360" w:left="2880"/>
        <w:tabs>
          <w:tab w:val="left" w:pos="2880" w:leader="none"/>
        </w:tabs>
      </w:pPr>
      <w:rPr>
        <w:rFonts w:ascii="Wingdings" w:hAnsi="Wingdings"/>
      </w:rPr>
    </w:lvl>
    <w:lvl w:ilvl="3" w:tplc="2FACD449">
      <w:start w:val="1"/>
      <w:numFmt w:val="bullet"/>
      <w:suff w:val="tab"/>
      <w:lvlText w:val=""/>
      <w:lvlJc w:val="left"/>
      <w:pPr>
        <w:ind w:hanging="360" w:left="3600"/>
        <w:tabs>
          <w:tab w:val="left" w:pos="3600" w:leader="none"/>
        </w:tabs>
      </w:pPr>
      <w:rPr>
        <w:rFonts w:ascii="Symbol" w:hAnsi="Symbol"/>
      </w:rPr>
    </w:lvl>
    <w:lvl w:ilvl="4" w:tplc="2515DED9">
      <w:start w:val="1"/>
      <w:numFmt w:val="bullet"/>
      <w:suff w:val="tab"/>
      <w:lvlText w:val="o"/>
      <w:lvlJc w:val="left"/>
      <w:pPr>
        <w:ind w:hanging="360" w:left="4320"/>
        <w:tabs>
          <w:tab w:val="left" w:pos="4320" w:leader="none"/>
        </w:tabs>
      </w:pPr>
      <w:rPr>
        <w:rFonts w:ascii="Courier New" w:hAnsi="Courier New"/>
      </w:rPr>
    </w:lvl>
    <w:lvl w:ilvl="5" w:tplc="1EDF3C5C">
      <w:start w:val="1"/>
      <w:numFmt w:val="bullet"/>
      <w:suff w:val="tab"/>
      <w:lvlText w:val=""/>
      <w:lvlJc w:val="left"/>
      <w:pPr>
        <w:ind w:hanging="360" w:left="5040"/>
        <w:tabs>
          <w:tab w:val="left" w:pos="5040" w:leader="none"/>
        </w:tabs>
      </w:pPr>
      <w:rPr>
        <w:rFonts w:ascii="Wingdings" w:hAnsi="Wingdings"/>
      </w:rPr>
    </w:lvl>
    <w:lvl w:ilvl="6" w:tplc="1DF0B1C5">
      <w:start w:val="1"/>
      <w:numFmt w:val="bullet"/>
      <w:suff w:val="tab"/>
      <w:lvlText w:val=""/>
      <w:lvlJc w:val="left"/>
      <w:pPr>
        <w:ind w:hanging="360" w:left="5760"/>
        <w:tabs>
          <w:tab w:val="left" w:pos="5760" w:leader="none"/>
        </w:tabs>
      </w:pPr>
      <w:rPr>
        <w:rFonts w:ascii="Symbol" w:hAnsi="Symbol"/>
      </w:rPr>
    </w:lvl>
    <w:lvl w:ilvl="7" w:tplc="31FD268D">
      <w:start w:val="1"/>
      <w:numFmt w:val="bullet"/>
      <w:suff w:val="tab"/>
      <w:lvlText w:val="o"/>
      <w:lvlJc w:val="left"/>
      <w:pPr>
        <w:ind w:hanging="360" w:left="6480"/>
        <w:tabs>
          <w:tab w:val="left" w:pos="6480" w:leader="none"/>
        </w:tabs>
      </w:pPr>
      <w:rPr>
        <w:rFonts w:ascii="Courier New" w:hAnsi="Courier New"/>
      </w:rPr>
    </w:lvl>
    <w:lvl w:ilvl="8" w:tplc="28EE0EE5">
      <w:start w:val="1"/>
      <w:numFmt w:val="bullet"/>
      <w:suff w:val="tab"/>
      <w:lvlText w:val=""/>
      <w:lvlJc w:val="left"/>
      <w:pPr>
        <w:ind w:hanging="360" w:left="7200"/>
        <w:tabs>
          <w:tab w:val="left" w:pos="7200" w:leader="none"/>
        </w:tabs>
      </w:pPr>
      <w:rPr>
        <w:rFonts w:ascii="Wingdings" w:hAnsi="Wingdings"/>
      </w:rPr>
    </w:lvl>
  </w:abstractNum>
  <w:abstractNum w:abstractNumId="34">
    <w:nsid w:val="153A18AA"/>
    <w:multiLevelType w:val="hybridMultilevel"/>
    <w:lvl w:ilvl="0" w:tplc="7DA51FAF">
      <w:start w:val="1"/>
      <w:numFmt w:val="bullet"/>
      <w:suff w:val="tab"/>
      <w:lvlText w:val=""/>
      <w:lvlJc w:val="left"/>
      <w:pPr>
        <w:ind w:hanging="360" w:left="720"/>
        <w:tabs>
          <w:tab w:val="left" w:pos="720" w:leader="none"/>
        </w:tabs>
      </w:pPr>
      <w:rPr>
        <w:rFonts w:ascii="Wingdings" w:hAnsi="Wingdings"/>
      </w:rPr>
    </w:lvl>
    <w:lvl w:ilvl="1" w:tplc="3CAAFB6E">
      <w:start w:val="1"/>
      <w:numFmt w:val="bullet"/>
      <w:suff w:val="tab"/>
      <w:lvlText w:val="o"/>
      <w:lvlJc w:val="left"/>
      <w:pPr>
        <w:ind w:hanging="360" w:left="1440"/>
        <w:tabs>
          <w:tab w:val="left" w:pos="1440" w:leader="none"/>
        </w:tabs>
      </w:pPr>
      <w:rPr>
        <w:rFonts w:ascii="Courier New" w:hAnsi="Courier New"/>
      </w:rPr>
    </w:lvl>
    <w:lvl w:ilvl="2" w:tplc="7C6C4942">
      <w:start w:val="1"/>
      <w:numFmt w:val="bullet"/>
      <w:suff w:val="tab"/>
      <w:lvlText w:val=""/>
      <w:lvlJc w:val="left"/>
      <w:pPr>
        <w:ind w:hanging="360" w:left="2160"/>
        <w:tabs>
          <w:tab w:val="left" w:pos="2160" w:leader="none"/>
        </w:tabs>
      </w:pPr>
      <w:rPr>
        <w:rFonts w:ascii="Wingdings" w:hAnsi="Wingdings"/>
      </w:rPr>
    </w:lvl>
    <w:lvl w:ilvl="3" w:tplc="3379E8E8">
      <w:start w:val="1"/>
      <w:numFmt w:val="bullet"/>
      <w:suff w:val="tab"/>
      <w:lvlText w:val=""/>
      <w:lvlJc w:val="left"/>
      <w:pPr>
        <w:ind w:hanging="360" w:left="2880"/>
        <w:tabs>
          <w:tab w:val="left" w:pos="2880" w:leader="none"/>
        </w:tabs>
      </w:pPr>
      <w:rPr>
        <w:rFonts w:ascii="Symbol" w:hAnsi="Symbol"/>
      </w:rPr>
    </w:lvl>
    <w:lvl w:ilvl="4" w:tplc="1427A223">
      <w:start w:val="1"/>
      <w:numFmt w:val="bullet"/>
      <w:suff w:val="tab"/>
      <w:lvlText w:val="o"/>
      <w:lvlJc w:val="left"/>
      <w:pPr>
        <w:ind w:hanging="360" w:left="3600"/>
        <w:tabs>
          <w:tab w:val="left" w:pos="3600" w:leader="none"/>
        </w:tabs>
      </w:pPr>
      <w:rPr>
        <w:rFonts w:ascii="Courier New" w:hAnsi="Courier New"/>
      </w:rPr>
    </w:lvl>
    <w:lvl w:ilvl="5" w:tplc="6E0A3F1F">
      <w:start w:val="1"/>
      <w:numFmt w:val="bullet"/>
      <w:suff w:val="tab"/>
      <w:lvlText w:val=""/>
      <w:lvlJc w:val="left"/>
      <w:pPr>
        <w:ind w:hanging="360" w:left="4320"/>
        <w:tabs>
          <w:tab w:val="left" w:pos="4320" w:leader="none"/>
        </w:tabs>
      </w:pPr>
      <w:rPr>
        <w:rFonts w:ascii="Wingdings" w:hAnsi="Wingdings"/>
      </w:rPr>
    </w:lvl>
    <w:lvl w:ilvl="6" w:tplc="01CA80B3">
      <w:start w:val="1"/>
      <w:numFmt w:val="bullet"/>
      <w:suff w:val="tab"/>
      <w:lvlText w:val=""/>
      <w:lvlJc w:val="left"/>
      <w:pPr>
        <w:ind w:hanging="360" w:left="5040"/>
        <w:tabs>
          <w:tab w:val="left" w:pos="5040" w:leader="none"/>
        </w:tabs>
      </w:pPr>
      <w:rPr>
        <w:rFonts w:ascii="Symbol" w:hAnsi="Symbol"/>
      </w:rPr>
    </w:lvl>
    <w:lvl w:ilvl="7" w:tplc="69F8A4E4">
      <w:start w:val="1"/>
      <w:numFmt w:val="bullet"/>
      <w:suff w:val="tab"/>
      <w:lvlText w:val="o"/>
      <w:lvlJc w:val="left"/>
      <w:pPr>
        <w:ind w:hanging="360" w:left="5760"/>
        <w:tabs>
          <w:tab w:val="left" w:pos="5760" w:leader="none"/>
        </w:tabs>
      </w:pPr>
      <w:rPr>
        <w:rFonts w:ascii="Courier New" w:hAnsi="Courier New"/>
      </w:rPr>
    </w:lvl>
    <w:lvl w:ilvl="8" w:tplc="2D745582">
      <w:start w:val="1"/>
      <w:numFmt w:val="bullet"/>
      <w:suff w:val="tab"/>
      <w:lvlText w:val=""/>
      <w:lvlJc w:val="left"/>
      <w:pPr>
        <w:ind w:hanging="360" w:left="6480"/>
        <w:tabs>
          <w:tab w:val="left" w:pos="6480" w:leader="none"/>
        </w:tabs>
      </w:pPr>
      <w:rPr>
        <w:rFonts w:ascii="Wingdings" w:hAnsi="Wingdings"/>
      </w:rPr>
    </w:lvl>
  </w:abstractNum>
  <w:abstractNum w:abstractNumId="35">
    <w:nsid w:val="15C0129F"/>
    <w:multiLevelType w:val="multilevel"/>
    <w:lvl w:ilvl="0">
      <w:start w:val="3"/>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6">
    <w:nsid w:val="167D7D38"/>
    <w:multiLevelType w:val="multilevel"/>
    <w:lvl w:ilvl="0">
      <w:start w:val="150"/>
      <w:numFmt w:val="decimal"/>
      <w:suff w:val="tab"/>
      <w:lvlText w:val="%1"/>
      <w:lvlJc w:val="left"/>
      <w:pPr>
        <w:ind w:hanging="1080" w:left="1800"/>
        <w:tabs>
          <w:tab w:val="left" w:pos="180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7">
    <w:nsid w:val="175A0227"/>
    <w:multiLevelType w:val="hybridMultilevel"/>
    <w:lvl w:ilvl="0" w:tplc="440BAE25">
      <w:start w:val="1"/>
      <w:numFmt w:val="bullet"/>
      <w:suff w:val="tab"/>
      <w:lvlText w:val=""/>
      <w:lvlJc w:val="left"/>
      <w:pPr>
        <w:ind w:hanging="360" w:left="1080"/>
        <w:tabs>
          <w:tab w:val="left" w:pos="1080" w:leader="none"/>
        </w:tabs>
      </w:pPr>
      <w:rPr>
        <w:rFonts w:ascii="Wingdings" w:hAnsi="Wingdings"/>
      </w:rPr>
    </w:lvl>
    <w:lvl w:ilvl="1" w:tplc="25FEA159">
      <w:start w:val="1"/>
      <w:numFmt w:val="bullet"/>
      <w:suff w:val="tab"/>
      <w:lvlText w:val="o"/>
      <w:lvlJc w:val="left"/>
      <w:pPr>
        <w:ind w:hanging="360" w:left="1800"/>
        <w:tabs>
          <w:tab w:val="left" w:pos="1800" w:leader="none"/>
        </w:tabs>
      </w:pPr>
      <w:rPr>
        <w:rFonts w:ascii="Courier New" w:hAnsi="Courier New"/>
      </w:rPr>
    </w:lvl>
    <w:lvl w:ilvl="2" w:tplc="46D7E2E9">
      <w:start w:val="1"/>
      <w:numFmt w:val="bullet"/>
      <w:suff w:val="tab"/>
      <w:lvlText w:val=""/>
      <w:lvlJc w:val="left"/>
      <w:pPr>
        <w:ind w:hanging="360" w:left="2520"/>
        <w:tabs>
          <w:tab w:val="left" w:pos="2520" w:leader="none"/>
        </w:tabs>
      </w:pPr>
      <w:rPr>
        <w:rFonts w:ascii="Wingdings" w:hAnsi="Wingdings"/>
      </w:rPr>
    </w:lvl>
    <w:lvl w:ilvl="3" w:tplc="508CE56C">
      <w:start w:val="1"/>
      <w:numFmt w:val="bullet"/>
      <w:suff w:val="tab"/>
      <w:lvlText w:val=""/>
      <w:lvlJc w:val="left"/>
      <w:pPr>
        <w:ind w:hanging="360" w:left="3240"/>
        <w:tabs>
          <w:tab w:val="left" w:pos="3240" w:leader="none"/>
        </w:tabs>
      </w:pPr>
      <w:rPr>
        <w:rFonts w:ascii="Symbol" w:hAnsi="Symbol"/>
      </w:rPr>
    </w:lvl>
    <w:lvl w:ilvl="4" w:tplc="0A4A1AB3">
      <w:start w:val="1"/>
      <w:numFmt w:val="bullet"/>
      <w:suff w:val="tab"/>
      <w:lvlText w:val="o"/>
      <w:lvlJc w:val="left"/>
      <w:pPr>
        <w:ind w:hanging="360" w:left="3960"/>
        <w:tabs>
          <w:tab w:val="left" w:pos="3960" w:leader="none"/>
        </w:tabs>
      </w:pPr>
      <w:rPr>
        <w:rFonts w:ascii="Courier New" w:hAnsi="Courier New"/>
      </w:rPr>
    </w:lvl>
    <w:lvl w:ilvl="5" w:tplc="75A8E174">
      <w:start w:val="1"/>
      <w:numFmt w:val="bullet"/>
      <w:suff w:val="tab"/>
      <w:lvlText w:val=""/>
      <w:lvlJc w:val="left"/>
      <w:pPr>
        <w:ind w:hanging="360" w:left="4680"/>
        <w:tabs>
          <w:tab w:val="left" w:pos="4680" w:leader="none"/>
        </w:tabs>
      </w:pPr>
      <w:rPr>
        <w:rFonts w:ascii="Wingdings" w:hAnsi="Wingdings"/>
      </w:rPr>
    </w:lvl>
    <w:lvl w:ilvl="6" w:tplc="35487C25">
      <w:start w:val="1"/>
      <w:numFmt w:val="bullet"/>
      <w:suff w:val="tab"/>
      <w:lvlText w:val=""/>
      <w:lvlJc w:val="left"/>
      <w:pPr>
        <w:ind w:hanging="360" w:left="5400"/>
        <w:tabs>
          <w:tab w:val="left" w:pos="5400" w:leader="none"/>
        </w:tabs>
      </w:pPr>
      <w:rPr>
        <w:rFonts w:ascii="Symbol" w:hAnsi="Symbol"/>
      </w:rPr>
    </w:lvl>
    <w:lvl w:ilvl="7" w:tplc="7D7B73B5">
      <w:start w:val="1"/>
      <w:numFmt w:val="bullet"/>
      <w:suff w:val="tab"/>
      <w:lvlText w:val="o"/>
      <w:lvlJc w:val="left"/>
      <w:pPr>
        <w:ind w:hanging="360" w:left="6120"/>
        <w:tabs>
          <w:tab w:val="left" w:pos="6120" w:leader="none"/>
        </w:tabs>
      </w:pPr>
      <w:rPr>
        <w:rFonts w:ascii="Courier New" w:hAnsi="Courier New"/>
      </w:rPr>
    </w:lvl>
    <w:lvl w:ilvl="8" w:tplc="2ACCE09F">
      <w:start w:val="1"/>
      <w:numFmt w:val="bullet"/>
      <w:suff w:val="tab"/>
      <w:lvlText w:val=""/>
      <w:lvlJc w:val="left"/>
      <w:pPr>
        <w:ind w:hanging="360" w:left="6840"/>
        <w:tabs>
          <w:tab w:val="left" w:pos="6840" w:leader="none"/>
        </w:tabs>
      </w:pPr>
      <w:rPr>
        <w:rFonts w:ascii="Wingdings" w:hAnsi="Wingdings"/>
      </w:rPr>
    </w:lvl>
  </w:abstractNum>
  <w:abstractNum w:abstractNumId="38">
    <w:nsid w:val="175F4A0F"/>
    <w:multiLevelType w:val="hybridMultilevel"/>
    <w:lvl w:ilvl="0" w:tplc="30FBFD05">
      <w:start w:val="1"/>
      <w:numFmt w:val="bullet"/>
      <w:suff w:val="tab"/>
      <w:lvlText w:val=""/>
      <w:lvlJc w:val="left"/>
      <w:pPr>
        <w:ind w:hanging="360" w:left="780"/>
        <w:tabs>
          <w:tab w:val="left" w:pos="780" w:leader="none"/>
        </w:tabs>
      </w:pPr>
      <w:rPr>
        <w:rFonts w:ascii="Wingdings" w:hAnsi="Wingdings"/>
      </w:rPr>
    </w:lvl>
    <w:lvl w:ilvl="1" w:tplc="335DD645">
      <w:start w:val="1"/>
      <w:numFmt w:val="bullet"/>
      <w:suff w:val="tab"/>
      <w:lvlText w:val="o"/>
      <w:lvlJc w:val="left"/>
      <w:pPr>
        <w:ind w:hanging="360" w:left="1500"/>
        <w:tabs>
          <w:tab w:val="left" w:pos="1500" w:leader="none"/>
        </w:tabs>
      </w:pPr>
      <w:rPr>
        <w:rFonts w:ascii="Courier New" w:hAnsi="Courier New"/>
      </w:rPr>
    </w:lvl>
    <w:lvl w:ilvl="2" w:tplc="6EA2A4E7">
      <w:start w:val="1"/>
      <w:numFmt w:val="bullet"/>
      <w:suff w:val="tab"/>
      <w:lvlText w:val=""/>
      <w:lvlJc w:val="left"/>
      <w:pPr>
        <w:ind w:hanging="360" w:left="2220"/>
        <w:tabs>
          <w:tab w:val="left" w:pos="2220" w:leader="none"/>
        </w:tabs>
      </w:pPr>
      <w:rPr>
        <w:rFonts w:ascii="Wingdings" w:hAnsi="Wingdings"/>
      </w:rPr>
    </w:lvl>
    <w:lvl w:ilvl="3" w:tplc="26892E9D">
      <w:start w:val="1"/>
      <w:numFmt w:val="bullet"/>
      <w:suff w:val="tab"/>
      <w:lvlText w:val=""/>
      <w:lvlJc w:val="left"/>
      <w:pPr>
        <w:ind w:hanging="360" w:left="2940"/>
        <w:tabs>
          <w:tab w:val="left" w:pos="2940" w:leader="none"/>
        </w:tabs>
      </w:pPr>
      <w:rPr>
        <w:rFonts w:ascii="Symbol" w:hAnsi="Symbol"/>
      </w:rPr>
    </w:lvl>
    <w:lvl w:ilvl="4" w:tplc="64303019">
      <w:start w:val="1"/>
      <w:numFmt w:val="bullet"/>
      <w:suff w:val="tab"/>
      <w:lvlText w:val="o"/>
      <w:lvlJc w:val="left"/>
      <w:pPr>
        <w:ind w:hanging="360" w:left="3660"/>
        <w:tabs>
          <w:tab w:val="left" w:pos="3660" w:leader="none"/>
        </w:tabs>
      </w:pPr>
      <w:rPr>
        <w:rFonts w:ascii="Courier New" w:hAnsi="Courier New"/>
      </w:rPr>
    </w:lvl>
    <w:lvl w:ilvl="5" w:tplc="31EB4055">
      <w:start w:val="1"/>
      <w:numFmt w:val="bullet"/>
      <w:suff w:val="tab"/>
      <w:lvlText w:val=""/>
      <w:lvlJc w:val="left"/>
      <w:pPr>
        <w:ind w:hanging="360" w:left="4380"/>
        <w:tabs>
          <w:tab w:val="left" w:pos="4380" w:leader="none"/>
        </w:tabs>
      </w:pPr>
      <w:rPr>
        <w:rFonts w:ascii="Wingdings" w:hAnsi="Wingdings"/>
      </w:rPr>
    </w:lvl>
    <w:lvl w:ilvl="6" w:tplc="4B464097">
      <w:start w:val="1"/>
      <w:numFmt w:val="bullet"/>
      <w:suff w:val="tab"/>
      <w:lvlText w:val=""/>
      <w:lvlJc w:val="left"/>
      <w:pPr>
        <w:ind w:hanging="360" w:left="5100"/>
        <w:tabs>
          <w:tab w:val="left" w:pos="5100" w:leader="none"/>
        </w:tabs>
      </w:pPr>
      <w:rPr>
        <w:rFonts w:ascii="Symbol" w:hAnsi="Symbol"/>
      </w:rPr>
    </w:lvl>
    <w:lvl w:ilvl="7" w:tplc="4DFAD2F5">
      <w:start w:val="1"/>
      <w:numFmt w:val="bullet"/>
      <w:suff w:val="tab"/>
      <w:lvlText w:val="o"/>
      <w:lvlJc w:val="left"/>
      <w:pPr>
        <w:ind w:hanging="360" w:left="5820"/>
        <w:tabs>
          <w:tab w:val="left" w:pos="5820" w:leader="none"/>
        </w:tabs>
      </w:pPr>
      <w:rPr>
        <w:rFonts w:ascii="Courier New" w:hAnsi="Courier New"/>
      </w:rPr>
    </w:lvl>
    <w:lvl w:ilvl="8" w:tplc="7DE5E349">
      <w:start w:val="1"/>
      <w:numFmt w:val="bullet"/>
      <w:suff w:val="tab"/>
      <w:lvlText w:val=""/>
      <w:lvlJc w:val="left"/>
      <w:pPr>
        <w:ind w:hanging="360" w:left="6540"/>
        <w:tabs>
          <w:tab w:val="left" w:pos="6540" w:leader="none"/>
        </w:tabs>
      </w:pPr>
      <w:rPr>
        <w:rFonts w:ascii="Wingdings" w:hAnsi="Wingdings"/>
      </w:rPr>
    </w:lvl>
  </w:abstractNum>
  <w:abstractNum w:abstractNumId="39">
    <w:nsid w:val="176238A0"/>
    <w:multiLevelType w:val="multilevel"/>
    <w:lvl w:ilvl="0">
      <w:start w:val="1"/>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40">
    <w:nsid w:val="17832736"/>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1">
    <w:nsid w:val="179615B8"/>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2">
    <w:nsid w:val="18C15EB2"/>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43">
    <w:nsid w:val="18C85CCD"/>
    <w:multiLevelType w:val="multilevel"/>
    <w:lvl w:ilvl="0">
      <w:start w:val="2"/>
      <w:numFmt w:val="lowerLetter"/>
      <w:suff w:val="tab"/>
      <w:lvlText w:val="%1)"/>
      <w:lvlJc w:val="left"/>
      <w:pPr>
        <w:ind w:hanging="1440" w:left="2160"/>
        <w:tabs>
          <w:tab w:val="left" w:pos="216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4">
    <w:nsid w:val="191858DD"/>
    <w:multiLevelType w:val="hybridMultilevel"/>
    <w:lvl w:ilvl="0" w:tplc="0ABFCB19">
      <w:start w:val="1"/>
      <w:numFmt w:val="bullet"/>
      <w:suff w:val="tab"/>
      <w:lvlText w:val=""/>
      <w:lvlJc w:val="left"/>
      <w:pPr>
        <w:ind w:hanging="360" w:left="1440"/>
        <w:tabs>
          <w:tab w:val="left" w:pos="1440" w:leader="none"/>
        </w:tabs>
      </w:pPr>
      <w:rPr>
        <w:rFonts w:ascii="Wingdings" w:hAnsi="Wingdings"/>
      </w:rPr>
    </w:lvl>
    <w:lvl w:ilvl="1" w:tplc="5E05425E">
      <w:start w:val="1"/>
      <w:numFmt w:val="bullet"/>
      <w:suff w:val="tab"/>
      <w:lvlText w:val="o"/>
      <w:lvlJc w:val="left"/>
      <w:pPr>
        <w:ind w:hanging="360" w:left="2160"/>
        <w:tabs>
          <w:tab w:val="left" w:pos="2160" w:leader="none"/>
        </w:tabs>
      </w:pPr>
      <w:rPr>
        <w:rFonts w:ascii="Courier New" w:hAnsi="Courier New"/>
      </w:rPr>
    </w:lvl>
    <w:lvl w:ilvl="2" w:tplc="5CB0474B">
      <w:start w:val="1"/>
      <w:numFmt w:val="bullet"/>
      <w:suff w:val="tab"/>
      <w:lvlText w:val=""/>
      <w:lvlJc w:val="left"/>
      <w:pPr>
        <w:ind w:hanging="360" w:left="2880"/>
        <w:tabs>
          <w:tab w:val="left" w:pos="2880" w:leader="none"/>
        </w:tabs>
      </w:pPr>
      <w:rPr>
        <w:rFonts w:ascii="Wingdings" w:hAnsi="Wingdings"/>
      </w:rPr>
    </w:lvl>
    <w:lvl w:ilvl="3" w:tplc="23B730F7">
      <w:start w:val="1"/>
      <w:numFmt w:val="bullet"/>
      <w:suff w:val="tab"/>
      <w:lvlText w:val=""/>
      <w:lvlJc w:val="left"/>
      <w:pPr>
        <w:ind w:hanging="360" w:left="3600"/>
        <w:tabs>
          <w:tab w:val="left" w:pos="3600" w:leader="none"/>
        </w:tabs>
      </w:pPr>
      <w:rPr>
        <w:rFonts w:ascii="Symbol" w:hAnsi="Symbol"/>
      </w:rPr>
    </w:lvl>
    <w:lvl w:ilvl="4" w:tplc="4ED7F823">
      <w:start w:val="1"/>
      <w:numFmt w:val="bullet"/>
      <w:suff w:val="tab"/>
      <w:lvlText w:val="o"/>
      <w:lvlJc w:val="left"/>
      <w:pPr>
        <w:ind w:hanging="360" w:left="4320"/>
        <w:tabs>
          <w:tab w:val="left" w:pos="4320" w:leader="none"/>
        </w:tabs>
      </w:pPr>
      <w:rPr>
        <w:rFonts w:ascii="Courier New" w:hAnsi="Courier New"/>
      </w:rPr>
    </w:lvl>
    <w:lvl w:ilvl="5" w:tplc="499D82E9">
      <w:start w:val="1"/>
      <w:numFmt w:val="bullet"/>
      <w:suff w:val="tab"/>
      <w:lvlText w:val=""/>
      <w:lvlJc w:val="left"/>
      <w:pPr>
        <w:ind w:hanging="360" w:left="5040"/>
        <w:tabs>
          <w:tab w:val="left" w:pos="5040" w:leader="none"/>
        </w:tabs>
      </w:pPr>
      <w:rPr>
        <w:rFonts w:ascii="Wingdings" w:hAnsi="Wingdings"/>
      </w:rPr>
    </w:lvl>
    <w:lvl w:ilvl="6" w:tplc="0E00583A">
      <w:start w:val="1"/>
      <w:numFmt w:val="bullet"/>
      <w:suff w:val="tab"/>
      <w:lvlText w:val=""/>
      <w:lvlJc w:val="left"/>
      <w:pPr>
        <w:ind w:hanging="360" w:left="5760"/>
        <w:tabs>
          <w:tab w:val="left" w:pos="5760" w:leader="none"/>
        </w:tabs>
      </w:pPr>
      <w:rPr>
        <w:rFonts w:ascii="Symbol" w:hAnsi="Symbol"/>
      </w:rPr>
    </w:lvl>
    <w:lvl w:ilvl="7" w:tplc="507FD19A">
      <w:start w:val="1"/>
      <w:numFmt w:val="bullet"/>
      <w:suff w:val="tab"/>
      <w:lvlText w:val="o"/>
      <w:lvlJc w:val="left"/>
      <w:pPr>
        <w:ind w:hanging="360" w:left="6480"/>
        <w:tabs>
          <w:tab w:val="left" w:pos="6480" w:leader="none"/>
        </w:tabs>
      </w:pPr>
      <w:rPr>
        <w:rFonts w:ascii="Courier New" w:hAnsi="Courier New"/>
      </w:rPr>
    </w:lvl>
    <w:lvl w:ilvl="8" w:tplc="77B84522">
      <w:start w:val="1"/>
      <w:numFmt w:val="bullet"/>
      <w:suff w:val="tab"/>
      <w:lvlText w:val=""/>
      <w:lvlJc w:val="left"/>
      <w:pPr>
        <w:ind w:hanging="360" w:left="7200"/>
        <w:tabs>
          <w:tab w:val="left" w:pos="7200" w:leader="none"/>
        </w:tabs>
      </w:pPr>
      <w:rPr>
        <w:rFonts w:ascii="Wingdings" w:hAnsi="Wingdings"/>
      </w:rPr>
    </w:lvl>
  </w:abstractNum>
  <w:abstractNum w:abstractNumId="45">
    <w:nsid w:val="192D0547"/>
    <w:multiLevelType w:val="multilevel"/>
    <w:lvl w:ilvl="0">
      <w:start w:val="3"/>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6">
    <w:nsid w:val="194D5DE0"/>
    <w:multiLevelType w:val="hybridMultilevel"/>
    <w:lvl w:ilvl="0" w:tplc="09675683">
      <w:start w:val="1"/>
      <w:numFmt w:val="bullet"/>
      <w:suff w:val="tab"/>
      <w:lvlText w:val=""/>
      <w:lvlJc w:val="left"/>
      <w:pPr>
        <w:ind w:hanging="360" w:left="720"/>
        <w:tabs>
          <w:tab w:val="left" w:pos="720" w:leader="none"/>
        </w:tabs>
      </w:pPr>
      <w:rPr>
        <w:rFonts w:ascii="Wingdings" w:hAnsi="Wingdings"/>
      </w:rPr>
    </w:lvl>
    <w:lvl w:ilvl="1" w:tplc="39B0CA7F">
      <w:start w:val="1"/>
      <w:numFmt w:val="bullet"/>
      <w:suff w:val="tab"/>
      <w:lvlText w:val="o"/>
      <w:lvlJc w:val="left"/>
      <w:pPr>
        <w:ind w:hanging="360" w:left="1440"/>
        <w:tabs>
          <w:tab w:val="left" w:pos="1440" w:leader="none"/>
        </w:tabs>
      </w:pPr>
      <w:rPr>
        <w:rFonts w:ascii="Courier New" w:hAnsi="Courier New"/>
      </w:rPr>
    </w:lvl>
    <w:lvl w:ilvl="2" w:tplc="0F540B44">
      <w:start w:val="1"/>
      <w:numFmt w:val="bullet"/>
      <w:suff w:val="tab"/>
      <w:lvlText w:val=""/>
      <w:lvlJc w:val="left"/>
      <w:pPr>
        <w:ind w:hanging="360" w:left="2160"/>
        <w:tabs>
          <w:tab w:val="left" w:pos="2160" w:leader="none"/>
        </w:tabs>
      </w:pPr>
      <w:rPr>
        <w:rFonts w:ascii="Wingdings" w:hAnsi="Wingdings"/>
      </w:rPr>
    </w:lvl>
    <w:lvl w:ilvl="3" w:tplc="1695763D">
      <w:start w:val="1"/>
      <w:numFmt w:val="bullet"/>
      <w:suff w:val="tab"/>
      <w:lvlText w:val=""/>
      <w:lvlJc w:val="left"/>
      <w:pPr>
        <w:ind w:hanging="360" w:left="2880"/>
        <w:tabs>
          <w:tab w:val="left" w:pos="2880" w:leader="none"/>
        </w:tabs>
      </w:pPr>
      <w:rPr>
        <w:rFonts w:ascii="Symbol" w:hAnsi="Symbol"/>
      </w:rPr>
    </w:lvl>
    <w:lvl w:ilvl="4" w:tplc="0E4A147F">
      <w:start w:val="1"/>
      <w:numFmt w:val="bullet"/>
      <w:suff w:val="tab"/>
      <w:lvlText w:val="o"/>
      <w:lvlJc w:val="left"/>
      <w:pPr>
        <w:ind w:hanging="360" w:left="3600"/>
        <w:tabs>
          <w:tab w:val="left" w:pos="3600" w:leader="none"/>
        </w:tabs>
      </w:pPr>
      <w:rPr>
        <w:rFonts w:ascii="Courier New" w:hAnsi="Courier New"/>
      </w:rPr>
    </w:lvl>
    <w:lvl w:ilvl="5" w:tplc="250744E6">
      <w:start w:val="1"/>
      <w:numFmt w:val="bullet"/>
      <w:suff w:val="tab"/>
      <w:lvlText w:val=""/>
      <w:lvlJc w:val="left"/>
      <w:pPr>
        <w:ind w:hanging="360" w:left="4320"/>
        <w:tabs>
          <w:tab w:val="left" w:pos="4320" w:leader="none"/>
        </w:tabs>
      </w:pPr>
      <w:rPr>
        <w:rFonts w:ascii="Wingdings" w:hAnsi="Wingdings"/>
      </w:rPr>
    </w:lvl>
    <w:lvl w:ilvl="6" w:tplc="36F75F5C">
      <w:start w:val="1"/>
      <w:numFmt w:val="bullet"/>
      <w:suff w:val="tab"/>
      <w:lvlText w:val=""/>
      <w:lvlJc w:val="left"/>
      <w:pPr>
        <w:ind w:hanging="360" w:left="5040"/>
        <w:tabs>
          <w:tab w:val="left" w:pos="5040" w:leader="none"/>
        </w:tabs>
      </w:pPr>
      <w:rPr>
        <w:rFonts w:ascii="Symbol" w:hAnsi="Symbol"/>
      </w:rPr>
    </w:lvl>
    <w:lvl w:ilvl="7" w:tplc="3EDC4A5D">
      <w:start w:val="1"/>
      <w:numFmt w:val="bullet"/>
      <w:suff w:val="tab"/>
      <w:lvlText w:val="o"/>
      <w:lvlJc w:val="left"/>
      <w:pPr>
        <w:ind w:hanging="360" w:left="5760"/>
        <w:tabs>
          <w:tab w:val="left" w:pos="5760" w:leader="none"/>
        </w:tabs>
      </w:pPr>
      <w:rPr>
        <w:rFonts w:ascii="Courier New" w:hAnsi="Courier New"/>
      </w:rPr>
    </w:lvl>
    <w:lvl w:ilvl="8" w:tplc="7643606F">
      <w:start w:val="1"/>
      <w:numFmt w:val="bullet"/>
      <w:suff w:val="tab"/>
      <w:lvlText w:val=""/>
      <w:lvlJc w:val="left"/>
      <w:pPr>
        <w:ind w:hanging="360" w:left="6480"/>
        <w:tabs>
          <w:tab w:val="left" w:pos="6480" w:leader="none"/>
        </w:tabs>
      </w:pPr>
      <w:rPr>
        <w:rFonts w:ascii="Wingdings" w:hAnsi="Wingdings"/>
      </w:rPr>
    </w:lvl>
  </w:abstractNum>
  <w:abstractNum w:abstractNumId="47">
    <w:nsid w:val="19656B1F"/>
    <w:multiLevelType w:val="hybridMultilevel"/>
    <w:lvl w:ilvl="0" w:tplc="542C6013">
      <w:start w:val="1"/>
      <w:numFmt w:val="bullet"/>
      <w:suff w:val="tab"/>
      <w:lvlText w:val=""/>
      <w:lvlJc w:val="left"/>
      <w:pPr>
        <w:ind w:hanging="360" w:left="720"/>
        <w:tabs>
          <w:tab w:val="left" w:pos="720" w:leader="none"/>
        </w:tabs>
      </w:pPr>
      <w:rPr>
        <w:rFonts w:ascii="Wingdings" w:hAnsi="Wingdings"/>
      </w:rPr>
    </w:lvl>
    <w:lvl w:ilvl="1" w:tplc="2FBA48DE">
      <w:start w:val="1"/>
      <w:numFmt w:val="bullet"/>
      <w:suff w:val="tab"/>
      <w:lvlText w:val="o"/>
      <w:lvlJc w:val="left"/>
      <w:pPr>
        <w:ind w:hanging="360" w:left="1440"/>
        <w:tabs>
          <w:tab w:val="left" w:pos="1440" w:leader="none"/>
        </w:tabs>
      </w:pPr>
      <w:rPr>
        <w:rFonts w:ascii="Courier New" w:hAnsi="Courier New"/>
      </w:rPr>
    </w:lvl>
    <w:lvl w:ilvl="2" w:tplc="3BA8B314">
      <w:start w:val="1"/>
      <w:numFmt w:val="bullet"/>
      <w:suff w:val="tab"/>
      <w:lvlText w:val=""/>
      <w:lvlJc w:val="left"/>
      <w:pPr>
        <w:ind w:hanging="360" w:left="2160"/>
        <w:tabs>
          <w:tab w:val="left" w:pos="2160" w:leader="none"/>
        </w:tabs>
      </w:pPr>
      <w:rPr>
        <w:rFonts w:ascii="Wingdings" w:hAnsi="Wingdings"/>
      </w:rPr>
    </w:lvl>
    <w:lvl w:ilvl="3" w:tplc="1262B69A">
      <w:start w:val="1"/>
      <w:numFmt w:val="bullet"/>
      <w:suff w:val="tab"/>
      <w:lvlText w:val=""/>
      <w:lvlJc w:val="left"/>
      <w:pPr>
        <w:ind w:hanging="360" w:left="2880"/>
        <w:tabs>
          <w:tab w:val="left" w:pos="2880" w:leader="none"/>
        </w:tabs>
      </w:pPr>
      <w:rPr>
        <w:rFonts w:ascii="Symbol" w:hAnsi="Symbol"/>
      </w:rPr>
    </w:lvl>
    <w:lvl w:ilvl="4" w:tplc="7A645823">
      <w:start w:val="1"/>
      <w:numFmt w:val="bullet"/>
      <w:suff w:val="tab"/>
      <w:lvlText w:val="o"/>
      <w:lvlJc w:val="left"/>
      <w:pPr>
        <w:ind w:hanging="360" w:left="3600"/>
        <w:tabs>
          <w:tab w:val="left" w:pos="3600" w:leader="none"/>
        </w:tabs>
      </w:pPr>
      <w:rPr>
        <w:rFonts w:ascii="Courier New" w:hAnsi="Courier New"/>
      </w:rPr>
    </w:lvl>
    <w:lvl w:ilvl="5" w:tplc="279A6B23">
      <w:start w:val="1"/>
      <w:numFmt w:val="bullet"/>
      <w:suff w:val="tab"/>
      <w:lvlText w:val=""/>
      <w:lvlJc w:val="left"/>
      <w:pPr>
        <w:ind w:hanging="360" w:left="4320"/>
        <w:tabs>
          <w:tab w:val="left" w:pos="4320" w:leader="none"/>
        </w:tabs>
      </w:pPr>
      <w:rPr>
        <w:rFonts w:ascii="Wingdings" w:hAnsi="Wingdings"/>
      </w:rPr>
    </w:lvl>
    <w:lvl w:ilvl="6" w:tplc="74125BBB">
      <w:start w:val="1"/>
      <w:numFmt w:val="bullet"/>
      <w:suff w:val="tab"/>
      <w:lvlText w:val=""/>
      <w:lvlJc w:val="left"/>
      <w:pPr>
        <w:ind w:hanging="360" w:left="5040"/>
        <w:tabs>
          <w:tab w:val="left" w:pos="5040" w:leader="none"/>
        </w:tabs>
      </w:pPr>
      <w:rPr>
        <w:rFonts w:ascii="Symbol" w:hAnsi="Symbol"/>
      </w:rPr>
    </w:lvl>
    <w:lvl w:ilvl="7" w:tplc="6CF4B4BF">
      <w:start w:val="1"/>
      <w:numFmt w:val="bullet"/>
      <w:suff w:val="tab"/>
      <w:lvlText w:val="o"/>
      <w:lvlJc w:val="left"/>
      <w:pPr>
        <w:ind w:hanging="360" w:left="5760"/>
        <w:tabs>
          <w:tab w:val="left" w:pos="5760" w:leader="none"/>
        </w:tabs>
      </w:pPr>
      <w:rPr>
        <w:rFonts w:ascii="Courier New" w:hAnsi="Courier New"/>
      </w:rPr>
    </w:lvl>
    <w:lvl w:ilvl="8" w:tplc="7E9F5046">
      <w:start w:val="1"/>
      <w:numFmt w:val="bullet"/>
      <w:suff w:val="tab"/>
      <w:lvlText w:val=""/>
      <w:lvlJc w:val="left"/>
      <w:pPr>
        <w:ind w:hanging="360" w:left="6480"/>
        <w:tabs>
          <w:tab w:val="left" w:pos="6480" w:leader="none"/>
        </w:tabs>
      </w:pPr>
      <w:rPr>
        <w:rFonts w:ascii="Wingdings" w:hAnsi="Wingdings"/>
      </w:rPr>
    </w:lvl>
  </w:abstractNum>
  <w:abstractNum w:abstractNumId="48">
    <w:nsid w:val="1A224346"/>
    <w:multiLevelType w:val="multilevel"/>
    <w:lvl w:ilvl="0">
      <w:start w:val="3"/>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9">
    <w:nsid w:val="1A630219"/>
    <w:multiLevelType w:val="multilevel"/>
    <w:lvl w:ilvl="0">
      <w:start w:val="23"/>
      <w:numFmt w:val="decimal"/>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0">
    <w:nsid w:val="1A654CAA"/>
    <w:multiLevelType w:val="multilevel"/>
    <w:lvl w:ilvl="0">
      <w:start w:val="130"/>
      <w:numFmt w:val="decimal"/>
      <w:suff w:val="tab"/>
      <w:lvlText w:val="%1"/>
      <w:lvlJc w:val="left"/>
      <w:pPr>
        <w:ind w:hanging="1080" w:left="1800"/>
        <w:tabs>
          <w:tab w:val="left" w:pos="180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1">
    <w:nsid w:val="1AC8241D"/>
    <w:multiLevelType w:val="multilevel"/>
    <w:lvl w:ilvl="0">
      <w:start w:val="16"/>
      <w:numFmt w:val="decimal"/>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2">
    <w:nsid w:val="1B123205"/>
    <w:multiLevelType w:val="hybridMultilevel"/>
    <w:lvl w:ilvl="0">
      <w:start w:val="1"/>
      <w:numFmt w:val="lowerRoman"/>
      <w:suff w:val="tab"/>
      <w:lvlText w:val="(%1)"/>
      <w:lvlJc w:val="left"/>
      <w:pPr>
        <w:ind w:hanging="720" w:left="1260"/>
        <w:tabs>
          <w:tab w:val="left" w:pos="1260" w:leader="none"/>
        </w:tabs>
      </w:pPr>
      <w:rPr/>
    </w:lvl>
    <w:lvl w:ilvl="1" w:tplc="3A4B69FC">
      <w:start w:val="1"/>
      <w:numFmt w:val="bullet"/>
      <w:suff w:val="tab"/>
      <w:lvlText w:val=""/>
      <w:lvlJc w:val="left"/>
      <w:pPr>
        <w:ind w:hanging="360" w:left="1440"/>
        <w:tabs>
          <w:tab w:val="left" w:pos="1440" w:leader="none"/>
        </w:tabs>
      </w:pPr>
      <w:rPr>
        <w:rFonts w:ascii="Wingdings" w:hAnsi="Wingdings"/>
      </w:rPr>
    </w:lvl>
    <w:lvl w:ilvl="2">
      <w:start w:val="1"/>
      <w:numFmt w:val="lowerRoman"/>
      <w:suff w:val="tab"/>
      <w:lvlText w:val="(%3)"/>
      <w:lvlJc w:val="left"/>
      <w:pPr>
        <w:ind w:hanging="720" w:left="2700"/>
        <w:tabs>
          <w:tab w:val="left" w:pos="270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3">
    <w:nsid w:val="1C1C25FF"/>
    <w:multiLevelType w:val="hybridMultilevel"/>
    <w:lvl w:ilvl="0" w:tplc="571BF211">
      <w:start w:val="1"/>
      <w:numFmt w:val="bullet"/>
      <w:suff w:val="tab"/>
      <w:lvlText w:val=""/>
      <w:lvlJc w:val="left"/>
      <w:pPr>
        <w:ind w:hanging="360" w:left="837"/>
        <w:tabs>
          <w:tab w:val="left" w:pos="837" w:leader="none"/>
        </w:tabs>
      </w:pPr>
      <w:rPr>
        <w:rFonts w:ascii="Wingdings" w:hAnsi="Wingdings"/>
      </w:rPr>
    </w:lvl>
    <w:lvl w:ilvl="1" w:tplc="587ACB54">
      <w:start w:val="1"/>
      <w:numFmt w:val="bullet"/>
      <w:suff w:val="tab"/>
      <w:lvlText w:val="o"/>
      <w:lvlJc w:val="left"/>
      <w:pPr>
        <w:ind w:hanging="360" w:left="1557"/>
        <w:tabs>
          <w:tab w:val="left" w:pos="1557" w:leader="none"/>
        </w:tabs>
      </w:pPr>
      <w:rPr>
        <w:rFonts w:ascii="Courier New" w:hAnsi="Courier New"/>
      </w:rPr>
    </w:lvl>
    <w:lvl w:ilvl="2" w:tplc="4A8109EC">
      <w:start w:val="1"/>
      <w:numFmt w:val="bullet"/>
      <w:suff w:val="tab"/>
      <w:lvlText w:val=""/>
      <w:lvlJc w:val="left"/>
      <w:pPr>
        <w:ind w:hanging="360" w:left="2277"/>
        <w:tabs>
          <w:tab w:val="left" w:pos="2277" w:leader="none"/>
        </w:tabs>
      </w:pPr>
      <w:rPr>
        <w:rFonts w:ascii="Wingdings" w:hAnsi="Wingdings"/>
      </w:rPr>
    </w:lvl>
    <w:lvl w:ilvl="3" w:tplc="6833A84F">
      <w:start w:val="1"/>
      <w:numFmt w:val="bullet"/>
      <w:suff w:val="tab"/>
      <w:lvlText w:val=""/>
      <w:lvlJc w:val="left"/>
      <w:pPr>
        <w:ind w:hanging="360" w:left="2997"/>
        <w:tabs>
          <w:tab w:val="left" w:pos="2997" w:leader="none"/>
        </w:tabs>
      </w:pPr>
      <w:rPr>
        <w:rFonts w:ascii="Symbol" w:hAnsi="Symbol"/>
      </w:rPr>
    </w:lvl>
    <w:lvl w:ilvl="4" w:tplc="462CCF2D">
      <w:start w:val="1"/>
      <w:numFmt w:val="bullet"/>
      <w:suff w:val="tab"/>
      <w:lvlText w:val="o"/>
      <w:lvlJc w:val="left"/>
      <w:pPr>
        <w:ind w:hanging="360" w:left="3717"/>
        <w:tabs>
          <w:tab w:val="left" w:pos="3717" w:leader="none"/>
        </w:tabs>
      </w:pPr>
      <w:rPr>
        <w:rFonts w:ascii="Courier New" w:hAnsi="Courier New"/>
      </w:rPr>
    </w:lvl>
    <w:lvl w:ilvl="5" w:tplc="70245BD5">
      <w:start w:val="1"/>
      <w:numFmt w:val="bullet"/>
      <w:suff w:val="tab"/>
      <w:lvlText w:val=""/>
      <w:lvlJc w:val="left"/>
      <w:pPr>
        <w:ind w:hanging="360" w:left="4437"/>
        <w:tabs>
          <w:tab w:val="left" w:pos="4437" w:leader="none"/>
        </w:tabs>
      </w:pPr>
      <w:rPr>
        <w:rFonts w:ascii="Wingdings" w:hAnsi="Wingdings"/>
      </w:rPr>
    </w:lvl>
    <w:lvl w:ilvl="6" w:tplc="770AB598">
      <w:start w:val="1"/>
      <w:numFmt w:val="bullet"/>
      <w:suff w:val="tab"/>
      <w:lvlText w:val=""/>
      <w:lvlJc w:val="left"/>
      <w:pPr>
        <w:ind w:hanging="360" w:left="5157"/>
        <w:tabs>
          <w:tab w:val="left" w:pos="5157" w:leader="none"/>
        </w:tabs>
      </w:pPr>
      <w:rPr>
        <w:rFonts w:ascii="Symbol" w:hAnsi="Symbol"/>
      </w:rPr>
    </w:lvl>
    <w:lvl w:ilvl="7" w:tplc="0BF36385">
      <w:start w:val="1"/>
      <w:numFmt w:val="bullet"/>
      <w:suff w:val="tab"/>
      <w:lvlText w:val="o"/>
      <w:lvlJc w:val="left"/>
      <w:pPr>
        <w:ind w:hanging="360" w:left="5877"/>
        <w:tabs>
          <w:tab w:val="left" w:pos="5877" w:leader="none"/>
        </w:tabs>
      </w:pPr>
      <w:rPr>
        <w:rFonts w:ascii="Courier New" w:hAnsi="Courier New"/>
      </w:rPr>
    </w:lvl>
    <w:lvl w:ilvl="8" w:tplc="50C40E35">
      <w:start w:val="1"/>
      <w:numFmt w:val="bullet"/>
      <w:suff w:val="tab"/>
      <w:lvlText w:val=""/>
      <w:lvlJc w:val="left"/>
      <w:pPr>
        <w:ind w:hanging="360" w:left="6597"/>
        <w:tabs>
          <w:tab w:val="left" w:pos="6597" w:leader="none"/>
        </w:tabs>
      </w:pPr>
      <w:rPr>
        <w:rFonts w:ascii="Wingdings" w:hAnsi="Wingdings"/>
      </w:rPr>
    </w:lvl>
  </w:abstractNum>
  <w:abstractNum w:abstractNumId="54">
    <w:nsid w:val="1C75709B"/>
    <w:multiLevelType w:val="hybridMultilevel"/>
    <w:lvl w:ilvl="0" w:tplc="20547E2E">
      <w:start w:val="1"/>
      <w:numFmt w:val="bullet"/>
      <w:suff w:val="tab"/>
      <w:lvlText w:val=""/>
      <w:lvlJc w:val="left"/>
      <w:pPr>
        <w:ind w:hanging="360" w:left="1440"/>
        <w:tabs>
          <w:tab w:val="left" w:pos="1440" w:leader="none"/>
        </w:tabs>
      </w:pPr>
      <w:rPr>
        <w:rFonts w:ascii="Wingdings" w:hAnsi="Wingdings"/>
      </w:rPr>
    </w:lvl>
    <w:lvl w:ilvl="1" w:tplc="5726A934">
      <w:start w:val="1"/>
      <w:numFmt w:val="bullet"/>
      <w:suff w:val="tab"/>
      <w:lvlText w:val="o"/>
      <w:lvlJc w:val="left"/>
      <w:pPr>
        <w:ind w:hanging="360" w:left="2160"/>
        <w:tabs>
          <w:tab w:val="left" w:pos="2160" w:leader="none"/>
        </w:tabs>
      </w:pPr>
      <w:rPr>
        <w:rFonts w:ascii="Courier New" w:hAnsi="Courier New"/>
      </w:rPr>
    </w:lvl>
    <w:lvl w:ilvl="2" w:tplc="7D3A5FFE">
      <w:start w:val="1"/>
      <w:numFmt w:val="bullet"/>
      <w:suff w:val="tab"/>
      <w:lvlText w:val=""/>
      <w:lvlJc w:val="left"/>
      <w:pPr>
        <w:ind w:hanging="360" w:left="2880"/>
        <w:tabs>
          <w:tab w:val="left" w:pos="2880" w:leader="none"/>
        </w:tabs>
      </w:pPr>
      <w:rPr>
        <w:rFonts w:ascii="Wingdings" w:hAnsi="Wingdings"/>
      </w:rPr>
    </w:lvl>
    <w:lvl w:ilvl="3" w:tplc="428C8E31">
      <w:start w:val="1"/>
      <w:numFmt w:val="bullet"/>
      <w:suff w:val="tab"/>
      <w:lvlText w:val=""/>
      <w:lvlJc w:val="left"/>
      <w:pPr>
        <w:ind w:hanging="360" w:left="3600"/>
        <w:tabs>
          <w:tab w:val="left" w:pos="3600" w:leader="none"/>
        </w:tabs>
      </w:pPr>
      <w:rPr>
        <w:rFonts w:ascii="Symbol" w:hAnsi="Symbol"/>
      </w:rPr>
    </w:lvl>
    <w:lvl w:ilvl="4" w:tplc="39CA4918">
      <w:start w:val="1"/>
      <w:numFmt w:val="bullet"/>
      <w:suff w:val="tab"/>
      <w:lvlText w:val="o"/>
      <w:lvlJc w:val="left"/>
      <w:pPr>
        <w:ind w:hanging="360" w:left="4320"/>
        <w:tabs>
          <w:tab w:val="left" w:pos="4320" w:leader="none"/>
        </w:tabs>
      </w:pPr>
      <w:rPr>
        <w:rFonts w:ascii="Courier New" w:hAnsi="Courier New"/>
      </w:rPr>
    </w:lvl>
    <w:lvl w:ilvl="5" w:tplc="7DF09C51">
      <w:start w:val="1"/>
      <w:numFmt w:val="bullet"/>
      <w:suff w:val="tab"/>
      <w:lvlText w:val=""/>
      <w:lvlJc w:val="left"/>
      <w:pPr>
        <w:ind w:hanging="360" w:left="5040"/>
        <w:tabs>
          <w:tab w:val="left" w:pos="5040" w:leader="none"/>
        </w:tabs>
      </w:pPr>
      <w:rPr>
        <w:rFonts w:ascii="Wingdings" w:hAnsi="Wingdings"/>
      </w:rPr>
    </w:lvl>
    <w:lvl w:ilvl="6" w:tplc="2BE126A2">
      <w:start w:val="1"/>
      <w:numFmt w:val="bullet"/>
      <w:suff w:val="tab"/>
      <w:lvlText w:val=""/>
      <w:lvlJc w:val="left"/>
      <w:pPr>
        <w:ind w:hanging="360" w:left="5760"/>
        <w:tabs>
          <w:tab w:val="left" w:pos="5760" w:leader="none"/>
        </w:tabs>
      </w:pPr>
      <w:rPr>
        <w:rFonts w:ascii="Symbol" w:hAnsi="Symbol"/>
      </w:rPr>
    </w:lvl>
    <w:lvl w:ilvl="7" w:tplc="43CAAA35">
      <w:start w:val="1"/>
      <w:numFmt w:val="bullet"/>
      <w:suff w:val="tab"/>
      <w:lvlText w:val="o"/>
      <w:lvlJc w:val="left"/>
      <w:pPr>
        <w:ind w:hanging="360" w:left="6480"/>
        <w:tabs>
          <w:tab w:val="left" w:pos="6480" w:leader="none"/>
        </w:tabs>
      </w:pPr>
      <w:rPr>
        <w:rFonts w:ascii="Courier New" w:hAnsi="Courier New"/>
      </w:rPr>
    </w:lvl>
    <w:lvl w:ilvl="8" w:tplc="1B78D65B">
      <w:start w:val="1"/>
      <w:numFmt w:val="bullet"/>
      <w:suff w:val="tab"/>
      <w:lvlText w:val=""/>
      <w:lvlJc w:val="left"/>
      <w:pPr>
        <w:ind w:hanging="360" w:left="7200"/>
        <w:tabs>
          <w:tab w:val="left" w:pos="7200" w:leader="none"/>
        </w:tabs>
      </w:pPr>
      <w:rPr>
        <w:rFonts w:ascii="Wingdings" w:hAnsi="Wingdings"/>
      </w:rPr>
    </w:lvl>
  </w:abstractNum>
  <w:abstractNum w:abstractNumId="55">
    <w:nsid w:val="1CC97F3D"/>
    <w:multiLevelType w:val="multilevel"/>
    <w:lvl w:ilvl="0">
      <w:start w:val="24"/>
      <w:numFmt w:val="decimal"/>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6">
    <w:nsid w:val="1ED466C2"/>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57">
    <w:nsid w:val="20342378"/>
    <w:multiLevelType w:val="multilevel"/>
    <w:lvl w:ilvl="0">
      <w:start w:val="12"/>
      <w:numFmt w:val="decimal"/>
      <w:suff w:val="tab"/>
      <w:lvlText w:val="%1."/>
      <w:lvlJc w:val="left"/>
      <w:pPr>
        <w:ind w:hanging="360" w:left="720"/>
      </w:pPr>
      <w:rPr>
        <w:b w:val="0"/>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8">
    <w:nsid w:val="20A75630"/>
    <w:multiLevelType w:val="multilevel"/>
    <w:lvl w:ilvl="0">
      <w:start w:val="19"/>
      <w:numFmt w:val="decimal"/>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9">
    <w:nsid w:val="21881C9D"/>
    <w:multiLevelType w:val="multilevel"/>
    <w:lvl w:ilvl="0">
      <w:start w:val="3"/>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0">
    <w:nsid w:val="2268177B"/>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1">
    <w:nsid w:val="23B46F50"/>
    <w:multiLevelType w:val="hybridMultilevel"/>
    <w:lvl w:ilvl="0" w:tplc="1A6687C7">
      <w:start w:val="1"/>
      <w:numFmt w:val="bullet"/>
      <w:suff w:val="tab"/>
      <w:lvlText w:val=""/>
      <w:lvlJc w:val="left"/>
      <w:pPr>
        <w:ind w:hanging="360" w:left="778"/>
        <w:tabs>
          <w:tab w:val="left" w:pos="778" w:leader="none"/>
        </w:tabs>
      </w:pPr>
      <w:rPr>
        <w:rFonts w:ascii="Wingdings" w:hAnsi="Wingdings"/>
      </w:rPr>
    </w:lvl>
    <w:lvl w:ilvl="1" w:tplc="2513C2C5">
      <w:start w:val="1"/>
      <w:numFmt w:val="bullet"/>
      <w:suff w:val="tab"/>
      <w:lvlText w:val="o"/>
      <w:lvlJc w:val="left"/>
      <w:pPr>
        <w:ind w:hanging="360" w:left="1498"/>
        <w:tabs>
          <w:tab w:val="left" w:pos="1498" w:leader="none"/>
        </w:tabs>
      </w:pPr>
      <w:rPr>
        <w:rFonts w:ascii="Courier New" w:hAnsi="Courier New"/>
      </w:rPr>
    </w:lvl>
    <w:lvl w:ilvl="2" w:tplc="499B6100">
      <w:start w:val="1"/>
      <w:numFmt w:val="bullet"/>
      <w:suff w:val="tab"/>
      <w:lvlText w:val=""/>
      <w:lvlJc w:val="left"/>
      <w:pPr>
        <w:ind w:hanging="360" w:left="2218"/>
        <w:tabs>
          <w:tab w:val="left" w:pos="2218" w:leader="none"/>
        </w:tabs>
      </w:pPr>
      <w:rPr>
        <w:rFonts w:ascii="Wingdings" w:hAnsi="Wingdings"/>
      </w:rPr>
    </w:lvl>
    <w:lvl w:ilvl="3" w:tplc="6F91CF40">
      <w:start w:val="1"/>
      <w:numFmt w:val="bullet"/>
      <w:suff w:val="tab"/>
      <w:lvlText w:val=""/>
      <w:lvlJc w:val="left"/>
      <w:pPr>
        <w:ind w:hanging="360" w:left="2938"/>
        <w:tabs>
          <w:tab w:val="left" w:pos="2938" w:leader="none"/>
        </w:tabs>
      </w:pPr>
      <w:rPr>
        <w:rFonts w:ascii="Symbol" w:hAnsi="Symbol"/>
      </w:rPr>
    </w:lvl>
    <w:lvl w:ilvl="4" w:tplc="2553E6BC">
      <w:start w:val="1"/>
      <w:numFmt w:val="bullet"/>
      <w:suff w:val="tab"/>
      <w:lvlText w:val="o"/>
      <w:lvlJc w:val="left"/>
      <w:pPr>
        <w:ind w:hanging="360" w:left="3658"/>
        <w:tabs>
          <w:tab w:val="left" w:pos="3658" w:leader="none"/>
        </w:tabs>
      </w:pPr>
      <w:rPr>
        <w:rFonts w:ascii="Courier New" w:hAnsi="Courier New"/>
      </w:rPr>
    </w:lvl>
    <w:lvl w:ilvl="5" w:tplc="3BA7DFE4">
      <w:start w:val="1"/>
      <w:numFmt w:val="bullet"/>
      <w:suff w:val="tab"/>
      <w:lvlText w:val=""/>
      <w:lvlJc w:val="left"/>
      <w:pPr>
        <w:ind w:hanging="360" w:left="4378"/>
        <w:tabs>
          <w:tab w:val="left" w:pos="4378" w:leader="none"/>
        </w:tabs>
      </w:pPr>
      <w:rPr>
        <w:rFonts w:ascii="Wingdings" w:hAnsi="Wingdings"/>
      </w:rPr>
    </w:lvl>
    <w:lvl w:ilvl="6" w:tplc="7719E082">
      <w:start w:val="1"/>
      <w:numFmt w:val="bullet"/>
      <w:suff w:val="tab"/>
      <w:lvlText w:val=""/>
      <w:lvlJc w:val="left"/>
      <w:pPr>
        <w:ind w:hanging="360" w:left="5098"/>
        <w:tabs>
          <w:tab w:val="left" w:pos="5098" w:leader="none"/>
        </w:tabs>
      </w:pPr>
      <w:rPr>
        <w:rFonts w:ascii="Symbol" w:hAnsi="Symbol"/>
      </w:rPr>
    </w:lvl>
    <w:lvl w:ilvl="7" w:tplc="1E408B16">
      <w:start w:val="1"/>
      <w:numFmt w:val="bullet"/>
      <w:suff w:val="tab"/>
      <w:lvlText w:val="o"/>
      <w:lvlJc w:val="left"/>
      <w:pPr>
        <w:ind w:hanging="360" w:left="5818"/>
        <w:tabs>
          <w:tab w:val="left" w:pos="5818" w:leader="none"/>
        </w:tabs>
      </w:pPr>
      <w:rPr>
        <w:rFonts w:ascii="Courier New" w:hAnsi="Courier New"/>
      </w:rPr>
    </w:lvl>
    <w:lvl w:ilvl="8" w:tplc="423D3134">
      <w:start w:val="1"/>
      <w:numFmt w:val="bullet"/>
      <w:suff w:val="tab"/>
      <w:lvlText w:val=""/>
      <w:lvlJc w:val="left"/>
      <w:pPr>
        <w:ind w:hanging="360" w:left="6538"/>
        <w:tabs>
          <w:tab w:val="left" w:pos="6538" w:leader="none"/>
        </w:tabs>
      </w:pPr>
      <w:rPr>
        <w:rFonts w:ascii="Wingdings" w:hAnsi="Wingdings"/>
      </w:rPr>
    </w:lvl>
  </w:abstractNum>
  <w:abstractNum w:abstractNumId="62">
    <w:nsid w:val="250B60FE"/>
    <w:multiLevelType w:val="multilevel"/>
    <w:lvl w:ilvl="0">
      <w:start w:val="4"/>
      <w:numFmt w:val="decimal"/>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3">
    <w:nsid w:val="26832A46"/>
    <w:multiLevelType w:val="hybridMultilevel"/>
    <w:lvl w:ilvl="0" w:tplc="785D147E">
      <w:start w:val="1"/>
      <w:numFmt w:val="bullet"/>
      <w:suff w:val="tab"/>
      <w:lvlText w:val=""/>
      <w:lvlJc w:val="left"/>
      <w:pPr>
        <w:ind w:hanging="360" w:left="1440"/>
        <w:tabs>
          <w:tab w:val="left" w:pos="1440" w:leader="none"/>
        </w:tabs>
      </w:pPr>
      <w:rPr>
        <w:rFonts w:ascii="Wingdings" w:hAnsi="Wingdings"/>
      </w:rPr>
    </w:lvl>
    <w:lvl w:ilvl="1" w:tplc="63A0EA3A">
      <w:start w:val="1"/>
      <w:numFmt w:val="bullet"/>
      <w:suff w:val="tab"/>
      <w:lvlText w:val="o"/>
      <w:lvlJc w:val="left"/>
      <w:pPr>
        <w:ind w:hanging="360" w:left="2160"/>
        <w:tabs>
          <w:tab w:val="left" w:pos="2160" w:leader="none"/>
        </w:tabs>
      </w:pPr>
      <w:rPr>
        <w:rFonts w:ascii="Courier New" w:hAnsi="Courier New"/>
      </w:rPr>
    </w:lvl>
    <w:lvl w:ilvl="2" w:tplc="3515DD27">
      <w:start w:val="1"/>
      <w:numFmt w:val="bullet"/>
      <w:suff w:val="tab"/>
      <w:lvlText w:val=""/>
      <w:lvlJc w:val="left"/>
      <w:pPr>
        <w:ind w:hanging="360" w:left="2880"/>
        <w:tabs>
          <w:tab w:val="left" w:pos="2880" w:leader="none"/>
        </w:tabs>
      </w:pPr>
      <w:rPr>
        <w:rFonts w:ascii="Wingdings" w:hAnsi="Wingdings"/>
      </w:rPr>
    </w:lvl>
    <w:lvl w:ilvl="3" w:tplc="2FA4D53A">
      <w:start w:val="1"/>
      <w:numFmt w:val="bullet"/>
      <w:suff w:val="tab"/>
      <w:lvlText w:val=""/>
      <w:lvlJc w:val="left"/>
      <w:pPr>
        <w:ind w:hanging="360" w:left="3600"/>
        <w:tabs>
          <w:tab w:val="left" w:pos="3600" w:leader="none"/>
        </w:tabs>
      </w:pPr>
      <w:rPr>
        <w:rFonts w:ascii="Symbol" w:hAnsi="Symbol"/>
      </w:rPr>
    </w:lvl>
    <w:lvl w:ilvl="4" w:tplc="61E34363">
      <w:start w:val="1"/>
      <w:numFmt w:val="bullet"/>
      <w:suff w:val="tab"/>
      <w:lvlText w:val="o"/>
      <w:lvlJc w:val="left"/>
      <w:pPr>
        <w:ind w:hanging="360" w:left="4320"/>
        <w:tabs>
          <w:tab w:val="left" w:pos="4320" w:leader="none"/>
        </w:tabs>
      </w:pPr>
      <w:rPr>
        <w:rFonts w:ascii="Courier New" w:hAnsi="Courier New"/>
      </w:rPr>
    </w:lvl>
    <w:lvl w:ilvl="5" w:tplc="4AFE32A2">
      <w:start w:val="1"/>
      <w:numFmt w:val="bullet"/>
      <w:suff w:val="tab"/>
      <w:lvlText w:val=""/>
      <w:lvlJc w:val="left"/>
      <w:pPr>
        <w:ind w:hanging="360" w:left="5040"/>
        <w:tabs>
          <w:tab w:val="left" w:pos="5040" w:leader="none"/>
        </w:tabs>
      </w:pPr>
      <w:rPr>
        <w:rFonts w:ascii="Wingdings" w:hAnsi="Wingdings"/>
      </w:rPr>
    </w:lvl>
    <w:lvl w:ilvl="6" w:tplc="53B4EE3D">
      <w:start w:val="1"/>
      <w:numFmt w:val="bullet"/>
      <w:suff w:val="tab"/>
      <w:lvlText w:val=""/>
      <w:lvlJc w:val="left"/>
      <w:pPr>
        <w:ind w:hanging="360" w:left="5760"/>
        <w:tabs>
          <w:tab w:val="left" w:pos="5760" w:leader="none"/>
        </w:tabs>
      </w:pPr>
      <w:rPr>
        <w:rFonts w:ascii="Symbol" w:hAnsi="Symbol"/>
      </w:rPr>
    </w:lvl>
    <w:lvl w:ilvl="7" w:tplc="7963DF87">
      <w:start w:val="1"/>
      <w:numFmt w:val="bullet"/>
      <w:suff w:val="tab"/>
      <w:lvlText w:val="o"/>
      <w:lvlJc w:val="left"/>
      <w:pPr>
        <w:ind w:hanging="360" w:left="6480"/>
        <w:tabs>
          <w:tab w:val="left" w:pos="6480" w:leader="none"/>
        </w:tabs>
      </w:pPr>
      <w:rPr>
        <w:rFonts w:ascii="Courier New" w:hAnsi="Courier New"/>
      </w:rPr>
    </w:lvl>
    <w:lvl w:ilvl="8" w:tplc="1F3D7ACE">
      <w:start w:val="1"/>
      <w:numFmt w:val="bullet"/>
      <w:suff w:val="tab"/>
      <w:lvlText w:val=""/>
      <w:lvlJc w:val="left"/>
      <w:pPr>
        <w:ind w:hanging="360" w:left="7200"/>
        <w:tabs>
          <w:tab w:val="left" w:pos="7200" w:leader="none"/>
        </w:tabs>
      </w:pPr>
      <w:rPr>
        <w:rFonts w:ascii="Wingdings" w:hAnsi="Wingdings"/>
      </w:rPr>
    </w:lvl>
  </w:abstractNum>
  <w:abstractNum w:abstractNumId="64">
    <w:nsid w:val="26EB3781"/>
    <w:multiLevelType w:val="hybridMultilevel"/>
    <w:lvl w:ilvl="0" w:tplc="3EE64C95">
      <w:start w:val="1"/>
      <w:numFmt w:val="bullet"/>
      <w:suff w:val="tab"/>
      <w:lvlText w:val=""/>
      <w:lvlJc w:val="left"/>
      <w:pPr>
        <w:ind w:hanging="360" w:left="720"/>
        <w:tabs>
          <w:tab w:val="left" w:pos="720" w:leader="none"/>
        </w:tabs>
      </w:pPr>
      <w:rPr>
        <w:rFonts w:ascii="Wingdings" w:hAnsi="Wingdings"/>
      </w:rPr>
    </w:lvl>
    <w:lvl w:ilvl="1" w:tplc="517D222F">
      <w:start w:val="1"/>
      <w:numFmt w:val="bullet"/>
      <w:suff w:val="tab"/>
      <w:lvlText w:val="o"/>
      <w:lvlJc w:val="left"/>
      <w:pPr>
        <w:ind w:hanging="360" w:left="1440"/>
        <w:tabs>
          <w:tab w:val="left" w:pos="1440" w:leader="none"/>
        </w:tabs>
      </w:pPr>
      <w:rPr>
        <w:rFonts w:ascii="Courier New" w:hAnsi="Courier New"/>
      </w:rPr>
    </w:lvl>
    <w:lvl w:ilvl="2" w:tplc="49273C15">
      <w:start w:val="1"/>
      <w:numFmt w:val="bullet"/>
      <w:suff w:val="tab"/>
      <w:lvlText w:val=""/>
      <w:lvlJc w:val="left"/>
      <w:pPr>
        <w:ind w:hanging="360" w:left="2160"/>
        <w:tabs>
          <w:tab w:val="left" w:pos="2160" w:leader="none"/>
        </w:tabs>
      </w:pPr>
      <w:rPr>
        <w:rFonts w:ascii="Wingdings" w:hAnsi="Wingdings"/>
      </w:rPr>
    </w:lvl>
    <w:lvl w:ilvl="3" w:tplc="26711A67">
      <w:start w:val="1"/>
      <w:numFmt w:val="bullet"/>
      <w:suff w:val="tab"/>
      <w:lvlText w:val=""/>
      <w:lvlJc w:val="left"/>
      <w:pPr>
        <w:ind w:hanging="360" w:left="2880"/>
        <w:tabs>
          <w:tab w:val="left" w:pos="2880" w:leader="none"/>
        </w:tabs>
      </w:pPr>
      <w:rPr>
        <w:rFonts w:ascii="Symbol" w:hAnsi="Symbol"/>
      </w:rPr>
    </w:lvl>
    <w:lvl w:ilvl="4" w:tplc="173F5EE5">
      <w:start w:val="1"/>
      <w:numFmt w:val="bullet"/>
      <w:suff w:val="tab"/>
      <w:lvlText w:val="o"/>
      <w:lvlJc w:val="left"/>
      <w:pPr>
        <w:ind w:hanging="360" w:left="3600"/>
        <w:tabs>
          <w:tab w:val="left" w:pos="3600" w:leader="none"/>
        </w:tabs>
      </w:pPr>
      <w:rPr>
        <w:rFonts w:ascii="Courier New" w:hAnsi="Courier New"/>
      </w:rPr>
    </w:lvl>
    <w:lvl w:ilvl="5" w:tplc="1913E261">
      <w:start w:val="1"/>
      <w:numFmt w:val="bullet"/>
      <w:suff w:val="tab"/>
      <w:lvlText w:val=""/>
      <w:lvlJc w:val="left"/>
      <w:pPr>
        <w:ind w:hanging="360" w:left="4320"/>
        <w:tabs>
          <w:tab w:val="left" w:pos="4320" w:leader="none"/>
        </w:tabs>
      </w:pPr>
      <w:rPr>
        <w:rFonts w:ascii="Wingdings" w:hAnsi="Wingdings"/>
      </w:rPr>
    </w:lvl>
    <w:lvl w:ilvl="6" w:tplc="66335125">
      <w:start w:val="1"/>
      <w:numFmt w:val="bullet"/>
      <w:suff w:val="tab"/>
      <w:lvlText w:val=""/>
      <w:lvlJc w:val="left"/>
      <w:pPr>
        <w:ind w:hanging="360" w:left="5040"/>
        <w:tabs>
          <w:tab w:val="left" w:pos="5040" w:leader="none"/>
        </w:tabs>
      </w:pPr>
      <w:rPr>
        <w:rFonts w:ascii="Symbol" w:hAnsi="Symbol"/>
      </w:rPr>
    </w:lvl>
    <w:lvl w:ilvl="7" w:tplc="1E87CD2E">
      <w:start w:val="1"/>
      <w:numFmt w:val="bullet"/>
      <w:suff w:val="tab"/>
      <w:lvlText w:val="o"/>
      <w:lvlJc w:val="left"/>
      <w:pPr>
        <w:ind w:hanging="360" w:left="5760"/>
        <w:tabs>
          <w:tab w:val="left" w:pos="5760" w:leader="none"/>
        </w:tabs>
      </w:pPr>
      <w:rPr>
        <w:rFonts w:ascii="Courier New" w:hAnsi="Courier New"/>
      </w:rPr>
    </w:lvl>
    <w:lvl w:ilvl="8" w:tplc="1F1CB83A">
      <w:start w:val="1"/>
      <w:numFmt w:val="bullet"/>
      <w:suff w:val="tab"/>
      <w:lvlText w:val=""/>
      <w:lvlJc w:val="left"/>
      <w:pPr>
        <w:ind w:hanging="360" w:left="6480"/>
        <w:tabs>
          <w:tab w:val="left" w:pos="6480" w:leader="none"/>
        </w:tabs>
      </w:pPr>
      <w:rPr>
        <w:rFonts w:ascii="Wingdings" w:hAnsi="Wingdings"/>
      </w:rPr>
    </w:lvl>
  </w:abstractNum>
  <w:abstractNum w:abstractNumId="65">
    <w:nsid w:val="28336C02"/>
    <w:multiLevelType w:val="hybridMultilevel"/>
    <w:lvl w:ilvl="0" w:tplc="56F20014">
      <w:start w:val="1"/>
      <w:numFmt w:val="bullet"/>
      <w:suff w:val="tab"/>
      <w:lvlText w:val=""/>
      <w:lvlJc w:val="left"/>
      <w:pPr>
        <w:ind w:hanging="360" w:left="720"/>
        <w:tabs>
          <w:tab w:val="left" w:pos="720" w:leader="none"/>
        </w:tabs>
      </w:pPr>
      <w:rPr>
        <w:rFonts w:ascii="Wingdings" w:hAnsi="Wingdings"/>
      </w:rPr>
    </w:lvl>
    <w:lvl w:ilvl="1" w:tplc="6D2DBAAB">
      <w:start w:val="1"/>
      <w:numFmt w:val="bullet"/>
      <w:suff w:val="tab"/>
      <w:lvlText w:val="o"/>
      <w:lvlJc w:val="left"/>
      <w:pPr>
        <w:ind w:hanging="360" w:left="1440"/>
        <w:tabs>
          <w:tab w:val="left" w:pos="1440" w:leader="none"/>
        </w:tabs>
      </w:pPr>
      <w:rPr>
        <w:rFonts w:ascii="Courier New" w:hAnsi="Courier New"/>
      </w:rPr>
    </w:lvl>
    <w:lvl w:ilvl="2" w:tplc="01DE6AFC">
      <w:start w:val="1"/>
      <w:numFmt w:val="bullet"/>
      <w:suff w:val="tab"/>
      <w:lvlText w:val=""/>
      <w:lvlJc w:val="left"/>
      <w:pPr>
        <w:ind w:hanging="360" w:left="2160"/>
        <w:tabs>
          <w:tab w:val="left" w:pos="2160" w:leader="none"/>
        </w:tabs>
      </w:pPr>
      <w:rPr>
        <w:rFonts w:ascii="Wingdings" w:hAnsi="Wingdings"/>
      </w:rPr>
    </w:lvl>
    <w:lvl w:ilvl="3" w:tplc="14721A48">
      <w:start w:val="1"/>
      <w:numFmt w:val="bullet"/>
      <w:suff w:val="tab"/>
      <w:lvlText w:val=""/>
      <w:lvlJc w:val="left"/>
      <w:pPr>
        <w:ind w:hanging="360" w:left="2880"/>
        <w:tabs>
          <w:tab w:val="left" w:pos="2880" w:leader="none"/>
        </w:tabs>
      </w:pPr>
      <w:rPr>
        <w:rFonts w:ascii="Symbol" w:hAnsi="Symbol"/>
      </w:rPr>
    </w:lvl>
    <w:lvl w:ilvl="4" w:tplc="4E833280">
      <w:start w:val="1"/>
      <w:numFmt w:val="bullet"/>
      <w:suff w:val="tab"/>
      <w:lvlText w:val="o"/>
      <w:lvlJc w:val="left"/>
      <w:pPr>
        <w:ind w:hanging="360" w:left="3600"/>
        <w:tabs>
          <w:tab w:val="left" w:pos="3600" w:leader="none"/>
        </w:tabs>
      </w:pPr>
      <w:rPr>
        <w:rFonts w:ascii="Courier New" w:hAnsi="Courier New"/>
      </w:rPr>
    </w:lvl>
    <w:lvl w:ilvl="5" w:tplc="63CFC0ED">
      <w:start w:val="1"/>
      <w:numFmt w:val="bullet"/>
      <w:suff w:val="tab"/>
      <w:lvlText w:val=""/>
      <w:lvlJc w:val="left"/>
      <w:pPr>
        <w:ind w:hanging="360" w:left="4320"/>
        <w:tabs>
          <w:tab w:val="left" w:pos="4320" w:leader="none"/>
        </w:tabs>
      </w:pPr>
      <w:rPr>
        <w:rFonts w:ascii="Wingdings" w:hAnsi="Wingdings"/>
      </w:rPr>
    </w:lvl>
    <w:lvl w:ilvl="6" w:tplc="58998660">
      <w:start w:val="1"/>
      <w:numFmt w:val="bullet"/>
      <w:suff w:val="tab"/>
      <w:lvlText w:val=""/>
      <w:lvlJc w:val="left"/>
      <w:pPr>
        <w:ind w:hanging="360" w:left="5040"/>
        <w:tabs>
          <w:tab w:val="left" w:pos="5040" w:leader="none"/>
        </w:tabs>
      </w:pPr>
      <w:rPr>
        <w:rFonts w:ascii="Symbol" w:hAnsi="Symbol"/>
      </w:rPr>
    </w:lvl>
    <w:lvl w:ilvl="7" w:tplc="528E2DF7">
      <w:start w:val="1"/>
      <w:numFmt w:val="bullet"/>
      <w:suff w:val="tab"/>
      <w:lvlText w:val="o"/>
      <w:lvlJc w:val="left"/>
      <w:pPr>
        <w:ind w:hanging="360" w:left="5760"/>
        <w:tabs>
          <w:tab w:val="left" w:pos="5760" w:leader="none"/>
        </w:tabs>
      </w:pPr>
      <w:rPr>
        <w:rFonts w:ascii="Courier New" w:hAnsi="Courier New"/>
      </w:rPr>
    </w:lvl>
    <w:lvl w:ilvl="8" w:tplc="598B8E80">
      <w:start w:val="1"/>
      <w:numFmt w:val="bullet"/>
      <w:suff w:val="tab"/>
      <w:lvlText w:val=""/>
      <w:lvlJc w:val="left"/>
      <w:pPr>
        <w:ind w:hanging="360" w:left="6480"/>
        <w:tabs>
          <w:tab w:val="left" w:pos="6480" w:leader="none"/>
        </w:tabs>
      </w:pPr>
      <w:rPr>
        <w:rFonts w:ascii="Wingdings" w:hAnsi="Wingdings"/>
      </w:rPr>
    </w:lvl>
  </w:abstractNum>
  <w:abstractNum w:abstractNumId="66">
    <w:nsid w:val="289353A8"/>
    <w:multiLevelType w:val="multilevel"/>
    <w:lvl w:ilvl="0">
      <w:start w:val="2"/>
      <w:numFmt w:val="lowerLetter"/>
      <w:suff w:val="tab"/>
      <w:lvlText w:val="%1)"/>
      <w:lvlJc w:val="left"/>
      <w:pPr>
        <w:ind w:hanging="360" w:left="780"/>
        <w:tabs>
          <w:tab w:val="left" w:pos="780" w:leader="none"/>
        </w:tabs>
      </w:pPr>
      <w:rPr/>
    </w:lvl>
    <w:lvl w:ilvl="1">
      <w:start w:val="1"/>
      <w:numFmt w:val="lowerLetter"/>
      <w:suff w:val="tab"/>
      <w:lvlText w:val="%2."/>
      <w:lvlJc w:val="left"/>
      <w:pPr>
        <w:ind w:hanging="360" w:left="1500"/>
        <w:tabs>
          <w:tab w:val="left" w:pos="1500" w:leader="none"/>
        </w:tabs>
      </w:pPr>
      <w:rPr/>
    </w:lvl>
    <w:lvl w:ilvl="2">
      <w:start w:val="1"/>
      <w:numFmt w:val="lowerRoman"/>
      <w:suff w:val="tab"/>
      <w:lvlText w:val="%3."/>
      <w:lvlJc w:val="right"/>
      <w:pPr>
        <w:ind w:hanging="180" w:left="2220"/>
        <w:tabs>
          <w:tab w:val="left" w:pos="2220" w:leader="none"/>
        </w:tabs>
      </w:pPr>
      <w:rPr/>
    </w:lvl>
    <w:lvl w:ilvl="3">
      <w:start w:val="1"/>
      <w:numFmt w:val="decimal"/>
      <w:suff w:val="tab"/>
      <w:lvlText w:val="%4."/>
      <w:lvlJc w:val="left"/>
      <w:pPr>
        <w:ind w:hanging="360" w:left="2940"/>
        <w:tabs>
          <w:tab w:val="left" w:pos="2940" w:leader="none"/>
        </w:tabs>
      </w:pPr>
      <w:rPr/>
    </w:lvl>
    <w:lvl w:ilvl="4">
      <w:start w:val="1"/>
      <w:numFmt w:val="lowerLetter"/>
      <w:suff w:val="tab"/>
      <w:lvlText w:val="%5."/>
      <w:lvlJc w:val="left"/>
      <w:pPr>
        <w:ind w:hanging="360" w:left="3660"/>
        <w:tabs>
          <w:tab w:val="left" w:pos="3660" w:leader="none"/>
        </w:tabs>
      </w:pPr>
      <w:rPr/>
    </w:lvl>
    <w:lvl w:ilvl="5">
      <w:start w:val="1"/>
      <w:numFmt w:val="lowerRoman"/>
      <w:suff w:val="tab"/>
      <w:lvlText w:val="%6."/>
      <w:lvlJc w:val="right"/>
      <w:pPr>
        <w:ind w:hanging="180" w:left="4380"/>
        <w:tabs>
          <w:tab w:val="left" w:pos="4380" w:leader="none"/>
        </w:tabs>
      </w:pPr>
      <w:rPr/>
    </w:lvl>
    <w:lvl w:ilvl="6">
      <w:start w:val="1"/>
      <w:numFmt w:val="decimal"/>
      <w:suff w:val="tab"/>
      <w:lvlText w:val="%7."/>
      <w:lvlJc w:val="left"/>
      <w:pPr>
        <w:ind w:hanging="360" w:left="5100"/>
        <w:tabs>
          <w:tab w:val="left" w:pos="5100" w:leader="none"/>
        </w:tabs>
      </w:pPr>
      <w:rPr/>
    </w:lvl>
    <w:lvl w:ilvl="7">
      <w:start w:val="1"/>
      <w:numFmt w:val="lowerLetter"/>
      <w:suff w:val="tab"/>
      <w:lvlText w:val="%8."/>
      <w:lvlJc w:val="left"/>
      <w:pPr>
        <w:ind w:hanging="360" w:left="5820"/>
        <w:tabs>
          <w:tab w:val="left" w:pos="5820" w:leader="none"/>
        </w:tabs>
      </w:pPr>
      <w:rPr/>
    </w:lvl>
    <w:lvl w:ilvl="8">
      <w:start w:val="1"/>
      <w:numFmt w:val="lowerRoman"/>
      <w:suff w:val="tab"/>
      <w:lvlText w:val="%9."/>
      <w:lvlJc w:val="right"/>
      <w:pPr>
        <w:ind w:hanging="180" w:left="6540"/>
        <w:tabs>
          <w:tab w:val="left" w:pos="6540" w:leader="none"/>
        </w:tabs>
      </w:pPr>
      <w:rPr/>
    </w:lvl>
  </w:abstractNum>
  <w:abstractNum w:abstractNumId="67">
    <w:nsid w:val="28A87C3C"/>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68">
    <w:nsid w:val="28C70C6F"/>
    <w:multiLevelType w:val="hybridMultilevel"/>
    <w:lvl w:ilvl="0" w:tplc="70B008FA">
      <w:start w:val="1"/>
      <w:numFmt w:val="bullet"/>
      <w:suff w:val="tab"/>
      <w:lvlText w:val=""/>
      <w:lvlJc w:val="left"/>
      <w:pPr>
        <w:ind w:hanging="360" w:left="720"/>
        <w:tabs>
          <w:tab w:val="left" w:pos="720" w:leader="none"/>
        </w:tabs>
      </w:pPr>
      <w:rPr>
        <w:rFonts w:ascii="Wingdings" w:hAnsi="Wingdings"/>
      </w:rPr>
    </w:lvl>
    <w:lvl w:ilvl="1" w:tplc="678A22CF">
      <w:start w:val="1"/>
      <w:numFmt w:val="bullet"/>
      <w:suff w:val="tab"/>
      <w:lvlText w:val="o"/>
      <w:lvlJc w:val="left"/>
      <w:pPr>
        <w:ind w:hanging="360" w:left="1440"/>
        <w:tabs>
          <w:tab w:val="left" w:pos="1440" w:leader="none"/>
        </w:tabs>
      </w:pPr>
      <w:rPr>
        <w:rFonts w:ascii="Courier New" w:hAnsi="Courier New"/>
      </w:rPr>
    </w:lvl>
    <w:lvl w:ilvl="2" w:tplc="3326E597">
      <w:start w:val="1"/>
      <w:numFmt w:val="bullet"/>
      <w:suff w:val="tab"/>
      <w:lvlText w:val=""/>
      <w:lvlJc w:val="left"/>
      <w:pPr>
        <w:ind w:hanging="360" w:left="2160"/>
        <w:tabs>
          <w:tab w:val="left" w:pos="2160" w:leader="none"/>
        </w:tabs>
      </w:pPr>
      <w:rPr>
        <w:rFonts w:ascii="Wingdings" w:hAnsi="Wingdings"/>
      </w:rPr>
    </w:lvl>
    <w:lvl w:ilvl="3" w:tplc="0ED92B08">
      <w:start w:val="1"/>
      <w:numFmt w:val="bullet"/>
      <w:suff w:val="tab"/>
      <w:lvlText w:val=""/>
      <w:lvlJc w:val="left"/>
      <w:pPr>
        <w:ind w:hanging="360" w:left="2880"/>
        <w:tabs>
          <w:tab w:val="left" w:pos="2880" w:leader="none"/>
        </w:tabs>
      </w:pPr>
      <w:rPr>
        <w:rFonts w:ascii="Symbol" w:hAnsi="Symbol"/>
      </w:rPr>
    </w:lvl>
    <w:lvl w:ilvl="4" w:tplc="7119C7CB">
      <w:start w:val="1"/>
      <w:numFmt w:val="bullet"/>
      <w:suff w:val="tab"/>
      <w:lvlText w:val="o"/>
      <w:lvlJc w:val="left"/>
      <w:pPr>
        <w:ind w:hanging="360" w:left="3600"/>
        <w:tabs>
          <w:tab w:val="left" w:pos="3600" w:leader="none"/>
        </w:tabs>
      </w:pPr>
      <w:rPr>
        <w:rFonts w:ascii="Courier New" w:hAnsi="Courier New"/>
      </w:rPr>
    </w:lvl>
    <w:lvl w:ilvl="5" w:tplc="27EC4517">
      <w:start w:val="1"/>
      <w:numFmt w:val="bullet"/>
      <w:suff w:val="tab"/>
      <w:lvlText w:val=""/>
      <w:lvlJc w:val="left"/>
      <w:pPr>
        <w:ind w:hanging="360" w:left="4320"/>
        <w:tabs>
          <w:tab w:val="left" w:pos="4320" w:leader="none"/>
        </w:tabs>
      </w:pPr>
      <w:rPr>
        <w:rFonts w:ascii="Wingdings" w:hAnsi="Wingdings"/>
      </w:rPr>
    </w:lvl>
    <w:lvl w:ilvl="6" w:tplc="2DE72BA1">
      <w:start w:val="1"/>
      <w:numFmt w:val="bullet"/>
      <w:suff w:val="tab"/>
      <w:lvlText w:val=""/>
      <w:lvlJc w:val="left"/>
      <w:pPr>
        <w:ind w:hanging="360" w:left="5040"/>
        <w:tabs>
          <w:tab w:val="left" w:pos="5040" w:leader="none"/>
        </w:tabs>
      </w:pPr>
      <w:rPr>
        <w:rFonts w:ascii="Symbol" w:hAnsi="Symbol"/>
      </w:rPr>
    </w:lvl>
    <w:lvl w:ilvl="7" w:tplc="7EADA119">
      <w:start w:val="1"/>
      <w:numFmt w:val="bullet"/>
      <w:suff w:val="tab"/>
      <w:lvlText w:val="o"/>
      <w:lvlJc w:val="left"/>
      <w:pPr>
        <w:ind w:hanging="360" w:left="5760"/>
        <w:tabs>
          <w:tab w:val="left" w:pos="5760" w:leader="none"/>
        </w:tabs>
      </w:pPr>
      <w:rPr>
        <w:rFonts w:ascii="Courier New" w:hAnsi="Courier New"/>
      </w:rPr>
    </w:lvl>
    <w:lvl w:ilvl="8" w:tplc="28527949">
      <w:start w:val="1"/>
      <w:numFmt w:val="bullet"/>
      <w:suff w:val="tab"/>
      <w:lvlText w:val=""/>
      <w:lvlJc w:val="left"/>
      <w:pPr>
        <w:ind w:hanging="360" w:left="6480"/>
        <w:tabs>
          <w:tab w:val="left" w:pos="6480" w:leader="none"/>
        </w:tabs>
      </w:pPr>
      <w:rPr>
        <w:rFonts w:ascii="Wingdings" w:hAnsi="Wingdings"/>
      </w:rPr>
    </w:lvl>
  </w:abstractNum>
  <w:abstractNum w:abstractNumId="69">
    <w:nsid w:val="28D246C5"/>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70">
    <w:nsid w:val="29305676"/>
    <w:multiLevelType w:val="hybridMultilevel"/>
    <w:lvl w:ilvl="0" w:tplc="1BAE320D">
      <w:start w:val="1"/>
      <w:numFmt w:val="bullet"/>
      <w:suff w:val="tab"/>
      <w:lvlText w:val=""/>
      <w:lvlJc w:val="left"/>
      <w:pPr>
        <w:ind w:hanging="360" w:left="720"/>
        <w:tabs>
          <w:tab w:val="left" w:pos="720" w:leader="none"/>
        </w:tabs>
      </w:pPr>
      <w:rPr>
        <w:rFonts w:ascii="Wingdings" w:hAnsi="Wingdings"/>
      </w:rPr>
    </w:lvl>
    <w:lvl w:ilvl="1" w:tplc="70AFA8F2">
      <w:start w:val="1"/>
      <w:numFmt w:val="bullet"/>
      <w:suff w:val="tab"/>
      <w:lvlText w:val="o"/>
      <w:lvlJc w:val="left"/>
      <w:pPr>
        <w:ind w:hanging="360" w:left="1440"/>
        <w:tabs>
          <w:tab w:val="left" w:pos="1440" w:leader="none"/>
        </w:tabs>
      </w:pPr>
      <w:rPr>
        <w:rFonts w:ascii="Courier New" w:hAnsi="Courier New"/>
      </w:rPr>
    </w:lvl>
    <w:lvl w:ilvl="2" w:tplc="754365D0">
      <w:start w:val="1"/>
      <w:numFmt w:val="bullet"/>
      <w:suff w:val="tab"/>
      <w:lvlText w:val=""/>
      <w:lvlJc w:val="left"/>
      <w:pPr>
        <w:ind w:hanging="360" w:left="2160"/>
        <w:tabs>
          <w:tab w:val="left" w:pos="2160" w:leader="none"/>
        </w:tabs>
      </w:pPr>
      <w:rPr>
        <w:rFonts w:ascii="Wingdings" w:hAnsi="Wingdings"/>
      </w:rPr>
    </w:lvl>
    <w:lvl w:ilvl="3" w:tplc="323C2E5C">
      <w:start w:val="1"/>
      <w:numFmt w:val="bullet"/>
      <w:suff w:val="tab"/>
      <w:lvlText w:val=""/>
      <w:lvlJc w:val="left"/>
      <w:pPr>
        <w:ind w:hanging="360" w:left="2880"/>
        <w:tabs>
          <w:tab w:val="left" w:pos="2880" w:leader="none"/>
        </w:tabs>
      </w:pPr>
      <w:rPr>
        <w:rFonts w:ascii="Symbol" w:hAnsi="Symbol"/>
      </w:rPr>
    </w:lvl>
    <w:lvl w:ilvl="4" w:tplc="6ED79FF3">
      <w:start w:val="1"/>
      <w:numFmt w:val="bullet"/>
      <w:suff w:val="tab"/>
      <w:lvlText w:val="o"/>
      <w:lvlJc w:val="left"/>
      <w:pPr>
        <w:ind w:hanging="360" w:left="3600"/>
        <w:tabs>
          <w:tab w:val="left" w:pos="3600" w:leader="none"/>
        </w:tabs>
      </w:pPr>
      <w:rPr>
        <w:rFonts w:ascii="Courier New" w:hAnsi="Courier New"/>
      </w:rPr>
    </w:lvl>
    <w:lvl w:ilvl="5" w:tplc="40666990">
      <w:start w:val="1"/>
      <w:numFmt w:val="bullet"/>
      <w:suff w:val="tab"/>
      <w:lvlText w:val=""/>
      <w:lvlJc w:val="left"/>
      <w:pPr>
        <w:ind w:hanging="360" w:left="4320"/>
        <w:tabs>
          <w:tab w:val="left" w:pos="4320" w:leader="none"/>
        </w:tabs>
      </w:pPr>
      <w:rPr>
        <w:rFonts w:ascii="Wingdings" w:hAnsi="Wingdings"/>
      </w:rPr>
    </w:lvl>
    <w:lvl w:ilvl="6" w:tplc="5EB32282">
      <w:start w:val="1"/>
      <w:numFmt w:val="bullet"/>
      <w:suff w:val="tab"/>
      <w:lvlText w:val=""/>
      <w:lvlJc w:val="left"/>
      <w:pPr>
        <w:ind w:hanging="360" w:left="5040"/>
        <w:tabs>
          <w:tab w:val="left" w:pos="5040" w:leader="none"/>
        </w:tabs>
      </w:pPr>
      <w:rPr>
        <w:rFonts w:ascii="Symbol" w:hAnsi="Symbol"/>
      </w:rPr>
    </w:lvl>
    <w:lvl w:ilvl="7" w:tplc="6CFADA0C">
      <w:start w:val="1"/>
      <w:numFmt w:val="bullet"/>
      <w:suff w:val="tab"/>
      <w:lvlText w:val="o"/>
      <w:lvlJc w:val="left"/>
      <w:pPr>
        <w:ind w:hanging="360" w:left="5760"/>
        <w:tabs>
          <w:tab w:val="left" w:pos="5760" w:leader="none"/>
        </w:tabs>
      </w:pPr>
      <w:rPr>
        <w:rFonts w:ascii="Courier New" w:hAnsi="Courier New"/>
      </w:rPr>
    </w:lvl>
    <w:lvl w:ilvl="8" w:tplc="724D8805">
      <w:start w:val="1"/>
      <w:numFmt w:val="bullet"/>
      <w:suff w:val="tab"/>
      <w:lvlText w:val=""/>
      <w:lvlJc w:val="left"/>
      <w:pPr>
        <w:ind w:hanging="360" w:left="6480"/>
        <w:tabs>
          <w:tab w:val="left" w:pos="6480" w:leader="none"/>
        </w:tabs>
      </w:pPr>
      <w:rPr>
        <w:rFonts w:ascii="Wingdings" w:hAnsi="Wingdings"/>
      </w:rPr>
    </w:lvl>
  </w:abstractNum>
  <w:abstractNum w:abstractNumId="71">
    <w:nsid w:val="2A6B0F7B"/>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72">
    <w:nsid w:val="2AE3003B"/>
    <w:multiLevelType w:val="multilevel"/>
    <w:lvl w:ilvl="0">
      <w:start w:val="3"/>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3">
    <w:nsid w:val="2C283743"/>
    <w:multiLevelType w:val="multilevel"/>
    <w:lvl w:ilvl="0">
      <w:start w:val="3"/>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4">
    <w:nsid w:val="2DAC5AD5"/>
    <w:multiLevelType w:val="hybridMultilevel"/>
    <w:lvl w:ilvl="0">
      <w:start w:val="1"/>
      <w:numFmt w:val="decimal"/>
      <w:suff w:val="tab"/>
      <w:lvlText w:val="%1"/>
      <w:lvlJc w:val="left"/>
      <w:pPr>
        <w:ind w:hanging="720" w:left="720"/>
        <w:tabs>
          <w:tab w:val="left" w:pos="720" w:leader="none"/>
        </w:tabs>
      </w:pPr>
      <w:rPr/>
    </w:lvl>
    <w:lvl w:ilvl="1" w:tplc="52519A44">
      <w:start w:val="1"/>
      <w:numFmt w:val="bullet"/>
      <w:suff w:val="tab"/>
      <w:lvlText w:val=""/>
      <w:lvlJc w:val="left"/>
      <w:pPr>
        <w:ind w:hanging="360" w:left="1440"/>
        <w:tabs>
          <w:tab w:val="left" w:pos="1440" w:leader="none"/>
        </w:tabs>
      </w:pPr>
      <w:rPr>
        <w:rFonts w:ascii="Wingdings" w:hAnsi="Wingdings"/>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75">
    <w:nsid w:val="2E8A1193"/>
    <w:multiLevelType w:val="multilevel"/>
    <w:lvl w:ilvl="0">
      <w:start w:val="1"/>
      <w:numFmt w:val="decimal"/>
      <w:suff w:val="tab"/>
      <w:lvlText w:val="%1."/>
      <w:lvlJc w:val="left"/>
      <w:pPr>
        <w:ind w:hanging="360" w:left="720"/>
        <w:tabs>
          <w:tab w:val="left" w:pos="720" w:leader="none"/>
        </w:tabs>
      </w:pPr>
      <w:rPr/>
    </w:lvl>
    <w:lvl w:ilvl="1">
      <w:start w:val="1"/>
      <w:numFmt w:val="lowerRoman"/>
      <w:suff w:val="tab"/>
      <w:lvlText w:val="%2)"/>
      <w:lvlJc w:val="left"/>
      <w:pPr>
        <w:ind w:hanging="720" w:left="1800"/>
        <w:tabs>
          <w:tab w:val="left" w:pos="180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6">
    <w:nsid w:val="2F4349B4"/>
    <w:multiLevelType w:val="multilevel"/>
    <w:lvl w:ilvl="0">
      <w:start w:val="2"/>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7">
    <w:nsid w:val="2F934EEF"/>
    <w:multiLevelType w:val="hybridMultilevel"/>
    <w:lvl w:ilvl="0" w:tplc="73F56D5F">
      <w:start w:val="1"/>
      <w:numFmt w:val="bullet"/>
      <w:suff w:val="tab"/>
      <w:lvlText w:val=""/>
      <w:lvlJc w:val="left"/>
      <w:pPr>
        <w:ind w:hanging="360" w:left="720"/>
        <w:tabs>
          <w:tab w:val="left" w:pos="720" w:leader="none"/>
        </w:tabs>
      </w:pPr>
      <w:rPr>
        <w:rFonts w:ascii="Wingdings" w:hAnsi="Wingdings"/>
      </w:rPr>
    </w:lvl>
    <w:lvl w:ilvl="1" w:tplc="0DD464E0">
      <w:start w:val="1"/>
      <w:numFmt w:val="bullet"/>
      <w:suff w:val="tab"/>
      <w:lvlText w:val="o"/>
      <w:lvlJc w:val="left"/>
      <w:pPr>
        <w:ind w:hanging="360" w:left="1440"/>
        <w:tabs>
          <w:tab w:val="left" w:pos="1440" w:leader="none"/>
        </w:tabs>
      </w:pPr>
      <w:rPr>
        <w:rFonts w:ascii="Courier New" w:hAnsi="Courier New"/>
      </w:rPr>
    </w:lvl>
    <w:lvl w:ilvl="2" w:tplc="30877F9E">
      <w:start w:val="1"/>
      <w:numFmt w:val="bullet"/>
      <w:suff w:val="tab"/>
      <w:lvlText w:val=""/>
      <w:lvlJc w:val="left"/>
      <w:pPr>
        <w:ind w:hanging="360" w:left="2160"/>
        <w:tabs>
          <w:tab w:val="left" w:pos="2160" w:leader="none"/>
        </w:tabs>
      </w:pPr>
      <w:rPr>
        <w:rFonts w:ascii="Wingdings" w:hAnsi="Wingdings"/>
      </w:rPr>
    </w:lvl>
    <w:lvl w:ilvl="3" w:tplc="095E7F1B">
      <w:start w:val="1"/>
      <w:numFmt w:val="bullet"/>
      <w:suff w:val="tab"/>
      <w:lvlText w:val=""/>
      <w:lvlJc w:val="left"/>
      <w:pPr>
        <w:ind w:hanging="360" w:left="2880"/>
        <w:tabs>
          <w:tab w:val="left" w:pos="2880" w:leader="none"/>
        </w:tabs>
      </w:pPr>
      <w:rPr>
        <w:rFonts w:ascii="Symbol" w:hAnsi="Symbol"/>
      </w:rPr>
    </w:lvl>
    <w:lvl w:ilvl="4" w:tplc="06CC1A8D">
      <w:start w:val="1"/>
      <w:numFmt w:val="bullet"/>
      <w:suff w:val="tab"/>
      <w:lvlText w:val="o"/>
      <w:lvlJc w:val="left"/>
      <w:pPr>
        <w:ind w:hanging="360" w:left="3600"/>
        <w:tabs>
          <w:tab w:val="left" w:pos="3600" w:leader="none"/>
        </w:tabs>
      </w:pPr>
      <w:rPr>
        <w:rFonts w:ascii="Courier New" w:hAnsi="Courier New"/>
      </w:rPr>
    </w:lvl>
    <w:lvl w:ilvl="5" w:tplc="1C8B28A9">
      <w:start w:val="1"/>
      <w:numFmt w:val="bullet"/>
      <w:suff w:val="tab"/>
      <w:lvlText w:val=""/>
      <w:lvlJc w:val="left"/>
      <w:pPr>
        <w:ind w:hanging="360" w:left="4320"/>
        <w:tabs>
          <w:tab w:val="left" w:pos="4320" w:leader="none"/>
        </w:tabs>
      </w:pPr>
      <w:rPr>
        <w:rFonts w:ascii="Wingdings" w:hAnsi="Wingdings"/>
      </w:rPr>
    </w:lvl>
    <w:lvl w:ilvl="6" w:tplc="2027E16E">
      <w:start w:val="1"/>
      <w:numFmt w:val="bullet"/>
      <w:suff w:val="tab"/>
      <w:lvlText w:val=""/>
      <w:lvlJc w:val="left"/>
      <w:pPr>
        <w:ind w:hanging="360" w:left="5040"/>
        <w:tabs>
          <w:tab w:val="left" w:pos="5040" w:leader="none"/>
        </w:tabs>
      </w:pPr>
      <w:rPr>
        <w:rFonts w:ascii="Symbol" w:hAnsi="Symbol"/>
      </w:rPr>
    </w:lvl>
    <w:lvl w:ilvl="7" w:tplc="3112D069">
      <w:start w:val="1"/>
      <w:numFmt w:val="bullet"/>
      <w:suff w:val="tab"/>
      <w:lvlText w:val="o"/>
      <w:lvlJc w:val="left"/>
      <w:pPr>
        <w:ind w:hanging="360" w:left="5760"/>
        <w:tabs>
          <w:tab w:val="left" w:pos="5760" w:leader="none"/>
        </w:tabs>
      </w:pPr>
      <w:rPr>
        <w:rFonts w:ascii="Courier New" w:hAnsi="Courier New"/>
      </w:rPr>
    </w:lvl>
    <w:lvl w:ilvl="8" w:tplc="405EC738">
      <w:start w:val="1"/>
      <w:numFmt w:val="bullet"/>
      <w:suff w:val="tab"/>
      <w:lvlText w:val=""/>
      <w:lvlJc w:val="left"/>
      <w:pPr>
        <w:ind w:hanging="360" w:left="6480"/>
        <w:tabs>
          <w:tab w:val="left" w:pos="6480" w:leader="none"/>
        </w:tabs>
      </w:pPr>
      <w:rPr>
        <w:rFonts w:ascii="Wingdings" w:hAnsi="Wingdings"/>
      </w:rPr>
    </w:lvl>
  </w:abstractNum>
  <w:abstractNum w:abstractNumId="78">
    <w:nsid w:val="2FDB291F"/>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79">
    <w:nsid w:val="30112BEF"/>
    <w:multiLevelType w:val="hybridMultilevel"/>
    <w:lvl w:ilvl="0" w:tplc="63EAFB36">
      <w:start w:val="1"/>
      <w:numFmt w:val="bullet"/>
      <w:suff w:val="tab"/>
      <w:lvlText w:val=""/>
      <w:lvlJc w:val="left"/>
      <w:pPr>
        <w:ind w:hanging="360" w:left="720"/>
        <w:tabs>
          <w:tab w:val="left" w:pos="720" w:leader="none"/>
        </w:tabs>
      </w:pPr>
      <w:rPr>
        <w:rFonts w:ascii="Wingdings" w:hAnsi="Wingdings"/>
      </w:rPr>
    </w:lvl>
    <w:lvl w:ilvl="1" w:tplc="151DB8B9">
      <w:start w:val="1"/>
      <w:numFmt w:val="bullet"/>
      <w:suff w:val="tab"/>
      <w:lvlText w:val="o"/>
      <w:lvlJc w:val="left"/>
      <w:pPr>
        <w:ind w:hanging="360" w:left="1440"/>
        <w:tabs>
          <w:tab w:val="left" w:pos="1440" w:leader="none"/>
        </w:tabs>
      </w:pPr>
      <w:rPr>
        <w:rFonts w:ascii="Courier New" w:hAnsi="Courier New"/>
      </w:rPr>
    </w:lvl>
    <w:lvl w:ilvl="2" w:tplc="51461C39">
      <w:start w:val="1"/>
      <w:numFmt w:val="bullet"/>
      <w:suff w:val="tab"/>
      <w:lvlText w:val=""/>
      <w:lvlJc w:val="left"/>
      <w:pPr>
        <w:ind w:hanging="360" w:left="2160"/>
        <w:tabs>
          <w:tab w:val="left" w:pos="2160" w:leader="none"/>
        </w:tabs>
      </w:pPr>
      <w:rPr>
        <w:rFonts w:ascii="Wingdings" w:hAnsi="Wingdings"/>
      </w:rPr>
    </w:lvl>
    <w:lvl w:ilvl="3" w:tplc="570B4ED8">
      <w:start w:val="1"/>
      <w:numFmt w:val="bullet"/>
      <w:suff w:val="tab"/>
      <w:lvlText w:val=""/>
      <w:lvlJc w:val="left"/>
      <w:pPr>
        <w:ind w:hanging="360" w:left="2880"/>
        <w:tabs>
          <w:tab w:val="left" w:pos="2880" w:leader="none"/>
        </w:tabs>
      </w:pPr>
      <w:rPr>
        <w:rFonts w:ascii="Symbol" w:hAnsi="Symbol"/>
      </w:rPr>
    </w:lvl>
    <w:lvl w:ilvl="4" w:tplc="0F55166B">
      <w:start w:val="1"/>
      <w:numFmt w:val="bullet"/>
      <w:suff w:val="tab"/>
      <w:lvlText w:val="o"/>
      <w:lvlJc w:val="left"/>
      <w:pPr>
        <w:ind w:hanging="360" w:left="3600"/>
        <w:tabs>
          <w:tab w:val="left" w:pos="3600" w:leader="none"/>
        </w:tabs>
      </w:pPr>
      <w:rPr>
        <w:rFonts w:ascii="Courier New" w:hAnsi="Courier New"/>
      </w:rPr>
    </w:lvl>
    <w:lvl w:ilvl="5" w:tplc="7172A420">
      <w:start w:val="1"/>
      <w:numFmt w:val="bullet"/>
      <w:suff w:val="tab"/>
      <w:lvlText w:val=""/>
      <w:lvlJc w:val="left"/>
      <w:pPr>
        <w:ind w:hanging="360" w:left="4320"/>
        <w:tabs>
          <w:tab w:val="left" w:pos="4320" w:leader="none"/>
        </w:tabs>
      </w:pPr>
      <w:rPr>
        <w:rFonts w:ascii="Wingdings" w:hAnsi="Wingdings"/>
      </w:rPr>
    </w:lvl>
    <w:lvl w:ilvl="6" w:tplc="6304E541">
      <w:start w:val="1"/>
      <w:numFmt w:val="bullet"/>
      <w:suff w:val="tab"/>
      <w:lvlText w:val=""/>
      <w:lvlJc w:val="left"/>
      <w:pPr>
        <w:ind w:hanging="360" w:left="5040"/>
        <w:tabs>
          <w:tab w:val="left" w:pos="5040" w:leader="none"/>
        </w:tabs>
      </w:pPr>
      <w:rPr>
        <w:rFonts w:ascii="Symbol" w:hAnsi="Symbol"/>
      </w:rPr>
    </w:lvl>
    <w:lvl w:ilvl="7" w:tplc="11D9BDB7">
      <w:start w:val="1"/>
      <w:numFmt w:val="bullet"/>
      <w:suff w:val="tab"/>
      <w:lvlText w:val="o"/>
      <w:lvlJc w:val="left"/>
      <w:pPr>
        <w:ind w:hanging="360" w:left="5760"/>
        <w:tabs>
          <w:tab w:val="left" w:pos="5760" w:leader="none"/>
        </w:tabs>
      </w:pPr>
      <w:rPr>
        <w:rFonts w:ascii="Courier New" w:hAnsi="Courier New"/>
      </w:rPr>
    </w:lvl>
    <w:lvl w:ilvl="8" w:tplc="6C169535">
      <w:start w:val="1"/>
      <w:numFmt w:val="bullet"/>
      <w:suff w:val="tab"/>
      <w:lvlText w:val=""/>
      <w:lvlJc w:val="left"/>
      <w:pPr>
        <w:ind w:hanging="360" w:left="6480"/>
        <w:tabs>
          <w:tab w:val="left" w:pos="6480" w:leader="none"/>
        </w:tabs>
      </w:pPr>
      <w:rPr>
        <w:rFonts w:ascii="Wingdings" w:hAnsi="Wingdings"/>
      </w:rPr>
    </w:lvl>
  </w:abstractNum>
  <w:abstractNum w:abstractNumId="80">
    <w:nsid w:val="30415BFC"/>
    <w:multiLevelType w:val="multilevel"/>
    <w:lvl w:ilvl="0">
      <w:start w:val="1"/>
      <w:numFmt w:val="upperRoman"/>
      <w:suff w:val="tab"/>
      <w:lvlText w:val="(%1)"/>
      <w:lvlJc w:val="left"/>
      <w:pPr>
        <w:ind w:hanging="720" w:left="144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81">
    <w:nsid w:val="307B1D2D"/>
    <w:multiLevelType w:val="hybridMultilevel"/>
    <w:lvl w:ilvl="0" w:tplc="300D228C">
      <w:start w:val="1"/>
      <w:numFmt w:val="bullet"/>
      <w:suff w:val="tab"/>
      <w:lvlText w:val=""/>
      <w:lvlJc w:val="left"/>
      <w:pPr>
        <w:ind w:hanging="360" w:left="720"/>
        <w:tabs>
          <w:tab w:val="left" w:pos="720" w:leader="none"/>
        </w:tabs>
      </w:pPr>
      <w:rPr>
        <w:rFonts w:ascii="Wingdings" w:hAnsi="Wingdings"/>
      </w:rPr>
    </w:lvl>
    <w:lvl w:ilvl="1" w:tplc="60635A62">
      <w:start w:val="1"/>
      <w:numFmt w:val="bullet"/>
      <w:suff w:val="tab"/>
      <w:lvlText w:val="o"/>
      <w:lvlJc w:val="left"/>
      <w:pPr>
        <w:ind w:hanging="360" w:left="1440"/>
        <w:tabs>
          <w:tab w:val="left" w:pos="1440" w:leader="none"/>
        </w:tabs>
      </w:pPr>
      <w:rPr>
        <w:rFonts w:ascii="Courier New" w:hAnsi="Courier New"/>
      </w:rPr>
    </w:lvl>
    <w:lvl w:ilvl="2" w:tplc="213AF7FE">
      <w:start w:val="1"/>
      <w:numFmt w:val="bullet"/>
      <w:suff w:val="tab"/>
      <w:lvlText w:val=""/>
      <w:lvlJc w:val="left"/>
      <w:pPr>
        <w:ind w:hanging="360" w:left="2160"/>
        <w:tabs>
          <w:tab w:val="left" w:pos="2160" w:leader="none"/>
        </w:tabs>
      </w:pPr>
      <w:rPr>
        <w:rFonts w:ascii="Wingdings" w:hAnsi="Wingdings"/>
      </w:rPr>
    </w:lvl>
    <w:lvl w:ilvl="3" w:tplc="7889EEC4">
      <w:start w:val="1"/>
      <w:numFmt w:val="bullet"/>
      <w:suff w:val="tab"/>
      <w:lvlText w:val=""/>
      <w:lvlJc w:val="left"/>
      <w:pPr>
        <w:ind w:hanging="360" w:left="2880"/>
        <w:tabs>
          <w:tab w:val="left" w:pos="2880" w:leader="none"/>
        </w:tabs>
      </w:pPr>
      <w:rPr>
        <w:rFonts w:ascii="Symbol" w:hAnsi="Symbol"/>
      </w:rPr>
    </w:lvl>
    <w:lvl w:ilvl="4" w:tplc="1891BDCA">
      <w:start w:val="1"/>
      <w:numFmt w:val="bullet"/>
      <w:suff w:val="tab"/>
      <w:lvlText w:val="o"/>
      <w:lvlJc w:val="left"/>
      <w:pPr>
        <w:ind w:hanging="360" w:left="3600"/>
        <w:tabs>
          <w:tab w:val="left" w:pos="3600" w:leader="none"/>
        </w:tabs>
      </w:pPr>
      <w:rPr>
        <w:rFonts w:ascii="Courier New" w:hAnsi="Courier New"/>
      </w:rPr>
    </w:lvl>
    <w:lvl w:ilvl="5" w:tplc="70C16917">
      <w:start w:val="1"/>
      <w:numFmt w:val="bullet"/>
      <w:suff w:val="tab"/>
      <w:lvlText w:val=""/>
      <w:lvlJc w:val="left"/>
      <w:pPr>
        <w:ind w:hanging="360" w:left="4320"/>
        <w:tabs>
          <w:tab w:val="left" w:pos="4320" w:leader="none"/>
        </w:tabs>
      </w:pPr>
      <w:rPr>
        <w:rFonts w:ascii="Wingdings" w:hAnsi="Wingdings"/>
      </w:rPr>
    </w:lvl>
    <w:lvl w:ilvl="6" w:tplc="4A852017">
      <w:start w:val="1"/>
      <w:numFmt w:val="bullet"/>
      <w:suff w:val="tab"/>
      <w:lvlText w:val=""/>
      <w:lvlJc w:val="left"/>
      <w:pPr>
        <w:ind w:hanging="360" w:left="5040"/>
        <w:tabs>
          <w:tab w:val="left" w:pos="5040" w:leader="none"/>
        </w:tabs>
      </w:pPr>
      <w:rPr>
        <w:rFonts w:ascii="Symbol" w:hAnsi="Symbol"/>
      </w:rPr>
    </w:lvl>
    <w:lvl w:ilvl="7" w:tplc="2DD8243B">
      <w:start w:val="1"/>
      <w:numFmt w:val="bullet"/>
      <w:suff w:val="tab"/>
      <w:lvlText w:val="o"/>
      <w:lvlJc w:val="left"/>
      <w:pPr>
        <w:ind w:hanging="360" w:left="5760"/>
        <w:tabs>
          <w:tab w:val="left" w:pos="5760" w:leader="none"/>
        </w:tabs>
      </w:pPr>
      <w:rPr>
        <w:rFonts w:ascii="Courier New" w:hAnsi="Courier New"/>
      </w:rPr>
    </w:lvl>
    <w:lvl w:ilvl="8" w:tplc="29D95269">
      <w:start w:val="1"/>
      <w:numFmt w:val="bullet"/>
      <w:suff w:val="tab"/>
      <w:lvlText w:val=""/>
      <w:lvlJc w:val="left"/>
      <w:pPr>
        <w:ind w:hanging="360" w:left="6480"/>
        <w:tabs>
          <w:tab w:val="left" w:pos="6480" w:leader="none"/>
        </w:tabs>
      </w:pPr>
      <w:rPr>
        <w:rFonts w:ascii="Wingdings" w:hAnsi="Wingdings"/>
      </w:rPr>
    </w:lvl>
  </w:abstractNum>
  <w:abstractNum w:abstractNumId="82">
    <w:nsid w:val="31A13678"/>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3">
    <w:nsid w:val="31B93CEA"/>
    <w:multiLevelType w:val="multilevel"/>
    <w:lvl w:ilvl="0">
      <w:start w:val="6"/>
      <w:numFmt w:val="lowerLetter"/>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84">
    <w:nsid w:val="31C7644C"/>
    <w:multiLevelType w:val="multilevel"/>
    <w:lvl w:ilvl="0">
      <w:start w:val="162"/>
      <w:numFmt w:val="decimal"/>
      <w:suff w:val="tab"/>
      <w:lvlText w:val="%1"/>
      <w:lvlJc w:val="left"/>
      <w:pPr>
        <w:ind w:hanging="1080" w:left="1800"/>
        <w:tabs>
          <w:tab w:val="left" w:pos="180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5">
    <w:nsid w:val="32895D9C"/>
    <w:multiLevelType w:val="multilevel"/>
    <w:lvl w:ilvl="0">
      <w:start w:val="4"/>
      <w:numFmt w:val="decimal"/>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6">
    <w:nsid w:val="33417080"/>
    <w:multiLevelType w:val="multilevel"/>
    <w:lvl w:ilvl="0">
      <w:start w:val="2"/>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7">
    <w:nsid w:val="337557FB"/>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88">
    <w:nsid w:val="34623F85"/>
    <w:multiLevelType w:val="hybridMultilevel"/>
    <w:lvl w:ilvl="0" w:tplc="24B5D2B7">
      <w:start w:val="1"/>
      <w:numFmt w:val="bullet"/>
      <w:suff w:val="tab"/>
      <w:lvlText w:val=""/>
      <w:lvlJc w:val="left"/>
      <w:pPr>
        <w:ind w:hanging="360" w:left="780"/>
        <w:tabs>
          <w:tab w:val="left" w:pos="780" w:leader="none"/>
        </w:tabs>
      </w:pPr>
      <w:rPr>
        <w:rFonts w:ascii="Wingdings" w:hAnsi="Wingdings"/>
      </w:rPr>
    </w:lvl>
    <w:lvl w:ilvl="1" w:tplc="7E561AB7">
      <w:start w:val="1"/>
      <w:numFmt w:val="bullet"/>
      <w:suff w:val="tab"/>
      <w:lvlText w:val="o"/>
      <w:lvlJc w:val="left"/>
      <w:pPr>
        <w:ind w:hanging="360" w:left="1500"/>
        <w:tabs>
          <w:tab w:val="left" w:pos="1500" w:leader="none"/>
        </w:tabs>
      </w:pPr>
      <w:rPr>
        <w:rFonts w:ascii="Courier New" w:hAnsi="Courier New"/>
      </w:rPr>
    </w:lvl>
    <w:lvl w:ilvl="2" w:tplc="4178016B">
      <w:start w:val="1"/>
      <w:numFmt w:val="bullet"/>
      <w:suff w:val="tab"/>
      <w:lvlText w:val=""/>
      <w:lvlJc w:val="left"/>
      <w:pPr>
        <w:ind w:hanging="360" w:left="2220"/>
        <w:tabs>
          <w:tab w:val="left" w:pos="2220" w:leader="none"/>
        </w:tabs>
      </w:pPr>
      <w:rPr>
        <w:rFonts w:ascii="Wingdings" w:hAnsi="Wingdings"/>
      </w:rPr>
    </w:lvl>
    <w:lvl w:ilvl="3" w:tplc="35BEF7C4">
      <w:start w:val="1"/>
      <w:numFmt w:val="bullet"/>
      <w:suff w:val="tab"/>
      <w:lvlText w:val=""/>
      <w:lvlJc w:val="left"/>
      <w:pPr>
        <w:ind w:hanging="360" w:left="2940"/>
        <w:tabs>
          <w:tab w:val="left" w:pos="2940" w:leader="none"/>
        </w:tabs>
      </w:pPr>
      <w:rPr>
        <w:rFonts w:ascii="Symbol" w:hAnsi="Symbol"/>
      </w:rPr>
    </w:lvl>
    <w:lvl w:ilvl="4" w:tplc="61885873">
      <w:start w:val="1"/>
      <w:numFmt w:val="bullet"/>
      <w:suff w:val="tab"/>
      <w:lvlText w:val="o"/>
      <w:lvlJc w:val="left"/>
      <w:pPr>
        <w:ind w:hanging="360" w:left="3660"/>
        <w:tabs>
          <w:tab w:val="left" w:pos="3660" w:leader="none"/>
        </w:tabs>
      </w:pPr>
      <w:rPr>
        <w:rFonts w:ascii="Courier New" w:hAnsi="Courier New"/>
      </w:rPr>
    </w:lvl>
    <w:lvl w:ilvl="5" w:tplc="718238E6">
      <w:start w:val="1"/>
      <w:numFmt w:val="bullet"/>
      <w:suff w:val="tab"/>
      <w:lvlText w:val=""/>
      <w:lvlJc w:val="left"/>
      <w:pPr>
        <w:ind w:hanging="360" w:left="4380"/>
        <w:tabs>
          <w:tab w:val="left" w:pos="4380" w:leader="none"/>
        </w:tabs>
      </w:pPr>
      <w:rPr>
        <w:rFonts w:ascii="Wingdings" w:hAnsi="Wingdings"/>
      </w:rPr>
    </w:lvl>
    <w:lvl w:ilvl="6" w:tplc="0647ED1C">
      <w:start w:val="1"/>
      <w:numFmt w:val="bullet"/>
      <w:suff w:val="tab"/>
      <w:lvlText w:val=""/>
      <w:lvlJc w:val="left"/>
      <w:pPr>
        <w:ind w:hanging="360" w:left="5100"/>
        <w:tabs>
          <w:tab w:val="left" w:pos="5100" w:leader="none"/>
        </w:tabs>
      </w:pPr>
      <w:rPr>
        <w:rFonts w:ascii="Symbol" w:hAnsi="Symbol"/>
      </w:rPr>
    </w:lvl>
    <w:lvl w:ilvl="7" w:tplc="5E98C097">
      <w:start w:val="1"/>
      <w:numFmt w:val="bullet"/>
      <w:suff w:val="tab"/>
      <w:lvlText w:val="o"/>
      <w:lvlJc w:val="left"/>
      <w:pPr>
        <w:ind w:hanging="360" w:left="5820"/>
        <w:tabs>
          <w:tab w:val="left" w:pos="5820" w:leader="none"/>
        </w:tabs>
      </w:pPr>
      <w:rPr>
        <w:rFonts w:ascii="Courier New" w:hAnsi="Courier New"/>
      </w:rPr>
    </w:lvl>
    <w:lvl w:ilvl="8" w:tplc="4BB72AA0">
      <w:start w:val="1"/>
      <w:numFmt w:val="bullet"/>
      <w:suff w:val="tab"/>
      <w:lvlText w:val=""/>
      <w:lvlJc w:val="left"/>
      <w:pPr>
        <w:ind w:hanging="360" w:left="6540"/>
        <w:tabs>
          <w:tab w:val="left" w:pos="6540" w:leader="none"/>
        </w:tabs>
      </w:pPr>
      <w:rPr>
        <w:rFonts w:ascii="Wingdings" w:hAnsi="Wingdings"/>
      </w:rPr>
    </w:lvl>
  </w:abstractNum>
  <w:abstractNum w:abstractNumId="89">
    <w:nsid w:val="358E35F3"/>
    <w:multiLevelType w:val="hybridMultilevel"/>
    <w:lvl w:ilvl="0" w:tplc="40288A5B">
      <w:start w:val="1"/>
      <w:numFmt w:val="bullet"/>
      <w:suff w:val="tab"/>
      <w:lvlText w:val=""/>
      <w:lvlJc w:val="left"/>
      <w:pPr>
        <w:ind w:hanging="360" w:left="720"/>
        <w:tabs>
          <w:tab w:val="left" w:pos="720" w:leader="none"/>
        </w:tabs>
      </w:pPr>
      <w:rPr>
        <w:rFonts w:ascii="Wingdings" w:hAnsi="Wingdings"/>
      </w:rPr>
    </w:lvl>
    <w:lvl w:ilvl="1" w:tplc="5E2BA4B4">
      <w:start w:val="1"/>
      <w:numFmt w:val="bullet"/>
      <w:suff w:val="tab"/>
      <w:lvlText w:val="o"/>
      <w:lvlJc w:val="left"/>
      <w:pPr>
        <w:ind w:hanging="360" w:left="1440"/>
        <w:tabs>
          <w:tab w:val="left" w:pos="1440" w:leader="none"/>
        </w:tabs>
      </w:pPr>
      <w:rPr>
        <w:rFonts w:ascii="Courier New" w:hAnsi="Courier New"/>
      </w:rPr>
    </w:lvl>
    <w:lvl w:ilvl="2" w:tplc="2C5ACC0A">
      <w:start w:val="1"/>
      <w:numFmt w:val="bullet"/>
      <w:suff w:val="tab"/>
      <w:lvlText w:val=""/>
      <w:lvlJc w:val="left"/>
      <w:pPr>
        <w:ind w:hanging="360" w:left="2160"/>
        <w:tabs>
          <w:tab w:val="left" w:pos="2160" w:leader="none"/>
        </w:tabs>
      </w:pPr>
      <w:rPr>
        <w:rFonts w:ascii="Wingdings" w:hAnsi="Wingdings"/>
      </w:rPr>
    </w:lvl>
    <w:lvl w:ilvl="3" w:tplc="724E025D">
      <w:start w:val="1"/>
      <w:numFmt w:val="bullet"/>
      <w:suff w:val="tab"/>
      <w:lvlText w:val=""/>
      <w:lvlJc w:val="left"/>
      <w:pPr>
        <w:ind w:hanging="360" w:left="2880"/>
        <w:tabs>
          <w:tab w:val="left" w:pos="2880" w:leader="none"/>
        </w:tabs>
      </w:pPr>
      <w:rPr>
        <w:rFonts w:ascii="Symbol" w:hAnsi="Symbol"/>
      </w:rPr>
    </w:lvl>
    <w:lvl w:ilvl="4" w:tplc="50F1E75D">
      <w:start w:val="1"/>
      <w:numFmt w:val="bullet"/>
      <w:suff w:val="tab"/>
      <w:lvlText w:val="o"/>
      <w:lvlJc w:val="left"/>
      <w:pPr>
        <w:ind w:hanging="360" w:left="3600"/>
        <w:tabs>
          <w:tab w:val="left" w:pos="3600" w:leader="none"/>
        </w:tabs>
      </w:pPr>
      <w:rPr>
        <w:rFonts w:ascii="Courier New" w:hAnsi="Courier New"/>
      </w:rPr>
    </w:lvl>
    <w:lvl w:ilvl="5" w:tplc="76D974AC">
      <w:start w:val="1"/>
      <w:numFmt w:val="bullet"/>
      <w:suff w:val="tab"/>
      <w:lvlText w:val=""/>
      <w:lvlJc w:val="left"/>
      <w:pPr>
        <w:ind w:hanging="360" w:left="4320"/>
        <w:tabs>
          <w:tab w:val="left" w:pos="4320" w:leader="none"/>
        </w:tabs>
      </w:pPr>
      <w:rPr>
        <w:rFonts w:ascii="Wingdings" w:hAnsi="Wingdings"/>
      </w:rPr>
    </w:lvl>
    <w:lvl w:ilvl="6" w:tplc="6D886467">
      <w:start w:val="1"/>
      <w:numFmt w:val="bullet"/>
      <w:suff w:val="tab"/>
      <w:lvlText w:val=""/>
      <w:lvlJc w:val="left"/>
      <w:pPr>
        <w:ind w:hanging="360" w:left="5040"/>
        <w:tabs>
          <w:tab w:val="left" w:pos="5040" w:leader="none"/>
        </w:tabs>
      </w:pPr>
      <w:rPr>
        <w:rFonts w:ascii="Symbol" w:hAnsi="Symbol"/>
      </w:rPr>
    </w:lvl>
    <w:lvl w:ilvl="7" w:tplc="1AC2A6E3">
      <w:start w:val="1"/>
      <w:numFmt w:val="bullet"/>
      <w:suff w:val="tab"/>
      <w:lvlText w:val="o"/>
      <w:lvlJc w:val="left"/>
      <w:pPr>
        <w:ind w:hanging="360" w:left="5760"/>
        <w:tabs>
          <w:tab w:val="left" w:pos="5760" w:leader="none"/>
        </w:tabs>
      </w:pPr>
      <w:rPr>
        <w:rFonts w:ascii="Courier New" w:hAnsi="Courier New"/>
      </w:rPr>
    </w:lvl>
    <w:lvl w:ilvl="8" w:tplc="1334C18F">
      <w:start w:val="1"/>
      <w:numFmt w:val="bullet"/>
      <w:suff w:val="tab"/>
      <w:lvlText w:val=""/>
      <w:lvlJc w:val="left"/>
      <w:pPr>
        <w:ind w:hanging="360" w:left="6480"/>
        <w:tabs>
          <w:tab w:val="left" w:pos="6480" w:leader="none"/>
        </w:tabs>
      </w:pPr>
      <w:rPr>
        <w:rFonts w:ascii="Wingdings" w:hAnsi="Wingdings"/>
      </w:rPr>
    </w:lvl>
  </w:abstractNum>
  <w:abstractNum w:abstractNumId="90">
    <w:nsid w:val="36A81136"/>
    <w:multiLevelType w:val="hybridMultilevel"/>
    <w:lvl w:ilvl="0" w:tplc="4A6815D3">
      <w:start w:val="1"/>
      <w:numFmt w:val="bullet"/>
      <w:suff w:val="tab"/>
      <w:lvlText w:val=""/>
      <w:lvlJc w:val="left"/>
      <w:pPr>
        <w:ind w:hanging="360" w:left="720"/>
        <w:tabs>
          <w:tab w:val="left" w:pos="720" w:leader="none"/>
        </w:tabs>
      </w:pPr>
      <w:rPr>
        <w:rFonts w:ascii="Wingdings" w:hAnsi="Wingdings"/>
      </w:rPr>
    </w:lvl>
    <w:lvl w:ilvl="1" w:tplc="19A45B19">
      <w:start w:val="1"/>
      <w:numFmt w:val="bullet"/>
      <w:suff w:val="tab"/>
      <w:lvlText w:val="o"/>
      <w:lvlJc w:val="left"/>
      <w:pPr>
        <w:ind w:hanging="360" w:left="1440"/>
        <w:tabs>
          <w:tab w:val="left" w:pos="1440" w:leader="none"/>
        </w:tabs>
      </w:pPr>
      <w:rPr>
        <w:rFonts w:ascii="Courier New" w:hAnsi="Courier New"/>
      </w:rPr>
    </w:lvl>
    <w:lvl w:ilvl="2" w:tplc="65EE5065">
      <w:start w:val="1"/>
      <w:numFmt w:val="bullet"/>
      <w:suff w:val="tab"/>
      <w:lvlText w:val=""/>
      <w:lvlJc w:val="left"/>
      <w:pPr>
        <w:ind w:hanging="360" w:left="2160"/>
        <w:tabs>
          <w:tab w:val="left" w:pos="2160" w:leader="none"/>
        </w:tabs>
      </w:pPr>
      <w:rPr>
        <w:rFonts w:ascii="Wingdings" w:hAnsi="Wingdings"/>
      </w:rPr>
    </w:lvl>
    <w:lvl w:ilvl="3" w:tplc="40C98A3B">
      <w:start w:val="1"/>
      <w:numFmt w:val="bullet"/>
      <w:suff w:val="tab"/>
      <w:lvlText w:val=""/>
      <w:lvlJc w:val="left"/>
      <w:pPr>
        <w:ind w:hanging="360" w:left="2880"/>
        <w:tabs>
          <w:tab w:val="left" w:pos="2880" w:leader="none"/>
        </w:tabs>
      </w:pPr>
      <w:rPr>
        <w:rFonts w:ascii="Symbol" w:hAnsi="Symbol"/>
      </w:rPr>
    </w:lvl>
    <w:lvl w:ilvl="4" w:tplc="0BD2BBB1">
      <w:start w:val="1"/>
      <w:numFmt w:val="bullet"/>
      <w:suff w:val="tab"/>
      <w:lvlText w:val="o"/>
      <w:lvlJc w:val="left"/>
      <w:pPr>
        <w:ind w:hanging="360" w:left="3600"/>
        <w:tabs>
          <w:tab w:val="left" w:pos="3600" w:leader="none"/>
        </w:tabs>
      </w:pPr>
      <w:rPr>
        <w:rFonts w:ascii="Courier New" w:hAnsi="Courier New"/>
      </w:rPr>
    </w:lvl>
    <w:lvl w:ilvl="5" w:tplc="2E8CACD8">
      <w:start w:val="1"/>
      <w:numFmt w:val="bullet"/>
      <w:suff w:val="tab"/>
      <w:lvlText w:val=""/>
      <w:lvlJc w:val="left"/>
      <w:pPr>
        <w:ind w:hanging="360" w:left="4320"/>
        <w:tabs>
          <w:tab w:val="left" w:pos="4320" w:leader="none"/>
        </w:tabs>
      </w:pPr>
      <w:rPr>
        <w:rFonts w:ascii="Wingdings" w:hAnsi="Wingdings"/>
      </w:rPr>
    </w:lvl>
    <w:lvl w:ilvl="6" w:tplc="729C8D4B">
      <w:start w:val="1"/>
      <w:numFmt w:val="bullet"/>
      <w:suff w:val="tab"/>
      <w:lvlText w:val=""/>
      <w:lvlJc w:val="left"/>
      <w:pPr>
        <w:ind w:hanging="360" w:left="5040"/>
        <w:tabs>
          <w:tab w:val="left" w:pos="5040" w:leader="none"/>
        </w:tabs>
      </w:pPr>
      <w:rPr>
        <w:rFonts w:ascii="Symbol" w:hAnsi="Symbol"/>
      </w:rPr>
    </w:lvl>
    <w:lvl w:ilvl="7" w:tplc="3CEDB87F">
      <w:start w:val="1"/>
      <w:numFmt w:val="bullet"/>
      <w:suff w:val="tab"/>
      <w:lvlText w:val="o"/>
      <w:lvlJc w:val="left"/>
      <w:pPr>
        <w:ind w:hanging="360" w:left="5760"/>
        <w:tabs>
          <w:tab w:val="left" w:pos="5760" w:leader="none"/>
        </w:tabs>
      </w:pPr>
      <w:rPr>
        <w:rFonts w:ascii="Courier New" w:hAnsi="Courier New"/>
      </w:rPr>
    </w:lvl>
    <w:lvl w:ilvl="8" w:tplc="11EA2EA3">
      <w:start w:val="1"/>
      <w:numFmt w:val="bullet"/>
      <w:suff w:val="tab"/>
      <w:lvlText w:val=""/>
      <w:lvlJc w:val="left"/>
      <w:pPr>
        <w:ind w:hanging="360" w:left="6480"/>
        <w:tabs>
          <w:tab w:val="left" w:pos="6480" w:leader="none"/>
        </w:tabs>
      </w:pPr>
      <w:rPr>
        <w:rFonts w:ascii="Wingdings" w:hAnsi="Wingdings"/>
      </w:rPr>
    </w:lvl>
  </w:abstractNum>
  <w:abstractNum w:abstractNumId="91">
    <w:nsid w:val="384F7E2F"/>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92">
    <w:nsid w:val="39ED7A61"/>
    <w:multiLevelType w:val="hybridMultilevel"/>
    <w:lvl w:ilvl="0" w:tplc="3116A345">
      <w:start w:val="1"/>
      <w:numFmt w:val="bullet"/>
      <w:suff w:val="tab"/>
      <w:lvlText w:val=""/>
      <w:lvlJc w:val="left"/>
      <w:pPr>
        <w:ind w:hanging="360" w:left="720"/>
        <w:tabs>
          <w:tab w:val="left" w:pos="720" w:leader="none"/>
        </w:tabs>
      </w:pPr>
      <w:rPr>
        <w:rFonts w:ascii="Wingdings" w:hAnsi="Wingdings"/>
      </w:rPr>
    </w:lvl>
    <w:lvl w:ilvl="1" w:tplc="7B6B7E99">
      <w:start w:val="1"/>
      <w:numFmt w:val="bullet"/>
      <w:suff w:val="tab"/>
      <w:lvlText w:val="o"/>
      <w:lvlJc w:val="left"/>
      <w:pPr>
        <w:ind w:hanging="360" w:left="1440"/>
        <w:tabs>
          <w:tab w:val="left" w:pos="1440" w:leader="none"/>
        </w:tabs>
      </w:pPr>
      <w:rPr>
        <w:rFonts w:ascii="Courier New" w:hAnsi="Courier New"/>
      </w:rPr>
    </w:lvl>
    <w:lvl w:ilvl="2" w:tplc="7542A714">
      <w:start w:val="1"/>
      <w:numFmt w:val="bullet"/>
      <w:suff w:val="tab"/>
      <w:lvlText w:val=""/>
      <w:lvlJc w:val="left"/>
      <w:pPr>
        <w:ind w:hanging="360" w:left="2160"/>
        <w:tabs>
          <w:tab w:val="left" w:pos="2160" w:leader="none"/>
        </w:tabs>
      </w:pPr>
      <w:rPr>
        <w:rFonts w:ascii="Wingdings" w:hAnsi="Wingdings"/>
      </w:rPr>
    </w:lvl>
    <w:lvl w:ilvl="3" w:tplc="3FC61686">
      <w:start w:val="1"/>
      <w:numFmt w:val="bullet"/>
      <w:suff w:val="tab"/>
      <w:lvlText w:val=""/>
      <w:lvlJc w:val="left"/>
      <w:pPr>
        <w:ind w:hanging="360" w:left="2880"/>
        <w:tabs>
          <w:tab w:val="left" w:pos="2880" w:leader="none"/>
        </w:tabs>
      </w:pPr>
      <w:rPr>
        <w:rFonts w:ascii="Symbol" w:hAnsi="Symbol"/>
      </w:rPr>
    </w:lvl>
    <w:lvl w:ilvl="4" w:tplc="3ED95F02">
      <w:start w:val="1"/>
      <w:numFmt w:val="bullet"/>
      <w:suff w:val="tab"/>
      <w:lvlText w:val="o"/>
      <w:lvlJc w:val="left"/>
      <w:pPr>
        <w:ind w:hanging="360" w:left="3600"/>
        <w:tabs>
          <w:tab w:val="left" w:pos="3600" w:leader="none"/>
        </w:tabs>
      </w:pPr>
      <w:rPr>
        <w:rFonts w:ascii="Courier New" w:hAnsi="Courier New"/>
      </w:rPr>
    </w:lvl>
    <w:lvl w:ilvl="5" w:tplc="58F3F651">
      <w:start w:val="1"/>
      <w:numFmt w:val="bullet"/>
      <w:suff w:val="tab"/>
      <w:lvlText w:val=""/>
      <w:lvlJc w:val="left"/>
      <w:pPr>
        <w:ind w:hanging="360" w:left="4320"/>
        <w:tabs>
          <w:tab w:val="left" w:pos="4320" w:leader="none"/>
        </w:tabs>
      </w:pPr>
      <w:rPr>
        <w:rFonts w:ascii="Wingdings" w:hAnsi="Wingdings"/>
      </w:rPr>
    </w:lvl>
    <w:lvl w:ilvl="6" w:tplc="72B1D63F">
      <w:start w:val="1"/>
      <w:numFmt w:val="bullet"/>
      <w:suff w:val="tab"/>
      <w:lvlText w:val=""/>
      <w:lvlJc w:val="left"/>
      <w:pPr>
        <w:ind w:hanging="360" w:left="5040"/>
        <w:tabs>
          <w:tab w:val="left" w:pos="5040" w:leader="none"/>
        </w:tabs>
      </w:pPr>
      <w:rPr>
        <w:rFonts w:ascii="Symbol" w:hAnsi="Symbol"/>
      </w:rPr>
    </w:lvl>
    <w:lvl w:ilvl="7" w:tplc="7B720EB6">
      <w:start w:val="1"/>
      <w:numFmt w:val="bullet"/>
      <w:suff w:val="tab"/>
      <w:lvlText w:val="o"/>
      <w:lvlJc w:val="left"/>
      <w:pPr>
        <w:ind w:hanging="360" w:left="5760"/>
        <w:tabs>
          <w:tab w:val="left" w:pos="5760" w:leader="none"/>
        </w:tabs>
      </w:pPr>
      <w:rPr>
        <w:rFonts w:ascii="Courier New" w:hAnsi="Courier New"/>
      </w:rPr>
    </w:lvl>
    <w:lvl w:ilvl="8" w:tplc="32BCB5B1">
      <w:start w:val="1"/>
      <w:numFmt w:val="bullet"/>
      <w:suff w:val="tab"/>
      <w:lvlText w:val=""/>
      <w:lvlJc w:val="left"/>
      <w:pPr>
        <w:ind w:hanging="360" w:left="6480"/>
        <w:tabs>
          <w:tab w:val="left" w:pos="6480" w:leader="none"/>
        </w:tabs>
      </w:pPr>
      <w:rPr>
        <w:rFonts w:ascii="Wingdings" w:hAnsi="Wingdings"/>
      </w:rPr>
    </w:lvl>
  </w:abstractNum>
  <w:abstractNum w:abstractNumId="93">
    <w:nsid w:val="39F37155"/>
    <w:multiLevelType w:val="hybridMultilevel"/>
    <w:lvl w:ilvl="0" w:tplc="7EE6C5CC">
      <w:start w:val="1"/>
      <w:numFmt w:val="bullet"/>
      <w:suff w:val="tab"/>
      <w:lvlText w:val=""/>
      <w:lvlJc w:val="left"/>
      <w:pPr>
        <w:ind w:hanging="360" w:left="720"/>
        <w:tabs>
          <w:tab w:val="left" w:pos="720" w:leader="none"/>
        </w:tabs>
      </w:pPr>
      <w:rPr>
        <w:rFonts w:ascii="Wingdings" w:hAnsi="Wingdings"/>
      </w:rPr>
    </w:lvl>
    <w:lvl w:ilvl="1" w:tplc="2E2C0471">
      <w:start w:val="1"/>
      <w:numFmt w:val="bullet"/>
      <w:suff w:val="tab"/>
      <w:lvlText w:val="o"/>
      <w:lvlJc w:val="left"/>
      <w:pPr>
        <w:ind w:hanging="360" w:left="1440"/>
        <w:tabs>
          <w:tab w:val="left" w:pos="1440" w:leader="none"/>
        </w:tabs>
      </w:pPr>
      <w:rPr>
        <w:rFonts w:ascii="Courier New" w:hAnsi="Courier New"/>
      </w:rPr>
    </w:lvl>
    <w:lvl w:ilvl="2" w:tplc="33956044">
      <w:start w:val="1"/>
      <w:numFmt w:val="bullet"/>
      <w:suff w:val="tab"/>
      <w:lvlText w:val=""/>
      <w:lvlJc w:val="left"/>
      <w:pPr>
        <w:ind w:hanging="360" w:left="2160"/>
        <w:tabs>
          <w:tab w:val="left" w:pos="2160" w:leader="none"/>
        </w:tabs>
      </w:pPr>
      <w:rPr>
        <w:rFonts w:ascii="Wingdings" w:hAnsi="Wingdings"/>
      </w:rPr>
    </w:lvl>
    <w:lvl w:ilvl="3" w:tplc="5FC3E351">
      <w:start w:val="1"/>
      <w:numFmt w:val="bullet"/>
      <w:suff w:val="tab"/>
      <w:lvlText w:val=""/>
      <w:lvlJc w:val="left"/>
      <w:pPr>
        <w:ind w:hanging="360" w:left="2880"/>
        <w:tabs>
          <w:tab w:val="left" w:pos="2880" w:leader="none"/>
        </w:tabs>
      </w:pPr>
      <w:rPr>
        <w:rFonts w:ascii="Symbol" w:hAnsi="Symbol"/>
      </w:rPr>
    </w:lvl>
    <w:lvl w:ilvl="4" w:tplc="50C362BC">
      <w:start w:val="1"/>
      <w:numFmt w:val="bullet"/>
      <w:suff w:val="tab"/>
      <w:lvlText w:val="o"/>
      <w:lvlJc w:val="left"/>
      <w:pPr>
        <w:ind w:hanging="360" w:left="3600"/>
        <w:tabs>
          <w:tab w:val="left" w:pos="3600" w:leader="none"/>
        </w:tabs>
      </w:pPr>
      <w:rPr>
        <w:rFonts w:ascii="Courier New" w:hAnsi="Courier New"/>
      </w:rPr>
    </w:lvl>
    <w:lvl w:ilvl="5" w:tplc="30BC55D2">
      <w:start w:val="1"/>
      <w:numFmt w:val="bullet"/>
      <w:suff w:val="tab"/>
      <w:lvlText w:val=""/>
      <w:lvlJc w:val="left"/>
      <w:pPr>
        <w:ind w:hanging="360" w:left="4320"/>
        <w:tabs>
          <w:tab w:val="left" w:pos="4320" w:leader="none"/>
        </w:tabs>
      </w:pPr>
      <w:rPr>
        <w:rFonts w:ascii="Wingdings" w:hAnsi="Wingdings"/>
      </w:rPr>
    </w:lvl>
    <w:lvl w:ilvl="6" w:tplc="25BB7A7F">
      <w:start w:val="1"/>
      <w:numFmt w:val="bullet"/>
      <w:suff w:val="tab"/>
      <w:lvlText w:val=""/>
      <w:lvlJc w:val="left"/>
      <w:pPr>
        <w:ind w:hanging="360" w:left="5040"/>
        <w:tabs>
          <w:tab w:val="left" w:pos="5040" w:leader="none"/>
        </w:tabs>
      </w:pPr>
      <w:rPr>
        <w:rFonts w:ascii="Symbol" w:hAnsi="Symbol"/>
      </w:rPr>
    </w:lvl>
    <w:lvl w:ilvl="7" w:tplc="22DC5BE6">
      <w:start w:val="1"/>
      <w:numFmt w:val="bullet"/>
      <w:suff w:val="tab"/>
      <w:lvlText w:val="o"/>
      <w:lvlJc w:val="left"/>
      <w:pPr>
        <w:ind w:hanging="360" w:left="5760"/>
        <w:tabs>
          <w:tab w:val="left" w:pos="5760" w:leader="none"/>
        </w:tabs>
      </w:pPr>
      <w:rPr>
        <w:rFonts w:ascii="Courier New" w:hAnsi="Courier New"/>
      </w:rPr>
    </w:lvl>
    <w:lvl w:ilvl="8" w:tplc="33AE1901">
      <w:start w:val="1"/>
      <w:numFmt w:val="bullet"/>
      <w:suff w:val="tab"/>
      <w:lvlText w:val=""/>
      <w:lvlJc w:val="left"/>
      <w:pPr>
        <w:ind w:hanging="360" w:left="6480"/>
        <w:tabs>
          <w:tab w:val="left" w:pos="6480" w:leader="none"/>
        </w:tabs>
      </w:pPr>
      <w:rPr>
        <w:rFonts w:ascii="Wingdings" w:hAnsi="Wingdings"/>
      </w:rPr>
    </w:lvl>
  </w:abstractNum>
  <w:abstractNum w:abstractNumId="94">
    <w:nsid w:val="3A8C537E"/>
    <w:multiLevelType w:val="multilevel"/>
    <w:lvl w:ilvl="0">
      <w:start w:val="2"/>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5">
    <w:nsid w:val="3AC271FB"/>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96">
    <w:nsid w:val="3AF179AB"/>
    <w:multiLevelType w:val="hybridMultilevel"/>
    <w:lvl w:ilvl="0" w:tplc="3FBBCA2B">
      <w:start w:val="1"/>
      <w:numFmt w:val="bullet"/>
      <w:suff w:val="tab"/>
      <w:lvlText w:val="-"/>
      <w:lvlJc w:val="left"/>
      <w:pPr>
        <w:ind w:hanging="360" w:left="1440"/>
        <w:tabs>
          <w:tab w:val="left" w:pos="1440" w:leader="none"/>
        </w:tabs>
      </w:pPr>
      <w:rPr>
        <w:rFonts w:ascii="Times New Roman" w:hAnsi="Times New Roman"/>
      </w:rPr>
    </w:lvl>
    <w:lvl w:ilvl="1" w:tplc="3DBF202E">
      <w:start w:val="1"/>
      <w:numFmt w:val="bullet"/>
      <w:suff w:val="tab"/>
      <w:lvlText w:val="o"/>
      <w:lvlJc w:val="left"/>
      <w:pPr>
        <w:ind w:hanging="360" w:left="2160"/>
        <w:tabs>
          <w:tab w:val="left" w:pos="2160" w:leader="none"/>
        </w:tabs>
      </w:pPr>
      <w:rPr>
        <w:rFonts w:ascii="Courier New" w:hAnsi="Courier New"/>
      </w:rPr>
    </w:lvl>
    <w:lvl w:ilvl="2" w:tplc="0F717405">
      <w:start w:val="1"/>
      <w:numFmt w:val="bullet"/>
      <w:suff w:val="tab"/>
      <w:lvlText w:val=""/>
      <w:lvlJc w:val="left"/>
      <w:pPr>
        <w:ind w:hanging="360" w:left="2880"/>
        <w:tabs>
          <w:tab w:val="left" w:pos="2880" w:leader="none"/>
        </w:tabs>
      </w:pPr>
      <w:rPr>
        <w:rFonts w:ascii="Wingdings" w:hAnsi="Wingdings"/>
      </w:rPr>
    </w:lvl>
    <w:lvl w:ilvl="3" w:tplc="2A618351">
      <w:start w:val="1"/>
      <w:numFmt w:val="bullet"/>
      <w:suff w:val="tab"/>
      <w:lvlText w:val=""/>
      <w:lvlJc w:val="left"/>
      <w:pPr>
        <w:ind w:hanging="360" w:left="3600"/>
        <w:tabs>
          <w:tab w:val="left" w:pos="3600" w:leader="none"/>
        </w:tabs>
      </w:pPr>
      <w:rPr>
        <w:rFonts w:ascii="Symbol" w:hAnsi="Symbol"/>
      </w:rPr>
    </w:lvl>
    <w:lvl w:ilvl="4" w:tplc="0B018B5C">
      <w:start w:val="1"/>
      <w:numFmt w:val="bullet"/>
      <w:suff w:val="tab"/>
      <w:lvlText w:val="o"/>
      <w:lvlJc w:val="left"/>
      <w:pPr>
        <w:ind w:hanging="360" w:left="4320"/>
        <w:tabs>
          <w:tab w:val="left" w:pos="4320" w:leader="none"/>
        </w:tabs>
      </w:pPr>
      <w:rPr>
        <w:rFonts w:ascii="Courier New" w:hAnsi="Courier New"/>
      </w:rPr>
    </w:lvl>
    <w:lvl w:ilvl="5" w:tplc="7DCF16E6">
      <w:start w:val="1"/>
      <w:numFmt w:val="bullet"/>
      <w:suff w:val="tab"/>
      <w:lvlText w:val=""/>
      <w:lvlJc w:val="left"/>
      <w:pPr>
        <w:ind w:hanging="360" w:left="5040"/>
        <w:tabs>
          <w:tab w:val="left" w:pos="5040" w:leader="none"/>
        </w:tabs>
      </w:pPr>
      <w:rPr>
        <w:rFonts w:ascii="Wingdings" w:hAnsi="Wingdings"/>
      </w:rPr>
    </w:lvl>
    <w:lvl w:ilvl="6" w:tplc="5D8CA887">
      <w:start w:val="1"/>
      <w:numFmt w:val="bullet"/>
      <w:suff w:val="tab"/>
      <w:lvlText w:val=""/>
      <w:lvlJc w:val="left"/>
      <w:pPr>
        <w:ind w:hanging="360" w:left="5760"/>
        <w:tabs>
          <w:tab w:val="left" w:pos="5760" w:leader="none"/>
        </w:tabs>
      </w:pPr>
      <w:rPr>
        <w:rFonts w:ascii="Symbol" w:hAnsi="Symbol"/>
      </w:rPr>
    </w:lvl>
    <w:lvl w:ilvl="7" w:tplc="001D0B44">
      <w:start w:val="1"/>
      <w:numFmt w:val="bullet"/>
      <w:suff w:val="tab"/>
      <w:lvlText w:val="o"/>
      <w:lvlJc w:val="left"/>
      <w:pPr>
        <w:ind w:hanging="360" w:left="6480"/>
        <w:tabs>
          <w:tab w:val="left" w:pos="6480" w:leader="none"/>
        </w:tabs>
      </w:pPr>
      <w:rPr>
        <w:rFonts w:ascii="Courier New" w:hAnsi="Courier New"/>
      </w:rPr>
    </w:lvl>
    <w:lvl w:ilvl="8" w:tplc="1433CA21">
      <w:start w:val="1"/>
      <w:numFmt w:val="bullet"/>
      <w:suff w:val="tab"/>
      <w:lvlText w:val=""/>
      <w:lvlJc w:val="left"/>
      <w:pPr>
        <w:ind w:hanging="360" w:left="7200"/>
        <w:tabs>
          <w:tab w:val="left" w:pos="7200" w:leader="none"/>
        </w:tabs>
      </w:pPr>
      <w:rPr>
        <w:rFonts w:ascii="Wingdings" w:hAnsi="Wingdings"/>
      </w:rPr>
    </w:lvl>
  </w:abstractNum>
  <w:abstractNum w:abstractNumId="97">
    <w:nsid w:val="3B23787F"/>
    <w:multiLevelType w:val="hybridMultilevel"/>
    <w:lvl w:ilvl="0" w:tplc="43EB0203">
      <w:start w:val="1"/>
      <w:numFmt w:val="bullet"/>
      <w:suff w:val="tab"/>
      <w:lvlText w:val=""/>
      <w:lvlJc w:val="left"/>
      <w:pPr>
        <w:ind w:hanging="360" w:left="720"/>
        <w:tabs>
          <w:tab w:val="left" w:pos="720" w:leader="none"/>
        </w:tabs>
      </w:pPr>
      <w:rPr>
        <w:rFonts w:ascii="Wingdings" w:hAnsi="Wingdings"/>
      </w:rPr>
    </w:lvl>
    <w:lvl w:ilvl="1" w:tplc="63EC487B">
      <w:start w:val="1"/>
      <w:numFmt w:val="bullet"/>
      <w:suff w:val="tab"/>
      <w:lvlText w:val="o"/>
      <w:lvlJc w:val="left"/>
      <w:pPr>
        <w:ind w:hanging="360" w:left="1440"/>
        <w:tabs>
          <w:tab w:val="left" w:pos="1440" w:leader="none"/>
        </w:tabs>
      </w:pPr>
      <w:rPr>
        <w:rFonts w:ascii="Courier New" w:hAnsi="Courier New"/>
      </w:rPr>
    </w:lvl>
    <w:lvl w:ilvl="2" w:tplc="72836005">
      <w:start w:val="1"/>
      <w:numFmt w:val="bullet"/>
      <w:suff w:val="tab"/>
      <w:lvlText w:val=""/>
      <w:lvlJc w:val="left"/>
      <w:pPr>
        <w:ind w:hanging="360" w:left="2160"/>
        <w:tabs>
          <w:tab w:val="left" w:pos="2160" w:leader="none"/>
        </w:tabs>
      </w:pPr>
      <w:rPr>
        <w:rFonts w:ascii="Wingdings" w:hAnsi="Wingdings"/>
      </w:rPr>
    </w:lvl>
    <w:lvl w:ilvl="3" w:tplc="12EB5592">
      <w:start w:val="1"/>
      <w:numFmt w:val="bullet"/>
      <w:suff w:val="tab"/>
      <w:lvlText w:val=""/>
      <w:lvlJc w:val="left"/>
      <w:pPr>
        <w:ind w:hanging="360" w:left="2880"/>
        <w:tabs>
          <w:tab w:val="left" w:pos="2880" w:leader="none"/>
        </w:tabs>
      </w:pPr>
      <w:rPr>
        <w:rFonts w:ascii="Symbol" w:hAnsi="Symbol"/>
      </w:rPr>
    </w:lvl>
    <w:lvl w:ilvl="4" w:tplc="43226A77">
      <w:start w:val="1"/>
      <w:numFmt w:val="bullet"/>
      <w:suff w:val="tab"/>
      <w:lvlText w:val="o"/>
      <w:lvlJc w:val="left"/>
      <w:pPr>
        <w:ind w:hanging="360" w:left="3600"/>
        <w:tabs>
          <w:tab w:val="left" w:pos="3600" w:leader="none"/>
        </w:tabs>
      </w:pPr>
      <w:rPr>
        <w:rFonts w:ascii="Courier New" w:hAnsi="Courier New"/>
      </w:rPr>
    </w:lvl>
    <w:lvl w:ilvl="5" w:tplc="249AA0F4">
      <w:start w:val="1"/>
      <w:numFmt w:val="bullet"/>
      <w:suff w:val="tab"/>
      <w:lvlText w:val=""/>
      <w:lvlJc w:val="left"/>
      <w:pPr>
        <w:ind w:hanging="360" w:left="4320"/>
        <w:tabs>
          <w:tab w:val="left" w:pos="4320" w:leader="none"/>
        </w:tabs>
      </w:pPr>
      <w:rPr>
        <w:rFonts w:ascii="Wingdings" w:hAnsi="Wingdings"/>
      </w:rPr>
    </w:lvl>
    <w:lvl w:ilvl="6" w:tplc="5F980B43">
      <w:start w:val="1"/>
      <w:numFmt w:val="bullet"/>
      <w:suff w:val="tab"/>
      <w:lvlText w:val=""/>
      <w:lvlJc w:val="left"/>
      <w:pPr>
        <w:ind w:hanging="360" w:left="5040"/>
        <w:tabs>
          <w:tab w:val="left" w:pos="5040" w:leader="none"/>
        </w:tabs>
      </w:pPr>
      <w:rPr>
        <w:rFonts w:ascii="Symbol" w:hAnsi="Symbol"/>
      </w:rPr>
    </w:lvl>
    <w:lvl w:ilvl="7" w:tplc="553149D5">
      <w:start w:val="1"/>
      <w:numFmt w:val="bullet"/>
      <w:suff w:val="tab"/>
      <w:lvlText w:val="o"/>
      <w:lvlJc w:val="left"/>
      <w:pPr>
        <w:ind w:hanging="360" w:left="5760"/>
        <w:tabs>
          <w:tab w:val="left" w:pos="5760" w:leader="none"/>
        </w:tabs>
      </w:pPr>
      <w:rPr>
        <w:rFonts w:ascii="Courier New" w:hAnsi="Courier New"/>
      </w:rPr>
    </w:lvl>
    <w:lvl w:ilvl="8" w:tplc="632D41FD">
      <w:start w:val="1"/>
      <w:numFmt w:val="bullet"/>
      <w:suff w:val="tab"/>
      <w:lvlText w:val=""/>
      <w:lvlJc w:val="left"/>
      <w:pPr>
        <w:ind w:hanging="360" w:left="6480"/>
        <w:tabs>
          <w:tab w:val="left" w:pos="6480" w:leader="none"/>
        </w:tabs>
      </w:pPr>
      <w:rPr>
        <w:rFonts w:ascii="Wingdings" w:hAnsi="Wingdings"/>
      </w:rPr>
    </w:lvl>
  </w:abstractNum>
  <w:abstractNum w:abstractNumId="98">
    <w:nsid w:val="3D4002C8"/>
    <w:multiLevelType w:val="multilevel"/>
    <w:lvl w:ilvl="0">
      <w:start w:val="2"/>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9">
    <w:nsid w:val="3D551B4F"/>
    <w:multiLevelType w:val="multilevel"/>
    <w:lvl w:ilvl="0">
      <w:start w:val="3"/>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00">
    <w:nsid w:val="3DE52F68"/>
    <w:multiLevelType w:val="hybridMultilevel"/>
    <w:lvl w:ilvl="0" w:tplc="5674838B">
      <w:start w:val="1"/>
      <w:numFmt w:val="bullet"/>
      <w:suff w:val="tab"/>
      <w:lvlText w:val=""/>
      <w:lvlJc w:val="left"/>
      <w:pPr>
        <w:ind w:hanging="360" w:left="720"/>
        <w:tabs>
          <w:tab w:val="left" w:pos="720" w:leader="none"/>
        </w:tabs>
      </w:pPr>
      <w:rPr>
        <w:rFonts w:ascii="Wingdings" w:hAnsi="Wingdings"/>
      </w:rPr>
    </w:lvl>
    <w:lvl w:ilvl="1" w:tplc="006274D5">
      <w:start w:val="1"/>
      <w:numFmt w:val="bullet"/>
      <w:suff w:val="tab"/>
      <w:lvlText w:val="o"/>
      <w:lvlJc w:val="left"/>
      <w:pPr>
        <w:ind w:hanging="360" w:left="1440"/>
        <w:tabs>
          <w:tab w:val="left" w:pos="1440" w:leader="none"/>
        </w:tabs>
      </w:pPr>
      <w:rPr>
        <w:rFonts w:ascii="Courier New" w:hAnsi="Courier New"/>
      </w:rPr>
    </w:lvl>
    <w:lvl w:ilvl="2" w:tplc="1F5246B2">
      <w:start w:val="1"/>
      <w:numFmt w:val="bullet"/>
      <w:suff w:val="tab"/>
      <w:lvlText w:val=""/>
      <w:lvlJc w:val="left"/>
      <w:pPr>
        <w:ind w:hanging="360" w:left="2160"/>
        <w:tabs>
          <w:tab w:val="left" w:pos="2160" w:leader="none"/>
        </w:tabs>
      </w:pPr>
      <w:rPr>
        <w:rFonts w:ascii="Wingdings" w:hAnsi="Wingdings"/>
      </w:rPr>
    </w:lvl>
    <w:lvl w:ilvl="3" w:tplc="5366D5B8">
      <w:start w:val="1"/>
      <w:numFmt w:val="bullet"/>
      <w:suff w:val="tab"/>
      <w:lvlText w:val=""/>
      <w:lvlJc w:val="left"/>
      <w:pPr>
        <w:ind w:hanging="360" w:left="2880"/>
        <w:tabs>
          <w:tab w:val="left" w:pos="2880" w:leader="none"/>
        </w:tabs>
      </w:pPr>
      <w:rPr>
        <w:rFonts w:ascii="Symbol" w:hAnsi="Symbol"/>
      </w:rPr>
    </w:lvl>
    <w:lvl w:ilvl="4" w:tplc="7F9C2C1C">
      <w:start w:val="1"/>
      <w:numFmt w:val="bullet"/>
      <w:suff w:val="tab"/>
      <w:lvlText w:val="o"/>
      <w:lvlJc w:val="left"/>
      <w:pPr>
        <w:ind w:hanging="360" w:left="3600"/>
        <w:tabs>
          <w:tab w:val="left" w:pos="3600" w:leader="none"/>
        </w:tabs>
      </w:pPr>
      <w:rPr>
        <w:rFonts w:ascii="Courier New" w:hAnsi="Courier New"/>
      </w:rPr>
    </w:lvl>
    <w:lvl w:ilvl="5" w:tplc="557FD8A6">
      <w:start w:val="1"/>
      <w:numFmt w:val="bullet"/>
      <w:suff w:val="tab"/>
      <w:lvlText w:val=""/>
      <w:lvlJc w:val="left"/>
      <w:pPr>
        <w:ind w:hanging="360" w:left="4320"/>
        <w:tabs>
          <w:tab w:val="left" w:pos="4320" w:leader="none"/>
        </w:tabs>
      </w:pPr>
      <w:rPr>
        <w:rFonts w:ascii="Wingdings" w:hAnsi="Wingdings"/>
      </w:rPr>
    </w:lvl>
    <w:lvl w:ilvl="6" w:tplc="441CBFFA">
      <w:start w:val="1"/>
      <w:numFmt w:val="bullet"/>
      <w:suff w:val="tab"/>
      <w:lvlText w:val=""/>
      <w:lvlJc w:val="left"/>
      <w:pPr>
        <w:ind w:hanging="360" w:left="5040"/>
        <w:tabs>
          <w:tab w:val="left" w:pos="5040" w:leader="none"/>
        </w:tabs>
      </w:pPr>
      <w:rPr>
        <w:rFonts w:ascii="Symbol" w:hAnsi="Symbol"/>
      </w:rPr>
    </w:lvl>
    <w:lvl w:ilvl="7" w:tplc="6EA19E9A">
      <w:start w:val="1"/>
      <w:numFmt w:val="bullet"/>
      <w:suff w:val="tab"/>
      <w:lvlText w:val="o"/>
      <w:lvlJc w:val="left"/>
      <w:pPr>
        <w:ind w:hanging="360" w:left="5760"/>
        <w:tabs>
          <w:tab w:val="left" w:pos="5760" w:leader="none"/>
        </w:tabs>
      </w:pPr>
      <w:rPr>
        <w:rFonts w:ascii="Courier New" w:hAnsi="Courier New"/>
      </w:rPr>
    </w:lvl>
    <w:lvl w:ilvl="8" w:tplc="6C96A270">
      <w:start w:val="1"/>
      <w:numFmt w:val="bullet"/>
      <w:suff w:val="tab"/>
      <w:lvlText w:val=""/>
      <w:lvlJc w:val="left"/>
      <w:pPr>
        <w:ind w:hanging="360" w:left="6480"/>
        <w:tabs>
          <w:tab w:val="left" w:pos="6480" w:leader="none"/>
        </w:tabs>
      </w:pPr>
      <w:rPr>
        <w:rFonts w:ascii="Wingdings" w:hAnsi="Wingdings"/>
      </w:rPr>
    </w:lvl>
  </w:abstractNum>
  <w:abstractNum w:abstractNumId="101">
    <w:nsid w:val="3DED65B0"/>
    <w:multiLevelType w:val="multilevel"/>
    <w:lvl w:ilvl="0">
      <w:start w:val="82"/>
      <w:numFmt w:val="decimal"/>
      <w:suff w:val="tab"/>
      <w:lvlText w:val="%1"/>
      <w:lvlJc w:val="left"/>
      <w:pPr>
        <w:ind w:hanging="1080" w:left="1800"/>
        <w:tabs>
          <w:tab w:val="left" w:pos="180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02">
    <w:nsid w:val="3E102131"/>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03">
    <w:nsid w:val="3EE40374"/>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04">
    <w:nsid w:val="407B7BDF"/>
    <w:multiLevelType w:val="hybridMultilevel"/>
    <w:lvl w:ilvl="0" w:tplc="5F9F6149">
      <w:start w:val="1"/>
      <w:numFmt w:val="bullet"/>
      <w:suff w:val="tab"/>
      <w:lvlText w:val=""/>
      <w:lvlJc w:val="left"/>
      <w:pPr>
        <w:ind w:hanging="360" w:left="1440"/>
        <w:tabs>
          <w:tab w:val="left" w:pos="1440" w:leader="none"/>
        </w:tabs>
      </w:pPr>
      <w:rPr>
        <w:rFonts w:ascii="Wingdings" w:hAnsi="Wingdings"/>
      </w:rPr>
    </w:lvl>
    <w:lvl w:ilvl="1" w:tplc="6AA43280">
      <w:start w:val="1"/>
      <w:numFmt w:val="bullet"/>
      <w:suff w:val="tab"/>
      <w:lvlText w:val="o"/>
      <w:lvlJc w:val="left"/>
      <w:pPr>
        <w:ind w:hanging="360" w:left="2160"/>
        <w:tabs>
          <w:tab w:val="left" w:pos="2160" w:leader="none"/>
        </w:tabs>
      </w:pPr>
      <w:rPr>
        <w:rFonts w:ascii="Courier New" w:hAnsi="Courier New"/>
      </w:rPr>
    </w:lvl>
    <w:lvl w:ilvl="2" w:tplc="48E0F85C">
      <w:start w:val="1"/>
      <w:numFmt w:val="bullet"/>
      <w:suff w:val="tab"/>
      <w:lvlText w:val=""/>
      <w:lvlJc w:val="left"/>
      <w:pPr>
        <w:ind w:hanging="360" w:left="2880"/>
        <w:tabs>
          <w:tab w:val="left" w:pos="2880" w:leader="none"/>
        </w:tabs>
      </w:pPr>
      <w:rPr>
        <w:rFonts w:ascii="Wingdings" w:hAnsi="Wingdings"/>
      </w:rPr>
    </w:lvl>
    <w:lvl w:ilvl="3" w:tplc="3531FB92">
      <w:start w:val="1"/>
      <w:numFmt w:val="bullet"/>
      <w:suff w:val="tab"/>
      <w:lvlText w:val=""/>
      <w:lvlJc w:val="left"/>
      <w:pPr>
        <w:ind w:hanging="360" w:left="3600"/>
        <w:tabs>
          <w:tab w:val="left" w:pos="3600" w:leader="none"/>
        </w:tabs>
      </w:pPr>
      <w:rPr>
        <w:rFonts w:ascii="Symbol" w:hAnsi="Symbol"/>
      </w:rPr>
    </w:lvl>
    <w:lvl w:ilvl="4" w:tplc="1B0E10BB">
      <w:start w:val="1"/>
      <w:numFmt w:val="bullet"/>
      <w:suff w:val="tab"/>
      <w:lvlText w:val="o"/>
      <w:lvlJc w:val="left"/>
      <w:pPr>
        <w:ind w:hanging="360" w:left="4320"/>
        <w:tabs>
          <w:tab w:val="left" w:pos="4320" w:leader="none"/>
        </w:tabs>
      </w:pPr>
      <w:rPr>
        <w:rFonts w:ascii="Courier New" w:hAnsi="Courier New"/>
      </w:rPr>
    </w:lvl>
    <w:lvl w:ilvl="5" w:tplc="68F65FCA">
      <w:start w:val="1"/>
      <w:numFmt w:val="bullet"/>
      <w:suff w:val="tab"/>
      <w:lvlText w:val=""/>
      <w:lvlJc w:val="left"/>
      <w:pPr>
        <w:ind w:hanging="360" w:left="5040"/>
        <w:tabs>
          <w:tab w:val="left" w:pos="5040" w:leader="none"/>
        </w:tabs>
      </w:pPr>
      <w:rPr>
        <w:rFonts w:ascii="Wingdings" w:hAnsi="Wingdings"/>
      </w:rPr>
    </w:lvl>
    <w:lvl w:ilvl="6" w:tplc="7ADE93D6">
      <w:start w:val="1"/>
      <w:numFmt w:val="bullet"/>
      <w:suff w:val="tab"/>
      <w:lvlText w:val=""/>
      <w:lvlJc w:val="left"/>
      <w:pPr>
        <w:ind w:hanging="360" w:left="5760"/>
        <w:tabs>
          <w:tab w:val="left" w:pos="5760" w:leader="none"/>
        </w:tabs>
      </w:pPr>
      <w:rPr>
        <w:rFonts w:ascii="Symbol" w:hAnsi="Symbol"/>
      </w:rPr>
    </w:lvl>
    <w:lvl w:ilvl="7" w:tplc="32E0C420">
      <w:start w:val="1"/>
      <w:numFmt w:val="bullet"/>
      <w:suff w:val="tab"/>
      <w:lvlText w:val="o"/>
      <w:lvlJc w:val="left"/>
      <w:pPr>
        <w:ind w:hanging="360" w:left="6480"/>
        <w:tabs>
          <w:tab w:val="left" w:pos="6480" w:leader="none"/>
        </w:tabs>
      </w:pPr>
      <w:rPr>
        <w:rFonts w:ascii="Courier New" w:hAnsi="Courier New"/>
      </w:rPr>
    </w:lvl>
    <w:lvl w:ilvl="8" w:tplc="7F2E984F">
      <w:start w:val="1"/>
      <w:numFmt w:val="bullet"/>
      <w:suff w:val="tab"/>
      <w:lvlText w:val=""/>
      <w:lvlJc w:val="left"/>
      <w:pPr>
        <w:ind w:hanging="360" w:left="7200"/>
        <w:tabs>
          <w:tab w:val="left" w:pos="7200" w:leader="none"/>
        </w:tabs>
      </w:pPr>
      <w:rPr>
        <w:rFonts w:ascii="Wingdings" w:hAnsi="Wingdings"/>
      </w:rPr>
    </w:lvl>
  </w:abstractNum>
  <w:abstractNum w:abstractNumId="105">
    <w:nsid w:val="40AD012C"/>
    <w:multiLevelType w:val="multilevel"/>
    <w:lvl w:ilvl="0">
      <w:start w:val="156"/>
      <w:numFmt w:val="decimal"/>
      <w:suff w:val="tab"/>
      <w:lvlText w:val="%1"/>
      <w:lvlJc w:val="left"/>
      <w:pPr>
        <w:ind w:hanging="1080" w:left="1800"/>
        <w:tabs>
          <w:tab w:val="left" w:pos="180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06">
    <w:nsid w:val="40ED0FFA"/>
    <w:multiLevelType w:val="multilevel"/>
    <w:lvl w:ilvl="0">
      <w:start w:val="2"/>
      <w:numFmt w:val="lowerLetter"/>
      <w:suff w:val="tab"/>
      <w:lvlText w:val="%1)"/>
      <w:lvlJc w:val="left"/>
      <w:pPr>
        <w:ind w:hanging="1440" w:left="2160"/>
        <w:tabs>
          <w:tab w:val="left" w:pos="216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07">
    <w:nsid w:val="423355F1"/>
    <w:multiLevelType w:val="multilevel"/>
    <w:lvl w:ilvl="0">
      <w:start w:val="2"/>
      <w:numFmt w:val="lowerLetter"/>
      <w:suff w:val="tab"/>
      <w:lvlText w:val="%1)"/>
      <w:lvlJc w:val="left"/>
      <w:pPr>
        <w:ind w:hanging="720" w:left="1440"/>
        <w:tabs>
          <w:tab w:val="left" w:pos="1440" w:leader="none"/>
        </w:tabs>
      </w:pPr>
      <w:rPr/>
    </w:lvl>
    <w:lvl w:ilvl="1">
      <w:start w:val="1"/>
      <w:numFmt w:val="lowerRoman"/>
      <w:suff w:val="tab"/>
      <w:lvlText w:val="%2)"/>
      <w:lvlJc w:val="left"/>
      <w:pPr>
        <w:ind w:hanging="720" w:left="2160"/>
        <w:tabs>
          <w:tab w:val="left" w:pos="216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08">
    <w:nsid w:val="424A6476"/>
    <w:multiLevelType w:val="multilevel"/>
    <w:lvl w:ilvl="0">
      <w:start w:val="180"/>
      <w:numFmt w:val="decimal"/>
      <w:suff w:val="tab"/>
      <w:lvlText w:val="%1"/>
      <w:lvlJc w:val="left"/>
      <w:pPr>
        <w:ind w:hanging="1080" w:left="1800"/>
        <w:tabs>
          <w:tab w:val="left" w:pos="180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09">
    <w:nsid w:val="434E5B1B"/>
    <w:multiLevelType w:val="multilevel"/>
    <w:lvl w:ilvl="0">
      <w:start w:val="2"/>
      <w:numFmt w:val="lowerLetter"/>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0">
    <w:nsid w:val="43DC06D0"/>
    <w:multiLevelType w:val="hybridMultilevel"/>
    <w:lvl w:ilvl="0" w:tplc="0278BB9E">
      <w:start w:val="1"/>
      <w:numFmt w:val="bullet"/>
      <w:suff w:val="tab"/>
      <w:lvlText w:val=""/>
      <w:lvlJc w:val="left"/>
      <w:pPr>
        <w:ind w:hanging="360" w:left="720"/>
        <w:tabs>
          <w:tab w:val="left" w:pos="720" w:leader="none"/>
        </w:tabs>
      </w:pPr>
      <w:rPr>
        <w:rFonts w:ascii="Wingdings" w:hAnsi="Wingdings"/>
      </w:rPr>
    </w:lvl>
    <w:lvl w:ilvl="1" w:tplc="06B520F4">
      <w:start w:val="1"/>
      <w:numFmt w:val="bullet"/>
      <w:suff w:val="tab"/>
      <w:lvlText w:val="o"/>
      <w:lvlJc w:val="left"/>
      <w:pPr>
        <w:ind w:hanging="360" w:left="1440"/>
        <w:tabs>
          <w:tab w:val="left" w:pos="1440" w:leader="none"/>
        </w:tabs>
      </w:pPr>
      <w:rPr>
        <w:rFonts w:ascii="Courier New" w:hAnsi="Courier New"/>
      </w:rPr>
    </w:lvl>
    <w:lvl w:ilvl="2" w:tplc="7069F43C">
      <w:start w:val="1"/>
      <w:numFmt w:val="bullet"/>
      <w:suff w:val="tab"/>
      <w:lvlText w:val=""/>
      <w:lvlJc w:val="left"/>
      <w:pPr>
        <w:ind w:hanging="360" w:left="2160"/>
        <w:tabs>
          <w:tab w:val="left" w:pos="2160" w:leader="none"/>
        </w:tabs>
      </w:pPr>
      <w:rPr>
        <w:rFonts w:ascii="Wingdings" w:hAnsi="Wingdings"/>
      </w:rPr>
    </w:lvl>
    <w:lvl w:ilvl="3" w:tplc="7773902D">
      <w:start w:val="1"/>
      <w:numFmt w:val="bullet"/>
      <w:suff w:val="tab"/>
      <w:lvlText w:val=""/>
      <w:lvlJc w:val="left"/>
      <w:pPr>
        <w:ind w:hanging="360" w:left="2880"/>
        <w:tabs>
          <w:tab w:val="left" w:pos="2880" w:leader="none"/>
        </w:tabs>
      </w:pPr>
      <w:rPr>
        <w:rFonts w:ascii="Symbol" w:hAnsi="Symbol"/>
      </w:rPr>
    </w:lvl>
    <w:lvl w:ilvl="4" w:tplc="62396DFD">
      <w:start w:val="1"/>
      <w:numFmt w:val="bullet"/>
      <w:suff w:val="tab"/>
      <w:lvlText w:val="o"/>
      <w:lvlJc w:val="left"/>
      <w:pPr>
        <w:ind w:hanging="360" w:left="3600"/>
        <w:tabs>
          <w:tab w:val="left" w:pos="3600" w:leader="none"/>
        </w:tabs>
      </w:pPr>
      <w:rPr>
        <w:rFonts w:ascii="Courier New" w:hAnsi="Courier New"/>
      </w:rPr>
    </w:lvl>
    <w:lvl w:ilvl="5" w:tplc="3EBC54BD">
      <w:start w:val="1"/>
      <w:numFmt w:val="bullet"/>
      <w:suff w:val="tab"/>
      <w:lvlText w:val=""/>
      <w:lvlJc w:val="left"/>
      <w:pPr>
        <w:ind w:hanging="360" w:left="4320"/>
        <w:tabs>
          <w:tab w:val="left" w:pos="4320" w:leader="none"/>
        </w:tabs>
      </w:pPr>
      <w:rPr>
        <w:rFonts w:ascii="Wingdings" w:hAnsi="Wingdings"/>
      </w:rPr>
    </w:lvl>
    <w:lvl w:ilvl="6" w:tplc="44C02D2F">
      <w:start w:val="1"/>
      <w:numFmt w:val="bullet"/>
      <w:suff w:val="tab"/>
      <w:lvlText w:val=""/>
      <w:lvlJc w:val="left"/>
      <w:pPr>
        <w:ind w:hanging="360" w:left="5040"/>
        <w:tabs>
          <w:tab w:val="left" w:pos="5040" w:leader="none"/>
        </w:tabs>
      </w:pPr>
      <w:rPr>
        <w:rFonts w:ascii="Symbol" w:hAnsi="Symbol"/>
      </w:rPr>
    </w:lvl>
    <w:lvl w:ilvl="7" w:tplc="2EC6D53C">
      <w:start w:val="1"/>
      <w:numFmt w:val="bullet"/>
      <w:suff w:val="tab"/>
      <w:lvlText w:val="o"/>
      <w:lvlJc w:val="left"/>
      <w:pPr>
        <w:ind w:hanging="360" w:left="5760"/>
        <w:tabs>
          <w:tab w:val="left" w:pos="5760" w:leader="none"/>
        </w:tabs>
      </w:pPr>
      <w:rPr>
        <w:rFonts w:ascii="Courier New" w:hAnsi="Courier New"/>
      </w:rPr>
    </w:lvl>
    <w:lvl w:ilvl="8" w:tplc="1785C73A">
      <w:start w:val="1"/>
      <w:numFmt w:val="bullet"/>
      <w:suff w:val="tab"/>
      <w:lvlText w:val=""/>
      <w:lvlJc w:val="left"/>
      <w:pPr>
        <w:ind w:hanging="360" w:left="6480"/>
        <w:tabs>
          <w:tab w:val="left" w:pos="6480" w:leader="none"/>
        </w:tabs>
      </w:pPr>
      <w:rPr>
        <w:rFonts w:ascii="Wingdings" w:hAnsi="Wingdings"/>
      </w:rPr>
    </w:lvl>
  </w:abstractNum>
  <w:abstractNum w:abstractNumId="111">
    <w:nsid w:val="448A30CA"/>
    <w:multiLevelType w:val="multilevel"/>
    <w:lvl w:ilvl="0">
      <w:start w:val="3"/>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12">
    <w:nsid w:val="44A542BE"/>
    <w:multiLevelType w:val="hybridMultilevel"/>
    <w:lvl w:ilvl="0" w:tplc="403955AA">
      <w:start w:val="1"/>
      <w:numFmt w:val="bullet"/>
      <w:suff w:val="tab"/>
      <w:lvlText w:val=""/>
      <w:lvlJc w:val="left"/>
      <w:pPr>
        <w:ind w:hanging="360" w:left="778"/>
        <w:tabs>
          <w:tab w:val="left" w:pos="778" w:leader="none"/>
        </w:tabs>
      </w:pPr>
      <w:rPr>
        <w:rFonts w:ascii="Wingdings" w:hAnsi="Wingdings"/>
      </w:rPr>
    </w:lvl>
    <w:lvl w:ilvl="1" w:tplc="6BFB713A">
      <w:start w:val="1"/>
      <w:numFmt w:val="bullet"/>
      <w:suff w:val="tab"/>
      <w:lvlText w:val="o"/>
      <w:lvlJc w:val="left"/>
      <w:pPr>
        <w:ind w:hanging="360" w:left="1498"/>
        <w:tabs>
          <w:tab w:val="left" w:pos="1498" w:leader="none"/>
        </w:tabs>
      </w:pPr>
      <w:rPr>
        <w:rFonts w:ascii="Courier New" w:hAnsi="Courier New"/>
      </w:rPr>
    </w:lvl>
    <w:lvl w:ilvl="2" w:tplc="6B0999F8">
      <w:start w:val="1"/>
      <w:numFmt w:val="bullet"/>
      <w:suff w:val="tab"/>
      <w:lvlText w:val=""/>
      <w:lvlJc w:val="left"/>
      <w:pPr>
        <w:ind w:hanging="360" w:left="2218"/>
        <w:tabs>
          <w:tab w:val="left" w:pos="2218" w:leader="none"/>
        </w:tabs>
      </w:pPr>
      <w:rPr>
        <w:rFonts w:ascii="Wingdings" w:hAnsi="Wingdings"/>
      </w:rPr>
    </w:lvl>
    <w:lvl w:ilvl="3" w:tplc="0EFAC050">
      <w:start w:val="1"/>
      <w:numFmt w:val="bullet"/>
      <w:suff w:val="tab"/>
      <w:lvlText w:val=""/>
      <w:lvlJc w:val="left"/>
      <w:pPr>
        <w:ind w:hanging="360" w:left="2938"/>
        <w:tabs>
          <w:tab w:val="left" w:pos="2938" w:leader="none"/>
        </w:tabs>
      </w:pPr>
      <w:rPr>
        <w:rFonts w:ascii="Symbol" w:hAnsi="Symbol"/>
      </w:rPr>
    </w:lvl>
    <w:lvl w:ilvl="4" w:tplc="002BD90D">
      <w:start w:val="1"/>
      <w:numFmt w:val="bullet"/>
      <w:suff w:val="tab"/>
      <w:lvlText w:val="o"/>
      <w:lvlJc w:val="left"/>
      <w:pPr>
        <w:ind w:hanging="360" w:left="3658"/>
        <w:tabs>
          <w:tab w:val="left" w:pos="3658" w:leader="none"/>
        </w:tabs>
      </w:pPr>
      <w:rPr>
        <w:rFonts w:ascii="Courier New" w:hAnsi="Courier New"/>
      </w:rPr>
    </w:lvl>
    <w:lvl w:ilvl="5" w:tplc="7B9218E5">
      <w:start w:val="1"/>
      <w:numFmt w:val="bullet"/>
      <w:suff w:val="tab"/>
      <w:lvlText w:val=""/>
      <w:lvlJc w:val="left"/>
      <w:pPr>
        <w:ind w:hanging="360" w:left="4378"/>
        <w:tabs>
          <w:tab w:val="left" w:pos="4378" w:leader="none"/>
        </w:tabs>
      </w:pPr>
      <w:rPr>
        <w:rFonts w:ascii="Wingdings" w:hAnsi="Wingdings"/>
      </w:rPr>
    </w:lvl>
    <w:lvl w:ilvl="6" w:tplc="4D8F13D3">
      <w:start w:val="1"/>
      <w:numFmt w:val="bullet"/>
      <w:suff w:val="tab"/>
      <w:lvlText w:val=""/>
      <w:lvlJc w:val="left"/>
      <w:pPr>
        <w:ind w:hanging="360" w:left="5098"/>
        <w:tabs>
          <w:tab w:val="left" w:pos="5098" w:leader="none"/>
        </w:tabs>
      </w:pPr>
      <w:rPr>
        <w:rFonts w:ascii="Symbol" w:hAnsi="Symbol"/>
      </w:rPr>
    </w:lvl>
    <w:lvl w:ilvl="7" w:tplc="4F46F6F3">
      <w:start w:val="1"/>
      <w:numFmt w:val="bullet"/>
      <w:suff w:val="tab"/>
      <w:lvlText w:val="o"/>
      <w:lvlJc w:val="left"/>
      <w:pPr>
        <w:ind w:hanging="360" w:left="5818"/>
        <w:tabs>
          <w:tab w:val="left" w:pos="5818" w:leader="none"/>
        </w:tabs>
      </w:pPr>
      <w:rPr>
        <w:rFonts w:ascii="Courier New" w:hAnsi="Courier New"/>
      </w:rPr>
    </w:lvl>
    <w:lvl w:ilvl="8" w:tplc="2279E811">
      <w:start w:val="1"/>
      <w:numFmt w:val="bullet"/>
      <w:suff w:val="tab"/>
      <w:lvlText w:val=""/>
      <w:lvlJc w:val="left"/>
      <w:pPr>
        <w:ind w:hanging="360" w:left="6538"/>
        <w:tabs>
          <w:tab w:val="left" w:pos="6538" w:leader="none"/>
        </w:tabs>
      </w:pPr>
      <w:rPr>
        <w:rFonts w:ascii="Wingdings" w:hAnsi="Wingdings"/>
      </w:rPr>
    </w:lvl>
  </w:abstractNum>
  <w:abstractNum w:abstractNumId="113">
    <w:nsid w:val="44E25E56"/>
    <w:multiLevelType w:val="hybridMultilevel"/>
    <w:lvl w:ilvl="0" w:tplc="145BD34F">
      <w:start w:val="1"/>
      <w:numFmt w:val="bullet"/>
      <w:suff w:val="tab"/>
      <w:lvlText w:val=""/>
      <w:lvlJc w:val="left"/>
      <w:pPr>
        <w:ind w:hanging="360" w:left="720"/>
        <w:tabs>
          <w:tab w:val="left" w:pos="720" w:leader="none"/>
        </w:tabs>
      </w:pPr>
      <w:rPr>
        <w:rFonts w:ascii="Wingdings" w:hAnsi="Wingdings"/>
      </w:rPr>
    </w:lvl>
    <w:lvl w:ilvl="1" w:tplc="6C54F472">
      <w:start w:val="1"/>
      <w:numFmt w:val="bullet"/>
      <w:suff w:val="tab"/>
      <w:lvlText w:val="o"/>
      <w:lvlJc w:val="left"/>
      <w:pPr>
        <w:ind w:hanging="360" w:left="1440"/>
        <w:tabs>
          <w:tab w:val="left" w:pos="1440" w:leader="none"/>
        </w:tabs>
      </w:pPr>
      <w:rPr>
        <w:rFonts w:ascii="Courier New" w:hAnsi="Courier New"/>
      </w:rPr>
    </w:lvl>
    <w:lvl w:ilvl="2" w:tplc="3E22F410">
      <w:start w:val="1"/>
      <w:numFmt w:val="bullet"/>
      <w:suff w:val="tab"/>
      <w:lvlText w:val=""/>
      <w:lvlJc w:val="left"/>
      <w:pPr>
        <w:ind w:hanging="360" w:left="2160"/>
        <w:tabs>
          <w:tab w:val="left" w:pos="2160" w:leader="none"/>
        </w:tabs>
      </w:pPr>
      <w:rPr>
        <w:rFonts w:ascii="Wingdings" w:hAnsi="Wingdings"/>
      </w:rPr>
    </w:lvl>
    <w:lvl w:ilvl="3" w:tplc="39F19B5E">
      <w:start w:val="1"/>
      <w:numFmt w:val="bullet"/>
      <w:suff w:val="tab"/>
      <w:lvlText w:val=""/>
      <w:lvlJc w:val="left"/>
      <w:pPr>
        <w:ind w:hanging="360" w:left="2880"/>
        <w:tabs>
          <w:tab w:val="left" w:pos="2880" w:leader="none"/>
        </w:tabs>
      </w:pPr>
      <w:rPr>
        <w:rFonts w:ascii="Symbol" w:hAnsi="Symbol"/>
      </w:rPr>
    </w:lvl>
    <w:lvl w:ilvl="4" w:tplc="6644C355">
      <w:start w:val="1"/>
      <w:numFmt w:val="bullet"/>
      <w:suff w:val="tab"/>
      <w:lvlText w:val="o"/>
      <w:lvlJc w:val="left"/>
      <w:pPr>
        <w:ind w:hanging="360" w:left="3600"/>
        <w:tabs>
          <w:tab w:val="left" w:pos="3600" w:leader="none"/>
        </w:tabs>
      </w:pPr>
      <w:rPr>
        <w:rFonts w:ascii="Courier New" w:hAnsi="Courier New"/>
      </w:rPr>
    </w:lvl>
    <w:lvl w:ilvl="5" w:tplc="1C5FECC1">
      <w:start w:val="1"/>
      <w:numFmt w:val="bullet"/>
      <w:suff w:val="tab"/>
      <w:lvlText w:val=""/>
      <w:lvlJc w:val="left"/>
      <w:pPr>
        <w:ind w:hanging="360" w:left="4320"/>
        <w:tabs>
          <w:tab w:val="left" w:pos="4320" w:leader="none"/>
        </w:tabs>
      </w:pPr>
      <w:rPr>
        <w:rFonts w:ascii="Wingdings" w:hAnsi="Wingdings"/>
      </w:rPr>
    </w:lvl>
    <w:lvl w:ilvl="6" w:tplc="11387575">
      <w:start w:val="1"/>
      <w:numFmt w:val="bullet"/>
      <w:suff w:val="tab"/>
      <w:lvlText w:val=""/>
      <w:lvlJc w:val="left"/>
      <w:pPr>
        <w:ind w:hanging="360" w:left="5040"/>
        <w:tabs>
          <w:tab w:val="left" w:pos="5040" w:leader="none"/>
        </w:tabs>
      </w:pPr>
      <w:rPr>
        <w:rFonts w:ascii="Symbol" w:hAnsi="Symbol"/>
      </w:rPr>
    </w:lvl>
    <w:lvl w:ilvl="7" w:tplc="7DED473D">
      <w:start w:val="1"/>
      <w:numFmt w:val="bullet"/>
      <w:suff w:val="tab"/>
      <w:lvlText w:val="o"/>
      <w:lvlJc w:val="left"/>
      <w:pPr>
        <w:ind w:hanging="360" w:left="5760"/>
        <w:tabs>
          <w:tab w:val="left" w:pos="5760" w:leader="none"/>
        </w:tabs>
      </w:pPr>
      <w:rPr>
        <w:rFonts w:ascii="Courier New" w:hAnsi="Courier New"/>
      </w:rPr>
    </w:lvl>
    <w:lvl w:ilvl="8" w:tplc="1578D8C3">
      <w:start w:val="1"/>
      <w:numFmt w:val="bullet"/>
      <w:suff w:val="tab"/>
      <w:lvlText w:val=""/>
      <w:lvlJc w:val="left"/>
      <w:pPr>
        <w:ind w:hanging="360" w:left="6480"/>
        <w:tabs>
          <w:tab w:val="left" w:pos="6480" w:leader="none"/>
        </w:tabs>
      </w:pPr>
      <w:rPr>
        <w:rFonts w:ascii="Wingdings" w:hAnsi="Wingdings"/>
      </w:rPr>
    </w:lvl>
  </w:abstractNum>
  <w:abstractNum w:abstractNumId="114">
    <w:nsid w:val="44FD5D91"/>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15">
    <w:nsid w:val="46600698"/>
    <w:multiLevelType w:val="hybridMultilevel"/>
    <w:lvl w:ilvl="0" w:tplc="4B52D1C4">
      <w:start w:val="1"/>
      <w:numFmt w:val="bullet"/>
      <w:suff w:val="tab"/>
      <w:lvlText w:val=""/>
      <w:lvlJc w:val="left"/>
      <w:pPr>
        <w:ind w:hanging="360" w:left="778"/>
        <w:tabs>
          <w:tab w:val="left" w:pos="778" w:leader="none"/>
        </w:tabs>
      </w:pPr>
      <w:rPr>
        <w:rFonts w:ascii="Wingdings" w:hAnsi="Wingdings"/>
      </w:rPr>
    </w:lvl>
    <w:lvl w:ilvl="1" w:tplc="0EB90770">
      <w:start w:val="1"/>
      <w:numFmt w:val="bullet"/>
      <w:suff w:val="tab"/>
      <w:lvlText w:val="o"/>
      <w:lvlJc w:val="left"/>
      <w:pPr>
        <w:ind w:hanging="360" w:left="1498"/>
        <w:tabs>
          <w:tab w:val="left" w:pos="1498" w:leader="none"/>
        </w:tabs>
      </w:pPr>
      <w:rPr>
        <w:rFonts w:ascii="Courier New" w:hAnsi="Courier New"/>
      </w:rPr>
    </w:lvl>
    <w:lvl w:ilvl="2" w:tplc="48DE38BF">
      <w:start w:val="1"/>
      <w:numFmt w:val="bullet"/>
      <w:suff w:val="tab"/>
      <w:lvlText w:val=""/>
      <w:lvlJc w:val="left"/>
      <w:pPr>
        <w:ind w:hanging="360" w:left="2218"/>
        <w:tabs>
          <w:tab w:val="left" w:pos="2218" w:leader="none"/>
        </w:tabs>
      </w:pPr>
      <w:rPr>
        <w:rFonts w:ascii="Wingdings" w:hAnsi="Wingdings"/>
      </w:rPr>
    </w:lvl>
    <w:lvl w:ilvl="3" w:tplc="098D013B">
      <w:start w:val="1"/>
      <w:numFmt w:val="bullet"/>
      <w:suff w:val="tab"/>
      <w:lvlText w:val=""/>
      <w:lvlJc w:val="left"/>
      <w:pPr>
        <w:ind w:hanging="360" w:left="2938"/>
        <w:tabs>
          <w:tab w:val="left" w:pos="2938" w:leader="none"/>
        </w:tabs>
      </w:pPr>
      <w:rPr>
        <w:rFonts w:ascii="Symbol" w:hAnsi="Symbol"/>
      </w:rPr>
    </w:lvl>
    <w:lvl w:ilvl="4" w:tplc="180CC1BA">
      <w:start w:val="1"/>
      <w:numFmt w:val="bullet"/>
      <w:suff w:val="tab"/>
      <w:lvlText w:val="o"/>
      <w:lvlJc w:val="left"/>
      <w:pPr>
        <w:ind w:hanging="360" w:left="3658"/>
        <w:tabs>
          <w:tab w:val="left" w:pos="3658" w:leader="none"/>
        </w:tabs>
      </w:pPr>
      <w:rPr>
        <w:rFonts w:ascii="Courier New" w:hAnsi="Courier New"/>
      </w:rPr>
    </w:lvl>
    <w:lvl w:ilvl="5" w:tplc="1041A757">
      <w:start w:val="1"/>
      <w:numFmt w:val="bullet"/>
      <w:suff w:val="tab"/>
      <w:lvlText w:val=""/>
      <w:lvlJc w:val="left"/>
      <w:pPr>
        <w:ind w:hanging="360" w:left="4378"/>
        <w:tabs>
          <w:tab w:val="left" w:pos="4378" w:leader="none"/>
        </w:tabs>
      </w:pPr>
      <w:rPr>
        <w:rFonts w:ascii="Wingdings" w:hAnsi="Wingdings"/>
      </w:rPr>
    </w:lvl>
    <w:lvl w:ilvl="6" w:tplc="256C08A4">
      <w:start w:val="1"/>
      <w:numFmt w:val="bullet"/>
      <w:suff w:val="tab"/>
      <w:lvlText w:val=""/>
      <w:lvlJc w:val="left"/>
      <w:pPr>
        <w:ind w:hanging="360" w:left="5098"/>
        <w:tabs>
          <w:tab w:val="left" w:pos="5098" w:leader="none"/>
        </w:tabs>
      </w:pPr>
      <w:rPr>
        <w:rFonts w:ascii="Symbol" w:hAnsi="Symbol"/>
      </w:rPr>
    </w:lvl>
    <w:lvl w:ilvl="7" w:tplc="5D1F50A5">
      <w:start w:val="1"/>
      <w:numFmt w:val="bullet"/>
      <w:suff w:val="tab"/>
      <w:lvlText w:val="o"/>
      <w:lvlJc w:val="left"/>
      <w:pPr>
        <w:ind w:hanging="360" w:left="5818"/>
        <w:tabs>
          <w:tab w:val="left" w:pos="5818" w:leader="none"/>
        </w:tabs>
      </w:pPr>
      <w:rPr>
        <w:rFonts w:ascii="Courier New" w:hAnsi="Courier New"/>
      </w:rPr>
    </w:lvl>
    <w:lvl w:ilvl="8" w:tplc="4E7C29E1">
      <w:start w:val="1"/>
      <w:numFmt w:val="bullet"/>
      <w:suff w:val="tab"/>
      <w:lvlText w:val=""/>
      <w:lvlJc w:val="left"/>
      <w:pPr>
        <w:ind w:hanging="360" w:left="6538"/>
        <w:tabs>
          <w:tab w:val="left" w:pos="6538" w:leader="none"/>
        </w:tabs>
      </w:pPr>
      <w:rPr>
        <w:rFonts w:ascii="Wingdings" w:hAnsi="Wingdings"/>
      </w:rPr>
    </w:lvl>
  </w:abstractNum>
  <w:abstractNum w:abstractNumId="116">
    <w:nsid w:val="472047B0"/>
    <w:multiLevelType w:val="hybridMultilevel"/>
    <w:lvl w:ilvl="0" w:tplc="72C34DC0">
      <w:start w:val="1"/>
      <w:numFmt w:val="bullet"/>
      <w:suff w:val="tab"/>
      <w:lvlText w:val=""/>
      <w:lvlJc w:val="left"/>
      <w:pPr>
        <w:ind w:hanging="360" w:left="1440"/>
        <w:tabs>
          <w:tab w:val="left" w:pos="1440" w:leader="none"/>
        </w:tabs>
      </w:pPr>
      <w:rPr>
        <w:rFonts w:ascii="Wingdings" w:hAnsi="Wingdings"/>
      </w:rPr>
    </w:lvl>
    <w:lvl w:ilvl="1" w:tplc="5F00F35C">
      <w:start w:val="1"/>
      <w:numFmt w:val="bullet"/>
      <w:suff w:val="tab"/>
      <w:lvlText w:val="o"/>
      <w:lvlJc w:val="left"/>
      <w:pPr>
        <w:ind w:hanging="360" w:left="2160"/>
        <w:tabs>
          <w:tab w:val="left" w:pos="2160" w:leader="none"/>
        </w:tabs>
      </w:pPr>
      <w:rPr>
        <w:rFonts w:ascii="Courier New" w:hAnsi="Courier New"/>
      </w:rPr>
    </w:lvl>
    <w:lvl w:ilvl="2" w:tplc="1E2906D6">
      <w:start w:val="1"/>
      <w:numFmt w:val="bullet"/>
      <w:suff w:val="tab"/>
      <w:lvlText w:val=""/>
      <w:lvlJc w:val="left"/>
      <w:pPr>
        <w:ind w:hanging="360" w:left="2880"/>
        <w:tabs>
          <w:tab w:val="left" w:pos="2880" w:leader="none"/>
        </w:tabs>
      </w:pPr>
      <w:rPr>
        <w:rFonts w:ascii="Wingdings" w:hAnsi="Wingdings"/>
      </w:rPr>
    </w:lvl>
    <w:lvl w:ilvl="3" w:tplc="6095F1F3">
      <w:start w:val="1"/>
      <w:numFmt w:val="bullet"/>
      <w:suff w:val="tab"/>
      <w:lvlText w:val=""/>
      <w:lvlJc w:val="left"/>
      <w:pPr>
        <w:ind w:hanging="360" w:left="3600"/>
        <w:tabs>
          <w:tab w:val="left" w:pos="3600" w:leader="none"/>
        </w:tabs>
      </w:pPr>
      <w:rPr>
        <w:rFonts w:ascii="Symbol" w:hAnsi="Symbol"/>
      </w:rPr>
    </w:lvl>
    <w:lvl w:ilvl="4" w:tplc="0EA6A988">
      <w:start w:val="1"/>
      <w:numFmt w:val="bullet"/>
      <w:suff w:val="tab"/>
      <w:lvlText w:val="o"/>
      <w:lvlJc w:val="left"/>
      <w:pPr>
        <w:ind w:hanging="360" w:left="4320"/>
        <w:tabs>
          <w:tab w:val="left" w:pos="4320" w:leader="none"/>
        </w:tabs>
      </w:pPr>
      <w:rPr>
        <w:rFonts w:ascii="Courier New" w:hAnsi="Courier New"/>
      </w:rPr>
    </w:lvl>
    <w:lvl w:ilvl="5" w:tplc="50D557E0">
      <w:start w:val="1"/>
      <w:numFmt w:val="bullet"/>
      <w:suff w:val="tab"/>
      <w:lvlText w:val=""/>
      <w:lvlJc w:val="left"/>
      <w:pPr>
        <w:ind w:hanging="360" w:left="5040"/>
        <w:tabs>
          <w:tab w:val="left" w:pos="5040" w:leader="none"/>
        </w:tabs>
      </w:pPr>
      <w:rPr>
        <w:rFonts w:ascii="Wingdings" w:hAnsi="Wingdings"/>
      </w:rPr>
    </w:lvl>
    <w:lvl w:ilvl="6" w:tplc="3DFA126B">
      <w:start w:val="1"/>
      <w:numFmt w:val="bullet"/>
      <w:suff w:val="tab"/>
      <w:lvlText w:val=""/>
      <w:lvlJc w:val="left"/>
      <w:pPr>
        <w:ind w:hanging="360" w:left="5760"/>
        <w:tabs>
          <w:tab w:val="left" w:pos="5760" w:leader="none"/>
        </w:tabs>
      </w:pPr>
      <w:rPr>
        <w:rFonts w:ascii="Symbol" w:hAnsi="Symbol"/>
      </w:rPr>
    </w:lvl>
    <w:lvl w:ilvl="7" w:tplc="03E36B50">
      <w:start w:val="1"/>
      <w:numFmt w:val="bullet"/>
      <w:suff w:val="tab"/>
      <w:lvlText w:val="o"/>
      <w:lvlJc w:val="left"/>
      <w:pPr>
        <w:ind w:hanging="360" w:left="6480"/>
        <w:tabs>
          <w:tab w:val="left" w:pos="6480" w:leader="none"/>
        </w:tabs>
      </w:pPr>
      <w:rPr>
        <w:rFonts w:ascii="Courier New" w:hAnsi="Courier New"/>
      </w:rPr>
    </w:lvl>
    <w:lvl w:ilvl="8" w:tplc="02A62E60">
      <w:start w:val="1"/>
      <w:numFmt w:val="bullet"/>
      <w:suff w:val="tab"/>
      <w:lvlText w:val=""/>
      <w:lvlJc w:val="left"/>
      <w:pPr>
        <w:ind w:hanging="360" w:left="7200"/>
        <w:tabs>
          <w:tab w:val="left" w:pos="7200" w:leader="none"/>
        </w:tabs>
      </w:pPr>
      <w:rPr>
        <w:rFonts w:ascii="Wingdings" w:hAnsi="Wingdings"/>
      </w:rPr>
    </w:lvl>
  </w:abstractNum>
  <w:abstractNum w:abstractNumId="117">
    <w:nsid w:val="477E6ED7"/>
    <w:multiLevelType w:val="hybridMultilevel"/>
    <w:lvl w:ilvl="0" w:tplc="018D0977">
      <w:start w:val="1"/>
      <w:numFmt w:val="bullet"/>
      <w:suff w:val="tab"/>
      <w:lvlText w:val=""/>
      <w:lvlJc w:val="left"/>
      <w:pPr>
        <w:ind w:hanging="360" w:left="1440"/>
        <w:tabs>
          <w:tab w:val="left" w:pos="1440" w:leader="none"/>
        </w:tabs>
      </w:pPr>
      <w:rPr>
        <w:rFonts w:ascii="Wingdings" w:hAnsi="Wingdings"/>
      </w:rPr>
    </w:lvl>
    <w:lvl w:ilvl="1" w:tplc="50A4A1F9">
      <w:start w:val="1"/>
      <w:numFmt w:val="bullet"/>
      <w:suff w:val="tab"/>
      <w:lvlText w:val="o"/>
      <w:lvlJc w:val="left"/>
      <w:pPr>
        <w:ind w:hanging="360" w:left="2160"/>
        <w:tabs>
          <w:tab w:val="left" w:pos="2160" w:leader="none"/>
        </w:tabs>
      </w:pPr>
      <w:rPr>
        <w:rFonts w:ascii="Courier New" w:hAnsi="Courier New"/>
      </w:rPr>
    </w:lvl>
    <w:lvl w:ilvl="2" w:tplc="6A785A73">
      <w:start w:val="1"/>
      <w:numFmt w:val="bullet"/>
      <w:suff w:val="tab"/>
      <w:lvlText w:val=""/>
      <w:lvlJc w:val="left"/>
      <w:pPr>
        <w:ind w:hanging="360" w:left="2880"/>
        <w:tabs>
          <w:tab w:val="left" w:pos="2880" w:leader="none"/>
        </w:tabs>
      </w:pPr>
      <w:rPr>
        <w:rFonts w:ascii="Wingdings" w:hAnsi="Wingdings"/>
      </w:rPr>
    </w:lvl>
    <w:lvl w:ilvl="3" w:tplc="4D4EDF75">
      <w:start w:val="1"/>
      <w:numFmt w:val="bullet"/>
      <w:suff w:val="tab"/>
      <w:lvlText w:val=""/>
      <w:lvlJc w:val="left"/>
      <w:pPr>
        <w:ind w:hanging="360" w:left="3600"/>
        <w:tabs>
          <w:tab w:val="left" w:pos="3600" w:leader="none"/>
        </w:tabs>
      </w:pPr>
      <w:rPr>
        <w:rFonts w:ascii="Symbol" w:hAnsi="Symbol"/>
      </w:rPr>
    </w:lvl>
    <w:lvl w:ilvl="4" w:tplc="67A2E7BD">
      <w:start w:val="1"/>
      <w:numFmt w:val="bullet"/>
      <w:suff w:val="tab"/>
      <w:lvlText w:val="o"/>
      <w:lvlJc w:val="left"/>
      <w:pPr>
        <w:ind w:hanging="360" w:left="4320"/>
        <w:tabs>
          <w:tab w:val="left" w:pos="4320" w:leader="none"/>
        </w:tabs>
      </w:pPr>
      <w:rPr>
        <w:rFonts w:ascii="Courier New" w:hAnsi="Courier New"/>
      </w:rPr>
    </w:lvl>
    <w:lvl w:ilvl="5" w:tplc="4BC719C7">
      <w:start w:val="1"/>
      <w:numFmt w:val="bullet"/>
      <w:suff w:val="tab"/>
      <w:lvlText w:val=""/>
      <w:lvlJc w:val="left"/>
      <w:pPr>
        <w:ind w:hanging="360" w:left="5040"/>
        <w:tabs>
          <w:tab w:val="left" w:pos="5040" w:leader="none"/>
        </w:tabs>
      </w:pPr>
      <w:rPr>
        <w:rFonts w:ascii="Wingdings" w:hAnsi="Wingdings"/>
      </w:rPr>
    </w:lvl>
    <w:lvl w:ilvl="6" w:tplc="467C78B9">
      <w:start w:val="1"/>
      <w:numFmt w:val="bullet"/>
      <w:suff w:val="tab"/>
      <w:lvlText w:val=""/>
      <w:lvlJc w:val="left"/>
      <w:pPr>
        <w:ind w:hanging="360" w:left="5760"/>
        <w:tabs>
          <w:tab w:val="left" w:pos="5760" w:leader="none"/>
        </w:tabs>
      </w:pPr>
      <w:rPr>
        <w:rFonts w:ascii="Symbol" w:hAnsi="Symbol"/>
      </w:rPr>
    </w:lvl>
    <w:lvl w:ilvl="7" w:tplc="6682C186">
      <w:start w:val="1"/>
      <w:numFmt w:val="bullet"/>
      <w:suff w:val="tab"/>
      <w:lvlText w:val="o"/>
      <w:lvlJc w:val="left"/>
      <w:pPr>
        <w:ind w:hanging="360" w:left="6480"/>
        <w:tabs>
          <w:tab w:val="left" w:pos="6480" w:leader="none"/>
        </w:tabs>
      </w:pPr>
      <w:rPr>
        <w:rFonts w:ascii="Courier New" w:hAnsi="Courier New"/>
      </w:rPr>
    </w:lvl>
    <w:lvl w:ilvl="8" w:tplc="468BCFAC">
      <w:start w:val="1"/>
      <w:numFmt w:val="bullet"/>
      <w:suff w:val="tab"/>
      <w:lvlText w:val=""/>
      <w:lvlJc w:val="left"/>
      <w:pPr>
        <w:ind w:hanging="360" w:left="7200"/>
        <w:tabs>
          <w:tab w:val="left" w:pos="7200" w:leader="none"/>
        </w:tabs>
      </w:pPr>
      <w:rPr>
        <w:rFonts w:ascii="Wingdings" w:hAnsi="Wingdings"/>
      </w:rPr>
    </w:lvl>
  </w:abstractNum>
  <w:abstractNum w:abstractNumId="118">
    <w:nsid w:val="47A66F03"/>
    <w:multiLevelType w:val="hybridMultilevel"/>
    <w:lvl w:ilvl="0" w:tplc="410BA53E">
      <w:start w:val="1"/>
      <w:numFmt w:val="bullet"/>
      <w:suff w:val="tab"/>
      <w:lvlText w:val=""/>
      <w:lvlJc w:val="left"/>
      <w:pPr>
        <w:ind w:hanging="360" w:left="720"/>
        <w:tabs>
          <w:tab w:val="left" w:pos="720" w:leader="none"/>
        </w:tabs>
      </w:pPr>
      <w:rPr>
        <w:rFonts w:ascii="Wingdings" w:hAnsi="Wingdings"/>
      </w:rPr>
    </w:lvl>
    <w:lvl w:ilvl="1" w:tplc="4887203E">
      <w:start w:val="1"/>
      <w:numFmt w:val="bullet"/>
      <w:suff w:val="tab"/>
      <w:lvlText w:val="o"/>
      <w:lvlJc w:val="left"/>
      <w:pPr>
        <w:ind w:hanging="360" w:left="1440"/>
        <w:tabs>
          <w:tab w:val="left" w:pos="1440" w:leader="none"/>
        </w:tabs>
      </w:pPr>
      <w:rPr>
        <w:rFonts w:ascii="Courier New" w:hAnsi="Courier New"/>
      </w:rPr>
    </w:lvl>
    <w:lvl w:ilvl="2" w:tplc="20705D9E">
      <w:start w:val="1"/>
      <w:numFmt w:val="bullet"/>
      <w:suff w:val="tab"/>
      <w:lvlText w:val=""/>
      <w:lvlJc w:val="left"/>
      <w:pPr>
        <w:ind w:hanging="360" w:left="2160"/>
        <w:tabs>
          <w:tab w:val="left" w:pos="2160" w:leader="none"/>
        </w:tabs>
      </w:pPr>
      <w:rPr>
        <w:rFonts w:ascii="Wingdings" w:hAnsi="Wingdings"/>
      </w:rPr>
    </w:lvl>
    <w:lvl w:ilvl="3" w:tplc="540A087A">
      <w:start w:val="1"/>
      <w:numFmt w:val="bullet"/>
      <w:suff w:val="tab"/>
      <w:lvlText w:val=""/>
      <w:lvlJc w:val="left"/>
      <w:pPr>
        <w:ind w:hanging="360" w:left="2880"/>
        <w:tabs>
          <w:tab w:val="left" w:pos="2880" w:leader="none"/>
        </w:tabs>
      </w:pPr>
      <w:rPr>
        <w:rFonts w:ascii="Symbol" w:hAnsi="Symbol"/>
      </w:rPr>
    </w:lvl>
    <w:lvl w:ilvl="4" w:tplc="663B1BB7">
      <w:start w:val="1"/>
      <w:numFmt w:val="bullet"/>
      <w:suff w:val="tab"/>
      <w:lvlText w:val="o"/>
      <w:lvlJc w:val="left"/>
      <w:pPr>
        <w:ind w:hanging="360" w:left="3600"/>
        <w:tabs>
          <w:tab w:val="left" w:pos="3600" w:leader="none"/>
        </w:tabs>
      </w:pPr>
      <w:rPr>
        <w:rFonts w:ascii="Courier New" w:hAnsi="Courier New"/>
      </w:rPr>
    </w:lvl>
    <w:lvl w:ilvl="5" w:tplc="644C26BF">
      <w:start w:val="1"/>
      <w:numFmt w:val="bullet"/>
      <w:suff w:val="tab"/>
      <w:lvlText w:val=""/>
      <w:lvlJc w:val="left"/>
      <w:pPr>
        <w:ind w:hanging="360" w:left="4320"/>
        <w:tabs>
          <w:tab w:val="left" w:pos="4320" w:leader="none"/>
        </w:tabs>
      </w:pPr>
      <w:rPr>
        <w:rFonts w:ascii="Wingdings" w:hAnsi="Wingdings"/>
      </w:rPr>
    </w:lvl>
    <w:lvl w:ilvl="6" w:tplc="29437CFA">
      <w:start w:val="1"/>
      <w:numFmt w:val="bullet"/>
      <w:suff w:val="tab"/>
      <w:lvlText w:val=""/>
      <w:lvlJc w:val="left"/>
      <w:pPr>
        <w:ind w:hanging="360" w:left="5040"/>
        <w:tabs>
          <w:tab w:val="left" w:pos="5040" w:leader="none"/>
        </w:tabs>
      </w:pPr>
      <w:rPr>
        <w:rFonts w:ascii="Symbol" w:hAnsi="Symbol"/>
      </w:rPr>
    </w:lvl>
    <w:lvl w:ilvl="7" w:tplc="796D5B6A">
      <w:start w:val="1"/>
      <w:numFmt w:val="bullet"/>
      <w:suff w:val="tab"/>
      <w:lvlText w:val="o"/>
      <w:lvlJc w:val="left"/>
      <w:pPr>
        <w:ind w:hanging="360" w:left="5760"/>
        <w:tabs>
          <w:tab w:val="left" w:pos="5760" w:leader="none"/>
        </w:tabs>
      </w:pPr>
      <w:rPr>
        <w:rFonts w:ascii="Courier New" w:hAnsi="Courier New"/>
      </w:rPr>
    </w:lvl>
    <w:lvl w:ilvl="8" w:tplc="200DCECB">
      <w:start w:val="1"/>
      <w:numFmt w:val="bullet"/>
      <w:suff w:val="tab"/>
      <w:lvlText w:val=""/>
      <w:lvlJc w:val="left"/>
      <w:pPr>
        <w:ind w:hanging="360" w:left="6480"/>
        <w:tabs>
          <w:tab w:val="left" w:pos="6480" w:leader="none"/>
        </w:tabs>
      </w:pPr>
      <w:rPr>
        <w:rFonts w:ascii="Wingdings" w:hAnsi="Wingdings"/>
      </w:rPr>
    </w:lvl>
  </w:abstractNum>
  <w:abstractNum w:abstractNumId="119">
    <w:nsid w:val="47F53F62"/>
    <w:multiLevelType w:val="multilevel"/>
    <w:lvl w:ilvl="0">
      <w:start w:val="166"/>
      <w:numFmt w:val="decimal"/>
      <w:suff w:val="tab"/>
      <w:lvlText w:val="%1"/>
      <w:lvlJc w:val="left"/>
      <w:pPr>
        <w:ind w:hanging="1080" w:left="1800"/>
        <w:tabs>
          <w:tab w:val="left" w:pos="180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20">
    <w:nsid w:val="4893734A"/>
    <w:multiLevelType w:val="multilevel"/>
    <w:lvl w:ilvl="0">
      <w:start w:val="1"/>
      <w:numFmt w:val="decimal"/>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1">
    <w:nsid w:val="4986644A"/>
    <w:multiLevelType w:val="hybridMultilevel"/>
    <w:lvl w:ilvl="0" w:tplc="4EA78E7A">
      <w:start w:val="1"/>
      <w:numFmt w:val="bullet"/>
      <w:suff w:val="tab"/>
      <w:lvlText w:val=""/>
      <w:lvlJc w:val="left"/>
      <w:pPr>
        <w:ind w:hanging="360" w:left="778"/>
        <w:tabs>
          <w:tab w:val="left" w:pos="778" w:leader="none"/>
        </w:tabs>
      </w:pPr>
      <w:rPr>
        <w:rFonts w:ascii="Wingdings" w:hAnsi="Wingdings"/>
      </w:rPr>
    </w:lvl>
    <w:lvl w:ilvl="1" w:tplc="36AC556E">
      <w:start w:val="1"/>
      <w:numFmt w:val="bullet"/>
      <w:suff w:val="tab"/>
      <w:lvlText w:val="o"/>
      <w:lvlJc w:val="left"/>
      <w:pPr>
        <w:ind w:hanging="360" w:left="1498"/>
        <w:tabs>
          <w:tab w:val="left" w:pos="1498" w:leader="none"/>
        </w:tabs>
      </w:pPr>
      <w:rPr>
        <w:rFonts w:ascii="Courier New" w:hAnsi="Courier New"/>
      </w:rPr>
    </w:lvl>
    <w:lvl w:ilvl="2" w:tplc="53EEB07F">
      <w:start w:val="1"/>
      <w:numFmt w:val="bullet"/>
      <w:suff w:val="tab"/>
      <w:lvlText w:val=""/>
      <w:lvlJc w:val="left"/>
      <w:pPr>
        <w:ind w:hanging="360" w:left="2218"/>
        <w:tabs>
          <w:tab w:val="left" w:pos="2218" w:leader="none"/>
        </w:tabs>
      </w:pPr>
      <w:rPr>
        <w:rFonts w:ascii="Wingdings" w:hAnsi="Wingdings"/>
      </w:rPr>
    </w:lvl>
    <w:lvl w:ilvl="3" w:tplc="5AC7F3A1">
      <w:start w:val="1"/>
      <w:numFmt w:val="bullet"/>
      <w:suff w:val="tab"/>
      <w:lvlText w:val=""/>
      <w:lvlJc w:val="left"/>
      <w:pPr>
        <w:ind w:hanging="360" w:left="2938"/>
        <w:tabs>
          <w:tab w:val="left" w:pos="2938" w:leader="none"/>
        </w:tabs>
      </w:pPr>
      <w:rPr>
        <w:rFonts w:ascii="Symbol" w:hAnsi="Symbol"/>
      </w:rPr>
    </w:lvl>
    <w:lvl w:ilvl="4" w:tplc="698EB7AA">
      <w:start w:val="1"/>
      <w:numFmt w:val="bullet"/>
      <w:suff w:val="tab"/>
      <w:lvlText w:val="o"/>
      <w:lvlJc w:val="left"/>
      <w:pPr>
        <w:ind w:hanging="360" w:left="3658"/>
        <w:tabs>
          <w:tab w:val="left" w:pos="3658" w:leader="none"/>
        </w:tabs>
      </w:pPr>
      <w:rPr>
        <w:rFonts w:ascii="Courier New" w:hAnsi="Courier New"/>
      </w:rPr>
    </w:lvl>
    <w:lvl w:ilvl="5" w:tplc="230C8866">
      <w:start w:val="1"/>
      <w:numFmt w:val="bullet"/>
      <w:suff w:val="tab"/>
      <w:lvlText w:val=""/>
      <w:lvlJc w:val="left"/>
      <w:pPr>
        <w:ind w:hanging="360" w:left="4378"/>
        <w:tabs>
          <w:tab w:val="left" w:pos="4378" w:leader="none"/>
        </w:tabs>
      </w:pPr>
      <w:rPr>
        <w:rFonts w:ascii="Wingdings" w:hAnsi="Wingdings"/>
      </w:rPr>
    </w:lvl>
    <w:lvl w:ilvl="6" w:tplc="2D15F004">
      <w:start w:val="1"/>
      <w:numFmt w:val="bullet"/>
      <w:suff w:val="tab"/>
      <w:lvlText w:val=""/>
      <w:lvlJc w:val="left"/>
      <w:pPr>
        <w:ind w:hanging="360" w:left="5098"/>
        <w:tabs>
          <w:tab w:val="left" w:pos="5098" w:leader="none"/>
        </w:tabs>
      </w:pPr>
      <w:rPr>
        <w:rFonts w:ascii="Symbol" w:hAnsi="Symbol"/>
      </w:rPr>
    </w:lvl>
    <w:lvl w:ilvl="7" w:tplc="5ACBC612">
      <w:start w:val="1"/>
      <w:numFmt w:val="bullet"/>
      <w:suff w:val="tab"/>
      <w:lvlText w:val="o"/>
      <w:lvlJc w:val="left"/>
      <w:pPr>
        <w:ind w:hanging="360" w:left="5818"/>
        <w:tabs>
          <w:tab w:val="left" w:pos="5818" w:leader="none"/>
        </w:tabs>
      </w:pPr>
      <w:rPr>
        <w:rFonts w:ascii="Courier New" w:hAnsi="Courier New"/>
      </w:rPr>
    </w:lvl>
    <w:lvl w:ilvl="8" w:tplc="70460395">
      <w:start w:val="1"/>
      <w:numFmt w:val="bullet"/>
      <w:suff w:val="tab"/>
      <w:lvlText w:val=""/>
      <w:lvlJc w:val="left"/>
      <w:pPr>
        <w:ind w:hanging="360" w:left="6538"/>
        <w:tabs>
          <w:tab w:val="left" w:pos="6538" w:leader="none"/>
        </w:tabs>
      </w:pPr>
      <w:rPr>
        <w:rFonts w:ascii="Wingdings" w:hAnsi="Wingdings"/>
      </w:rPr>
    </w:lvl>
  </w:abstractNum>
  <w:abstractNum w:abstractNumId="122">
    <w:nsid w:val="49BF78BA"/>
    <w:multiLevelType w:val="multilevel"/>
    <w:lvl w:ilvl="0">
      <w:start w:val="2"/>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3">
    <w:nsid w:val="4A0D276D"/>
    <w:multiLevelType w:val="multilevel"/>
    <w:lvl w:ilvl="0">
      <w:start w:val="100"/>
      <w:numFmt w:val="decimal"/>
      <w:suff w:val="tab"/>
      <w:lvlText w:val="%1"/>
      <w:lvlJc w:val="left"/>
      <w:pPr>
        <w:ind w:hanging="1080" w:left="1800"/>
        <w:tabs>
          <w:tab w:val="left" w:pos="180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24">
    <w:nsid w:val="4A19777A"/>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25">
    <w:nsid w:val="4A33586A"/>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26">
    <w:nsid w:val="4B6D534E"/>
    <w:multiLevelType w:val="hybridMultilevel"/>
    <w:lvl w:ilvl="0" w:tplc="0450E23A">
      <w:start w:val="1"/>
      <w:numFmt w:val="bullet"/>
      <w:suff w:val="tab"/>
      <w:lvlText w:val=""/>
      <w:lvlJc w:val="left"/>
      <w:pPr>
        <w:ind w:hanging="360" w:left="720"/>
        <w:tabs>
          <w:tab w:val="left" w:pos="720" w:leader="none"/>
        </w:tabs>
      </w:pPr>
      <w:rPr>
        <w:rFonts w:ascii="Wingdings" w:hAnsi="Wingdings"/>
      </w:rPr>
    </w:lvl>
    <w:lvl w:ilvl="1" w:tplc="33C5E15A">
      <w:start w:val="1"/>
      <w:numFmt w:val="bullet"/>
      <w:suff w:val="tab"/>
      <w:lvlText w:val="o"/>
      <w:lvlJc w:val="left"/>
      <w:pPr>
        <w:ind w:hanging="360" w:left="1440"/>
        <w:tabs>
          <w:tab w:val="left" w:pos="1440" w:leader="none"/>
        </w:tabs>
      </w:pPr>
      <w:rPr>
        <w:rFonts w:ascii="Courier New" w:hAnsi="Courier New"/>
      </w:rPr>
    </w:lvl>
    <w:lvl w:ilvl="2" w:tplc="5DAE4BE9">
      <w:start w:val="1"/>
      <w:numFmt w:val="bullet"/>
      <w:suff w:val="tab"/>
      <w:lvlText w:val=""/>
      <w:lvlJc w:val="left"/>
      <w:pPr>
        <w:ind w:hanging="360" w:left="2160"/>
        <w:tabs>
          <w:tab w:val="left" w:pos="2160" w:leader="none"/>
        </w:tabs>
      </w:pPr>
      <w:rPr>
        <w:rFonts w:ascii="Wingdings" w:hAnsi="Wingdings"/>
      </w:rPr>
    </w:lvl>
    <w:lvl w:ilvl="3" w:tplc="6D4D9C2F">
      <w:start w:val="1"/>
      <w:numFmt w:val="bullet"/>
      <w:suff w:val="tab"/>
      <w:lvlText w:val=""/>
      <w:lvlJc w:val="left"/>
      <w:pPr>
        <w:ind w:hanging="360" w:left="2880"/>
        <w:tabs>
          <w:tab w:val="left" w:pos="2880" w:leader="none"/>
        </w:tabs>
      </w:pPr>
      <w:rPr>
        <w:rFonts w:ascii="Symbol" w:hAnsi="Symbol"/>
      </w:rPr>
    </w:lvl>
    <w:lvl w:ilvl="4" w:tplc="7BF788F2">
      <w:start w:val="1"/>
      <w:numFmt w:val="bullet"/>
      <w:suff w:val="tab"/>
      <w:lvlText w:val="o"/>
      <w:lvlJc w:val="left"/>
      <w:pPr>
        <w:ind w:hanging="360" w:left="3600"/>
        <w:tabs>
          <w:tab w:val="left" w:pos="3600" w:leader="none"/>
        </w:tabs>
      </w:pPr>
      <w:rPr>
        <w:rFonts w:ascii="Courier New" w:hAnsi="Courier New"/>
      </w:rPr>
    </w:lvl>
    <w:lvl w:ilvl="5" w:tplc="62615905">
      <w:start w:val="1"/>
      <w:numFmt w:val="bullet"/>
      <w:suff w:val="tab"/>
      <w:lvlText w:val=""/>
      <w:lvlJc w:val="left"/>
      <w:pPr>
        <w:ind w:hanging="360" w:left="4320"/>
        <w:tabs>
          <w:tab w:val="left" w:pos="4320" w:leader="none"/>
        </w:tabs>
      </w:pPr>
      <w:rPr>
        <w:rFonts w:ascii="Wingdings" w:hAnsi="Wingdings"/>
      </w:rPr>
    </w:lvl>
    <w:lvl w:ilvl="6" w:tplc="19B9BF60">
      <w:start w:val="1"/>
      <w:numFmt w:val="bullet"/>
      <w:suff w:val="tab"/>
      <w:lvlText w:val=""/>
      <w:lvlJc w:val="left"/>
      <w:pPr>
        <w:ind w:hanging="360" w:left="5040"/>
        <w:tabs>
          <w:tab w:val="left" w:pos="5040" w:leader="none"/>
        </w:tabs>
      </w:pPr>
      <w:rPr>
        <w:rFonts w:ascii="Symbol" w:hAnsi="Symbol"/>
      </w:rPr>
    </w:lvl>
    <w:lvl w:ilvl="7" w:tplc="0FAB6CFD">
      <w:start w:val="1"/>
      <w:numFmt w:val="bullet"/>
      <w:suff w:val="tab"/>
      <w:lvlText w:val="o"/>
      <w:lvlJc w:val="left"/>
      <w:pPr>
        <w:ind w:hanging="360" w:left="5760"/>
        <w:tabs>
          <w:tab w:val="left" w:pos="5760" w:leader="none"/>
        </w:tabs>
      </w:pPr>
      <w:rPr>
        <w:rFonts w:ascii="Courier New" w:hAnsi="Courier New"/>
      </w:rPr>
    </w:lvl>
    <w:lvl w:ilvl="8" w:tplc="2D48A643">
      <w:start w:val="1"/>
      <w:numFmt w:val="bullet"/>
      <w:suff w:val="tab"/>
      <w:lvlText w:val=""/>
      <w:lvlJc w:val="left"/>
      <w:pPr>
        <w:ind w:hanging="360" w:left="6480"/>
        <w:tabs>
          <w:tab w:val="left" w:pos="6480" w:leader="none"/>
        </w:tabs>
      </w:pPr>
      <w:rPr>
        <w:rFonts w:ascii="Wingdings" w:hAnsi="Wingdings"/>
      </w:rPr>
    </w:lvl>
  </w:abstractNum>
  <w:abstractNum w:abstractNumId="127">
    <w:nsid w:val="4BFF3D02"/>
    <w:multiLevelType w:val="hybridMultilevel"/>
    <w:lvl w:ilvl="0" w:tplc="2B007E4E">
      <w:start w:val="1"/>
      <w:numFmt w:val="bullet"/>
      <w:suff w:val="tab"/>
      <w:lvlText w:val=""/>
      <w:lvlJc w:val="left"/>
      <w:pPr>
        <w:ind w:hanging="360" w:left="720"/>
        <w:tabs>
          <w:tab w:val="left" w:pos="720" w:leader="none"/>
        </w:tabs>
      </w:pPr>
      <w:rPr>
        <w:rFonts w:ascii="Wingdings" w:hAnsi="Wingdings"/>
      </w:rPr>
    </w:lvl>
    <w:lvl w:ilvl="1" w:tplc="7E03F24D">
      <w:start w:val="1"/>
      <w:numFmt w:val="bullet"/>
      <w:suff w:val="tab"/>
      <w:lvlText w:val="o"/>
      <w:lvlJc w:val="left"/>
      <w:pPr>
        <w:ind w:hanging="360" w:left="1440"/>
        <w:tabs>
          <w:tab w:val="left" w:pos="1440" w:leader="none"/>
        </w:tabs>
      </w:pPr>
      <w:rPr>
        <w:rFonts w:ascii="Courier New" w:hAnsi="Courier New"/>
      </w:rPr>
    </w:lvl>
    <w:lvl w:ilvl="2" w:tplc="27161FB1">
      <w:start w:val="1"/>
      <w:numFmt w:val="bullet"/>
      <w:suff w:val="tab"/>
      <w:lvlText w:val=""/>
      <w:lvlJc w:val="left"/>
      <w:pPr>
        <w:ind w:hanging="360" w:left="2160"/>
        <w:tabs>
          <w:tab w:val="left" w:pos="2160" w:leader="none"/>
        </w:tabs>
      </w:pPr>
      <w:rPr>
        <w:rFonts w:ascii="Wingdings" w:hAnsi="Wingdings"/>
      </w:rPr>
    </w:lvl>
    <w:lvl w:ilvl="3" w:tplc="7D171EF6">
      <w:start w:val="1"/>
      <w:numFmt w:val="bullet"/>
      <w:suff w:val="tab"/>
      <w:lvlText w:val=""/>
      <w:lvlJc w:val="left"/>
      <w:pPr>
        <w:ind w:hanging="360" w:left="2880"/>
        <w:tabs>
          <w:tab w:val="left" w:pos="2880" w:leader="none"/>
        </w:tabs>
      </w:pPr>
      <w:rPr>
        <w:rFonts w:ascii="Symbol" w:hAnsi="Symbol"/>
      </w:rPr>
    </w:lvl>
    <w:lvl w:ilvl="4" w:tplc="43108881">
      <w:start w:val="1"/>
      <w:numFmt w:val="bullet"/>
      <w:suff w:val="tab"/>
      <w:lvlText w:val="o"/>
      <w:lvlJc w:val="left"/>
      <w:pPr>
        <w:ind w:hanging="360" w:left="3600"/>
        <w:tabs>
          <w:tab w:val="left" w:pos="3600" w:leader="none"/>
        </w:tabs>
      </w:pPr>
      <w:rPr>
        <w:rFonts w:ascii="Courier New" w:hAnsi="Courier New"/>
      </w:rPr>
    </w:lvl>
    <w:lvl w:ilvl="5" w:tplc="318A0032">
      <w:start w:val="1"/>
      <w:numFmt w:val="bullet"/>
      <w:suff w:val="tab"/>
      <w:lvlText w:val=""/>
      <w:lvlJc w:val="left"/>
      <w:pPr>
        <w:ind w:hanging="360" w:left="4320"/>
        <w:tabs>
          <w:tab w:val="left" w:pos="4320" w:leader="none"/>
        </w:tabs>
      </w:pPr>
      <w:rPr>
        <w:rFonts w:ascii="Wingdings" w:hAnsi="Wingdings"/>
      </w:rPr>
    </w:lvl>
    <w:lvl w:ilvl="6" w:tplc="49B5D7A9">
      <w:start w:val="1"/>
      <w:numFmt w:val="bullet"/>
      <w:suff w:val="tab"/>
      <w:lvlText w:val=""/>
      <w:lvlJc w:val="left"/>
      <w:pPr>
        <w:ind w:hanging="360" w:left="5040"/>
        <w:tabs>
          <w:tab w:val="left" w:pos="5040" w:leader="none"/>
        </w:tabs>
      </w:pPr>
      <w:rPr>
        <w:rFonts w:ascii="Symbol" w:hAnsi="Symbol"/>
      </w:rPr>
    </w:lvl>
    <w:lvl w:ilvl="7" w:tplc="64606364">
      <w:start w:val="1"/>
      <w:numFmt w:val="bullet"/>
      <w:suff w:val="tab"/>
      <w:lvlText w:val="o"/>
      <w:lvlJc w:val="left"/>
      <w:pPr>
        <w:ind w:hanging="360" w:left="5760"/>
        <w:tabs>
          <w:tab w:val="left" w:pos="5760" w:leader="none"/>
        </w:tabs>
      </w:pPr>
      <w:rPr>
        <w:rFonts w:ascii="Courier New" w:hAnsi="Courier New"/>
      </w:rPr>
    </w:lvl>
    <w:lvl w:ilvl="8" w:tplc="14983166">
      <w:start w:val="1"/>
      <w:numFmt w:val="bullet"/>
      <w:suff w:val="tab"/>
      <w:lvlText w:val=""/>
      <w:lvlJc w:val="left"/>
      <w:pPr>
        <w:ind w:hanging="360" w:left="6480"/>
        <w:tabs>
          <w:tab w:val="left" w:pos="6480" w:leader="none"/>
        </w:tabs>
      </w:pPr>
      <w:rPr>
        <w:rFonts w:ascii="Wingdings" w:hAnsi="Wingdings"/>
      </w:rPr>
    </w:lvl>
  </w:abstractNum>
  <w:abstractNum w:abstractNumId="128">
    <w:nsid w:val="4F2B6A23"/>
    <w:multiLevelType w:val="hybridMultilevel"/>
    <w:lvl w:ilvl="0" w:tplc="2E0BCD42">
      <w:start w:val="1"/>
      <w:numFmt w:val="bullet"/>
      <w:suff w:val="tab"/>
      <w:lvlText w:val=""/>
      <w:lvlJc w:val="left"/>
      <w:pPr>
        <w:ind w:hanging="360" w:left="720"/>
        <w:tabs>
          <w:tab w:val="left" w:pos="720" w:leader="none"/>
        </w:tabs>
      </w:pPr>
      <w:rPr>
        <w:rFonts w:ascii="Wingdings" w:hAnsi="Wingdings"/>
      </w:rPr>
    </w:lvl>
    <w:lvl w:ilvl="1" w:tplc="1EB94645">
      <w:start w:val="1"/>
      <w:numFmt w:val="bullet"/>
      <w:suff w:val="tab"/>
      <w:lvlText w:val="o"/>
      <w:lvlJc w:val="left"/>
      <w:pPr>
        <w:ind w:hanging="360" w:left="1440"/>
        <w:tabs>
          <w:tab w:val="left" w:pos="1440" w:leader="none"/>
        </w:tabs>
      </w:pPr>
      <w:rPr>
        <w:rFonts w:ascii="Courier New" w:hAnsi="Courier New"/>
      </w:rPr>
    </w:lvl>
    <w:lvl w:ilvl="2" w:tplc="78C5D7A4">
      <w:start w:val="1"/>
      <w:numFmt w:val="bullet"/>
      <w:suff w:val="tab"/>
      <w:lvlText w:val=""/>
      <w:lvlJc w:val="left"/>
      <w:pPr>
        <w:ind w:hanging="360" w:left="2160"/>
        <w:tabs>
          <w:tab w:val="left" w:pos="2160" w:leader="none"/>
        </w:tabs>
      </w:pPr>
      <w:rPr>
        <w:rFonts w:ascii="Wingdings" w:hAnsi="Wingdings"/>
      </w:rPr>
    </w:lvl>
    <w:lvl w:ilvl="3" w:tplc="39DCE016">
      <w:start w:val="1"/>
      <w:numFmt w:val="bullet"/>
      <w:suff w:val="tab"/>
      <w:lvlText w:val=""/>
      <w:lvlJc w:val="left"/>
      <w:pPr>
        <w:ind w:hanging="360" w:left="2880"/>
        <w:tabs>
          <w:tab w:val="left" w:pos="2880" w:leader="none"/>
        </w:tabs>
      </w:pPr>
      <w:rPr>
        <w:rFonts w:ascii="Symbol" w:hAnsi="Symbol"/>
      </w:rPr>
    </w:lvl>
    <w:lvl w:ilvl="4" w:tplc="375275F9">
      <w:start w:val="1"/>
      <w:numFmt w:val="bullet"/>
      <w:suff w:val="tab"/>
      <w:lvlText w:val="o"/>
      <w:lvlJc w:val="left"/>
      <w:pPr>
        <w:ind w:hanging="360" w:left="3600"/>
        <w:tabs>
          <w:tab w:val="left" w:pos="3600" w:leader="none"/>
        </w:tabs>
      </w:pPr>
      <w:rPr>
        <w:rFonts w:ascii="Courier New" w:hAnsi="Courier New"/>
      </w:rPr>
    </w:lvl>
    <w:lvl w:ilvl="5" w:tplc="15394E1D">
      <w:start w:val="1"/>
      <w:numFmt w:val="bullet"/>
      <w:suff w:val="tab"/>
      <w:lvlText w:val=""/>
      <w:lvlJc w:val="left"/>
      <w:pPr>
        <w:ind w:hanging="360" w:left="4320"/>
        <w:tabs>
          <w:tab w:val="left" w:pos="4320" w:leader="none"/>
        </w:tabs>
      </w:pPr>
      <w:rPr>
        <w:rFonts w:ascii="Wingdings" w:hAnsi="Wingdings"/>
      </w:rPr>
    </w:lvl>
    <w:lvl w:ilvl="6" w:tplc="30C78A14">
      <w:start w:val="1"/>
      <w:numFmt w:val="bullet"/>
      <w:suff w:val="tab"/>
      <w:lvlText w:val=""/>
      <w:lvlJc w:val="left"/>
      <w:pPr>
        <w:ind w:hanging="360" w:left="5040"/>
        <w:tabs>
          <w:tab w:val="left" w:pos="5040" w:leader="none"/>
        </w:tabs>
      </w:pPr>
      <w:rPr>
        <w:rFonts w:ascii="Symbol" w:hAnsi="Symbol"/>
      </w:rPr>
    </w:lvl>
    <w:lvl w:ilvl="7" w:tplc="6F5283EF">
      <w:start w:val="1"/>
      <w:numFmt w:val="bullet"/>
      <w:suff w:val="tab"/>
      <w:lvlText w:val="o"/>
      <w:lvlJc w:val="left"/>
      <w:pPr>
        <w:ind w:hanging="360" w:left="5760"/>
        <w:tabs>
          <w:tab w:val="left" w:pos="5760" w:leader="none"/>
        </w:tabs>
      </w:pPr>
      <w:rPr>
        <w:rFonts w:ascii="Courier New" w:hAnsi="Courier New"/>
      </w:rPr>
    </w:lvl>
    <w:lvl w:ilvl="8" w:tplc="4D3715E0">
      <w:start w:val="1"/>
      <w:numFmt w:val="bullet"/>
      <w:suff w:val="tab"/>
      <w:lvlText w:val=""/>
      <w:lvlJc w:val="left"/>
      <w:pPr>
        <w:ind w:hanging="360" w:left="6480"/>
        <w:tabs>
          <w:tab w:val="left" w:pos="6480" w:leader="none"/>
        </w:tabs>
      </w:pPr>
      <w:rPr>
        <w:rFonts w:ascii="Wingdings" w:hAnsi="Wingdings"/>
      </w:rPr>
    </w:lvl>
  </w:abstractNum>
  <w:abstractNum w:abstractNumId="129">
    <w:nsid w:val="5044098D"/>
    <w:multiLevelType w:val="multilevel"/>
    <w:lvl w:ilvl="0">
      <w:start w:val="3"/>
      <w:numFmt w:val="lowerLetter"/>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30">
    <w:nsid w:val="51520274"/>
    <w:multiLevelType w:val="hybridMultilevel"/>
    <w:lvl w:ilvl="0" w:tplc="2EB77DE0">
      <w:start w:val="1"/>
      <w:numFmt w:val="bullet"/>
      <w:suff w:val="tab"/>
      <w:lvlText w:val=""/>
      <w:lvlJc w:val="left"/>
      <w:pPr>
        <w:ind w:hanging="360" w:left="1800"/>
        <w:tabs>
          <w:tab w:val="left" w:pos="1800" w:leader="none"/>
        </w:tabs>
      </w:pPr>
      <w:rPr>
        <w:rFonts w:ascii="Wingdings" w:hAnsi="Wingdings"/>
      </w:rPr>
    </w:lvl>
    <w:lvl w:ilvl="1" w:tplc="26C515D5">
      <w:start w:val="1"/>
      <w:numFmt w:val="bullet"/>
      <w:suff w:val="tab"/>
      <w:lvlText w:val="o"/>
      <w:lvlJc w:val="left"/>
      <w:pPr>
        <w:ind w:hanging="360" w:left="2520"/>
        <w:tabs>
          <w:tab w:val="left" w:pos="2520" w:leader="none"/>
        </w:tabs>
      </w:pPr>
      <w:rPr>
        <w:rFonts w:ascii="Courier New" w:hAnsi="Courier New"/>
      </w:rPr>
    </w:lvl>
    <w:lvl w:ilvl="2" w:tplc="6715EA4D">
      <w:start w:val="1"/>
      <w:numFmt w:val="bullet"/>
      <w:suff w:val="tab"/>
      <w:lvlText w:val=""/>
      <w:lvlJc w:val="left"/>
      <w:pPr>
        <w:ind w:hanging="360" w:left="3240"/>
        <w:tabs>
          <w:tab w:val="left" w:pos="3240" w:leader="none"/>
        </w:tabs>
      </w:pPr>
      <w:rPr>
        <w:rFonts w:ascii="Wingdings" w:hAnsi="Wingdings"/>
      </w:rPr>
    </w:lvl>
    <w:lvl w:ilvl="3" w:tplc="476BD30C">
      <w:start w:val="1"/>
      <w:numFmt w:val="bullet"/>
      <w:suff w:val="tab"/>
      <w:lvlText w:val=""/>
      <w:lvlJc w:val="left"/>
      <w:pPr>
        <w:ind w:hanging="360" w:left="3960"/>
        <w:tabs>
          <w:tab w:val="left" w:pos="3960" w:leader="none"/>
        </w:tabs>
      </w:pPr>
      <w:rPr>
        <w:rFonts w:ascii="Symbol" w:hAnsi="Symbol"/>
      </w:rPr>
    </w:lvl>
    <w:lvl w:ilvl="4" w:tplc="2038F070">
      <w:start w:val="1"/>
      <w:numFmt w:val="bullet"/>
      <w:suff w:val="tab"/>
      <w:lvlText w:val="o"/>
      <w:lvlJc w:val="left"/>
      <w:pPr>
        <w:ind w:hanging="360" w:left="4680"/>
        <w:tabs>
          <w:tab w:val="left" w:pos="4680" w:leader="none"/>
        </w:tabs>
      </w:pPr>
      <w:rPr>
        <w:rFonts w:ascii="Courier New" w:hAnsi="Courier New"/>
      </w:rPr>
    </w:lvl>
    <w:lvl w:ilvl="5" w:tplc="0CD722AB">
      <w:start w:val="1"/>
      <w:numFmt w:val="bullet"/>
      <w:suff w:val="tab"/>
      <w:lvlText w:val=""/>
      <w:lvlJc w:val="left"/>
      <w:pPr>
        <w:ind w:hanging="360" w:left="5400"/>
        <w:tabs>
          <w:tab w:val="left" w:pos="5400" w:leader="none"/>
        </w:tabs>
      </w:pPr>
      <w:rPr>
        <w:rFonts w:ascii="Wingdings" w:hAnsi="Wingdings"/>
      </w:rPr>
    </w:lvl>
    <w:lvl w:ilvl="6" w:tplc="5B811630">
      <w:start w:val="1"/>
      <w:numFmt w:val="bullet"/>
      <w:suff w:val="tab"/>
      <w:lvlText w:val=""/>
      <w:lvlJc w:val="left"/>
      <w:pPr>
        <w:ind w:hanging="360" w:left="6120"/>
        <w:tabs>
          <w:tab w:val="left" w:pos="6120" w:leader="none"/>
        </w:tabs>
      </w:pPr>
      <w:rPr>
        <w:rFonts w:ascii="Symbol" w:hAnsi="Symbol"/>
      </w:rPr>
    </w:lvl>
    <w:lvl w:ilvl="7" w:tplc="422B977E">
      <w:start w:val="1"/>
      <w:numFmt w:val="bullet"/>
      <w:suff w:val="tab"/>
      <w:lvlText w:val="o"/>
      <w:lvlJc w:val="left"/>
      <w:pPr>
        <w:ind w:hanging="360" w:left="6840"/>
        <w:tabs>
          <w:tab w:val="left" w:pos="6840" w:leader="none"/>
        </w:tabs>
      </w:pPr>
      <w:rPr>
        <w:rFonts w:ascii="Courier New" w:hAnsi="Courier New"/>
      </w:rPr>
    </w:lvl>
    <w:lvl w:ilvl="8" w:tplc="32BCE12C">
      <w:start w:val="1"/>
      <w:numFmt w:val="bullet"/>
      <w:suff w:val="tab"/>
      <w:lvlText w:val=""/>
      <w:lvlJc w:val="left"/>
      <w:pPr>
        <w:ind w:hanging="360" w:left="7560"/>
        <w:tabs>
          <w:tab w:val="left" w:pos="7560" w:leader="none"/>
        </w:tabs>
      </w:pPr>
      <w:rPr>
        <w:rFonts w:ascii="Wingdings" w:hAnsi="Wingdings"/>
      </w:rPr>
    </w:lvl>
  </w:abstractNum>
  <w:abstractNum w:abstractNumId="131">
    <w:nsid w:val="51AA3846"/>
    <w:multiLevelType w:val="multilevel"/>
    <w:lvl w:ilvl="0">
      <w:start w:val="3"/>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32">
    <w:nsid w:val="5203046D"/>
    <w:multiLevelType w:val="hybridMultilevel"/>
    <w:lvl w:ilvl="0" w:tplc="68DD83C2">
      <w:start w:val="1"/>
      <w:numFmt w:val="bullet"/>
      <w:suff w:val="tab"/>
      <w:lvlText w:val=""/>
      <w:lvlJc w:val="left"/>
      <w:pPr>
        <w:ind w:hanging="360" w:left="720"/>
        <w:tabs>
          <w:tab w:val="left" w:pos="720" w:leader="none"/>
        </w:tabs>
      </w:pPr>
      <w:rPr>
        <w:rFonts w:ascii="Wingdings" w:hAnsi="Wingdings"/>
      </w:rPr>
    </w:lvl>
    <w:lvl w:ilvl="1" w:tplc="53BE090E">
      <w:start w:val="1"/>
      <w:numFmt w:val="bullet"/>
      <w:suff w:val="tab"/>
      <w:lvlText w:val="o"/>
      <w:lvlJc w:val="left"/>
      <w:pPr>
        <w:ind w:hanging="360" w:left="1440"/>
        <w:tabs>
          <w:tab w:val="left" w:pos="1440" w:leader="none"/>
        </w:tabs>
      </w:pPr>
      <w:rPr>
        <w:rFonts w:ascii="Courier New" w:hAnsi="Courier New"/>
      </w:rPr>
    </w:lvl>
    <w:lvl w:ilvl="2" w:tplc="4C8F974B">
      <w:start w:val="1"/>
      <w:numFmt w:val="bullet"/>
      <w:suff w:val="tab"/>
      <w:lvlText w:val=""/>
      <w:lvlJc w:val="left"/>
      <w:pPr>
        <w:ind w:hanging="360" w:left="2160"/>
        <w:tabs>
          <w:tab w:val="left" w:pos="2160" w:leader="none"/>
        </w:tabs>
      </w:pPr>
      <w:rPr>
        <w:rFonts w:ascii="Wingdings" w:hAnsi="Wingdings"/>
      </w:rPr>
    </w:lvl>
    <w:lvl w:ilvl="3" w:tplc="3E0F0497">
      <w:start w:val="1"/>
      <w:numFmt w:val="bullet"/>
      <w:suff w:val="tab"/>
      <w:lvlText w:val=""/>
      <w:lvlJc w:val="left"/>
      <w:pPr>
        <w:ind w:hanging="360" w:left="2880"/>
        <w:tabs>
          <w:tab w:val="left" w:pos="2880" w:leader="none"/>
        </w:tabs>
      </w:pPr>
      <w:rPr>
        <w:rFonts w:ascii="Symbol" w:hAnsi="Symbol"/>
      </w:rPr>
    </w:lvl>
    <w:lvl w:ilvl="4" w:tplc="3A504A1A">
      <w:start w:val="1"/>
      <w:numFmt w:val="bullet"/>
      <w:suff w:val="tab"/>
      <w:lvlText w:val="o"/>
      <w:lvlJc w:val="left"/>
      <w:pPr>
        <w:ind w:hanging="360" w:left="3600"/>
        <w:tabs>
          <w:tab w:val="left" w:pos="3600" w:leader="none"/>
        </w:tabs>
      </w:pPr>
      <w:rPr>
        <w:rFonts w:ascii="Courier New" w:hAnsi="Courier New"/>
      </w:rPr>
    </w:lvl>
    <w:lvl w:ilvl="5" w:tplc="568FAFB9">
      <w:start w:val="1"/>
      <w:numFmt w:val="bullet"/>
      <w:suff w:val="tab"/>
      <w:lvlText w:val=""/>
      <w:lvlJc w:val="left"/>
      <w:pPr>
        <w:ind w:hanging="360" w:left="4320"/>
        <w:tabs>
          <w:tab w:val="left" w:pos="4320" w:leader="none"/>
        </w:tabs>
      </w:pPr>
      <w:rPr>
        <w:rFonts w:ascii="Wingdings" w:hAnsi="Wingdings"/>
      </w:rPr>
    </w:lvl>
    <w:lvl w:ilvl="6" w:tplc="3703817B">
      <w:start w:val="1"/>
      <w:numFmt w:val="bullet"/>
      <w:suff w:val="tab"/>
      <w:lvlText w:val=""/>
      <w:lvlJc w:val="left"/>
      <w:pPr>
        <w:ind w:hanging="360" w:left="5040"/>
        <w:tabs>
          <w:tab w:val="left" w:pos="5040" w:leader="none"/>
        </w:tabs>
      </w:pPr>
      <w:rPr>
        <w:rFonts w:ascii="Symbol" w:hAnsi="Symbol"/>
      </w:rPr>
    </w:lvl>
    <w:lvl w:ilvl="7" w:tplc="7E42FEAA">
      <w:start w:val="1"/>
      <w:numFmt w:val="bullet"/>
      <w:suff w:val="tab"/>
      <w:lvlText w:val="o"/>
      <w:lvlJc w:val="left"/>
      <w:pPr>
        <w:ind w:hanging="360" w:left="5760"/>
        <w:tabs>
          <w:tab w:val="left" w:pos="5760" w:leader="none"/>
        </w:tabs>
      </w:pPr>
      <w:rPr>
        <w:rFonts w:ascii="Courier New" w:hAnsi="Courier New"/>
      </w:rPr>
    </w:lvl>
    <w:lvl w:ilvl="8" w:tplc="7B69691B">
      <w:start w:val="1"/>
      <w:numFmt w:val="bullet"/>
      <w:suff w:val="tab"/>
      <w:lvlText w:val=""/>
      <w:lvlJc w:val="left"/>
      <w:pPr>
        <w:ind w:hanging="360" w:left="6480"/>
        <w:tabs>
          <w:tab w:val="left" w:pos="6480" w:leader="none"/>
        </w:tabs>
      </w:pPr>
      <w:rPr>
        <w:rFonts w:ascii="Wingdings" w:hAnsi="Wingdings"/>
      </w:rPr>
    </w:lvl>
  </w:abstractNum>
  <w:abstractNum w:abstractNumId="133">
    <w:nsid w:val="527A4C05"/>
    <w:multiLevelType w:val="multilevel"/>
    <w:lvl w:ilvl="0">
      <w:start w:val="2"/>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34">
    <w:nsid w:val="531810C2"/>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35">
    <w:nsid w:val="53F77351"/>
    <w:multiLevelType w:val="hybridMultilevel"/>
    <w:lvl w:ilvl="0" w:tplc="78F7AF19">
      <w:start w:val="1"/>
      <w:numFmt w:val="bullet"/>
      <w:suff w:val="tab"/>
      <w:lvlText w:val=""/>
      <w:lvlJc w:val="left"/>
      <w:pPr>
        <w:ind w:hanging="360" w:left="720"/>
        <w:tabs>
          <w:tab w:val="left" w:pos="720" w:leader="none"/>
        </w:tabs>
      </w:pPr>
      <w:rPr>
        <w:rFonts w:ascii="Wingdings" w:hAnsi="Wingdings"/>
      </w:rPr>
    </w:lvl>
    <w:lvl w:ilvl="1" w:tplc="51906F82">
      <w:start w:val="1"/>
      <w:numFmt w:val="bullet"/>
      <w:suff w:val="tab"/>
      <w:lvlText w:val="o"/>
      <w:lvlJc w:val="left"/>
      <w:pPr>
        <w:ind w:hanging="360" w:left="1440"/>
        <w:tabs>
          <w:tab w:val="left" w:pos="1440" w:leader="none"/>
        </w:tabs>
      </w:pPr>
      <w:rPr>
        <w:rFonts w:ascii="Courier New" w:hAnsi="Courier New"/>
      </w:rPr>
    </w:lvl>
    <w:lvl w:ilvl="2" w:tplc="739BCCEB">
      <w:start w:val="1"/>
      <w:numFmt w:val="bullet"/>
      <w:suff w:val="tab"/>
      <w:lvlText w:val=""/>
      <w:lvlJc w:val="left"/>
      <w:pPr>
        <w:ind w:hanging="360" w:left="2160"/>
        <w:tabs>
          <w:tab w:val="left" w:pos="2160" w:leader="none"/>
        </w:tabs>
      </w:pPr>
      <w:rPr>
        <w:rFonts w:ascii="Wingdings" w:hAnsi="Wingdings"/>
      </w:rPr>
    </w:lvl>
    <w:lvl w:ilvl="3" w:tplc="2264B14C">
      <w:start w:val="1"/>
      <w:numFmt w:val="bullet"/>
      <w:suff w:val="tab"/>
      <w:lvlText w:val=""/>
      <w:lvlJc w:val="left"/>
      <w:pPr>
        <w:ind w:hanging="360" w:left="2880"/>
        <w:tabs>
          <w:tab w:val="left" w:pos="2880" w:leader="none"/>
        </w:tabs>
      </w:pPr>
      <w:rPr>
        <w:rFonts w:ascii="Symbol" w:hAnsi="Symbol"/>
      </w:rPr>
    </w:lvl>
    <w:lvl w:ilvl="4" w:tplc="11121CF7">
      <w:start w:val="1"/>
      <w:numFmt w:val="bullet"/>
      <w:suff w:val="tab"/>
      <w:lvlText w:val="o"/>
      <w:lvlJc w:val="left"/>
      <w:pPr>
        <w:ind w:hanging="360" w:left="3600"/>
        <w:tabs>
          <w:tab w:val="left" w:pos="3600" w:leader="none"/>
        </w:tabs>
      </w:pPr>
      <w:rPr>
        <w:rFonts w:ascii="Courier New" w:hAnsi="Courier New"/>
      </w:rPr>
    </w:lvl>
    <w:lvl w:ilvl="5" w:tplc="052E5546">
      <w:start w:val="1"/>
      <w:numFmt w:val="bullet"/>
      <w:suff w:val="tab"/>
      <w:lvlText w:val=""/>
      <w:lvlJc w:val="left"/>
      <w:pPr>
        <w:ind w:hanging="360" w:left="4320"/>
        <w:tabs>
          <w:tab w:val="left" w:pos="4320" w:leader="none"/>
        </w:tabs>
      </w:pPr>
      <w:rPr>
        <w:rFonts w:ascii="Wingdings" w:hAnsi="Wingdings"/>
      </w:rPr>
    </w:lvl>
    <w:lvl w:ilvl="6" w:tplc="0E745800">
      <w:start w:val="1"/>
      <w:numFmt w:val="bullet"/>
      <w:suff w:val="tab"/>
      <w:lvlText w:val=""/>
      <w:lvlJc w:val="left"/>
      <w:pPr>
        <w:ind w:hanging="360" w:left="5040"/>
        <w:tabs>
          <w:tab w:val="left" w:pos="5040" w:leader="none"/>
        </w:tabs>
      </w:pPr>
      <w:rPr>
        <w:rFonts w:ascii="Symbol" w:hAnsi="Symbol"/>
      </w:rPr>
    </w:lvl>
    <w:lvl w:ilvl="7" w:tplc="7F0A22C0">
      <w:start w:val="1"/>
      <w:numFmt w:val="bullet"/>
      <w:suff w:val="tab"/>
      <w:lvlText w:val="o"/>
      <w:lvlJc w:val="left"/>
      <w:pPr>
        <w:ind w:hanging="360" w:left="5760"/>
        <w:tabs>
          <w:tab w:val="left" w:pos="5760" w:leader="none"/>
        </w:tabs>
      </w:pPr>
      <w:rPr>
        <w:rFonts w:ascii="Courier New" w:hAnsi="Courier New"/>
      </w:rPr>
    </w:lvl>
    <w:lvl w:ilvl="8" w:tplc="3C1280CC">
      <w:start w:val="1"/>
      <w:numFmt w:val="bullet"/>
      <w:suff w:val="tab"/>
      <w:lvlText w:val=""/>
      <w:lvlJc w:val="left"/>
      <w:pPr>
        <w:ind w:hanging="360" w:left="6480"/>
        <w:tabs>
          <w:tab w:val="left" w:pos="6480" w:leader="none"/>
        </w:tabs>
      </w:pPr>
      <w:rPr>
        <w:rFonts w:ascii="Wingdings" w:hAnsi="Wingdings"/>
      </w:rPr>
    </w:lvl>
  </w:abstractNum>
  <w:abstractNum w:abstractNumId="136">
    <w:nsid w:val="54004FA8"/>
    <w:multiLevelType w:val="hybridMultilevel"/>
    <w:lvl w:ilvl="0" w:tplc="77802BEF">
      <w:start w:val="1"/>
      <w:numFmt w:val="bullet"/>
      <w:suff w:val="tab"/>
      <w:lvlText w:val=""/>
      <w:lvlJc w:val="left"/>
      <w:pPr>
        <w:ind w:hanging="360" w:left="1080"/>
        <w:tabs>
          <w:tab w:val="left" w:pos="1080" w:leader="none"/>
        </w:tabs>
      </w:pPr>
      <w:rPr>
        <w:rFonts w:ascii="Wingdings" w:hAnsi="Wingdings"/>
      </w:rPr>
    </w:lvl>
    <w:lvl w:ilvl="1" w:tplc="4A740223">
      <w:start w:val="1"/>
      <w:numFmt w:val="bullet"/>
      <w:suff w:val="tab"/>
      <w:lvlText w:val="o"/>
      <w:lvlJc w:val="left"/>
      <w:pPr>
        <w:ind w:hanging="360" w:left="1800"/>
        <w:tabs>
          <w:tab w:val="left" w:pos="1800" w:leader="none"/>
        </w:tabs>
      </w:pPr>
      <w:rPr>
        <w:rFonts w:ascii="Courier New" w:hAnsi="Courier New"/>
      </w:rPr>
    </w:lvl>
    <w:lvl w:ilvl="2" w:tplc="7C736B60">
      <w:start w:val="1"/>
      <w:numFmt w:val="bullet"/>
      <w:suff w:val="tab"/>
      <w:lvlText w:val=""/>
      <w:lvlJc w:val="left"/>
      <w:pPr>
        <w:ind w:hanging="360" w:left="2520"/>
        <w:tabs>
          <w:tab w:val="left" w:pos="2520" w:leader="none"/>
        </w:tabs>
      </w:pPr>
      <w:rPr>
        <w:rFonts w:ascii="Wingdings" w:hAnsi="Wingdings"/>
      </w:rPr>
    </w:lvl>
    <w:lvl w:ilvl="3" w:tplc="4874FECC">
      <w:start w:val="1"/>
      <w:numFmt w:val="bullet"/>
      <w:suff w:val="tab"/>
      <w:lvlText w:val=""/>
      <w:lvlJc w:val="left"/>
      <w:pPr>
        <w:ind w:hanging="360" w:left="3240"/>
        <w:tabs>
          <w:tab w:val="left" w:pos="3240" w:leader="none"/>
        </w:tabs>
      </w:pPr>
      <w:rPr>
        <w:rFonts w:ascii="Symbol" w:hAnsi="Symbol"/>
      </w:rPr>
    </w:lvl>
    <w:lvl w:ilvl="4" w:tplc="3C86131A">
      <w:start w:val="1"/>
      <w:numFmt w:val="bullet"/>
      <w:suff w:val="tab"/>
      <w:lvlText w:val="o"/>
      <w:lvlJc w:val="left"/>
      <w:pPr>
        <w:ind w:hanging="360" w:left="3960"/>
        <w:tabs>
          <w:tab w:val="left" w:pos="3960" w:leader="none"/>
        </w:tabs>
      </w:pPr>
      <w:rPr>
        <w:rFonts w:ascii="Courier New" w:hAnsi="Courier New"/>
      </w:rPr>
    </w:lvl>
    <w:lvl w:ilvl="5" w:tplc="0CA50602">
      <w:start w:val="1"/>
      <w:numFmt w:val="bullet"/>
      <w:suff w:val="tab"/>
      <w:lvlText w:val=""/>
      <w:lvlJc w:val="left"/>
      <w:pPr>
        <w:ind w:hanging="360" w:left="4680"/>
        <w:tabs>
          <w:tab w:val="left" w:pos="4680" w:leader="none"/>
        </w:tabs>
      </w:pPr>
      <w:rPr>
        <w:rFonts w:ascii="Wingdings" w:hAnsi="Wingdings"/>
      </w:rPr>
    </w:lvl>
    <w:lvl w:ilvl="6" w:tplc="152A4424">
      <w:start w:val="1"/>
      <w:numFmt w:val="bullet"/>
      <w:suff w:val="tab"/>
      <w:lvlText w:val=""/>
      <w:lvlJc w:val="left"/>
      <w:pPr>
        <w:ind w:hanging="360" w:left="5400"/>
        <w:tabs>
          <w:tab w:val="left" w:pos="5400" w:leader="none"/>
        </w:tabs>
      </w:pPr>
      <w:rPr>
        <w:rFonts w:ascii="Symbol" w:hAnsi="Symbol"/>
      </w:rPr>
    </w:lvl>
    <w:lvl w:ilvl="7" w:tplc="6B02417E">
      <w:start w:val="1"/>
      <w:numFmt w:val="bullet"/>
      <w:suff w:val="tab"/>
      <w:lvlText w:val="o"/>
      <w:lvlJc w:val="left"/>
      <w:pPr>
        <w:ind w:hanging="360" w:left="6120"/>
        <w:tabs>
          <w:tab w:val="left" w:pos="6120" w:leader="none"/>
        </w:tabs>
      </w:pPr>
      <w:rPr>
        <w:rFonts w:ascii="Courier New" w:hAnsi="Courier New"/>
      </w:rPr>
    </w:lvl>
    <w:lvl w:ilvl="8" w:tplc="68E65727">
      <w:start w:val="1"/>
      <w:numFmt w:val="bullet"/>
      <w:suff w:val="tab"/>
      <w:lvlText w:val=""/>
      <w:lvlJc w:val="left"/>
      <w:pPr>
        <w:ind w:hanging="360" w:left="6840"/>
        <w:tabs>
          <w:tab w:val="left" w:pos="6840" w:leader="none"/>
        </w:tabs>
      </w:pPr>
      <w:rPr>
        <w:rFonts w:ascii="Wingdings" w:hAnsi="Wingdings"/>
      </w:rPr>
    </w:lvl>
  </w:abstractNum>
  <w:abstractNum w:abstractNumId="137">
    <w:nsid w:val="548B23F3"/>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38">
    <w:nsid w:val="54FA48BE"/>
    <w:multiLevelType w:val="multilevel"/>
    <w:lvl w:ilvl="0">
      <w:start w:val="2"/>
      <w:numFmt w:val="lowerLetter"/>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9">
    <w:nsid w:val="555C67BE"/>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40">
    <w:nsid w:val="5594590B"/>
    <w:multiLevelType w:val="multilevel"/>
    <w:lvl w:ilvl="0">
      <w:start w:val="96"/>
      <w:numFmt w:val="decimal"/>
      <w:suff w:val="tab"/>
      <w:lvlText w:val="%1"/>
      <w:lvlJc w:val="left"/>
      <w:pPr>
        <w:ind w:hanging="1080" w:left="1800"/>
        <w:tabs>
          <w:tab w:val="left" w:pos="180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41">
    <w:nsid w:val="564736D5"/>
    <w:multiLevelType w:val="hybridMultilevel"/>
    <w:lvl w:ilvl="0" w:tplc="4632BBF4">
      <w:start w:val="1"/>
      <w:numFmt w:val="bullet"/>
      <w:suff w:val="tab"/>
      <w:lvlText w:val=""/>
      <w:lvlJc w:val="left"/>
      <w:pPr>
        <w:ind w:hanging="360" w:left="720"/>
        <w:tabs>
          <w:tab w:val="left" w:pos="720" w:leader="none"/>
        </w:tabs>
      </w:pPr>
      <w:rPr>
        <w:rFonts w:ascii="Wingdings" w:hAnsi="Wingdings"/>
      </w:rPr>
    </w:lvl>
    <w:lvl w:ilvl="1" w:tplc="6394AB41">
      <w:start w:val="1"/>
      <w:numFmt w:val="bullet"/>
      <w:suff w:val="tab"/>
      <w:lvlText w:val="o"/>
      <w:lvlJc w:val="left"/>
      <w:pPr>
        <w:ind w:hanging="360" w:left="1440"/>
        <w:tabs>
          <w:tab w:val="left" w:pos="1440" w:leader="none"/>
        </w:tabs>
      </w:pPr>
      <w:rPr>
        <w:rFonts w:ascii="Courier New" w:hAnsi="Courier New"/>
      </w:rPr>
    </w:lvl>
    <w:lvl w:ilvl="2" w:tplc="5DCB02DD">
      <w:start w:val="1"/>
      <w:numFmt w:val="bullet"/>
      <w:suff w:val="tab"/>
      <w:lvlText w:val=""/>
      <w:lvlJc w:val="left"/>
      <w:pPr>
        <w:ind w:hanging="360" w:left="2160"/>
        <w:tabs>
          <w:tab w:val="left" w:pos="2160" w:leader="none"/>
        </w:tabs>
      </w:pPr>
      <w:rPr>
        <w:rFonts w:ascii="Wingdings" w:hAnsi="Wingdings"/>
      </w:rPr>
    </w:lvl>
    <w:lvl w:ilvl="3" w:tplc="1A3EFE06">
      <w:start w:val="1"/>
      <w:numFmt w:val="bullet"/>
      <w:suff w:val="tab"/>
      <w:lvlText w:val=""/>
      <w:lvlJc w:val="left"/>
      <w:pPr>
        <w:ind w:hanging="360" w:left="2880"/>
        <w:tabs>
          <w:tab w:val="left" w:pos="2880" w:leader="none"/>
        </w:tabs>
      </w:pPr>
      <w:rPr>
        <w:rFonts w:ascii="Symbol" w:hAnsi="Symbol"/>
      </w:rPr>
    </w:lvl>
    <w:lvl w:ilvl="4" w:tplc="219609C5">
      <w:start w:val="1"/>
      <w:numFmt w:val="bullet"/>
      <w:suff w:val="tab"/>
      <w:lvlText w:val="o"/>
      <w:lvlJc w:val="left"/>
      <w:pPr>
        <w:ind w:hanging="360" w:left="3600"/>
        <w:tabs>
          <w:tab w:val="left" w:pos="3600" w:leader="none"/>
        </w:tabs>
      </w:pPr>
      <w:rPr>
        <w:rFonts w:ascii="Courier New" w:hAnsi="Courier New"/>
      </w:rPr>
    </w:lvl>
    <w:lvl w:ilvl="5" w:tplc="00E4F203">
      <w:start w:val="1"/>
      <w:numFmt w:val="bullet"/>
      <w:suff w:val="tab"/>
      <w:lvlText w:val=""/>
      <w:lvlJc w:val="left"/>
      <w:pPr>
        <w:ind w:hanging="360" w:left="4320"/>
        <w:tabs>
          <w:tab w:val="left" w:pos="4320" w:leader="none"/>
        </w:tabs>
      </w:pPr>
      <w:rPr>
        <w:rFonts w:ascii="Wingdings" w:hAnsi="Wingdings"/>
      </w:rPr>
    </w:lvl>
    <w:lvl w:ilvl="6" w:tplc="7ECD1F05">
      <w:start w:val="1"/>
      <w:numFmt w:val="bullet"/>
      <w:suff w:val="tab"/>
      <w:lvlText w:val=""/>
      <w:lvlJc w:val="left"/>
      <w:pPr>
        <w:ind w:hanging="360" w:left="5040"/>
        <w:tabs>
          <w:tab w:val="left" w:pos="5040" w:leader="none"/>
        </w:tabs>
      </w:pPr>
      <w:rPr>
        <w:rFonts w:ascii="Symbol" w:hAnsi="Symbol"/>
      </w:rPr>
    </w:lvl>
    <w:lvl w:ilvl="7" w:tplc="60D853E6">
      <w:start w:val="1"/>
      <w:numFmt w:val="bullet"/>
      <w:suff w:val="tab"/>
      <w:lvlText w:val="o"/>
      <w:lvlJc w:val="left"/>
      <w:pPr>
        <w:ind w:hanging="360" w:left="5760"/>
        <w:tabs>
          <w:tab w:val="left" w:pos="5760" w:leader="none"/>
        </w:tabs>
      </w:pPr>
      <w:rPr>
        <w:rFonts w:ascii="Courier New" w:hAnsi="Courier New"/>
      </w:rPr>
    </w:lvl>
    <w:lvl w:ilvl="8" w:tplc="10A25B55">
      <w:start w:val="1"/>
      <w:numFmt w:val="bullet"/>
      <w:suff w:val="tab"/>
      <w:lvlText w:val=""/>
      <w:lvlJc w:val="left"/>
      <w:pPr>
        <w:ind w:hanging="360" w:left="6480"/>
        <w:tabs>
          <w:tab w:val="left" w:pos="6480" w:leader="none"/>
        </w:tabs>
      </w:pPr>
      <w:rPr>
        <w:rFonts w:ascii="Wingdings" w:hAnsi="Wingdings"/>
      </w:rPr>
    </w:lvl>
  </w:abstractNum>
  <w:abstractNum w:abstractNumId="142">
    <w:nsid w:val="56D33566"/>
    <w:multiLevelType w:val="multilevel"/>
    <w:lvl w:ilvl="0">
      <w:start w:val="1"/>
      <w:numFmt w:val="lowerLetter"/>
      <w:suff w:val="tab"/>
      <w:lvlText w:val="%1)"/>
      <w:lvlJc w:val="left"/>
      <w:pPr>
        <w:ind w:hanging="720" w:left="2160"/>
        <w:tabs>
          <w:tab w:val="left" w:pos="2160" w:leader="none"/>
        </w:tabs>
      </w:pPr>
      <w:rPr>
        <w:b w:val="0"/>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43">
    <w:nsid w:val="58AE4109"/>
    <w:multiLevelType w:val="hybridMultilevel"/>
    <w:lvl w:ilvl="0" w:tplc="48089A19">
      <w:start w:val="1"/>
      <w:numFmt w:val="bullet"/>
      <w:suff w:val="tab"/>
      <w:lvlText w:val=""/>
      <w:lvlJc w:val="left"/>
      <w:pPr>
        <w:ind w:hanging="360" w:left="720"/>
        <w:tabs>
          <w:tab w:val="left" w:pos="720" w:leader="none"/>
        </w:tabs>
      </w:pPr>
      <w:rPr>
        <w:rFonts w:ascii="Wingdings" w:hAnsi="Wingdings"/>
      </w:rPr>
    </w:lvl>
    <w:lvl w:ilvl="1" w:tplc="6FFCC8AA">
      <w:start w:val="1"/>
      <w:numFmt w:val="bullet"/>
      <w:suff w:val="tab"/>
      <w:lvlText w:val="o"/>
      <w:lvlJc w:val="left"/>
      <w:pPr>
        <w:ind w:hanging="360" w:left="1440"/>
        <w:tabs>
          <w:tab w:val="left" w:pos="1440" w:leader="none"/>
        </w:tabs>
      </w:pPr>
      <w:rPr>
        <w:rFonts w:ascii="Courier New" w:hAnsi="Courier New"/>
      </w:rPr>
    </w:lvl>
    <w:lvl w:ilvl="2" w:tplc="6468FC2A">
      <w:start w:val="1"/>
      <w:numFmt w:val="bullet"/>
      <w:suff w:val="tab"/>
      <w:lvlText w:val=""/>
      <w:lvlJc w:val="left"/>
      <w:pPr>
        <w:ind w:hanging="360" w:left="2160"/>
        <w:tabs>
          <w:tab w:val="left" w:pos="2160" w:leader="none"/>
        </w:tabs>
      </w:pPr>
      <w:rPr>
        <w:rFonts w:ascii="Wingdings" w:hAnsi="Wingdings"/>
      </w:rPr>
    </w:lvl>
    <w:lvl w:ilvl="3" w:tplc="223628EA">
      <w:start w:val="1"/>
      <w:numFmt w:val="bullet"/>
      <w:suff w:val="tab"/>
      <w:lvlText w:val=""/>
      <w:lvlJc w:val="left"/>
      <w:pPr>
        <w:ind w:hanging="360" w:left="2880"/>
        <w:tabs>
          <w:tab w:val="left" w:pos="2880" w:leader="none"/>
        </w:tabs>
      </w:pPr>
      <w:rPr>
        <w:rFonts w:ascii="Symbol" w:hAnsi="Symbol"/>
      </w:rPr>
    </w:lvl>
    <w:lvl w:ilvl="4" w:tplc="02D95F9A">
      <w:start w:val="1"/>
      <w:numFmt w:val="bullet"/>
      <w:suff w:val="tab"/>
      <w:lvlText w:val="o"/>
      <w:lvlJc w:val="left"/>
      <w:pPr>
        <w:ind w:hanging="360" w:left="3600"/>
        <w:tabs>
          <w:tab w:val="left" w:pos="3600" w:leader="none"/>
        </w:tabs>
      </w:pPr>
      <w:rPr>
        <w:rFonts w:ascii="Courier New" w:hAnsi="Courier New"/>
      </w:rPr>
    </w:lvl>
    <w:lvl w:ilvl="5" w:tplc="390F774D">
      <w:start w:val="1"/>
      <w:numFmt w:val="bullet"/>
      <w:suff w:val="tab"/>
      <w:lvlText w:val=""/>
      <w:lvlJc w:val="left"/>
      <w:pPr>
        <w:ind w:hanging="360" w:left="4320"/>
        <w:tabs>
          <w:tab w:val="left" w:pos="4320" w:leader="none"/>
        </w:tabs>
      </w:pPr>
      <w:rPr>
        <w:rFonts w:ascii="Wingdings" w:hAnsi="Wingdings"/>
      </w:rPr>
    </w:lvl>
    <w:lvl w:ilvl="6" w:tplc="19CFE501">
      <w:start w:val="1"/>
      <w:numFmt w:val="bullet"/>
      <w:suff w:val="tab"/>
      <w:lvlText w:val=""/>
      <w:lvlJc w:val="left"/>
      <w:pPr>
        <w:ind w:hanging="360" w:left="5040"/>
        <w:tabs>
          <w:tab w:val="left" w:pos="5040" w:leader="none"/>
        </w:tabs>
      </w:pPr>
      <w:rPr>
        <w:rFonts w:ascii="Symbol" w:hAnsi="Symbol"/>
      </w:rPr>
    </w:lvl>
    <w:lvl w:ilvl="7" w:tplc="37CFDAFA">
      <w:start w:val="1"/>
      <w:numFmt w:val="bullet"/>
      <w:suff w:val="tab"/>
      <w:lvlText w:val="o"/>
      <w:lvlJc w:val="left"/>
      <w:pPr>
        <w:ind w:hanging="360" w:left="5760"/>
        <w:tabs>
          <w:tab w:val="left" w:pos="5760" w:leader="none"/>
        </w:tabs>
      </w:pPr>
      <w:rPr>
        <w:rFonts w:ascii="Courier New" w:hAnsi="Courier New"/>
      </w:rPr>
    </w:lvl>
    <w:lvl w:ilvl="8" w:tplc="1DC2156C">
      <w:start w:val="1"/>
      <w:numFmt w:val="bullet"/>
      <w:suff w:val="tab"/>
      <w:lvlText w:val=""/>
      <w:lvlJc w:val="left"/>
      <w:pPr>
        <w:ind w:hanging="360" w:left="6480"/>
        <w:tabs>
          <w:tab w:val="left" w:pos="6480" w:leader="none"/>
        </w:tabs>
      </w:pPr>
      <w:rPr>
        <w:rFonts w:ascii="Wingdings" w:hAnsi="Wingdings"/>
      </w:rPr>
    </w:lvl>
  </w:abstractNum>
  <w:abstractNum w:abstractNumId="144">
    <w:nsid w:val="58C0046C"/>
    <w:multiLevelType w:val="multilevel"/>
    <w:lvl w:ilvl="0">
      <w:start w:val="114"/>
      <w:numFmt w:val="decimal"/>
      <w:suff w:val="tab"/>
      <w:lvlText w:val="%1"/>
      <w:lvlJc w:val="left"/>
      <w:pPr>
        <w:ind w:hanging="1080" w:left="1800"/>
        <w:tabs>
          <w:tab w:val="left" w:pos="180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45">
    <w:nsid w:val="5961397F"/>
    <w:multiLevelType w:val="hybridMultilevel"/>
    <w:lvl w:ilvl="0">
      <w:start w:val="3"/>
      <w:numFmt w:val="lowerRoman"/>
      <w:suff w:val="tab"/>
      <w:lvlText w:val="(%1)"/>
      <w:lvlJc w:val="left"/>
      <w:pPr>
        <w:ind w:hanging="720" w:left="1080"/>
        <w:tabs>
          <w:tab w:val="left" w:pos="1080" w:leader="none"/>
        </w:tabs>
      </w:pPr>
      <w:rPr/>
    </w:lvl>
    <w:lvl w:ilvl="1" w:tplc="599B48F3">
      <w:start w:val="1"/>
      <w:numFmt w:val="bullet"/>
      <w:suff w:val="tab"/>
      <w:lvlText w:val=""/>
      <w:lvlJc w:val="left"/>
      <w:pPr>
        <w:ind w:hanging="360" w:left="1440"/>
        <w:tabs>
          <w:tab w:val="left" w:pos="1440" w:leader="none"/>
        </w:tabs>
      </w:pPr>
      <w:rPr>
        <w:rFonts w:ascii="Wingdings" w:hAnsi="Wingdings"/>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6">
    <w:nsid w:val="598F7DE1"/>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47">
    <w:nsid w:val="5AA4020C"/>
    <w:multiLevelType w:val="hybridMultilevel"/>
    <w:lvl w:ilvl="0" w:tplc="0C52CD94">
      <w:start w:val="1"/>
      <w:numFmt w:val="bullet"/>
      <w:suff w:val="tab"/>
      <w:lvlText w:val=""/>
      <w:lvlJc w:val="left"/>
      <w:pPr>
        <w:ind w:hanging="360" w:left="720"/>
        <w:tabs>
          <w:tab w:val="left" w:pos="720" w:leader="none"/>
        </w:tabs>
      </w:pPr>
      <w:rPr>
        <w:rFonts w:ascii="Wingdings" w:hAnsi="Wingdings"/>
      </w:rPr>
    </w:lvl>
    <w:lvl w:ilvl="1" w:tplc="15B2F9DD">
      <w:start w:val="1"/>
      <w:numFmt w:val="bullet"/>
      <w:suff w:val="tab"/>
      <w:lvlText w:val="o"/>
      <w:lvlJc w:val="left"/>
      <w:pPr>
        <w:ind w:hanging="360" w:left="1440"/>
        <w:tabs>
          <w:tab w:val="left" w:pos="1440" w:leader="none"/>
        </w:tabs>
      </w:pPr>
      <w:rPr>
        <w:rFonts w:ascii="Courier New" w:hAnsi="Courier New"/>
      </w:rPr>
    </w:lvl>
    <w:lvl w:ilvl="2" w:tplc="61E79607">
      <w:start w:val="1"/>
      <w:numFmt w:val="bullet"/>
      <w:suff w:val="tab"/>
      <w:lvlText w:val=""/>
      <w:lvlJc w:val="left"/>
      <w:pPr>
        <w:ind w:hanging="360" w:left="2160"/>
        <w:tabs>
          <w:tab w:val="left" w:pos="2160" w:leader="none"/>
        </w:tabs>
      </w:pPr>
      <w:rPr>
        <w:rFonts w:ascii="Wingdings" w:hAnsi="Wingdings"/>
      </w:rPr>
    </w:lvl>
    <w:lvl w:ilvl="3" w:tplc="38F77C0C">
      <w:start w:val="1"/>
      <w:numFmt w:val="bullet"/>
      <w:suff w:val="tab"/>
      <w:lvlText w:val=""/>
      <w:lvlJc w:val="left"/>
      <w:pPr>
        <w:ind w:hanging="360" w:left="2880"/>
        <w:tabs>
          <w:tab w:val="left" w:pos="2880" w:leader="none"/>
        </w:tabs>
      </w:pPr>
      <w:rPr>
        <w:rFonts w:ascii="Symbol" w:hAnsi="Symbol"/>
      </w:rPr>
    </w:lvl>
    <w:lvl w:ilvl="4" w:tplc="212ECDAE">
      <w:start w:val="1"/>
      <w:numFmt w:val="bullet"/>
      <w:suff w:val="tab"/>
      <w:lvlText w:val="o"/>
      <w:lvlJc w:val="left"/>
      <w:pPr>
        <w:ind w:hanging="360" w:left="3600"/>
        <w:tabs>
          <w:tab w:val="left" w:pos="3600" w:leader="none"/>
        </w:tabs>
      </w:pPr>
      <w:rPr>
        <w:rFonts w:ascii="Courier New" w:hAnsi="Courier New"/>
      </w:rPr>
    </w:lvl>
    <w:lvl w:ilvl="5" w:tplc="50C4A1DD">
      <w:start w:val="1"/>
      <w:numFmt w:val="bullet"/>
      <w:suff w:val="tab"/>
      <w:lvlText w:val=""/>
      <w:lvlJc w:val="left"/>
      <w:pPr>
        <w:ind w:hanging="360" w:left="4320"/>
        <w:tabs>
          <w:tab w:val="left" w:pos="4320" w:leader="none"/>
        </w:tabs>
      </w:pPr>
      <w:rPr>
        <w:rFonts w:ascii="Wingdings" w:hAnsi="Wingdings"/>
      </w:rPr>
    </w:lvl>
    <w:lvl w:ilvl="6" w:tplc="6400EA3F">
      <w:start w:val="1"/>
      <w:numFmt w:val="bullet"/>
      <w:suff w:val="tab"/>
      <w:lvlText w:val=""/>
      <w:lvlJc w:val="left"/>
      <w:pPr>
        <w:ind w:hanging="360" w:left="5040"/>
        <w:tabs>
          <w:tab w:val="left" w:pos="5040" w:leader="none"/>
        </w:tabs>
      </w:pPr>
      <w:rPr>
        <w:rFonts w:ascii="Symbol" w:hAnsi="Symbol"/>
      </w:rPr>
    </w:lvl>
    <w:lvl w:ilvl="7" w:tplc="77B7955A">
      <w:start w:val="1"/>
      <w:numFmt w:val="bullet"/>
      <w:suff w:val="tab"/>
      <w:lvlText w:val="o"/>
      <w:lvlJc w:val="left"/>
      <w:pPr>
        <w:ind w:hanging="360" w:left="5760"/>
        <w:tabs>
          <w:tab w:val="left" w:pos="5760" w:leader="none"/>
        </w:tabs>
      </w:pPr>
      <w:rPr>
        <w:rFonts w:ascii="Courier New" w:hAnsi="Courier New"/>
      </w:rPr>
    </w:lvl>
    <w:lvl w:ilvl="8" w:tplc="364975CB">
      <w:start w:val="1"/>
      <w:numFmt w:val="bullet"/>
      <w:suff w:val="tab"/>
      <w:lvlText w:val=""/>
      <w:lvlJc w:val="left"/>
      <w:pPr>
        <w:ind w:hanging="360" w:left="6480"/>
        <w:tabs>
          <w:tab w:val="left" w:pos="6480" w:leader="none"/>
        </w:tabs>
      </w:pPr>
      <w:rPr>
        <w:rFonts w:ascii="Wingdings" w:hAnsi="Wingdings"/>
      </w:rPr>
    </w:lvl>
  </w:abstractNum>
  <w:abstractNum w:abstractNumId="148">
    <w:nsid w:val="5C266B38"/>
    <w:multiLevelType w:val="hybridMultilevel"/>
    <w:lvl w:ilvl="0" w:tplc="206885F6">
      <w:start w:val="1"/>
      <w:numFmt w:val="bullet"/>
      <w:suff w:val="tab"/>
      <w:lvlText w:val=""/>
      <w:lvlJc w:val="left"/>
      <w:pPr>
        <w:ind w:hanging="360" w:left="778"/>
        <w:tabs>
          <w:tab w:val="left" w:pos="778" w:leader="none"/>
        </w:tabs>
      </w:pPr>
      <w:rPr>
        <w:rFonts w:ascii="Wingdings" w:hAnsi="Wingdings"/>
      </w:rPr>
    </w:lvl>
    <w:lvl w:ilvl="1" w:tplc="1737F6F3">
      <w:start w:val="1"/>
      <w:numFmt w:val="bullet"/>
      <w:suff w:val="tab"/>
      <w:lvlText w:val="o"/>
      <w:lvlJc w:val="left"/>
      <w:pPr>
        <w:ind w:hanging="360" w:left="1498"/>
        <w:tabs>
          <w:tab w:val="left" w:pos="1498" w:leader="none"/>
        </w:tabs>
      </w:pPr>
      <w:rPr>
        <w:rFonts w:ascii="Courier New" w:hAnsi="Courier New"/>
      </w:rPr>
    </w:lvl>
    <w:lvl w:ilvl="2" w:tplc="3FEA9249">
      <w:start w:val="1"/>
      <w:numFmt w:val="bullet"/>
      <w:suff w:val="tab"/>
      <w:lvlText w:val=""/>
      <w:lvlJc w:val="left"/>
      <w:pPr>
        <w:ind w:hanging="360" w:left="2218"/>
        <w:tabs>
          <w:tab w:val="left" w:pos="2218" w:leader="none"/>
        </w:tabs>
      </w:pPr>
      <w:rPr>
        <w:rFonts w:ascii="Wingdings" w:hAnsi="Wingdings"/>
      </w:rPr>
    </w:lvl>
    <w:lvl w:ilvl="3" w:tplc="28E4C173">
      <w:start w:val="1"/>
      <w:numFmt w:val="bullet"/>
      <w:suff w:val="tab"/>
      <w:lvlText w:val=""/>
      <w:lvlJc w:val="left"/>
      <w:pPr>
        <w:ind w:hanging="360" w:left="2938"/>
        <w:tabs>
          <w:tab w:val="left" w:pos="2938" w:leader="none"/>
        </w:tabs>
      </w:pPr>
      <w:rPr>
        <w:rFonts w:ascii="Symbol" w:hAnsi="Symbol"/>
      </w:rPr>
    </w:lvl>
    <w:lvl w:ilvl="4" w:tplc="4F4E089A">
      <w:start w:val="1"/>
      <w:numFmt w:val="bullet"/>
      <w:suff w:val="tab"/>
      <w:lvlText w:val="o"/>
      <w:lvlJc w:val="left"/>
      <w:pPr>
        <w:ind w:hanging="360" w:left="3658"/>
        <w:tabs>
          <w:tab w:val="left" w:pos="3658" w:leader="none"/>
        </w:tabs>
      </w:pPr>
      <w:rPr>
        <w:rFonts w:ascii="Courier New" w:hAnsi="Courier New"/>
      </w:rPr>
    </w:lvl>
    <w:lvl w:ilvl="5" w:tplc="6DA95891">
      <w:start w:val="1"/>
      <w:numFmt w:val="bullet"/>
      <w:suff w:val="tab"/>
      <w:lvlText w:val=""/>
      <w:lvlJc w:val="left"/>
      <w:pPr>
        <w:ind w:hanging="360" w:left="4378"/>
        <w:tabs>
          <w:tab w:val="left" w:pos="4378" w:leader="none"/>
        </w:tabs>
      </w:pPr>
      <w:rPr>
        <w:rFonts w:ascii="Wingdings" w:hAnsi="Wingdings"/>
      </w:rPr>
    </w:lvl>
    <w:lvl w:ilvl="6" w:tplc="70D0C586">
      <w:start w:val="1"/>
      <w:numFmt w:val="bullet"/>
      <w:suff w:val="tab"/>
      <w:lvlText w:val=""/>
      <w:lvlJc w:val="left"/>
      <w:pPr>
        <w:ind w:hanging="360" w:left="5098"/>
        <w:tabs>
          <w:tab w:val="left" w:pos="5098" w:leader="none"/>
        </w:tabs>
      </w:pPr>
      <w:rPr>
        <w:rFonts w:ascii="Symbol" w:hAnsi="Symbol"/>
      </w:rPr>
    </w:lvl>
    <w:lvl w:ilvl="7" w:tplc="1AAE5468">
      <w:start w:val="1"/>
      <w:numFmt w:val="bullet"/>
      <w:suff w:val="tab"/>
      <w:lvlText w:val="o"/>
      <w:lvlJc w:val="left"/>
      <w:pPr>
        <w:ind w:hanging="360" w:left="5818"/>
        <w:tabs>
          <w:tab w:val="left" w:pos="5818" w:leader="none"/>
        </w:tabs>
      </w:pPr>
      <w:rPr>
        <w:rFonts w:ascii="Courier New" w:hAnsi="Courier New"/>
      </w:rPr>
    </w:lvl>
    <w:lvl w:ilvl="8" w:tplc="1D9E673D">
      <w:start w:val="1"/>
      <w:numFmt w:val="bullet"/>
      <w:suff w:val="tab"/>
      <w:lvlText w:val=""/>
      <w:lvlJc w:val="left"/>
      <w:pPr>
        <w:ind w:hanging="360" w:left="6538"/>
        <w:tabs>
          <w:tab w:val="left" w:pos="6538" w:leader="none"/>
        </w:tabs>
      </w:pPr>
      <w:rPr>
        <w:rFonts w:ascii="Wingdings" w:hAnsi="Wingdings"/>
      </w:rPr>
    </w:lvl>
  </w:abstractNum>
  <w:abstractNum w:abstractNumId="149">
    <w:nsid w:val="5C917F1E"/>
    <w:multiLevelType w:val="multilevel"/>
    <w:lvl w:ilvl="0">
      <w:start w:val="1"/>
      <w:numFmt w:val="lowerLetter"/>
      <w:suff w:val="tab"/>
      <w:lvlText w:val="%1)"/>
      <w:lvlJc w:val="left"/>
      <w:pPr>
        <w:ind w:hanging="360" w:left="720"/>
        <w:tabs>
          <w:tab w:val="left" w:pos="720" w:leader="none"/>
        </w:tabs>
      </w:pPr>
      <w:rPr/>
    </w:lvl>
    <w:lvl w:ilvl="1">
      <w:start w:val="1"/>
      <w:numFmt w:val="lowerRoman"/>
      <w:suff w:val="tab"/>
      <w:lvlText w:val="%2)"/>
      <w:lvlJc w:val="left"/>
      <w:pPr>
        <w:ind w:hanging="720" w:left="1800"/>
        <w:tabs>
          <w:tab w:val="left" w:pos="180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0">
    <w:nsid w:val="5CC8252F"/>
    <w:multiLevelType w:val="hybridMultilevel"/>
    <w:lvl w:ilvl="0" w:tplc="5EB8B212">
      <w:start w:val="1"/>
      <w:numFmt w:val="bullet"/>
      <w:suff w:val="tab"/>
      <w:lvlText w:val=""/>
      <w:lvlJc w:val="left"/>
      <w:pPr>
        <w:ind w:hanging="360" w:left="720"/>
        <w:tabs>
          <w:tab w:val="left" w:pos="720" w:leader="none"/>
        </w:tabs>
      </w:pPr>
      <w:rPr>
        <w:rFonts w:ascii="Wingdings" w:hAnsi="Wingdings"/>
      </w:rPr>
    </w:lvl>
    <w:lvl w:ilvl="1" w:tplc="2FFA66BD">
      <w:start w:val="1"/>
      <w:numFmt w:val="bullet"/>
      <w:suff w:val="tab"/>
      <w:lvlText w:val="o"/>
      <w:lvlJc w:val="left"/>
      <w:pPr>
        <w:ind w:hanging="360" w:left="1440"/>
        <w:tabs>
          <w:tab w:val="left" w:pos="1440" w:leader="none"/>
        </w:tabs>
      </w:pPr>
      <w:rPr>
        <w:rFonts w:ascii="Courier New" w:hAnsi="Courier New"/>
      </w:rPr>
    </w:lvl>
    <w:lvl w:ilvl="2" w:tplc="72B6DBE8">
      <w:start w:val="1"/>
      <w:numFmt w:val="bullet"/>
      <w:suff w:val="tab"/>
      <w:lvlText w:val=""/>
      <w:lvlJc w:val="left"/>
      <w:pPr>
        <w:ind w:hanging="360" w:left="2160"/>
        <w:tabs>
          <w:tab w:val="left" w:pos="2160" w:leader="none"/>
        </w:tabs>
      </w:pPr>
      <w:rPr>
        <w:rFonts w:ascii="Wingdings" w:hAnsi="Wingdings"/>
      </w:rPr>
    </w:lvl>
    <w:lvl w:ilvl="3" w:tplc="23979245">
      <w:start w:val="1"/>
      <w:numFmt w:val="bullet"/>
      <w:suff w:val="tab"/>
      <w:lvlText w:val=""/>
      <w:lvlJc w:val="left"/>
      <w:pPr>
        <w:ind w:hanging="360" w:left="2880"/>
        <w:tabs>
          <w:tab w:val="left" w:pos="2880" w:leader="none"/>
        </w:tabs>
      </w:pPr>
      <w:rPr>
        <w:rFonts w:ascii="Symbol" w:hAnsi="Symbol"/>
      </w:rPr>
    </w:lvl>
    <w:lvl w:ilvl="4" w:tplc="3039C910">
      <w:start w:val="1"/>
      <w:numFmt w:val="bullet"/>
      <w:suff w:val="tab"/>
      <w:lvlText w:val="o"/>
      <w:lvlJc w:val="left"/>
      <w:pPr>
        <w:ind w:hanging="360" w:left="3600"/>
        <w:tabs>
          <w:tab w:val="left" w:pos="3600" w:leader="none"/>
        </w:tabs>
      </w:pPr>
      <w:rPr>
        <w:rFonts w:ascii="Courier New" w:hAnsi="Courier New"/>
      </w:rPr>
    </w:lvl>
    <w:lvl w:ilvl="5" w:tplc="748BF9EF">
      <w:start w:val="1"/>
      <w:numFmt w:val="bullet"/>
      <w:suff w:val="tab"/>
      <w:lvlText w:val=""/>
      <w:lvlJc w:val="left"/>
      <w:pPr>
        <w:ind w:hanging="360" w:left="4320"/>
        <w:tabs>
          <w:tab w:val="left" w:pos="4320" w:leader="none"/>
        </w:tabs>
      </w:pPr>
      <w:rPr>
        <w:rFonts w:ascii="Wingdings" w:hAnsi="Wingdings"/>
      </w:rPr>
    </w:lvl>
    <w:lvl w:ilvl="6" w:tplc="466BBDE5">
      <w:start w:val="1"/>
      <w:numFmt w:val="bullet"/>
      <w:suff w:val="tab"/>
      <w:lvlText w:val=""/>
      <w:lvlJc w:val="left"/>
      <w:pPr>
        <w:ind w:hanging="360" w:left="5040"/>
        <w:tabs>
          <w:tab w:val="left" w:pos="5040" w:leader="none"/>
        </w:tabs>
      </w:pPr>
      <w:rPr>
        <w:rFonts w:ascii="Symbol" w:hAnsi="Symbol"/>
      </w:rPr>
    </w:lvl>
    <w:lvl w:ilvl="7" w:tplc="0F0D5B16">
      <w:start w:val="1"/>
      <w:numFmt w:val="bullet"/>
      <w:suff w:val="tab"/>
      <w:lvlText w:val="o"/>
      <w:lvlJc w:val="left"/>
      <w:pPr>
        <w:ind w:hanging="360" w:left="5760"/>
        <w:tabs>
          <w:tab w:val="left" w:pos="5760" w:leader="none"/>
        </w:tabs>
      </w:pPr>
      <w:rPr>
        <w:rFonts w:ascii="Courier New" w:hAnsi="Courier New"/>
      </w:rPr>
    </w:lvl>
    <w:lvl w:ilvl="8" w:tplc="57A984A1">
      <w:start w:val="1"/>
      <w:numFmt w:val="bullet"/>
      <w:suff w:val="tab"/>
      <w:lvlText w:val=""/>
      <w:lvlJc w:val="left"/>
      <w:pPr>
        <w:ind w:hanging="360" w:left="6480"/>
        <w:tabs>
          <w:tab w:val="left" w:pos="6480" w:leader="none"/>
        </w:tabs>
      </w:pPr>
      <w:rPr>
        <w:rFonts w:ascii="Wingdings" w:hAnsi="Wingdings"/>
      </w:rPr>
    </w:lvl>
  </w:abstractNum>
  <w:abstractNum w:abstractNumId="151">
    <w:nsid w:val="5CDC2BA5"/>
    <w:multiLevelType w:val="hybridMultilevel"/>
    <w:lvl w:ilvl="0" w:tplc="554A0405">
      <w:start w:val="1"/>
      <w:numFmt w:val="bullet"/>
      <w:suff w:val="tab"/>
      <w:lvlText w:val=""/>
      <w:lvlJc w:val="left"/>
      <w:pPr>
        <w:ind w:hanging="360" w:left="720"/>
        <w:tabs>
          <w:tab w:val="left" w:pos="720" w:leader="none"/>
        </w:tabs>
      </w:pPr>
      <w:rPr>
        <w:rFonts w:ascii="Wingdings" w:hAnsi="Wingdings"/>
      </w:rPr>
    </w:lvl>
    <w:lvl w:ilvl="1" w:tplc="479AA388">
      <w:start w:val="1"/>
      <w:numFmt w:val="bullet"/>
      <w:suff w:val="tab"/>
      <w:lvlText w:val="o"/>
      <w:lvlJc w:val="left"/>
      <w:pPr>
        <w:ind w:hanging="360" w:left="1440"/>
        <w:tabs>
          <w:tab w:val="left" w:pos="1440" w:leader="none"/>
        </w:tabs>
      </w:pPr>
      <w:rPr>
        <w:rFonts w:ascii="Courier New" w:hAnsi="Courier New"/>
      </w:rPr>
    </w:lvl>
    <w:lvl w:ilvl="2" w:tplc="4363F512">
      <w:start w:val="1"/>
      <w:numFmt w:val="bullet"/>
      <w:suff w:val="tab"/>
      <w:lvlText w:val=""/>
      <w:lvlJc w:val="left"/>
      <w:pPr>
        <w:ind w:hanging="360" w:left="2160"/>
        <w:tabs>
          <w:tab w:val="left" w:pos="2160" w:leader="none"/>
        </w:tabs>
      </w:pPr>
      <w:rPr>
        <w:rFonts w:ascii="Wingdings" w:hAnsi="Wingdings"/>
      </w:rPr>
    </w:lvl>
    <w:lvl w:ilvl="3" w:tplc="2EA51ACA">
      <w:start w:val="1"/>
      <w:numFmt w:val="bullet"/>
      <w:suff w:val="tab"/>
      <w:lvlText w:val=""/>
      <w:lvlJc w:val="left"/>
      <w:pPr>
        <w:ind w:hanging="360" w:left="2880"/>
        <w:tabs>
          <w:tab w:val="left" w:pos="2880" w:leader="none"/>
        </w:tabs>
      </w:pPr>
      <w:rPr>
        <w:rFonts w:ascii="Symbol" w:hAnsi="Symbol"/>
      </w:rPr>
    </w:lvl>
    <w:lvl w:ilvl="4" w:tplc="04B63920">
      <w:start w:val="1"/>
      <w:numFmt w:val="bullet"/>
      <w:suff w:val="tab"/>
      <w:lvlText w:val="o"/>
      <w:lvlJc w:val="left"/>
      <w:pPr>
        <w:ind w:hanging="360" w:left="3600"/>
        <w:tabs>
          <w:tab w:val="left" w:pos="3600" w:leader="none"/>
        </w:tabs>
      </w:pPr>
      <w:rPr>
        <w:rFonts w:ascii="Courier New" w:hAnsi="Courier New"/>
      </w:rPr>
    </w:lvl>
    <w:lvl w:ilvl="5" w:tplc="6EE2F095">
      <w:start w:val="1"/>
      <w:numFmt w:val="bullet"/>
      <w:suff w:val="tab"/>
      <w:lvlText w:val=""/>
      <w:lvlJc w:val="left"/>
      <w:pPr>
        <w:ind w:hanging="360" w:left="4320"/>
        <w:tabs>
          <w:tab w:val="left" w:pos="4320" w:leader="none"/>
        </w:tabs>
      </w:pPr>
      <w:rPr>
        <w:rFonts w:ascii="Wingdings" w:hAnsi="Wingdings"/>
      </w:rPr>
    </w:lvl>
    <w:lvl w:ilvl="6" w:tplc="3B8EFB2F">
      <w:start w:val="1"/>
      <w:numFmt w:val="bullet"/>
      <w:suff w:val="tab"/>
      <w:lvlText w:val=""/>
      <w:lvlJc w:val="left"/>
      <w:pPr>
        <w:ind w:hanging="360" w:left="5040"/>
        <w:tabs>
          <w:tab w:val="left" w:pos="5040" w:leader="none"/>
        </w:tabs>
      </w:pPr>
      <w:rPr>
        <w:rFonts w:ascii="Symbol" w:hAnsi="Symbol"/>
      </w:rPr>
    </w:lvl>
    <w:lvl w:ilvl="7" w:tplc="5EAF74EA">
      <w:start w:val="1"/>
      <w:numFmt w:val="bullet"/>
      <w:suff w:val="tab"/>
      <w:lvlText w:val="o"/>
      <w:lvlJc w:val="left"/>
      <w:pPr>
        <w:ind w:hanging="360" w:left="5760"/>
        <w:tabs>
          <w:tab w:val="left" w:pos="5760" w:leader="none"/>
        </w:tabs>
      </w:pPr>
      <w:rPr>
        <w:rFonts w:ascii="Courier New" w:hAnsi="Courier New"/>
      </w:rPr>
    </w:lvl>
    <w:lvl w:ilvl="8" w:tplc="53335E49">
      <w:start w:val="1"/>
      <w:numFmt w:val="bullet"/>
      <w:suff w:val="tab"/>
      <w:lvlText w:val=""/>
      <w:lvlJc w:val="left"/>
      <w:pPr>
        <w:ind w:hanging="360" w:left="6480"/>
        <w:tabs>
          <w:tab w:val="left" w:pos="6480" w:leader="none"/>
        </w:tabs>
      </w:pPr>
      <w:rPr>
        <w:rFonts w:ascii="Wingdings" w:hAnsi="Wingdings"/>
      </w:rPr>
    </w:lvl>
  </w:abstractNum>
  <w:abstractNum w:abstractNumId="152">
    <w:nsid w:val="5D901D1E"/>
    <w:multiLevelType w:val="multilevel"/>
    <w:lvl w:ilvl="0">
      <w:start w:val="3"/>
      <w:numFmt w:val="lowerLetter"/>
      <w:suff w:val="tab"/>
      <w:lvlText w:val="%1)"/>
      <w:lvlJc w:val="left"/>
      <w:pPr>
        <w:ind w:hanging="1440" w:left="2880"/>
        <w:tabs>
          <w:tab w:val="left" w:pos="288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53">
    <w:nsid w:val="5D927186"/>
    <w:multiLevelType w:val="multilevel"/>
    <w:lvl w:ilvl="0">
      <w:start w:val="3"/>
      <w:numFmt w:val="lowerLetter"/>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54">
    <w:nsid w:val="5E047F3E"/>
    <w:multiLevelType w:val="hybridMultilevel"/>
    <w:lvl w:ilvl="0" w:tplc="644B25EC">
      <w:start w:val="1"/>
      <w:numFmt w:val="bullet"/>
      <w:suff w:val="tab"/>
      <w:lvlText w:val=""/>
      <w:lvlJc w:val="left"/>
      <w:pPr>
        <w:ind w:hanging="360" w:left="1440"/>
        <w:tabs>
          <w:tab w:val="left" w:pos="1440" w:leader="none"/>
        </w:tabs>
      </w:pPr>
      <w:rPr>
        <w:rFonts w:ascii="Wingdings" w:hAnsi="Wingdings"/>
      </w:rPr>
    </w:lvl>
    <w:lvl w:ilvl="1" w:tplc="2A9D3035">
      <w:start w:val="1"/>
      <w:numFmt w:val="bullet"/>
      <w:suff w:val="tab"/>
      <w:lvlText w:val="o"/>
      <w:lvlJc w:val="left"/>
      <w:pPr>
        <w:ind w:hanging="360" w:left="2160"/>
        <w:tabs>
          <w:tab w:val="left" w:pos="2160" w:leader="none"/>
        </w:tabs>
      </w:pPr>
      <w:rPr>
        <w:rFonts w:ascii="Courier New" w:hAnsi="Courier New"/>
      </w:rPr>
    </w:lvl>
    <w:lvl w:ilvl="2" w:tplc="3C9C362E">
      <w:start w:val="1"/>
      <w:numFmt w:val="bullet"/>
      <w:suff w:val="tab"/>
      <w:lvlText w:val=""/>
      <w:lvlJc w:val="left"/>
      <w:pPr>
        <w:ind w:hanging="360" w:left="2880"/>
        <w:tabs>
          <w:tab w:val="left" w:pos="2880" w:leader="none"/>
        </w:tabs>
      </w:pPr>
      <w:rPr>
        <w:rFonts w:ascii="Wingdings" w:hAnsi="Wingdings"/>
      </w:rPr>
    </w:lvl>
    <w:lvl w:ilvl="3" w:tplc="497A5C28">
      <w:start w:val="1"/>
      <w:numFmt w:val="bullet"/>
      <w:suff w:val="tab"/>
      <w:lvlText w:val=""/>
      <w:lvlJc w:val="left"/>
      <w:pPr>
        <w:ind w:hanging="360" w:left="3600"/>
        <w:tabs>
          <w:tab w:val="left" w:pos="3600" w:leader="none"/>
        </w:tabs>
      </w:pPr>
      <w:rPr>
        <w:rFonts w:ascii="Symbol" w:hAnsi="Symbol"/>
      </w:rPr>
    </w:lvl>
    <w:lvl w:ilvl="4" w:tplc="3D951F84">
      <w:start w:val="1"/>
      <w:numFmt w:val="bullet"/>
      <w:suff w:val="tab"/>
      <w:lvlText w:val="o"/>
      <w:lvlJc w:val="left"/>
      <w:pPr>
        <w:ind w:hanging="360" w:left="4320"/>
        <w:tabs>
          <w:tab w:val="left" w:pos="4320" w:leader="none"/>
        </w:tabs>
      </w:pPr>
      <w:rPr>
        <w:rFonts w:ascii="Courier New" w:hAnsi="Courier New"/>
      </w:rPr>
    </w:lvl>
    <w:lvl w:ilvl="5" w:tplc="092D5CA7">
      <w:start w:val="1"/>
      <w:numFmt w:val="bullet"/>
      <w:suff w:val="tab"/>
      <w:lvlText w:val=""/>
      <w:lvlJc w:val="left"/>
      <w:pPr>
        <w:ind w:hanging="360" w:left="5040"/>
        <w:tabs>
          <w:tab w:val="left" w:pos="5040" w:leader="none"/>
        </w:tabs>
      </w:pPr>
      <w:rPr>
        <w:rFonts w:ascii="Wingdings" w:hAnsi="Wingdings"/>
      </w:rPr>
    </w:lvl>
    <w:lvl w:ilvl="6" w:tplc="4883AA39">
      <w:start w:val="1"/>
      <w:numFmt w:val="bullet"/>
      <w:suff w:val="tab"/>
      <w:lvlText w:val=""/>
      <w:lvlJc w:val="left"/>
      <w:pPr>
        <w:ind w:hanging="360" w:left="5760"/>
        <w:tabs>
          <w:tab w:val="left" w:pos="5760" w:leader="none"/>
        </w:tabs>
      </w:pPr>
      <w:rPr>
        <w:rFonts w:ascii="Symbol" w:hAnsi="Symbol"/>
      </w:rPr>
    </w:lvl>
    <w:lvl w:ilvl="7" w:tplc="406FCEF0">
      <w:start w:val="1"/>
      <w:numFmt w:val="bullet"/>
      <w:suff w:val="tab"/>
      <w:lvlText w:val="o"/>
      <w:lvlJc w:val="left"/>
      <w:pPr>
        <w:ind w:hanging="360" w:left="6480"/>
        <w:tabs>
          <w:tab w:val="left" w:pos="6480" w:leader="none"/>
        </w:tabs>
      </w:pPr>
      <w:rPr>
        <w:rFonts w:ascii="Courier New" w:hAnsi="Courier New"/>
      </w:rPr>
    </w:lvl>
    <w:lvl w:ilvl="8" w:tplc="796A6461">
      <w:start w:val="1"/>
      <w:numFmt w:val="bullet"/>
      <w:suff w:val="tab"/>
      <w:lvlText w:val=""/>
      <w:lvlJc w:val="left"/>
      <w:pPr>
        <w:ind w:hanging="360" w:left="7200"/>
        <w:tabs>
          <w:tab w:val="left" w:pos="7200" w:leader="none"/>
        </w:tabs>
      </w:pPr>
      <w:rPr>
        <w:rFonts w:ascii="Wingdings" w:hAnsi="Wingdings"/>
      </w:rPr>
    </w:lvl>
  </w:abstractNum>
  <w:abstractNum w:abstractNumId="155">
    <w:nsid w:val="5E2B6163"/>
    <w:multiLevelType w:val="hybridMultilevel"/>
    <w:lvl w:ilvl="0" w:tplc="081E08D0">
      <w:start w:val="1"/>
      <w:numFmt w:val="bullet"/>
      <w:suff w:val="tab"/>
      <w:lvlText w:val=""/>
      <w:lvlJc w:val="left"/>
      <w:pPr>
        <w:ind w:hanging="360" w:left="1440"/>
        <w:tabs>
          <w:tab w:val="left" w:pos="1440" w:leader="none"/>
        </w:tabs>
      </w:pPr>
      <w:rPr>
        <w:rFonts w:ascii="Wingdings" w:hAnsi="Wingdings"/>
      </w:rPr>
    </w:lvl>
    <w:lvl w:ilvl="1" w:tplc="47180836">
      <w:start w:val="1"/>
      <w:numFmt w:val="bullet"/>
      <w:suff w:val="tab"/>
      <w:lvlText w:val="o"/>
      <w:lvlJc w:val="left"/>
      <w:pPr>
        <w:ind w:hanging="360" w:left="2160"/>
        <w:tabs>
          <w:tab w:val="left" w:pos="2160" w:leader="none"/>
        </w:tabs>
      </w:pPr>
      <w:rPr>
        <w:rFonts w:ascii="Courier New" w:hAnsi="Courier New"/>
      </w:rPr>
    </w:lvl>
    <w:lvl w:ilvl="2" w:tplc="151AF48F">
      <w:start w:val="1"/>
      <w:numFmt w:val="bullet"/>
      <w:suff w:val="tab"/>
      <w:lvlText w:val=""/>
      <w:lvlJc w:val="left"/>
      <w:pPr>
        <w:ind w:hanging="360" w:left="2880"/>
        <w:tabs>
          <w:tab w:val="left" w:pos="2880" w:leader="none"/>
        </w:tabs>
      </w:pPr>
      <w:rPr>
        <w:rFonts w:ascii="Wingdings" w:hAnsi="Wingdings"/>
      </w:rPr>
    </w:lvl>
    <w:lvl w:ilvl="3" w:tplc="348CD057">
      <w:start w:val="1"/>
      <w:numFmt w:val="bullet"/>
      <w:suff w:val="tab"/>
      <w:lvlText w:val=""/>
      <w:lvlJc w:val="left"/>
      <w:pPr>
        <w:ind w:hanging="360" w:left="3600"/>
        <w:tabs>
          <w:tab w:val="left" w:pos="3600" w:leader="none"/>
        </w:tabs>
      </w:pPr>
      <w:rPr>
        <w:rFonts w:ascii="Symbol" w:hAnsi="Symbol"/>
      </w:rPr>
    </w:lvl>
    <w:lvl w:ilvl="4" w:tplc="12089A12">
      <w:start w:val="1"/>
      <w:numFmt w:val="bullet"/>
      <w:suff w:val="tab"/>
      <w:lvlText w:val="o"/>
      <w:lvlJc w:val="left"/>
      <w:pPr>
        <w:ind w:hanging="360" w:left="4320"/>
        <w:tabs>
          <w:tab w:val="left" w:pos="4320" w:leader="none"/>
        </w:tabs>
      </w:pPr>
      <w:rPr>
        <w:rFonts w:ascii="Courier New" w:hAnsi="Courier New"/>
      </w:rPr>
    </w:lvl>
    <w:lvl w:ilvl="5" w:tplc="1E6123E5">
      <w:start w:val="1"/>
      <w:numFmt w:val="bullet"/>
      <w:suff w:val="tab"/>
      <w:lvlText w:val=""/>
      <w:lvlJc w:val="left"/>
      <w:pPr>
        <w:ind w:hanging="360" w:left="5040"/>
        <w:tabs>
          <w:tab w:val="left" w:pos="5040" w:leader="none"/>
        </w:tabs>
      </w:pPr>
      <w:rPr>
        <w:rFonts w:ascii="Wingdings" w:hAnsi="Wingdings"/>
      </w:rPr>
    </w:lvl>
    <w:lvl w:ilvl="6" w:tplc="7C317DC2">
      <w:start w:val="1"/>
      <w:numFmt w:val="bullet"/>
      <w:suff w:val="tab"/>
      <w:lvlText w:val=""/>
      <w:lvlJc w:val="left"/>
      <w:pPr>
        <w:ind w:hanging="360" w:left="5760"/>
        <w:tabs>
          <w:tab w:val="left" w:pos="5760" w:leader="none"/>
        </w:tabs>
      </w:pPr>
      <w:rPr>
        <w:rFonts w:ascii="Symbol" w:hAnsi="Symbol"/>
      </w:rPr>
    </w:lvl>
    <w:lvl w:ilvl="7" w:tplc="591728E6">
      <w:start w:val="1"/>
      <w:numFmt w:val="bullet"/>
      <w:suff w:val="tab"/>
      <w:lvlText w:val="o"/>
      <w:lvlJc w:val="left"/>
      <w:pPr>
        <w:ind w:hanging="360" w:left="6480"/>
        <w:tabs>
          <w:tab w:val="left" w:pos="6480" w:leader="none"/>
        </w:tabs>
      </w:pPr>
      <w:rPr>
        <w:rFonts w:ascii="Courier New" w:hAnsi="Courier New"/>
      </w:rPr>
    </w:lvl>
    <w:lvl w:ilvl="8" w:tplc="6DC7AEAE">
      <w:start w:val="1"/>
      <w:numFmt w:val="bullet"/>
      <w:suff w:val="tab"/>
      <w:lvlText w:val=""/>
      <w:lvlJc w:val="left"/>
      <w:pPr>
        <w:ind w:hanging="360" w:left="7200"/>
        <w:tabs>
          <w:tab w:val="left" w:pos="7200" w:leader="none"/>
        </w:tabs>
      </w:pPr>
      <w:rPr>
        <w:rFonts w:ascii="Wingdings" w:hAnsi="Wingdings"/>
      </w:rPr>
    </w:lvl>
  </w:abstractNum>
  <w:abstractNum w:abstractNumId="156">
    <w:nsid w:val="5F9C1F12"/>
    <w:multiLevelType w:val="hybridMultilevel"/>
    <w:lvl w:ilvl="0" w:tplc="66E46D0A">
      <w:start w:val="1"/>
      <w:numFmt w:val="bullet"/>
      <w:suff w:val="tab"/>
      <w:lvlText w:val=""/>
      <w:lvlJc w:val="left"/>
      <w:pPr>
        <w:ind w:hanging="360" w:left="840"/>
        <w:tabs>
          <w:tab w:val="left" w:pos="840" w:leader="none"/>
        </w:tabs>
      </w:pPr>
      <w:rPr>
        <w:rFonts w:ascii="Wingdings" w:hAnsi="Wingdings"/>
      </w:rPr>
    </w:lvl>
    <w:lvl w:ilvl="1" w:tplc="68BB3B4D">
      <w:start w:val="1"/>
      <w:numFmt w:val="bullet"/>
      <w:suff w:val="tab"/>
      <w:lvlText w:val="o"/>
      <w:lvlJc w:val="left"/>
      <w:pPr>
        <w:ind w:hanging="360" w:left="1560"/>
        <w:tabs>
          <w:tab w:val="left" w:pos="1560" w:leader="none"/>
        </w:tabs>
      </w:pPr>
      <w:rPr>
        <w:rFonts w:ascii="Courier New" w:hAnsi="Courier New"/>
      </w:rPr>
    </w:lvl>
    <w:lvl w:ilvl="2" w:tplc="657930CC">
      <w:start w:val="1"/>
      <w:numFmt w:val="bullet"/>
      <w:suff w:val="tab"/>
      <w:lvlText w:val=""/>
      <w:lvlJc w:val="left"/>
      <w:pPr>
        <w:ind w:hanging="360" w:left="2280"/>
        <w:tabs>
          <w:tab w:val="left" w:pos="2280" w:leader="none"/>
        </w:tabs>
      </w:pPr>
      <w:rPr>
        <w:rFonts w:ascii="Wingdings" w:hAnsi="Wingdings"/>
      </w:rPr>
    </w:lvl>
    <w:lvl w:ilvl="3" w:tplc="6D5B9C16">
      <w:start w:val="1"/>
      <w:numFmt w:val="bullet"/>
      <w:suff w:val="tab"/>
      <w:lvlText w:val=""/>
      <w:lvlJc w:val="left"/>
      <w:pPr>
        <w:ind w:hanging="360" w:left="3000"/>
        <w:tabs>
          <w:tab w:val="left" w:pos="3000" w:leader="none"/>
        </w:tabs>
      </w:pPr>
      <w:rPr>
        <w:rFonts w:ascii="Symbol" w:hAnsi="Symbol"/>
      </w:rPr>
    </w:lvl>
    <w:lvl w:ilvl="4" w:tplc="728BBE25">
      <w:start w:val="1"/>
      <w:numFmt w:val="bullet"/>
      <w:suff w:val="tab"/>
      <w:lvlText w:val="o"/>
      <w:lvlJc w:val="left"/>
      <w:pPr>
        <w:ind w:hanging="360" w:left="3720"/>
        <w:tabs>
          <w:tab w:val="left" w:pos="3720" w:leader="none"/>
        </w:tabs>
      </w:pPr>
      <w:rPr>
        <w:rFonts w:ascii="Courier New" w:hAnsi="Courier New"/>
      </w:rPr>
    </w:lvl>
    <w:lvl w:ilvl="5" w:tplc="12217397">
      <w:start w:val="1"/>
      <w:numFmt w:val="bullet"/>
      <w:suff w:val="tab"/>
      <w:lvlText w:val=""/>
      <w:lvlJc w:val="left"/>
      <w:pPr>
        <w:ind w:hanging="360" w:left="4440"/>
        <w:tabs>
          <w:tab w:val="left" w:pos="4440" w:leader="none"/>
        </w:tabs>
      </w:pPr>
      <w:rPr>
        <w:rFonts w:ascii="Wingdings" w:hAnsi="Wingdings"/>
      </w:rPr>
    </w:lvl>
    <w:lvl w:ilvl="6" w:tplc="791B1D3A">
      <w:start w:val="1"/>
      <w:numFmt w:val="bullet"/>
      <w:suff w:val="tab"/>
      <w:lvlText w:val=""/>
      <w:lvlJc w:val="left"/>
      <w:pPr>
        <w:ind w:hanging="360" w:left="5160"/>
        <w:tabs>
          <w:tab w:val="left" w:pos="5160" w:leader="none"/>
        </w:tabs>
      </w:pPr>
      <w:rPr>
        <w:rFonts w:ascii="Symbol" w:hAnsi="Symbol"/>
      </w:rPr>
    </w:lvl>
    <w:lvl w:ilvl="7" w:tplc="0EB6E73A">
      <w:start w:val="1"/>
      <w:numFmt w:val="bullet"/>
      <w:suff w:val="tab"/>
      <w:lvlText w:val="o"/>
      <w:lvlJc w:val="left"/>
      <w:pPr>
        <w:ind w:hanging="360" w:left="5880"/>
        <w:tabs>
          <w:tab w:val="left" w:pos="5880" w:leader="none"/>
        </w:tabs>
      </w:pPr>
      <w:rPr>
        <w:rFonts w:ascii="Courier New" w:hAnsi="Courier New"/>
      </w:rPr>
    </w:lvl>
    <w:lvl w:ilvl="8" w:tplc="301CF2D1">
      <w:start w:val="1"/>
      <w:numFmt w:val="bullet"/>
      <w:suff w:val="tab"/>
      <w:lvlText w:val=""/>
      <w:lvlJc w:val="left"/>
      <w:pPr>
        <w:ind w:hanging="360" w:left="6600"/>
        <w:tabs>
          <w:tab w:val="left" w:pos="6600" w:leader="none"/>
        </w:tabs>
      </w:pPr>
      <w:rPr>
        <w:rFonts w:ascii="Wingdings" w:hAnsi="Wingdings"/>
      </w:rPr>
    </w:lvl>
  </w:abstractNum>
  <w:abstractNum w:abstractNumId="157">
    <w:nsid w:val="60735592"/>
    <w:multiLevelType w:val="multilevel"/>
    <w:lvl w:ilvl="0">
      <w:start w:val="18"/>
      <w:numFmt w:val="decimal"/>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58">
    <w:nsid w:val="60D33724"/>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59">
    <w:nsid w:val="611370AD"/>
    <w:multiLevelType w:val="hybridMultilevel"/>
    <w:lvl w:ilvl="0" w:tplc="72E580B8">
      <w:start w:val="1"/>
      <w:numFmt w:val="bullet"/>
      <w:suff w:val="tab"/>
      <w:lvlText w:val=""/>
      <w:lvlJc w:val="left"/>
      <w:pPr>
        <w:ind w:hanging="360" w:left="1440"/>
        <w:tabs>
          <w:tab w:val="left" w:pos="1440" w:leader="none"/>
        </w:tabs>
      </w:pPr>
      <w:rPr>
        <w:rFonts w:ascii="Wingdings" w:hAnsi="Wingdings"/>
      </w:rPr>
    </w:lvl>
    <w:lvl w:ilvl="1" w:tplc="71C36B2A">
      <w:start w:val="1"/>
      <w:numFmt w:val="bullet"/>
      <w:suff w:val="tab"/>
      <w:lvlText w:val="o"/>
      <w:lvlJc w:val="left"/>
      <w:pPr>
        <w:ind w:hanging="360" w:left="2160"/>
        <w:tabs>
          <w:tab w:val="left" w:pos="2160" w:leader="none"/>
        </w:tabs>
      </w:pPr>
      <w:rPr>
        <w:rFonts w:ascii="Courier New" w:hAnsi="Courier New"/>
      </w:rPr>
    </w:lvl>
    <w:lvl w:ilvl="2" w:tplc="1281BED2">
      <w:start w:val="1"/>
      <w:numFmt w:val="bullet"/>
      <w:suff w:val="tab"/>
      <w:lvlText w:val=""/>
      <w:lvlJc w:val="left"/>
      <w:pPr>
        <w:ind w:hanging="360" w:left="2880"/>
        <w:tabs>
          <w:tab w:val="left" w:pos="2880" w:leader="none"/>
        </w:tabs>
      </w:pPr>
      <w:rPr>
        <w:rFonts w:ascii="Wingdings" w:hAnsi="Wingdings"/>
      </w:rPr>
    </w:lvl>
    <w:lvl w:ilvl="3" w:tplc="5107A1B2">
      <w:start w:val="1"/>
      <w:numFmt w:val="bullet"/>
      <w:suff w:val="tab"/>
      <w:lvlText w:val=""/>
      <w:lvlJc w:val="left"/>
      <w:pPr>
        <w:ind w:hanging="360" w:left="3600"/>
        <w:tabs>
          <w:tab w:val="left" w:pos="3600" w:leader="none"/>
        </w:tabs>
      </w:pPr>
      <w:rPr>
        <w:rFonts w:ascii="Symbol" w:hAnsi="Symbol"/>
      </w:rPr>
    </w:lvl>
    <w:lvl w:ilvl="4" w:tplc="6D55C642">
      <w:start w:val="1"/>
      <w:numFmt w:val="bullet"/>
      <w:suff w:val="tab"/>
      <w:lvlText w:val="o"/>
      <w:lvlJc w:val="left"/>
      <w:pPr>
        <w:ind w:hanging="360" w:left="4320"/>
        <w:tabs>
          <w:tab w:val="left" w:pos="4320" w:leader="none"/>
        </w:tabs>
      </w:pPr>
      <w:rPr>
        <w:rFonts w:ascii="Courier New" w:hAnsi="Courier New"/>
      </w:rPr>
    </w:lvl>
    <w:lvl w:ilvl="5" w:tplc="709E93AE">
      <w:start w:val="1"/>
      <w:numFmt w:val="bullet"/>
      <w:suff w:val="tab"/>
      <w:lvlText w:val=""/>
      <w:lvlJc w:val="left"/>
      <w:pPr>
        <w:ind w:hanging="360" w:left="5040"/>
        <w:tabs>
          <w:tab w:val="left" w:pos="5040" w:leader="none"/>
        </w:tabs>
      </w:pPr>
      <w:rPr>
        <w:rFonts w:ascii="Wingdings" w:hAnsi="Wingdings"/>
      </w:rPr>
    </w:lvl>
    <w:lvl w:ilvl="6" w:tplc="1A75FB48">
      <w:start w:val="1"/>
      <w:numFmt w:val="bullet"/>
      <w:suff w:val="tab"/>
      <w:lvlText w:val=""/>
      <w:lvlJc w:val="left"/>
      <w:pPr>
        <w:ind w:hanging="360" w:left="5760"/>
        <w:tabs>
          <w:tab w:val="left" w:pos="5760" w:leader="none"/>
        </w:tabs>
      </w:pPr>
      <w:rPr>
        <w:rFonts w:ascii="Symbol" w:hAnsi="Symbol"/>
      </w:rPr>
    </w:lvl>
    <w:lvl w:ilvl="7" w:tplc="0C85A099">
      <w:start w:val="1"/>
      <w:numFmt w:val="bullet"/>
      <w:suff w:val="tab"/>
      <w:lvlText w:val="o"/>
      <w:lvlJc w:val="left"/>
      <w:pPr>
        <w:ind w:hanging="360" w:left="6480"/>
        <w:tabs>
          <w:tab w:val="left" w:pos="6480" w:leader="none"/>
        </w:tabs>
      </w:pPr>
      <w:rPr>
        <w:rFonts w:ascii="Courier New" w:hAnsi="Courier New"/>
      </w:rPr>
    </w:lvl>
    <w:lvl w:ilvl="8" w:tplc="70112431">
      <w:start w:val="1"/>
      <w:numFmt w:val="bullet"/>
      <w:suff w:val="tab"/>
      <w:lvlText w:val=""/>
      <w:lvlJc w:val="left"/>
      <w:pPr>
        <w:ind w:hanging="360" w:left="7200"/>
        <w:tabs>
          <w:tab w:val="left" w:pos="7200" w:leader="none"/>
        </w:tabs>
      </w:pPr>
      <w:rPr>
        <w:rFonts w:ascii="Wingdings" w:hAnsi="Wingdings"/>
      </w:rPr>
    </w:lvl>
  </w:abstractNum>
  <w:abstractNum w:abstractNumId="160">
    <w:nsid w:val="615C4C1C"/>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61">
    <w:nsid w:val="62E10A7C"/>
    <w:multiLevelType w:val="hybridMultilevel"/>
    <w:lvl w:ilvl="0" w:tplc="6102310D">
      <w:start w:val="1"/>
      <w:numFmt w:val="bullet"/>
      <w:suff w:val="tab"/>
      <w:lvlText w:val=""/>
      <w:lvlJc w:val="left"/>
      <w:pPr>
        <w:ind w:hanging="360" w:left="720"/>
        <w:tabs>
          <w:tab w:val="left" w:pos="720" w:leader="none"/>
        </w:tabs>
      </w:pPr>
      <w:rPr>
        <w:rFonts w:ascii="Wingdings" w:hAnsi="Wingdings"/>
      </w:rPr>
    </w:lvl>
    <w:lvl w:ilvl="1" w:tplc="153E56EA">
      <w:start w:val="1"/>
      <w:numFmt w:val="bullet"/>
      <w:suff w:val="tab"/>
      <w:lvlText w:val="o"/>
      <w:lvlJc w:val="left"/>
      <w:pPr>
        <w:ind w:hanging="360" w:left="1440"/>
        <w:tabs>
          <w:tab w:val="left" w:pos="1440" w:leader="none"/>
        </w:tabs>
      </w:pPr>
      <w:rPr>
        <w:rFonts w:ascii="Courier New" w:hAnsi="Courier New"/>
      </w:rPr>
    </w:lvl>
    <w:lvl w:ilvl="2" w:tplc="72654737">
      <w:start w:val="1"/>
      <w:numFmt w:val="bullet"/>
      <w:suff w:val="tab"/>
      <w:lvlText w:val=""/>
      <w:lvlJc w:val="left"/>
      <w:pPr>
        <w:ind w:hanging="360" w:left="2160"/>
        <w:tabs>
          <w:tab w:val="left" w:pos="2160" w:leader="none"/>
        </w:tabs>
      </w:pPr>
      <w:rPr>
        <w:rFonts w:ascii="Wingdings" w:hAnsi="Wingdings"/>
      </w:rPr>
    </w:lvl>
    <w:lvl w:ilvl="3" w:tplc="69898040">
      <w:start w:val="1"/>
      <w:numFmt w:val="bullet"/>
      <w:suff w:val="tab"/>
      <w:lvlText w:val=""/>
      <w:lvlJc w:val="left"/>
      <w:pPr>
        <w:ind w:hanging="360" w:left="2880"/>
        <w:tabs>
          <w:tab w:val="left" w:pos="2880" w:leader="none"/>
        </w:tabs>
      </w:pPr>
      <w:rPr>
        <w:rFonts w:ascii="Symbol" w:hAnsi="Symbol"/>
      </w:rPr>
    </w:lvl>
    <w:lvl w:ilvl="4" w:tplc="5B13E80A">
      <w:start w:val="1"/>
      <w:numFmt w:val="bullet"/>
      <w:suff w:val="tab"/>
      <w:lvlText w:val="o"/>
      <w:lvlJc w:val="left"/>
      <w:pPr>
        <w:ind w:hanging="360" w:left="3600"/>
        <w:tabs>
          <w:tab w:val="left" w:pos="3600" w:leader="none"/>
        </w:tabs>
      </w:pPr>
      <w:rPr>
        <w:rFonts w:ascii="Courier New" w:hAnsi="Courier New"/>
      </w:rPr>
    </w:lvl>
    <w:lvl w:ilvl="5" w:tplc="6FC9FA1F">
      <w:start w:val="1"/>
      <w:numFmt w:val="bullet"/>
      <w:suff w:val="tab"/>
      <w:lvlText w:val=""/>
      <w:lvlJc w:val="left"/>
      <w:pPr>
        <w:ind w:hanging="360" w:left="4320"/>
        <w:tabs>
          <w:tab w:val="left" w:pos="4320" w:leader="none"/>
        </w:tabs>
      </w:pPr>
      <w:rPr>
        <w:rFonts w:ascii="Wingdings" w:hAnsi="Wingdings"/>
      </w:rPr>
    </w:lvl>
    <w:lvl w:ilvl="6" w:tplc="7B21958D">
      <w:start w:val="1"/>
      <w:numFmt w:val="bullet"/>
      <w:suff w:val="tab"/>
      <w:lvlText w:val=""/>
      <w:lvlJc w:val="left"/>
      <w:pPr>
        <w:ind w:hanging="360" w:left="5040"/>
        <w:tabs>
          <w:tab w:val="left" w:pos="5040" w:leader="none"/>
        </w:tabs>
      </w:pPr>
      <w:rPr>
        <w:rFonts w:ascii="Symbol" w:hAnsi="Symbol"/>
      </w:rPr>
    </w:lvl>
    <w:lvl w:ilvl="7" w:tplc="3E4DB614">
      <w:start w:val="1"/>
      <w:numFmt w:val="bullet"/>
      <w:suff w:val="tab"/>
      <w:lvlText w:val="o"/>
      <w:lvlJc w:val="left"/>
      <w:pPr>
        <w:ind w:hanging="360" w:left="5760"/>
        <w:tabs>
          <w:tab w:val="left" w:pos="5760" w:leader="none"/>
        </w:tabs>
      </w:pPr>
      <w:rPr>
        <w:rFonts w:ascii="Courier New" w:hAnsi="Courier New"/>
      </w:rPr>
    </w:lvl>
    <w:lvl w:ilvl="8" w:tplc="47F552DF">
      <w:start w:val="1"/>
      <w:numFmt w:val="bullet"/>
      <w:suff w:val="tab"/>
      <w:lvlText w:val=""/>
      <w:lvlJc w:val="left"/>
      <w:pPr>
        <w:ind w:hanging="360" w:left="6480"/>
        <w:tabs>
          <w:tab w:val="left" w:pos="6480" w:leader="none"/>
        </w:tabs>
      </w:pPr>
      <w:rPr>
        <w:rFonts w:ascii="Wingdings" w:hAnsi="Wingdings"/>
      </w:rPr>
    </w:lvl>
  </w:abstractNum>
  <w:abstractNum w:abstractNumId="162">
    <w:nsid w:val="63F85EC4"/>
    <w:multiLevelType w:val="hybridMultilevel"/>
    <w:lvl w:ilvl="0" w:tplc="428E9111">
      <w:start w:val="1"/>
      <w:numFmt w:val="bullet"/>
      <w:suff w:val="tab"/>
      <w:lvlText w:val=""/>
      <w:lvlJc w:val="left"/>
      <w:pPr>
        <w:ind w:hanging="360" w:left="720"/>
        <w:tabs>
          <w:tab w:val="left" w:pos="720" w:leader="none"/>
        </w:tabs>
      </w:pPr>
      <w:rPr>
        <w:rFonts w:ascii="Wingdings" w:hAnsi="Wingdings"/>
      </w:rPr>
    </w:lvl>
    <w:lvl w:ilvl="1" w:tplc="20BD34AD">
      <w:start w:val="1"/>
      <w:numFmt w:val="bullet"/>
      <w:suff w:val="tab"/>
      <w:lvlText w:val="o"/>
      <w:lvlJc w:val="left"/>
      <w:pPr>
        <w:ind w:hanging="360" w:left="1440"/>
        <w:tabs>
          <w:tab w:val="left" w:pos="1440" w:leader="none"/>
        </w:tabs>
      </w:pPr>
      <w:rPr>
        <w:rFonts w:ascii="Courier New" w:hAnsi="Courier New"/>
      </w:rPr>
    </w:lvl>
    <w:lvl w:ilvl="2" w:tplc="35920A75">
      <w:start w:val="1"/>
      <w:numFmt w:val="bullet"/>
      <w:suff w:val="tab"/>
      <w:lvlText w:val=""/>
      <w:lvlJc w:val="left"/>
      <w:pPr>
        <w:ind w:hanging="360" w:left="2160"/>
        <w:tabs>
          <w:tab w:val="left" w:pos="2160" w:leader="none"/>
        </w:tabs>
      </w:pPr>
      <w:rPr>
        <w:rFonts w:ascii="Wingdings" w:hAnsi="Wingdings"/>
      </w:rPr>
    </w:lvl>
    <w:lvl w:ilvl="3" w:tplc="2502D22C">
      <w:start w:val="1"/>
      <w:numFmt w:val="bullet"/>
      <w:suff w:val="tab"/>
      <w:lvlText w:val=""/>
      <w:lvlJc w:val="left"/>
      <w:pPr>
        <w:ind w:hanging="360" w:left="2880"/>
        <w:tabs>
          <w:tab w:val="left" w:pos="2880" w:leader="none"/>
        </w:tabs>
      </w:pPr>
      <w:rPr>
        <w:rFonts w:ascii="Symbol" w:hAnsi="Symbol"/>
      </w:rPr>
    </w:lvl>
    <w:lvl w:ilvl="4" w:tplc="32739D07">
      <w:start w:val="1"/>
      <w:numFmt w:val="bullet"/>
      <w:suff w:val="tab"/>
      <w:lvlText w:val="o"/>
      <w:lvlJc w:val="left"/>
      <w:pPr>
        <w:ind w:hanging="360" w:left="3600"/>
        <w:tabs>
          <w:tab w:val="left" w:pos="3600" w:leader="none"/>
        </w:tabs>
      </w:pPr>
      <w:rPr>
        <w:rFonts w:ascii="Courier New" w:hAnsi="Courier New"/>
      </w:rPr>
    </w:lvl>
    <w:lvl w:ilvl="5" w:tplc="2B9F1038">
      <w:start w:val="1"/>
      <w:numFmt w:val="bullet"/>
      <w:suff w:val="tab"/>
      <w:lvlText w:val=""/>
      <w:lvlJc w:val="left"/>
      <w:pPr>
        <w:ind w:hanging="360" w:left="4320"/>
        <w:tabs>
          <w:tab w:val="left" w:pos="4320" w:leader="none"/>
        </w:tabs>
      </w:pPr>
      <w:rPr>
        <w:rFonts w:ascii="Wingdings" w:hAnsi="Wingdings"/>
      </w:rPr>
    </w:lvl>
    <w:lvl w:ilvl="6" w:tplc="011B42E6">
      <w:start w:val="1"/>
      <w:numFmt w:val="bullet"/>
      <w:suff w:val="tab"/>
      <w:lvlText w:val=""/>
      <w:lvlJc w:val="left"/>
      <w:pPr>
        <w:ind w:hanging="360" w:left="5040"/>
        <w:tabs>
          <w:tab w:val="left" w:pos="5040" w:leader="none"/>
        </w:tabs>
      </w:pPr>
      <w:rPr>
        <w:rFonts w:ascii="Symbol" w:hAnsi="Symbol"/>
      </w:rPr>
    </w:lvl>
    <w:lvl w:ilvl="7" w:tplc="54AA8E24">
      <w:start w:val="1"/>
      <w:numFmt w:val="bullet"/>
      <w:suff w:val="tab"/>
      <w:lvlText w:val="o"/>
      <w:lvlJc w:val="left"/>
      <w:pPr>
        <w:ind w:hanging="360" w:left="5760"/>
        <w:tabs>
          <w:tab w:val="left" w:pos="5760" w:leader="none"/>
        </w:tabs>
      </w:pPr>
      <w:rPr>
        <w:rFonts w:ascii="Courier New" w:hAnsi="Courier New"/>
      </w:rPr>
    </w:lvl>
    <w:lvl w:ilvl="8" w:tplc="75F4399C">
      <w:start w:val="1"/>
      <w:numFmt w:val="bullet"/>
      <w:suff w:val="tab"/>
      <w:lvlText w:val=""/>
      <w:lvlJc w:val="left"/>
      <w:pPr>
        <w:ind w:hanging="360" w:left="6480"/>
        <w:tabs>
          <w:tab w:val="left" w:pos="6480" w:leader="none"/>
        </w:tabs>
      </w:pPr>
      <w:rPr>
        <w:rFonts w:ascii="Wingdings" w:hAnsi="Wingdings"/>
      </w:rPr>
    </w:lvl>
  </w:abstractNum>
  <w:abstractNum w:abstractNumId="163">
    <w:nsid w:val="649C6FA2"/>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64">
    <w:nsid w:val="64FA0DF2"/>
    <w:multiLevelType w:val="hybridMultilevel"/>
    <w:lvl w:ilvl="0" w:tplc="6DBA2D7C">
      <w:start w:val="1"/>
      <w:numFmt w:val="bullet"/>
      <w:suff w:val="tab"/>
      <w:lvlText w:val=""/>
      <w:lvlJc w:val="left"/>
      <w:pPr>
        <w:ind w:hanging="360" w:left="780"/>
        <w:tabs>
          <w:tab w:val="left" w:pos="780" w:leader="none"/>
        </w:tabs>
      </w:pPr>
      <w:rPr>
        <w:rFonts w:ascii="Wingdings" w:hAnsi="Wingdings"/>
      </w:rPr>
    </w:lvl>
    <w:lvl w:ilvl="1" w:tplc="76EF89D5">
      <w:start w:val="1"/>
      <w:numFmt w:val="bullet"/>
      <w:suff w:val="tab"/>
      <w:lvlText w:val="o"/>
      <w:lvlJc w:val="left"/>
      <w:pPr>
        <w:ind w:hanging="360" w:left="1500"/>
        <w:tabs>
          <w:tab w:val="left" w:pos="1500" w:leader="none"/>
        </w:tabs>
      </w:pPr>
      <w:rPr>
        <w:rFonts w:ascii="Courier New" w:hAnsi="Courier New"/>
      </w:rPr>
    </w:lvl>
    <w:lvl w:ilvl="2" w:tplc="3811720E">
      <w:start w:val="1"/>
      <w:numFmt w:val="bullet"/>
      <w:suff w:val="tab"/>
      <w:lvlText w:val=""/>
      <w:lvlJc w:val="left"/>
      <w:pPr>
        <w:ind w:hanging="360" w:left="2220"/>
        <w:tabs>
          <w:tab w:val="left" w:pos="2220" w:leader="none"/>
        </w:tabs>
      </w:pPr>
      <w:rPr>
        <w:rFonts w:ascii="Wingdings" w:hAnsi="Wingdings"/>
      </w:rPr>
    </w:lvl>
    <w:lvl w:ilvl="3" w:tplc="2A7AC397">
      <w:start w:val="1"/>
      <w:numFmt w:val="bullet"/>
      <w:suff w:val="tab"/>
      <w:lvlText w:val=""/>
      <w:lvlJc w:val="left"/>
      <w:pPr>
        <w:ind w:hanging="360" w:left="2940"/>
        <w:tabs>
          <w:tab w:val="left" w:pos="2940" w:leader="none"/>
        </w:tabs>
      </w:pPr>
      <w:rPr>
        <w:rFonts w:ascii="Symbol" w:hAnsi="Symbol"/>
      </w:rPr>
    </w:lvl>
    <w:lvl w:ilvl="4" w:tplc="505F3EEC">
      <w:start w:val="1"/>
      <w:numFmt w:val="bullet"/>
      <w:suff w:val="tab"/>
      <w:lvlText w:val="o"/>
      <w:lvlJc w:val="left"/>
      <w:pPr>
        <w:ind w:hanging="360" w:left="3660"/>
        <w:tabs>
          <w:tab w:val="left" w:pos="3660" w:leader="none"/>
        </w:tabs>
      </w:pPr>
      <w:rPr>
        <w:rFonts w:ascii="Courier New" w:hAnsi="Courier New"/>
      </w:rPr>
    </w:lvl>
    <w:lvl w:ilvl="5" w:tplc="2EDE394A">
      <w:start w:val="1"/>
      <w:numFmt w:val="bullet"/>
      <w:suff w:val="tab"/>
      <w:lvlText w:val=""/>
      <w:lvlJc w:val="left"/>
      <w:pPr>
        <w:ind w:hanging="360" w:left="4380"/>
        <w:tabs>
          <w:tab w:val="left" w:pos="4380" w:leader="none"/>
        </w:tabs>
      </w:pPr>
      <w:rPr>
        <w:rFonts w:ascii="Wingdings" w:hAnsi="Wingdings"/>
      </w:rPr>
    </w:lvl>
    <w:lvl w:ilvl="6" w:tplc="591069D4">
      <w:start w:val="1"/>
      <w:numFmt w:val="bullet"/>
      <w:suff w:val="tab"/>
      <w:lvlText w:val=""/>
      <w:lvlJc w:val="left"/>
      <w:pPr>
        <w:ind w:hanging="360" w:left="5100"/>
        <w:tabs>
          <w:tab w:val="left" w:pos="5100" w:leader="none"/>
        </w:tabs>
      </w:pPr>
      <w:rPr>
        <w:rFonts w:ascii="Symbol" w:hAnsi="Symbol"/>
      </w:rPr>
    </w:lvl>
    <w:lvl w:ilvl="7" w:tplc="559E2980">
      <w:start w:val="1"/>
      <w:numFmt w:val="bullet"/>
      <w:suff w:val="tab"/>
      <w:lvlText w:val="o"/>
      <w:lvlJc w:val="left"/>
      <w:pPr>
        <w:ind w:hanging="360" w:left="5820"/>
        <w:tabs>
          <w:tab w:val="left" w:pos="5820" w:leader="none"/>
        </w:tabs>
      </w:pPr>
      <w:rPr>
        <w:rFonts w:ascii="Courier New" w:hAnsi="Courier New"/>
      </w:rPr>
    </w:lvl>
    <w:lvl w:ilvl="8" w:tplc="4EAC63C4">
      <w:start w:val="1"/>
      <w:numFmt w:val="bullet"/>
      <w:suff w:val="tab"/>
      <w:lvlText w:val=""/>
      <w:lvlJc w:val="left"/>
      <w:pPr>
        <w:ind w:hanging="360" w:left="6540"/>
        <w:tabs>
          <w:tab w:val="left" w:pos="6540" w:leader="none"/>
        </w:tabs>
      </w:pPr>
      <w:rPr>
        <w:rFonts w:ascii="Wingdings" w:hAnsi="Wingdings"/>
      </w:rPr>
    </w:lvl>
  </w:abstractNum>
  <w:abstractNum w:abstractNumId="165">
    <w:nsid w:val="657C1C81"/>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66">
    <w:nsid w:val="659001B4"/>
    <w:multiLevelType w:val="hybridMultilevel"/>
    <w:lvl w:ilvl="0" w:tplc="66E8A68E">
      <w:start w:val="1"/>
      <w:numFmt w:val="bullet"/>
      <w:suff w:val="tab"/>
      <w:lvlText w:val=""/>
      <w:lvlJc w:val="left"/>
      <w:pPr>
        <w:ind w:hanging="360" w:left="780"/>
        <w:tabs>
          <w:tab w:val="left" w:pos="780" w:leader="none"/>
        </w:tabs>
      </w:pPr>
      <w:rPr>
        <w:rFonts w:ascii="Wingdings" w:hAnsi="Wingdings"/>
      </w:rPr>
    </w:lvl>
    <w:lvl w:ilvl="1" w:tplc="3716671C">
      <w:start w:val="1"/>
      <w:numFmt w:val="bullet"/>
      <w:suff w:val="tab"/>
      <w:lvlText w:val="o"/>
      <w:lvlJc w:val="left"/>
      <w:pPr>
        <w:ind w:hanging="360" w:left="1500"/>
        <w:tabs>
          <w:tab w:val="left" w:pos="1500" w:leader="none"/>
        </w:tabs>
      </w:pPr>
      <w:rPr>
        <w:rFonts w:ascii="Courier New" w:hAnsi="Courier New"/>
      </w:rPr>
    </w:lvl>
    <w:lvl w:ilvl="2" w:tplc="59C241F3">
      <w:start w:val="1"/>
      <w:numFmt w:val="bullet"/>
      <w:suff w:val="tab"/>
      <w:lvlText w:val=""/>
      <w:lvlJc w:val="left"/>
      <w:pPr>
        <w:ind w:hanging="360" w:left="2220"/>
        <w:tabs>
          <w:tab w:val="left" w:pos="2220" w:leader="none"/>
        </w:tabs>
      </w:pPr>
      <w:rPr>
        <w:rFonts w:ascii="Wingdings" w:hAnsi="Wingdings"/>
      </w:rPr>
    </w:lvl>
    <w:lvl w:ilvl="3" w:tplc="247C60E0">
      <w:start w:val="1"/>
      <w:numFmt w:val="bullet"/>
      <w:suff w:val="tab"/>
      <w:lvlText w:val=""/>
      <w:lvlJc w:val="left"/>
      <w:pPr>
        <w:ind w:hanging="360" w:left="2940"/>
        <w:tabs>
          <w:tab w:val="left" w:pos="2940" w:leader="none"/>
        </w:tabs>
      </w:pPr>
      <w:rPr>
        <w:rFonts w:ascii="Symbol" w:hAnsi="Symbol"/>
      </w:rPr>
    </w:lvl>
    <w:lvl w:ilvl="4" w:tplc="1A16D60F">
      <w:start w:val="1"/>
      <w:numFmt w:val="bullet"/>
      <w:suff w:val="tab"/>
      <w:lvlText w:val="o"/>
      <w:lvlJc w:val="left"/>
      <w:pPr>
        <w:ind w:hanging="360" w:left="3660"/>
        <w:tabs>
          <w:tab w:val="left" w:pos="3660" w:leader="none"/>
        </w:tabs>
      </w:pPr>
      <w:rPr>
        <w:rFonts w:ascii="Courier New" w:hAnsi="Courier New"/>
      </w:rPr>
    </w:lvl>
    <w:lvl w:ilvl="5" w:tplc="0582FA78">
      <w:start w:val="1"/>
      <w:numFmt w:val="bullet"/>
      <w:suff w:val="tab"/>
      <w:lvlText w:val=""/>
      <w:lvlJc w:val="left"/>
      <w:pPr>
        <w:ind w:hanging="360" w:left="4380"/>
        <w:tabs>
          <w:tab w:val="left" w:pos="4380" w:leader="none"/>
        </w:tabs>
      </w:pPr>
      <w:rPr>
        <w:rFonts w:ascii="Wingdings" w:hAnsi="Wingdings"/>
      </w:rPr>
    </w:lvl>
    <w:lvl w:ilvl="6" w:tplc="2E4FFFB2">
      <w:start w:val="1"/>
      <w:numFmt w:val="bullet"/>
      <w:suff w:val="tab"/>
      <w:lvlText w:val=""/>
      <w:lvlJc w:val="left"/>
      <w:pPr>
        <w:ind w:hanging="360" w:left="5100"/>
        <w:tabs>
          <w:tab w:val="left" w:pos="5100" w:leader="none"/>
        </w:tabs>
      </w:pPr>
      <w:rPr>
        <w:rFonts w:ascii="Symbol" w:hAnsi="Symbol"/>
      </w:rPr>
    </w:lvl>
    <w:lvl w:ilvl="7" w:tplc="1B2F4DB4">
      <w:start w:val="1"/>
      <w:numFmt w:val="bullet"/>
      <w:suff w:val="tab"/>
      <w:lvlText w:val="o"/>
      <w:lvlJc w:val="left"/>
      <w:pPr>
        <w:ind w:hanging="360" w:left="5820"/>
        <w:tabs>
          <w:tab w:val="left" w:pos="5820" w:leader="none"/>
        </w:tabs>
      </w:pPr>
      <w:rPr>
        <w:rFonts w:ascii="Courier New" w:hAnsi="Courier New"/>
      </w:rPr>
    </w:lvl>
    <w:lvl w:ilvl="8" w:tplc="43D8D2FC">
      <w:start w:val="1"/>
      <w:numFmt w:val="bullet"/>
      <w:suff w:val="tab"/>
      <w:lvlText w:val=""/>
      <w:lvlJc w:val="left"/>
      <w:pPr>
        <w:ind w:hanging="360" w:left="6540"/>
        <w:tabs>
          <w:tab w:val="left" w:pos="6540" w:leader="none"/>
        </w:tabs>
      </w:pPr>
      <w:rPr>
        <w:rFonts w:ascii="Wingdings" w:hAnsi="Wingdings"/>
      </w:rPr>
    </w:lvl>
  </w:abstractNum>
  <w:abstractNum w:abstractNumId="167">
    <w:nsid w:val="6655159A"/>
    <w:multiLevelType w:val="hybridMultilevel"/>
    <w:lvl w:ilvl="0" w:tplc="7B626776">
      <w:start w:val="1"/>
      <w:numFmt w:val="bullet"/>
      <w:suff w:val="tab"/>
      <w:lvlText w:val=""/>
      <w:lvlJc w:val="left"/>
      <w:pPr>
        <w:ind w:hanging="360" w:left="720"/>
        <w:tabs>
          <w:tab w:val="left" w:pos="720" w:leader="none"/>
        </w:tabs>
      </w:pPr>
      <w:rPr>
        <w:rFonts w:ascii="Wingdings" w:hAnsi="Wingdings"/>
      </w:rPr>
    </w:lvl>
    <w:lvl w:ilvl="1" w:tplc="7D5AECC8">
      <w:start w:val="1"/>
      <w:numFmt w:val="bullet"/>
      <w:suff w:val="tab"/>
      <w:lvlText w:val="o"/>
      <w:lvlJc w:val="left"/>
      <w:pPr>
        <w:ind w:hanging="360" w:left="1440"/>
        <w:tabs>
          <w:tab w:val="left" w:pos="1440" w:leader="none"/>
        </w:tabs>
      </w:pPr>
      <w:rPr>
        <w:rFonts w:ascii="Courier New" w:hAnsi="Courier New"/>
      </w:rPr>
    </w:lvl>
    <w:lvl w:ilvl="2" w:tplc="0DA75442">
      <w:start w:val="1"/>
      <w:numFmt w:val="bullet"/>
      <w:suff w:val="tab"/>
      <w:lvlText w:val=""/>
      <w:lvlJc w:val="left"/>
      <w:pPr>
        <w:ind w:hanging="360" w:left="2160"/>
        <w:tabs>
          <w:tab w:val="left" w:pos="2160" w:leader="none"/>
        </w:tabs>
      </w:pPr>
      <w:rPr>
        <w:rFonts w:ascii="Wingdings" w:hAnsi="Wingdings"/>
      </w:rPr>
    </w:lvl>
    <w:lvl w:ilvl="3" w:tplc="75AF36AB">
      <w:start w:val="1"/>
      <w:numFmt w:val="bullet"/>
      <w:suff w:val="tab"/>
      <w:lvlText w:val=""/>
      <w:lvlJc w:val="left"/>
      <w:pPr>
        <w:ind w:hanging="360" w:left="2880"/>
        <w:tabs>
          <w:tab w:val="left" w:pos="2880" w:leader="none"/>
        </w:tabs>
      </w:pPr>
      <w:rPr>
        <w:rFonts w:ascii="Symbol" w:hAnsi="Symbol"/>
      </w:rPr>
    </w:lvl>
    <w:lvl w:ilvl="4" w:tplc="723A0687">
      <w:start w:val="1"/>
      <w:numFmt w:val="bullet"/>
      <w:suff w:val="tab"/>
      <w:lvlText w:val="o"/>
      <w:lvlJc w:val="left"/>
      <w:pPr>
        <w:ind w:hanging="360" w:left="3600"/>
        <w:tabs>
          <w:tab w:val="left" w:pos="3600" w:leader="none"/>
        </w:tabs>
      </w:pPr>
      <w:rPr>
        <w:rFonts w:ascii="Courier New" w:hAnsi="Courier New"/>
      </w:rPr>
    </w:lvl>
    <w:lvl w:ilvl="5" w:tplc="343E0911">
      <w:start w:val="1"/>
      <w:numFmt w:val="bullet"/>
      <w:suff w:val="tab"/>
      <w:lvlText w:val=""/>
      <w:lvlJc w:val="left"/>
      <w:pPr>
        <w:ind w:hanging="360" w:left="4320"/>
        <w:tabs>
          <w:tab w:val="left" w:pos="4320" w:leader="none"/>
        </w:tabs>
      </w:pPr>
      <w:rPr>
        <w:rFonts w:ascii="Wingdings" w:hAnsi="Wingdings"/>
      </w:rPr>
    </w:lvl>
    <w:lvl w:ilvl="6" w:tplc="4A2C20B7">
      <w:start w:val="1"/>
      <w:numFmt w:val="bullet"/>
      <w:suff w:val="tab"/>
      <w:lvlText w:val=""/>
      <w:lvlJc w:val="left"/>
      <w:pPr>
        <w:ind w:hanging="360" w:left="5040"/>
        <w:tabs>
          <w:tab w:val="left" w:pos="5040" w:leader="none"/>
        </w:tabs>
      </w:pPr>
      <w:rPr>
        <w:rFonts w:ascii="Symbol" w:hAnsi="Symbol"/>
      </w:rPr>
    </w:lvl>
    <w:lvl w:ilvl="7" w:tplc="368C8D28">
      <w:start w:val="1"/>
      <w:numFmt w:val="bullet"/>
      <w:suff w:val="tab"/>
      <w:lvlText w:val="o"/>
      <w:lvlJc w:val="left"/>
      <w:pPr>
        <w:ind w:hanging="360" w:left="5760"/>
        <w:tabs>
          <w:tab w:val="left" w:pos="5760" w:leader="none"/>
        </w:tabs>
      </w:pPr>
      <w:rPr>
        <w:rFonts w:ascii="Courier New" w:hAnsi="Courier New"/>
      </w:rPr>
    </w:lvl>
    <w:lvl w:ilvl="8" w:tplc="6DF9B28C">
      <w:start w:val="1"/>
      <w:numFmt w:val="bullet"/>
      <w:suff w:val="tab"/>
      <w:lvlText w:val=""/>
      <w:lvlJc w:val="left"/>
      <w:pPr>
        <w:ind w:hanging="360" w:left="6480"/>
        <w:tabs>
          <w:tab w:val="left" w:pos="6480" w:leader="none"/>
        </w:tabs>
      </w:pPr>
      <w:rPr>
        <w:rFonts w:ascii="Wingdings" w:hAnsi="Wingdings"/>
      </w:rPr>
    </w:lvl>
  </w:abstractNum>
  <w:abstractNum w:abstractNumId="168">
    <w:nsid w:val="67B30DDB"/>
    <w:multiLevelType w:val="multilevel"/>
    <w:lvl w:ilvl="0">
      <w:start w:val="2"/>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69">
    <w:nsid w:val="67C95349"/>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70">
    <w:nsid w:val="682B7F20"/>
    <w:multiLevelType w:val="hybridMultilevel"/>
    <w:lvl w:ilvl="0" w:tplc="7A8AE85A">
      <w:start w:val="1"/>
      <w:numFmt w:val="bullet"/>
      <w:suff w:val="tab"/>
      <w:lvlText w:val=""/>
      <w:lvlJc w:val="left"/>
      <w:pPr>
        <w:ind w:hanging="360" w:left="720"/>
        <w:tabs>
          <w:tab w:val="left" w:pos="720" w:leader="none"/>
        </w:tabs>
      </w:pPr>
      <w:rPr>
        <w:rFonts w:ascii="Wingdings" w:hAnsi="Wingdings"/>
      </w:rPr>
    </w:lvl>
    <w:lvl w:ilvl="1" w:tplc="4DE2AF8B">
      <w:start w:val="1"/>
      <w:numFmt w:val="bullet"/>
      <w:suff w:val="tab"/>
      <w:lvlText w:val="o"/>
      <w:lvlJc w:val="left"/>
      <w:pPr>
        <w:ind w:hanging="360" w:left="1440"/>
        <w:tabs>
          <w:tab w:val="left" w:pos="1440" w:leader="none"/>
        </w:tabs>
      </w:pPr>
      <w:rPr>
        <w:rFonts w:ascii="Courier New" w:hAnsi="Courier New"/>
      </w:rPr>
    </w:lvl>
    <w:lvl w:ilvl="2" w:tplc="3F4FCF23">
      <w:start w:val="1"/>
      <w:numFmt w:val="bullet"/>
      <w:suff w:val="tab"/>
      <w:lvlText w:val=""/>
      <w:lvlJc w:val="left"/>
      <w:pPr>
        <w:ind w:hanging="360" w:left="2160"/>
        <w:tabs>
          <w:tab w:val="left" w:pos="2160" w:leader="none"/>
        </w:tabs>
      </w:pPr>
      <w:rPr>
        <w:rFonts w:ascii="Wingdings" w:hAnsi="Wingdings"/>
      </w:rPr>
    </w:lvl>
    <w:lvl w:ilvl="3" w:tplc="66E2AE99">
      <w:start w:val="1"/>
      <w:numFmt w:val="bullet"/>
      <w:suff w:val="tab"/>
      <w:lvlText w:val=""/>
      <w:lvlJc w:val="left"/>
      <w:pPr>
        <w:ind w:hanging="360" w:left="2880"/>
        <w:tabs>
          <w:tab w:val="left" w:pos="2880" w:leader="none"/>
        </w:tabs>
      </w:pPr>
      <w:rPr>
        <w:rFonts w:ascii="Symbol" w:hAnsi="Symbol"/>
      </w:rPr>
    </w:lvl>
    <w:lvl w:ilvl="4" w:tplc="4FEC5FCC">
      <w:start w:val="1"/>
      <w:numFmt w:val="bullet"/>
      <w:suff w:val="tab"/>
      <w:lvlText w:val="o"/>
      <w:lvlJc w:val="left"/>
      <w:pPr>
        <w:ind w:hanging="360" w:left="3600"/>
        <w:tabs>
          <w:tab w:val="left" w:pos="3600" w:leader="none"/>
        </w:tabs>
      </w:pPr>
      <w:rPr>
        <w:rFonts w:ascii="Courier New" w:hAnsi="Courier New"/>
      </w:rPr>
    </w:lvl>
    <w:lvl w:ilvl="5" w:tplc="18AB391D">
      <w:start w:val="1"/>
      <w:numFmt w:val="bullet"/>
      <w:suff w:val="tab"/>
      <w:lvlText w:val=""/>
      <w:lvlJc w:val="left"/>
      <w:pPr>
        <w:ind w:hanging="360" w:left="4320"/>
        <w:tabs>
          <w:tab w:val="left" w:pos="4320" w:leader="none"/>
        </w:tabs>
      </w:pPr>
      <w:rPr>
        <w:rFonts w:ascii="Wingdings" w:hAnsi="Wingdings"/>
      </w:rPr>
    </w:lvl>
    <w:lvl w:ilvl="6" w:tplc="7AAA5A11">
      <w:start w:val="1"/>
      <w:numFmt w:val="bullet"/>
      <w:suff w:val="tab"/>
      <w:lvlText w:val=""/>
      <w:lvlJc w:val="left"/>
      <w:pPr>
        <w:ind w:hanging="360" w:left="5040"/>
        <w:tabs>
          <w:tab w:val="left" w:pos="5040" w:leader="none"/>
        </w:tabs>
      </w:pPr>
      <w:rPr>
        <w:rFonts w:ascii="Symbol" w:hAnsi="Symbol"/>
      </w:rPr>
    </w:lvl>
    <w:lvl w:ilvl="7" w:tplc="2CBBCDCA">
      <w:start w:val="1"/>
      <w:numFmt w:val="bullet"/>
      <w:suff w:val="tab"/>
      <w:lvlText w:val="o"/>
      <w:lvlJc w:val="left"/>
      <w:pPr>
        <w:ind w:hanging="360" w:left="5760"/>
        <w:tabs>
          <w:tab w:val="left" w:pos="5760" w:leader="none"/>
        </w:tabs>
      </w:pPr>
      <w:rPr>
        <w:rFonts w:ascii="Courier New" w:hAnsi="Courier New"/>
      </w:rPr>
    </w:lvl>
    <w:lvl w:ilvl="8" w:tplc="159616C3">
      <w:start w:val="1"/>
      <w:numFmt w:val="bullet"/>
      <w:suff w:val="tab"/>
      <w:lvlText w:val=""/>
      <w:lvlJc w:val="left"/>
      <w:pPr>
        <w:ind w:hanging="360" w:left="6480"/>
        <w:tabs>
          <w:tab w:val="left" w:pos="6480" w:leader="none"/>
        </w:tabs>
      </w:pPr>
      <w:rPr>
        <w:rFonts w:ascii="Wingdings" w:hAnsi="Wingdings"/>
      </w:rPr>
    </w:lvl>
  </w:abstractNum>
  <w:abstractNum w:abstractNumId="171">
    <w:nsid w:val="68457703"/>
    <w:multiLevelType w:val="multilevel"/>
    <w:lvl w:ilvl="0">
      <w:start w:val="180"/>
      <w:numFmt w:val="decimal"/>
      <w:suff w:val="tab"/>
      <w:lvlText w:val="%1"/>
      <w:lvlJc w:val="left"/>
      <w:pPr>
        <w:ind w:hanging="1080" w:left="1800"/>
        <w:tabs>
          <w:tab w:val="left" w:pos="180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72">
    <w:nsid w:val="69AA7D57"/>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73">
    <w:nsid w:val="69E26115"/>
    <w:multiLevelType w:val="multilevel"/>
    <w:lvl w:ilvl="0">
      <w:start w:val="2"/>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74">
    <w:nsid w:val="6A6B695C"/>
    <w:multiLevelType w:val="multilevel"/>
    <w:lvl w:ilvl="0">
      <w:start w:val="135"/>
      <w:numFmt w:val="decimal"/>
      <w:suff w:val="tab"/>
      <w:lvlText w:val="%1"/>
      <w:lvlJc w:val="left"/>
      <w:pPr>
        <w:ind w:hanging="1080" w:left="1800"/>
        <w:tabs>
          <w:tab w:val="left" w:pos="180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75">
    <w:nsid w:val="6C9859DA"/>
    <w:multiLevelType w:val="hybridMultilevel"/>
    <w:lvl w:ilvl="0" w:tplc="37FFB323">
      <w:start w:val="1"/>
      <w:numFmt w:val="bullet"/>
      <w:suff w:val="tab"/>
      <w:lvlText w:val=""/>
      <w:lvlJc w:val="left"/>
      <w:pPr>
        <w:ind w:hanging="360" w:left="720"/>
        <w:tabs>
          <w:tab w:val="left" w:pos="720" w:leader="none"/>
        </w:tabs>
      </w:pPr>
      <w:rPr>
        <w:rFonts w:ascii="Wingdings" w:hAnsi="Wingdings"/>
      </w:rPr>
    </w:lvl>
    <w:lvl w:ilvl="1" w:tplc="36876E76">
      <w:start w:val="1"/>
      <w:numFmt w:val="bullet"/>
      <w:suff w:val="tab"/>
      <w:lvlText w:val="o"/>
      <w:lvlJc w:val="left"/>
      <w:pPr>
        <w:ind w:hanging="360" w:left="1440"/>
        <w:tabs>
          <w:tab w:val="left" w:pos="1440" w:leader="none"/>
        </w:tabs>
      </w:pPr>
      <w:rPr>
        <w:rFonts w:ascii="Courier New" w:hAnsi="Courier New"/>
      </w:rPr>
    </w:lvl>
    <w:lvl w:ilvl="2" w:tplc="44DF17FD">
      <w:start w:val="1"/>
      <w:numFmt w:val="bullet"/>
      <w:suff w:val="tab"/>
      <w:lvlText w:val=""/>
      <w:lvlJc w:val="left"/>
      <w:pPr>
        <w:ind w:hanging="360" w:left="2160"/>
        <w:tabs>
          <w:tab w:val="left" w:pos="2160" w:leader="none"/>
        </w:tabs>
      </w:pPr>
      <w:rPr>
        <w:rFonts w:ascii="Wingdings" w:hAnsi="Wingdings"/>
      </w:rPr>
    </w:lvl>
    <w:lvl w:ilvl="3" w:tplc="43870EEC">
      <w:start w:val="1"/>
      <w:numFmt w:val="bullet"/>
      <w:suff w:val="tab"/>
      <w:lvlText w:val=""/>
      <w:lvlJc w:val="left"/>
      <w:pPr>
        <w:ind w:hanging="360" w:left="2880"/>
        <w:tabs>
          <w:tab w:val="left" w:pos="2880" w:leader="none"/>
        </w:tabs>
      </w:pPr>
      <w:rPr>
        <w:rFonts w:ascii="Symbol" w:hAnsi="Symbol"/>
      </w:rPr>
    </w:lvl>
    <w:lvl w:ilvl="4" w:tplc="1079176C">
      <w:start w:val="1"/>
      <w:numFmt w:val="bullet"/>
      <w:suff w:val="tab"/>
      <w:lvlText w:val="o"/>
      <w:lvlJc w:val="left"/>
      <w:pPr>
        <w:ind w:hanging="360" w:left="3600"/>
        <w:tabs>
          <w:tab w:val="left" w:pos="3600" w:leader="none"/>
        </w:tabs>
      </w:pPr>
      <w:rPr>
        <w:rFonts w:ascii="Courier New" w:hAnsi="Courier New"/>
      </w:rPr>
    </w:lvl>
    <w:lvl w:ilvl="5" w:tplc="0575BF8A">
      <w:start w:val="1"/>
      <w:numFmt w:val="bullet"/>
      <w:suff w:val="tab"/>
      <w:lvlText w:val=""/>
      <w:lvlJc w:val="left"/>
      <w:pPr>
        <w:ind w:hanging="360" w:left="4320"/>
        <w:tabs>
          <w:tab w:val="left" w:pos="4320" w:leader="none"/>
        </w:tabs>
      </w:pPr>
      <w:rPr>
        <w:rFonts w:ascii="Wingdings" w:hAnsi="Wingdings"/>
      </w:rPr>
    </w:lvl>
    <w:lvl w:ilvl="6" w:tplc="211D975A">
      <w:start w:val="1"/>
      <w:numFmt w:val="bullet"/>
      <w:suff w:val="tab"/>
      <w:lvlText w:val=""/>
      <w:lvlJc w:val="left"/>
      <w:pPr>
        <w:ind w:hanging="360" w:left="5040"/>
        <w:tabs>
          <w:tab w:val="left" w:pos="5040" w:leader="none"/>
        </w:tabs>
      </w:pPr>
      <w:rPr>
        <w:rFonts w:ascii="Symbol" w:hAnsi="Symbol"/>
      </w:rPr>
    </w:lvl>
    <w:lvl w:ilvl="7" w:tplc="1438EFFF">
      <w:start w:val="1"/>
      <w:numFmt w:val="bullet"/>
      <w:suff w:val="tab"/>
      <w:lvlText w:val="o"/>
      <w:lvlJc w:val="left"/>
      <w:pPr>
        <w:ind w:hanging="360" w:left="5760"/>
        <w:tabs>
          <w:tab w:val="left" w:pos="5760" w:leader="none"/>
        </w:tabs>
      </w:pPr>
      <w:rPr>
        <w:rFonts w:ascii="Courier New" w:hAnsi="Courier New"/>
      </w:rPr>
    </w:lvl>
    <w:lvl w:ilvl="8" w:tplc="07374FF7">
      <w:start w:val="1"/>
      <w:numFmt w:val="bullet"/>
      <w:suff w:val="tab"/>
      <w:lvlText w:val=""/>
      <w:lvlJc w:val="left"/>
      <w:pPr>
        <w:ind w:hanging="360" w:left="6480"/>
        <w:tabs>
          <w:tab w:val="left" w:pos="6480" w:leader="none"/>
        </w:tabs>
      </w:pPr>
      <w:rPr>
        <w:rFonts w:ascii="Wingdings" w:hAnsi="Wingdings"/>
      </w:rPr>
    </w:lvl>
  </w:abstractNum>
  <w:abstractNum w:abstractNumId="176">
    <w:nsid w:val="6D3D13AC"/>
    <w:multiLevelType w:val="hybridMultilevel"/>
    <w:lvl w:ilvl="0">
      <w:start w:val="1"/>
      <w:numFmt w:val="decimal"/>
      <w:suff w:val="tab"/>
      <w:lvlText w:val="%1."/>
      <w:lvlJc w:val="left"/>
      <w:pPr>
        <w:ind w:hanging="720" w:left="1080"/>
        <w:tabs>
          <w:tab w:val="left" w:pos="1080" w:leader="none"/>
        </w:tabs>
      </w:pPr>
      <w:rPr/>
    </w:lvl>
    <w:lvl w:ilvl="1" w:tplc="6E3310EA">
      <w:start w:val="3"/>
      <w:numFmt w:val="bullet"/>
      <w:suff w:val="tab"/>
      <w:lvlText w:val="-"/>
      <w:lvlJc w:val="left"/>
      <w:pPr>
        <w:ind w:hanging="360" w:left="1440"/>
        <w:tabs>
          <w:tab w:val="left" w:pos="1440" w:leader="none"/>
        </w:tabs>
      </w:pPr>
      <w:rPr>
        <w:rFonts w:ascii="Times New Roman" w:hAnsi="Times New Roman"/>
      </w:rPr>
    </w:lvl>
    <w:lvl w:ilvl="2">
      <w:start w:val="2"/>
      <w:numFmt w:val="lowerLetter"/>
      <w:suff w:val="tab"/>
      <w:lvlText w:val="%3)"/>
      <w:lvlJc w:val="left"/>
      <w:pPr>
        <w:ind w:hanging="720" w:left="2700"/>
        <w:tabs>
          <w:tab w:val="left" w:pos="270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77">
    <w:nsid w:val="6D9E0C73"/>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78">
    <w:nsid w:val="6DE365F6"/>
    <w:multiLevelType w:val="hybridMultilevel"/>
    <w:lvl w:ilvl="0" w:tplc="1E123131">
      <w:start w:val="1"/>
      <w:numFmt w:val="bullet"/>
      <w:suff w:val="tab"/>
      <w:lvlText w:val=""/>
      <w:lvlJc w:val="left"/>
      <w:pPr>
        <w:ind w:hanging="360" w:left="1080"/>
        <w:tabs>
          <w:tab w:val="left" w:pos="1080" w:leader="none"/>
        </w:tabs>
      </w:pPr>
      <w:rPr>
        <w:rFonts w:ascii="Wingdings" w:hAnsi="Wingdings"/>
      </w:rPr>
    </w:lvl>
    <w:lvl w:ilvl="1" w:tplc="06A65F9D">
      <w:start w:val="1"/>
      <w:numFmt w:val="bullet"/>
      <w:suff w:val="tab"/>
      <w:lvlText w:val="o"/>
      <w:lvlJc w:val="left"/>
      <w:pPr>
        <w:ind w:hanging="360" w:left="1800"/>
        <w:tabs>
          <w:tab w:val="left" w:pos="1800" w:leader="none"/>
        </w:tabs>
      </w:pPr>
      <w:rPr>
        <w:rFonts w:ascii="Courier New" w:hAnsi="Courier New"/>
      </w:rPr>
    </w:lvl>
    <w:lvl w:ilvl="2" w:tplc="300F10FC">
      <w:start w:val="1"/>
      <w:numFmt w:val="bullet"/>
      <w:suff w:val="tab"/>
      <w:lvlText w:val=""/>
      <w:lvlJc w:val="left"/>
      <w:pPr>
        <w:ind w:hanging="360" w:left="2520"/>
        <w:tabs>
          <w:tab w:val="left" w:pos="2520" w:leader="none"/>
        </w:tabs>
      </w:pPr>
      <w:rPr>
        <w:rFonts w:ascii="Wingdings" w:hAnsi="Wingdings"/>
      </w:rPr>
    </w:lvl>
    <w:lvl w:ilvl="3" w:tplc="76B2D279">
      <w:start w:val="1"/>
      <w:numFmt w:val="bullet"/>
      <w:suff w:val="tab"/>
      <w:lvlText w:val=""/>
      <w:lvlJc w:val="left"/>
      <w:pPr>
        <w:ind w:hanging="360" w:left="3240"/>
        <w:tabs>
          <w:tab w:val="left" w:pos="3240" w:leader="none"/>
        </w:tabs>
      </w:pPr>
      <w:rPr>
        <w:rFonts w:ascii="Symbol" w:hAnsi="Symbol"/>
      </w:rPr>
    </w:lvl>
    <w:lvl w:ilvl="4" w:tplc="17445052">
      <w:start w:val="1"/>
      <w:numFmt w:val="bullet"/>
      <w:suff w:val="tab"/>
      <w:lvlText w:val="o"/>
      <w:lvlJc w:val="left"/>
      <w:pPr>
        <w:ind w:hanging="360" w:left="3960"/>
        <w:tabs>
          <w:tab w:val="left" w:pos="3960" w:leader="none"/>
        </w:tabs>
      </w:pPr>
      <w:rPr>
        <w:rFonts w:ascii="Courier New" w:hAnsi="Courier New"/>
      </w:rPr>
    </w:lvl>
    <w:lvl w:ilvl="5" w:tplc="67C63D3B">
      <w:start w:val="1"/>
      <w:numFmt w:val="bullet"/>
      <w:suff w:val="tab"/>
      <w:lvlText w:val=""/>
      <w:lvlJc w:val="left"/>
      <w:pPr>
        <w:ind w:hanging="360" w:left="4680"/>
        <w:tabs>
          <w:tab w:val="left" w:pos="4680" w:leader="none"/>
        </w:tabs>
      </w:pPr>
      <w:rPr>
        <w:rFonts w:ascii="Wingdings" w:hAnsi="Wingdings"/>
      </w:rPr>
    </w:lvl>
    <w:lvl w:ilvl="6" w:tplc="05B8DB6F">
      <w:start w:val="1"/>
      <w:numFmt w:val="bullet"/>
      <w:suff w:val="tab"/>
      <w:lvlText w:val=""/>
      <w:lvlJc w:val="left"/>
      <w:pPr>
        <w:ind w:hanging="360" w:left="5400"/>
        <w:tabs>
          <w:tab w:val="left" w:pos="5400" w:leader="none"/>
        </w:tabs>
      </w:pPr>
      <w:rPr>
        <w:rFonts w:ascii="Symbol" w:hAnsi="Symbol"/>
      </w:rPr>
    </w:lvl>
    <w:lvl w:ilvl="7" w:tplc="574FA15B">
      <w:start w:val="1"/>
      <w:numFmt w:val="bullet"/>
      <w:suff w:val="tab"/>
      <w:lvlText w:val="o"/>
      <w:lvlJc w:val="left"/>
      <w:pPr>
        <w:ind w:hanging="360" w:left="6120"/>
        <w:tabs>
          <w:tab w:val="left" w:pos="6120" w:leader="none"/>
        </w:tabs>
      </w:pPr>
      <w:rPr>
        <w:rFonts w:ascii="Courier New" w:hAnsi="Courier New"/>
      </w:rPr>
    </w:lvl>
    <w:lvl w:ilvl="8" w:tplc="684CE659">
      <w:start w:val="1"/>
      <w:numFmt w:val="bullet"/>
      <w:suff w:val="tab"/>
      <w:lvlText w:val=""/>
      <w:lvlJc w:val="left"/>
      <w:pPr>
        <w:ind w:hanging="360" w:left="6840"/>
        <w:tabs>
          <w:tab w:val="left" w:pos="6840" w:leader="none"/>
        </w:tabs>
      </w:pPr>
      <w:rPr>
        <w:rFonts w:ascii="Wingdings" w:hAnsi="Wingdings"/>
      </w:rPr>
    </w:lvl>
  </w:abstractNum>
  <w:abstractNum w:abstractNumId="179">
    <w:nsid w:val="6E487D73"/>
    <w:multiLevelType w:val="multilevel"/>
    <w:lvl w:ilvl="0">
      <w:start w:val="3"/>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80">
    <w:nsid w:val="6EB3262F"/>
    <w:multiLevelType w:val="multilevel"/>
    <w:lvl w:ilvl="0">
      <w:start w:val="2"/>
      <w:numFmt w:val="lowerLetter"/>
      <w:suff w:val="tab"/>
      <w:lvlText w:val="%1)"/>
      <w:lvlJc w:val="left"/>
      <w:pPr>
        <w:ind w:hanging="435" w:left="795"/>
        <w:tabs>
          <w:tab w:val="left" w:pos="795"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81">
    <w:nsid w:val="6EFC189A"/>
    <w:multiLevelType w:val="hybridMultilevel"/>
    <w:lvl w:ilvl="0" w:tplc="780AF6CF">
      <w:start w:val="1"/>
      <w:numFmt w:val="bullet"/>
      <w:suff w:val="tab"/>
      <w:lvlText w:val=""/>
      <w:lvlJc w:val="left"/>
      <w:pPr>
        <w:ind w:hanging="360" w:left="720"/>
        <w:tabs>
          <w:tab w:val="left" w:pos="720" w:leader="none"/>
        </w:tabs>
      </w:pPr>
      <w:rPr>
        <w:rFonts w:ascii="Wingdings" w:hAnsi="Wingdings"/>
      </w:rPr>
    </w:lvl>
    <w:lvl w:ilvl="1" w:tplc="04B5844D">
      <w:start w:val="1"/>
      <w:numFmt w:val="bullet"/>
      <w:suff w:val="tab"/>
      <w:lvlText w:val="o"/>
      <w:lvlJc w:val="left"/>
      <w:pPr>
        <w:ind w:hanging="360" w:left="1440"/>
        <w:tabs>
          <w:tab w:val="left" w:pos="1440" w:leader="none"/>
        </w:tabs>
      </w:pPr>
      <w:rPr>
        <w:rFonts w:ascii="Courier New" w:hAnsi="Courier New"/>
      </w:rPr>
    </w:lvl>
    <w:lvl w:ilvl="2" w:tplc="03D369FD">
      <w:start w:val="1"/>
      <w:numFmt w:val="bullet"/>
      <w:suff w:val="tab"/>
      <w:lvlText w:val=""/>
      <w:lvlJc w:val="left"/>
      <w:pPr>
        <w:ind w:hanging="360" w:left="2160"/>
        <w:tabs>
          <w:tab w:val="left" w:pos="2160" w:leader="none"/>
        </w:tabs>
      </w:pPr>
      <w:rPr>
        <w:rFonts w:ascii="Wingdings" w:hAnsi="Wingdings"/>
      </w:rPr>
    </w:lvl>
    <w:lvl w:ilvl="3" w:tplc="604EA2DE">
      <w:start w:val="1"/>
      <w:numFmt w:val="bullet"/>
      <w:suff w:val="tab"/>
      <w:lvlText w:val=""/>
      <w:lvlJc w:val="left"/>
      <w:pPr>
        <w:ind w:hanging="360" w:left="2880"/>
        <w:tabs>
          <w:tab w:val="left" w:pos="2880" w:leader="none"/>
        </w:tabs>
      </w:pPr>
      <w:rPr>
        <w:rFonts w:ascii="Symbol" w:hAnsi="Symbol"/>
      </w:rPr>
    </w:lvl>
    <w:lvl w:ilvl="4" w:tplc="19D2B2C3">
      <w:start w:val="1"/>
      <w:numFmt w:val="bullet"/>
      <w:suff w:val="tab"/>
      <w:lvlText w:val="o"/>
      <w:lvlJc w:val="left"/>
      <w:pPr>
        <w:ind w:hanging="360" w:left="3600"/>
        <w:tabs>
          <w:tab w:val="left" w:pos="3600" w:leader="none"/>
        </w:tabs>
      </w:pPr>
      <w:rPr>
        <w:rFonts w:ascii="Courier New" w:hAnsi="Courier New"/>
      </w:rPr>
    </w:lvl>
    <w:lvl w:ilvl="5" w:tplc="40E486BD">
      <w:start w:val="1"/>
      <w:numFmt w:val="bullet"/>
      <w:suff w:val="tab"/>
      <w:lvlText w:val=""/>
      <w:lvlJc w:val="left"/>
      <w:pPr>
        <w:ind w:hanging="360" w:left="4320"/>
        <w:tabs>
          <w:tab w:val="left" w:pos="4320" w:leader="none"/>
        </w:tabs>
      </w:pPr>
      <w:rPr>
        <w:rFonts w:ascii="Wingdings" w:hAnsi="Wingdings"/>
      </w:rPr>
    </w:lvl>
    <w:lvl w:ilvl="6" w:tplc="5E858178">
      <w:start w:val="1"/>
      <w:numFmt w:val="bullet"/>
      <w:suff w:val="tab"/>
      <w:lvlText w:val=""/>
      <w:lvlJc w:val="left"/>
      <w:pPr>
        <w:ind w:hanging="360" w:left="5040"/>
        <w:tabs>
          <w:tab w:val="left" w:pos="5040" w:leader="none"/>
        </w:tabs>
      </w:pPr>
      <w:rPr>
        <w:rFonts w:ascii="Symbol" w:hAnsi="Symbol"/>
      </w:rPr>
    </w:lvl>
    <w:lvl w:ilvl="7" w:tplc="07BB7AF5">
      <w:start w:val="1"/>
      <w:numFmt w:val="bullet"/>
      <w:suff w:val="tab"/>
      <w:lvlText w:val="o"/>
      <w:lvlJc w:val="left"/>
      <w:pPr>
        <w:ind w:hanging="360" w:left="5760"/>
        <w:tabs>
          <w:tab w:val="left" w:pos="5760" w:leader="none"/>
        </w:tabs>
      </w:pPr>
      <w:rPr>
        <w:rFonts w:ascii="Courier New" w:hAnsi="Courier New"/>
      </w:rPr>
    </w:lvl>
    <w:lvl w:ilvl="8" w:tplc="0F5C95A1">
      <w:start w:val="1"/>
      <w:numFmt w:val="bullet"/>
      <w:suff w:val="tab"/>
      <w:lvlText w:val=""/>
      <w:lvlJc w:val="left"/>
      <w:pPr>
        <w:ind w:hanging="360" w:left="6480"/>
        <w:tabs>
          <w:tab w:val="left" w:pos="6480" w:leader="none"/>
        </w:tabs>
      </w:pPr>
      <w:rPr>
        <w:rFonts w:ascii="Wingdings" w:hAnsi="Wingdings"/>
      </w:rPr>
    </w:lvl>
  </w:abstractNum>
  <w:abstractNum w:abstractNumId="182">
    <w:nsid w:val="6FA25B0B"/>
    <w:multiLevelType w:val="multilevel"/>
    <w:lvl w:ilvl="0">
      <w:start w:val="5"/>
      <w:numFmt w:val="lowerRoman"/>
      <w:suff w:val="tab"/>
      <w:lvlText w:val="(%1)"/>
      <w:lvlJc w:val="left"/>
      <w:pPr>
        <w:ind w:hanging="750" w:left="1470"/>
        <w:tabs>
          <w:tab w:val="left" w:pos="147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83">
    <w:nsid w:val="700711ED"/>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84">
    <w:nsid w:val="70B47F6F"/>
    <w:multiLevelType w:val="hybridMultilevel"/>
    <w:lvl w:ilvl="0" w:tplc="0005F8F4">
      <w:start w:val="1"/>
      <w:numFmt w:val="bullet"/>
      <w:suff w:val="tab"/>
      <w:lvlText w:val=""/>
      <w:lvlJc w:val="left"/>
      <w:pPr>
        <w:ind w:hanging="360" w:left="720"/>
        <w:tabs>
          <w:tab w:val="left" w:pos="720" w:leader="none"/>
        </w:tabs>
      </w:pPr>
      <w:rPr>
        <w:rFonts w:ascii="Wingdings" w:hAnsi="Wingdings"/>
      </w:rPr>
    </w:lvl>
    <w:lvl w:ilvl="1" w:tplc="672A074F">
      <w:start w:val="1"/>
      <w:numFmt w:val="bullet"/>
      <w:suff w:val="tab"/>
      <w:lvlText w:val="o"/>
      <w:lvlJc w:val="left"/>
      <w:pPr>
        <w:ind w:hanging="360" w:left="1440"/>
        <w:tabs>
          <w:tab w:val="left" w:pos="1440" w:leader="none"/>
        </w:tabs>
      </w:pPr>
      <w:rPr>
        <w:rFonts w:ascii="Courier New" w:hAnsi="Courier New"/>
      </w:rPr>
    </w:lvl>
    <w:lvl w:ilvl="2" w:tplc="411709D5">
      <w:start w:val="1"/>
      <w:numFmt w:val="bullet"/>
      <w:suff w:val="tab"/>
      <w:lvlText w:val=""/>
      <w:lvlJc w:val="left"/>
      <w:pPr>
        <w:ind w:hanging="360" w:left="2160"/>
        <w:tabs>
          <w:tab w:val="left" w:pos="2160" w:leader="none"/>
        </w:tabs>
      </w:pPr>
      <w:rPr>
        <w:rFonts w:ascii="Wingdings" w:hAnsi="Wingdings"/>
      </w:rPr>
    </w:lvl>
    <w:lvl w:ilvl="3" w:tplc="29D206CD">
      <w:start w:val="1"/>
      <w:numFmt w:val="bullet"/>
      <w:suff w:val="tab"/>
      <w:lvlText w:val=""/>
      <w:lvlJc w:val="left"/>
      <w:pPr>
        <w:ind w:hanging="360" w:left="2880"/>
        <w:tabs>
          <w:tab w:val="left" w:pos="2880" w:leader="none"/>
        </w:tabs>
      </w:pPr>
      <w:rPr>
        <w:rFonts w:ascii="Symbol" w:hAnsi="Symbol"/>
      </w:rPr>
    </w:lvl>
    <w:lvl w:ilvl="4" w:tplc="6D5B0844">
      <w:start w:val="1"/>
      <w:numFmt w:val="bullet"/>
      <w:suff w:val="tab"/>
      <w:lvlText w:val="o"/>
      <w:lvlJc w:val="left"/>
      <w:pPr>
        <w:ind w:hanging="360" w:left="3600"/>
        <w:tabs>
          <w:tab w:val="left" w:pos="3600" w:leader="none"/>
        </w:tabs>
      </w:pPr>
      <w:rPr>
        <w:rFonts w:ascii="Courier New" w:hAnsi="Courier New"/>
      </w:rPr>
    </w:lvl>
    <w:lvl w:ilvl="5" w:tplc="6FECE3B4">
      <w:start w:val="1"/>
      <w:numFmt w:val="bullet"/>
      <w:suff w:val="tab"/>
      <w:lvlText w:val=""/>
      <w:lvlJc w:val="left"/>
      <w:pPr>
        <w:ind w:hanging="360" w:left="4320"/>
        <w:tabs>
          <w:tab w:val="left" w:pos="4320" w:leader="none"/>
        </w:tabs>
      </w:pPr>
      <w:rPr>
        <w:rFonts w:ascii="Wingdings" w:hAnsi="Wingdings"/>
      </w:rPr>
    </w:lvl>
    <w:lvl w:ilvl="6" w:tplc="76504C8E">
      <w:start w:val="1"/>
      <w:numFmt w:val="bullet"/>
      <w:suff w:val="tab"/>
      <w:lvlText w:val=""/>
      <w:lvlJc w:val="left"/>
      <w:pPr>
        <w:ind w:hanging="360" w:left="5040"/>
        <w:tabs>
          <w:tab w:val="left" w:pos="5040" w:leader="none"/>
        </w:tabs>
      </w:pPr>
      <w:rPr>
        <w:rFonts w:ascii="Symbol" w:hAnsi="Symbol"/>
      </w:rPr>
    </w:lvl>
    <w:lvl w:ilvl="7" w:tplc="64A7DF3C">
      <w:start w:val="1"/>
      <w:numFmt w:val="bullet"/>
      <w:suff w:val="tab"/>
      <w:lvlText w:val="o"/>
      <w:lvlJc w:val="left"/>
      <w:pPr>
        <w:ind w:hanging="360" w:left="5760"/>
        <w:tabs>
          <w:tab w:val="left" w:pos="5760" w:leader="none"/>
        </w:tabs>
      </w:pPr>
      <w:rPr>
        <w:rFonts w:ascii="Courier New" w:hAnsi="Courier New"/>
      </w:rPr>
    </w:lvl>
    <w:lvl w:ilvl="8" w:tplc="7EF9BAFE">
      <w:start w:val="1"/>
      <w:numFmt w:val="bullet"/>
      <w:suff w:val="tab"/>
      <w:lvlText w:val=""/>
      <w:lvlJc w:val="left"/>
      <w:pPr>
        <w:ind w:hanging="360" w:left="6480"/>
        <w:tabs>
          <w:tab w:val="left" w:pos="6480" w:leader="none"/>
        </w:tabs>
      </w:pPr>
      <w:rPr>
        <w:rFonts w:ascii="Wingdings" w:hAnsi="Wingdings"/>
      </w:rPr>
    </w:lvl>
  </w:abstractNum>
  <w:abstractNum w:abstractNumId="185">
    <w:nsid w:val="72C666DB"/>
    <w:multiLevelType w:val="hybridMultilevel"/>
    <w:lvl w:ilvl="0" w:tplc="37DB5989">
      <w:start w:val="1"/>
      <w:numFmt w:val="bullet"/>
      <w:suff w:val="tab"/>
      <w:lvlText w:val=""/>
      <w:lvlJc w:val="left"/>
      <w:pPr>
        <w:ind w:hanging="360" w:left="720"/>
        <w:tabs>
          <w:tab w:val="left" w:pos="720" w:leader="none"/>
        </w:tabs>
      </w:pPr>
      <w:rPr>
        <w:rFonts w:ascii="Wingdings" w:hAnsi="Wingdings"/>
      </w:rPr>
    </w:lvl>
    <w:lvl w:ilvl="1" w:tplc="6CE1D65C">
      <w:start w:val="1"/>
      <w:numFmt w:val="bullet"/>
      <w:suff w:val="tab"/>
      <w:lvlText w:val="o"/>
      <w:lvlJc w:val="left"/>
      <w:pPr>
        <w:ind w:hanging="360" w:left="1440"/>
        <w:tabs>
          <w:tab w:val="left" w:pos="1440" w:leader="none"/>
        </w:tabs>
      </w:pPr>
      <w:rPr>
        <w:rFonts w:ascii="Courier New" w:hAnsi="Courier New"/>
      </w:rPr>
    </w:lvl>
    <w:lvl w:ilvl="2" w:tplc="083195B8">
      <w:start w:val="1"/>
      <w:numFmt w:val="bullet"/>
      <w:suff w:val="tab"/>
      <w:lvlText w:val=""/>
      <w:lvlJc w:val="left"/>
      <w:pPr>
        <w:ind w:hanging="360" w:left="2160"/>
        <w:tabs>
          <w:tab w:val="left" w:pos="2160" w:leader="none"/>
        </w:tabs>
      </w:pPr>
      <w:rPr>
        <w:rFonts w:ascii="Wingdings" w:hAnsi="Wingdings"/>
      </w:rPr>
    </w:lvl>
    <w:lvl w:ilvl="3" w:tplc="5491A050">
      <w:start w:val="1"/>
      <w:numFmt w:val="bullet"/>
      <w:suff w:val="tab"/>
      <w:lvlText w:val=""/>
      <w:lvlJc w:val="left"/>
      <w:pPr>
        <w:ind w:hanging="360" w:left="2880"/>
        <w:tabs>
          <w:tab w:val="left" w:pos="2880" w:leader="none"/>
        </w:tabs>
      </w:pPr>
      <w:rPr>
        <w:rFonts w:ascii="Symbol" w:hAnsi="Symbol"/>
      </w:rPr>
    </w:lvl>
    <w:lvl w:ilvl="4" w:tplc="5E011787">
      <w:start w:val="1"/>
      <w:numFmt w:val="bullet"/>
      <w:suff w:val="tab"/>
      <w:lvlText w:val="o"/>
      <w:lvlJc w:val="left"/>
      <w:pPr>
        <w:ind w:hanging="360" w:left="3600"/>
        <w:tabs>
          <w:tab w:val="left" w:pos="3600" w:leader="none"/>
        </w:tabs>
      </w:pPr>
      <w:rPr>
        <w:rFonts w:ascii="Courier New" w:hAnsi="Courier New"/>
      </w:rPr>
    </w:lvl>
    <w:lvl w:ilvl="5" w:tplc="2D06BA19">
      <w:start w:val="1"/>
      <w:numFmt w:val="bullet"/>
      <w:suff w:val="tab"/>
      <w:lvlText w:val=""/>
      <w:lvlJc w:val="left"/>
      <w:pPr>
        <w:ind w:hanging="360" w:left="4320"/>
        <w:tabs>
          <w:tab w:val="left" w:pos="4320" w:leader="none"/>
        </w:tabs>
      </w:pPr>
      <w:rPr>
        <w:rFonts w:ascii="Wingdings" w:hAnsi="Wingdings"/>
      </w:rPr>
    </w:lvl>
    <w:lvl w:ilvl="6" w:tplc="5BF90FCC">
      <w:start w:val="1"/>
      <w:numFmt w:val="bullet"/>
      <w:suff w:val="tab"/>
      <w:lvlText w:val=""/>
      <w:lvlJc w:val="left"/>
      <w:pPr>
        <w:ind w:hanging="360" w:left="5040"/>
        <w:tabs>
          <w:tab w:val="left" w:pos="5040" w:leader="none"/>
        </w:tabs>
      </w:pPr>
      <w:rPr>
        <w:rFonts w:ascii="Symbol" w:hAnsi="Symbol"/>
      </w:rPr>
    </w:lvl>
    <w:lvl w:ilvl="7" w:tplc="187A5CF7">
      <w:start w:val="1"/>
      <w:numFmt w:val="bullet"/>
      <w:suff w:val="tab"/>
      <w:lvlText w:val="o"/>
      <w:lvlJc w:val="left"/>
      <w:pPr>
        <w:ind w:hanging="360" w:left="5760"/>
        <w:tabs>
          <w:tab w:val="left" w:pos="5760" w:leader="none"/>
        </w:tabs>
      </w:pPr>
      <w:rPr>
        <w:rFonts w:ascii="Courier New" w:hAnsi="Courier New"/>
      </w:rPr>
    </w:lvl>
    <w:lvl w:ilvl="8" w:tplc="675353EE">
      <w:start w:val="1"/>
      <w:numFmt w:val="bullet"/>
      <w:suff w:val="tab"/>
      <w:lvlText w:val=""/>
      <w:lvlJc w:val="left"/>
      <w:pPr>
        <w:ind w:hanging="360" w:left="6480"/>
        <w:tabs>
          <w:tab w:val="left" w:pos="6480" w:leader="none"/>
        </w:tabs>
      </w:pPr>
      <w:rPr>
        <w:rFonts w:ascii="Wingdings" w:hAnsi="Wingdings"/>
      </w:rPr>
    </w:lvl>
  </w:abstractNum>
  <w:abstractNum w:abstractNumId="186">
    <w:nsid w:val="730C5FCA"/>
    <w:multiLevelType w:val="hybridMultilevel"/>
    <w:lvl w:ilvl="0" w:tplc="4A7BD85E">
      <w:start w:val="1"/>
      <w:numFmt w:val="bullet"/>
      <w:suff w:val="tab"/>
      <w:lvlText w:val=""/>
      <w:lvlJc w:val="left"/>
      <w:pPr>
        <w:ind w:hanging="360" w:left="720"/>
        <w:tabs>
          <w:tab w:val="left" w:pos="720" w:leader="none"/>
        </w:tabs>
      </w:pPr>
      <w:rPr>
        <w:rFonts w:ascii="Wingdings" w:hAnsi="Wingdings"/>
      </w:rPr>
    </w:lvl>
    <w:lvl w:ilvl="1" w:tplc="572FDD10">
      <w:start w:val="1"/>
      <w:numFmt w:val="bullet"/>
      <w:suff w:val="tab"/>
      <w:lvlText w:val="o"/>
      <w:lvlJc w:val="left"/>
      <w:pPr>
        <w:ind w:hanging="360" w:left="1440"/>
        <w:tabs>
          <w:tab w:val="left" w:pos="1440" w:leader="none"/>
        </w:tabs>
      </w:pPr>
      <w:rPr>
        <w:rFonts w:ascii="Courier New" w:hAnsi="Courier New"/>
      </w:rPr>
    </w:lvl>
    <w:lvl w:ilvl="2" w:tplc="280B7FD0">
      <w:start w:val="1"/>
      <w:numFmt w:val="bullet"/>
      <w:suff w:val="tab"/>
      <w:lvlText w:val=""/>
      <w:lvlJc w:val="left"/>
      <w:pPr>
        <w:ind w:hanging="360" w:left="2160"/>
        <w:tabs>
          <w:tab w:val="left" w:pos="2160" w:leader="none"/>
        </w:tabs>
      </w:pPr>
      <w:rPr>
        <w:rFonts w:ascii="Wingdings" w:hAnsi="Wingdings"/>
      </w:rPr>
    </w:lvl>
    <w:lvl w:ilvl="3" w:tplc="7F1C715C">
      <w:start w:val="1"/>
      <w:numFmt w:val="bullet"/>
      <w:suff w:val="tab"/>
      <w:lvlText w:val=""/>
      <w:lvlJc w:val="left"/>
      <w:pPr>
        <w:ind w:hanging="360" w:left="2880"/>
        <w:tabs>
          <w:tab w:val="left" w:pos="2880" w:leader="none"/>
        </w:tabs>
      </w:pPr>
      <w:rPr>
        <w:rFonts w:ascii="Symbol" w:hAnsi="Symbol"/>
      </w:rPr>
    </w:lvl>
    <w:lvl w:ilvl="4" w:tplc="4A33855C">
      <w:start w:val="1"/>
      <w:numFmt w:val="bullet"/>
      <w:suff w:val="tab"/>
      <w:lvlText w:val="o"/>
      <w:lvlJc w:val="left"/>
      <w:pPr>
        <w:ind w:hanging="360" w:left="3600"/>
        <w:tabs>
          <w:tab w:val="left" w:pos="3600" w:leader="none"/>
        </w:tabs>
      </w:pPr>
      <w:rPr>
        <w:rFonts w:ascii="Courier New" w:hAnsi="Courier New"/>
      </w:rPr>
    </w:lvl>
    <w:lvl w:ilvl="5" w:tplc="415B97C1">
      <w:start w:val="1"/>
      <w:numFmt w:val="bullet"/>
      <w:suff w:val="tab"/>
      <w:lvlText w:val=""/>
      <w:lvlJc w:val="left"/>
      <w:pPr>
        <w:ind w:hanging="360" w:left="4320"/>
        <w:tabs>
          <w:tab w:val="left" w:pos="4320" w:leader="none"/>
        </w:tabs>
      </w:pPr>
      <w:rPr>
        <w:rFonts w:ascii="Wingdings" w:hAnsi="Wingdings"/>
      </w:rPr>
    </w:lvl>
    <w:lvl w:ilvl="6" w:tplc="125D74B8">
      <w:start w:val="1"/>
      <w:numFmt w:val="bullet"/>
      <w:suff w:val="tab"/>
      <w:lvlText w:val=""/>
      <w:lvlJc w:val="left"/>
      <w:pPr>
        <w:ind w:hanging="360" w:left="5040"/>
        <w:tabs>
          <w:tab w:val="left" w:pos="5040" w:leader="none"/>
        </w:tabs>
      </w:pPr>
      <w:rPr>
        <w:rFonts w:ascii="Symbol" w:hAnsi="Symbol"/>
      </w:rPr>
    </w:lvl>
    <w:lvl w:ilvl="7" w:tplc="34B0D6F9">
      <w:start w:val="1"/>
      <w:numFmt w:val="bullet"/>
      <w:suff w:val="tab"/>
      <w:lvlText w:val="o"/>
      <w:lvlJc w:val="left"/>
      <w:pPr>
        <w:ind w:hanging="360" w:left="5760"/>
        <w:tabs>
          <w:tab w:val="left" w:pos="5760" w:leader="none"/>
        </w:tabs>
      </w:pPr>
      <w:rPr>
        <w:rFonts w:ascii="Courier New" w:hAnsi="Courier New"/>
      </w:rPr>
    </w:lvl>
    <w:lvl w:ilvl="8" w:tplc="10E09376">
      <w:start w:val="1"/>
      <w:numFmt w:val="bullet"/>
      <w:suff w:val="tab"/>
      <w:lvlText w:val=""/>
      <w:lvlJc w:val="left"/>
      <w:pPr>
        <w:ind w:hanging="360" w:left="6480"/>
        <w:tabs>
          <w:tab w:val="left" w:pos="6480" w:leader="none"/>
        </w:tabs>
      </w:pPr>
      <w:rPr>
        <w:rFonts w:ascii="Wingdings" w:hAnsi="Wingdings"/>
      </w:rPr>
    </w:lvl>
  </w:abstractNum>
  <w:abstractNum w:abstractNumId="187">
    <w:nsid w:val="73F01362"/>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88">
    <w:nsid w:val="73F54E88"/>
    <w:multiLevelType w:val="hybridMultilevel"/>
    <w:lvl w:ilvl="0" w:tplc="342C4A25">
      <w:start w:val="1"/>
      <w:numFmt w:val="bullet"/>
      <w:suff w:val="tab"/>
      <w:lvlText w:val=""/>
      <w:lvlJc w:val="left"/>
      <w:pPr>
        <w:ind w:hanging="360" w:left="720"/>
        <w:tabs>
          <w:tab w:val="left" w:pos="720" w:leader="none"/>
        </w:tabs>
      </w:pPr>
      <w:rPr>
        <w:rFonts w:ascii="Wingdings" w:hAnsi="Wingdings"/>
      </w:rPr>
    </w:lvl>
    <w:lvl w:ilvl="1" w:tplc="5638CB97">
      <w:start w:val="1"/>
      <w:numFmt w:val="bullet"/>
      <w:suff w:val="tab"/>
      <w:lvlText w:val="o"/>
      <w:lvlJc w:val="left"/>
      <w:pPr>
        <w:ind w:hanging="360" w:left="1440"/>
        <w:tabs>
          <w:tab w:val="left" w:pos="1440" w:leader="none"/>
        </w:tabs>
      </w:pPr>
      <w:rPr>
        <w:rFonts w:ascii="Courier New" w:hAnsi="Courier New"/>
      </w:rPr>
    </w:lvl>
    <w:lvl w:ilvl="2" w:tplc="2B0C6639">
      <w:start w:val="1"/>
      <w:numFmt w:val="bullet"/>
      <w:suff w:val="tab"/>
      <w:lvlText w:val=""/>
      <w:lvlJc w:val="left"/>
      <w:pPr>
        <w:ind w:hanging="360" w:left="2160"/>
        <w:tabs>
          <w:tab w:val="left" w:pos="2160" w:leader="none"/>
        </w:tabs>
      </w:pPr>
      <w:rPr>
        <w:rFonts w:ascii="Wingdings" w:hAnsi="Wingdings"/>
      </w:rPr>
    </w:lvl>
    <w:lvl w:ilvl="3" w:tplc="02A2892F">
      <w:start w:val="1"/>
      <w:numFmt w:val="bullet"/>
      <w:suff w:val="tab"/>
      <w:lvlText w:val=""/>
      <w:lvlJc w:val="left"/>
      <w:pPr>
        <w:ind w:hanging="360" w:left="2880"/>
        <w:tabs>
          <w:tab w:val="left" w:pos="2880" w:leader="none"/>
        </w:tabs>
      </w:pPr>
      <w:rPr>
        <w:rFonts w:ascii="Symbol" w:hAnsi="Symbol"/>
      </w:rPr>
    </w:lvl>
    <w:lvl w:ilvl="4" w:tplc="31F395F2">
      <w:start w:val="1"/>
      <w:numFmt w:val="bullet"/>
      <w:suff w:val="tab"/>
      <w:lvlText w:val="o"/>
      <w:lvlJc w:val="left"/>
      <w:pPr>
        <w:ind w:hanging="360" w:left="3600"/>
        <w:tabs>
          <w:tab w:val="left" w:pos="3600" w:leader="none"/>
        </w:tabs>
      </w:pPr>
      <w:rPr>
        <w:rFonts w:ascii="Courier New" w:hAnsi="Courier New"/>
      </w:rPr>
    </w:lvl>
    <w:lvl w:ilvl="5" w:tplc="7DBA4493">
      <w:start w:val="1"/>
      <w:numFmt w:val="bullet"/>
      <w:suff w:val="tab"/>
      <w:lvlText w:val=""/>
      <w:lvlJc w:val="left"/>
      <w:pPr>
        <w:ind w:hanging="360" w:left="4320"/>
        <w:tabs>
          <w:tab w:val="left" w:pos="4320" w:leader="none"/>
        </w:tabs>
      </w:pPr>
      <w:rPr>
        <w:rFonts w:ascii="Wingdings" w:hAnsi="Wingdings"/>
      </w:rPr>
    </w:lvl>
    <w:lvl w:ilvl="6" w:tplc="11C102B9">
      <w:start w:val="1"/>
      <w:numFmt w:val="bullet"/>
      <w:suff w:val="tab"/>
      <w:lvlText w:val=""/>
      <w:lvlJc w:val="left"/>
      <w:pPr>
        <w:ind w:hanging="360" w:left="5040"/>
        <w:tabs>
          <w:tab w:val="left" w:pos="5040" w:leader="none"/>
        </w:tabs>
      </w:pPr>
      <w:rPr>
        <w:rFonts w:ascii="Symbol" w:hAnsi="Symbol"/>
      </w:rPr>
    </w:lvl>
    <w:lvl w:ilvl="7" w:tplc="1432F80A">
      <w:start w:val="1"/>
      <w:numFmt w:val="bullet"/>
      <w:suff w:val="tab"/>
      <w:lvlText w:val="o"/>
      <w:lvlJc w:val="left"/>
      <w:pPr>
        <w:ind w:hanging="360" w:left="5760"/>
        <w:tabs>
          <w:tab w:val="left" w:pos="5760" w:leader="none"/>
        </w:tabs>
      </w:pPr>
      <w:rPr>
        <w:rFonts w:ascii="Courier New" w:hAnsi="Courier New"/>
      </w:rPr>
    </w:lvl>
    <w:lvl w:ilvl="8" w:tplc="200D48A6">
      <w:start w:val="1"/>
      <w:numFmt w:val="bullet"/>
      <w:suff w:val="tab"/>
      <w:lvlText w:val=""/>
      <w:lvlJc w:val="left"/>
      <w:pPr>
        <w:ind w:hanging="360" w:left="6480"/>
        <w:tabs>
          <w:tab w:val="left" w:pos="6480" w:leader="none"/>
        </w:tabs>
      </w:pPr>
      <w:rPr>
        <w:rFonts w:ascii="Wingdings" w:hAnsi="Wingdings"/>
      </w:rPr>
    </w:lvl>
  </w:abstractNum>
  <w:abstractNum w:abstractNumId="189">
    <w:nsid w:val="74082998"/>
    <w:multiLevelType w:val="hybridMultilevel"/>
    <w:lvl w:ilvl="0" w:tplc="2D1C0814">
      <w:start w:val="1"/>
      <w:numFmt w:val="bullet"/>
      <w:suff w:val="tab"/>
      <w:lvlText w:val=""/>
      <w:lvlJc w:val="left"/>
      <w:pPr>
        <w:ind w:hanging="360" w:left="720"/>
        <w:tabs>
          <w:tab w:val="left" w:pos="720" w:leader="none"/>
        </w:tabs>
      </w:pPr>
      <w:rPr>
        <w:rFonts w:ascii="Wingdings" w:hAnsi="Wingdings"/>
      </w:rPr>
    </w:lvl>
    <w:lvl w:ilvl="1" w:tplc="74402A63">
      <w:start w:val="1"/>
      <w:numFmt w:val="bullet"/>
      <w:suff w:val="tab"/>
      <w:lvlText w:val="o"/>
      <w:lvlJc w:val="left"/>
      <w:pPr>
        <w:ind w:hanging="360" w:left="1440"/>
        <w:tabs>
          <w:tab w:val="left" w:pos="1440" w:leader="none"/>
        </w:tabs>
      </w:pPr>
      <w:rPr>
        <w:rFonts w:ascii="Courier New" w:hAnsi="Courier New"/>
      </w:rPr>
    </w:lvl>
    <w:lvl w:ilvl="2" w:tplc="194B5758">
      <w:start w:val="1"/>
      <w:numFmt w:val="bullet"/>
      <w:suff w:val="tab"/>
      <w:lvlText w:val=""/>
      <w:lvlJc w:val="left"/>
      <w:pPr>
        <w:ind w:hanging="360" w:left="2160"/>
        <w:tabs>
          <w:tab w:val="left" w:pos="2160" w:leader="none"/>
        </w:tabs>
      </w:pPr>
      <w:rPr>
        <w:rFonts w:ascii="Wingdings" w:hAnsi="Wingdings"/>
      </w:rPr>
    </w:lvl>
    <w:lvl w:ilvl="3" w:tplc="40222D47">
      <w:start w:val="1"/>
      <w:numFmt w:val="bullet"/>
      <w:suff w:val="tab"/>
      <w:lvlText w:val=""/>
      <w:lvlJc w:val="left"/>
      <w:pPr>
        <w:ind w:hanging="360" w:left="2880"/>
        <w:tabs>
          <w:tab w:val="left" w:pos="2880" w:leader="none"/>
        </w:tabs>
      </w:pPr>
      <w:rPr>
        <w:rFonts w:ascii="Symbol" w:hAnsi="Symbol"/>
      </w:rPr>
    </w:lvl>
    <w:lvl w:ilvl="4" w:tplc="006286EB">
      <w:start w:val="1"/>
      <w:numFmt w:val="bullet"/>
      <w:suff w:val="tab"/>
      <w:lvlText w:val="o"/>
      <w:lvlJc w:val="left"/>
      <w:pPr>
        <w:ind w:hanging="360" w:left="3600"/>
        <w:tabs>
          <w:tab w:val="left" w:pos="3600" w:leader="none"/>
        </w:tabs>
      </w:pPr>
      <w:rPr>
        <w:rFonts w:ascii="Courier New" w:hAnsi="Courier New"/>
      </w:rPr>
    </w:lvl>
    <w:lvl w:ilvl="5" w:tplc="329C7114">
      <w:start w:val="1"/>
      <w:numFmt w:val="bullet"/>
      <w:suff w:val="tab"/>
      <w:lvlText w:val=""/>
      <w:lvlJc w:val="left"/>
      <w:pPr>
        <w:ind w:hanging="360" w:left="4320"/>
        <w:tabs>
          <w:tab w:val="left" w:pos="4320" w:leader="none"/>
        </w:tabs>
      </w:pPr>
      <w:rPr>
        <w:rFonts w:ascii="Wingdings" w:hAnsi="Wingdings"/>
      </w:rPr>
    </w:lvl>
    <w:lvl w:ilvl="6" w:tplc="68CC823C">
      <w:start w:val="1"/>
      <w:numFmt w:val="bullet"/>
      <w:suff w:val="tab"/>
      <w:lvlText w:val=""/>
      <w:lvlJc w:val="left"/>
      <w:pPr>
        <w:ind w:hanging="360" w:left="5040"/>
        <w:tabs>
          <w:tab w:val="left" w:pos="5040" w:leader="none"/>
        </w:tabs>
      </w:pPr>
      <w:rPr>
        <w:rFonts w:ascii="Symbol" w:hAnsi="Symbol"/>
      </w:rPr>
    </w:lvl>
    <w:lvl w:ilvl="7" w:tplc="4DDD81E5">
      <w:start w:val="1"/>
      <w:numFmt w:val="bullet"/>
      <w:suff w:val="tab"/>
      <w:lvlText w:val="o"/>
      <w:lvlJc w:val="left"/>
      <w:pPr>
        <w:ind w:hanging="360" w:left="5760"/>
        <w:tabs>
          <w:tab w:val="left" w:pos="5760" w:leader="none"/>
        </w:tabs>
      </w:pPr>
      <w:rPr>
        <w:rFonts w:ascii="Courier New" w:hAnsi="Courier New"/>
      </w:rPr>
    </w:lvl>
    <w:lvl w:ilvl="8" w:tplc="6A6DCAFE">
      <w:start w:val="1"/>
      <w:numFmt w:val="bullet"/>
      <w:suff w:val="tab"/>
      <w:lvlText w:val=""/>
      <w:lvlJc w:val="left"/>
      <w:pPr>
        <w:ind w:hanging="360" w:left="6480"/>
        <w:tabs>
          <w:tab w:val="left" w:pos="6480" w:leader="none"/>
        </w:tabs>
      </w:pPr>
      <w:rPr>
        <w:rFonts w:ascii="Wingdings" w:hAnsi="Wingdings"/>
      </w:rPr>
    </w:lvl>
  </w:abstractNum>
  <w:abstractNum w:abstractNumId="190">
    <w:nsid w:val="747C17DA"/>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91">
    <w:nsid w:val="74D969F1"/>
    <w:multiLevelType w:val="multilevel"/>
    <w:lvl w:ilvl="0">
      <w:start w:val="1"/>
      <w:numFmt w:val="decimal"/>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2">
    <w:nsid w:val="751E4D33"/>
    <w:multiLevelType w:val="hybridMultilevel"/>
    <w:lvl w:ilvl="0" w:tplc="601B51A0">
      <w:start w:val="1"/>
      <w:numFmt w:val="bullet"/>
      <w:suff w:val="tab"/>
      <w:lvlText w:val=""/>
      <w:lvlJc w:val="left"/>
      <w:pPr>
        <w:ind w:hanging="360" w:left="1440"/>
        <w:tabs>
          <w:tab w:val="left" w:pos="1440" w:leader="none"/>
        </w:tabs>
      </w:pPr>
      <w:rPr>
        <w:rFonts w:ascii="Wingdings" w:hAnsi="Wingdings"/>
      </w:rPr>
    </w:lvl>
    <w:lvl w:ilvl="1" w:tplc="2379577F">
      <w:start w:val="1"/>
      <w:numFmt w:val="bullet"/>
      <w:suff w:val="tab"/>
      <w:lvlText w:val="o"/>
      <w:lvlJc w:val="left"/>
      <w:pPr>
        <w:ind w:hanging="360" w:left="2160"/>
        <w:tabs>
          <w:tab w:val="left" w:pos="2160" w:leader="none"/>
        </w:tabs>
      </w:pPr>
      <w:rPr>
        <w:rFonts w:ascii="Courier New" w:hAnsi="Courier New"/>
      </w:rPr>
    </w:lvl>
    <w:lvl w:ilvl="2" w:tplc="26B46CC4">
      <w:start w:val="1"/>
      <w:numFmt w:val="bullet"/>
      <w:suff w:val="tab"/>
      <w:lvlText w:val=""/>
      <w:lvlJc w:val="left"/>
      <w:pPr>
        <w:ind w:hanging="360" w:left="2880"/>
        <w:tabs>
          <w:tab w:val="left" w:pos="2880" w:leader="none"/>
        </w:tabs>
      </w:pPr>
      <w:rPr>
        <w:rFonts w:ascii="Wingdings" w:hAnsi="Wingdings"/>
      </w:rPr>
    </w:lvl>
    <w:lvl w:ilvl="3" w:tplc="56CCAFE2">
      <w:start w:val="1"/>
      <w:numFmt w:val="bullet"/>
      <w:suff w:val="tab"/>
      <w:lvlText w:val=""/>
      <w:lvlJc w:val="left"/>
      <w:pPr>
        <w:ind w:hanging="360" w:left="3600"/>
        <w:tabs>
          <w:tab w:val="left" w:pos="3600" w:leader="none"/>
        </w:tabs>
      </w:pPr>
      <w:rPr>
        <w:rFonts w:ascii="Symbol" w:hAnsi="Symbol"/>
      </w:rPr>
    </w:lvl>
    <w:lvl w:ilvl="4" w:tplc="04559412">
      <w:start w:val="1"/>
      <w:numFmt w:val="bullet"/>
      <w:suff w:val="tab"/>
      <w:lvlText w:val="o"/>
      <w:lvlJc w:val="left"/>
      <w:pPr>
        <w:ind w:hanging="360" w:left="4320"/>
        <w:tabs>
          <w:tab w:val="left" w:pos="4320" w:leader="none"/>
        </w:tabs>
      </w:pPr>
      <w:rPr>
        <w:rFonts w:ascii="Courier New" w:hAnsi="Courier New"/>
      </w:rPr>
    </w:lvl>
    <w:lvl w:ilvl="5" w:tplc="015856CC">
      <w:start w:val="1"/>
      <w:numFmt w:val="bullet"/>
      <w:suff w:val="tab"/>
      <w:lvlText w:val=""/>
      <w:lvlJc w:val="left"/>
      <w:pPr>
        <w:ind w:hanging="360" w:left="5040"/>
        <w:tabs>
          <w:tab w:val="left" w:pos="5040" w:leader="none"/>
        </w:tabs>
      </w:pPr>
      <w:rPr>
        <w:rFonts w:ascii="Wingdings" w:hAnsi="Wingdings"/>
      </w:rPr>
    </w:lvl>
    <w:lvl w:ilvl="6" w:tplc="599132CD">
      <w:start w:val="1"/>
      <w:numFmt w:val="bullet"/>
      <w:suff w:val="tab"/>
      <w:lvlText w:val=""/>
      <w:lvlJc w:val="left"/>
      <w:pPr>
        <w:ind w:hanging="360" w:left="5760"/>
        <w:tabs>
          <w:tab w:val="left" w:pos="5760" w:leader="none"/>
        </w:tabs>
      </w:pPr>
      <w:rPr>
        <w:rFonts w:ascii="Symbol" w:hAnsi="Symbol"/>
      </w:rPr>
    </w:lvl>
    <w:lvl w:ilvl="7" w:tplc="1409AA1A">
      <w:start w:val="1"/>
      <w:numFmt w:val="bullet"/>
      <w:suff w:val="tab"/>
      <w:lvlText w:val="o"/>
      <w:lvlJc w:val="left"/>
      <w:pPr>
        <w:ind w:hanging="360" w:left="6480"/>
        <w:tabs>
          <w:tab w:val="left" w:pos="6480" w:leader="none"/>
        </w:tabs>
      </w:pPr>
      <w:rPr>
        <w:rFonts w:ascii="Courier New" w:hAnsi="Courier New"/>
      </w:rPr>
    </w:lvl>
    <w:lvl w:ilvl="8" w:tplc="308B9DE3">
      <w:start w:val="1"/>
      <w:numFmt w:val="bullet"/>
      <w:suff w:val="tab"/>
      <w:lvlText w:val=""/>
      <w:lvlJc w:val="left"/>
      <w:pPr>
        <w:ind w:hanging="360" w:left="7200"/>
        <w:tabs>
          <w:tab w:val="left" w:pos="7200" w:leader="none"/>
        </w:tabs>
      </w:pPr>
      <w:rPr>
        <w:rFonts w:ascii="Wingdings" w:hAnsi="Wingdings"/>
      </w:rPr>
    </w:lvl>
  </w:abstractNum>
  <w:abstractNum w:abstractNumId="193">
    <w:nsid w:val="75C30561"/>
    <w:multiLevelType w:val="multilevel"/>
    <w:lvl w:ilvl="0">
      <w:start w:val="2"/>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4">
    <w:nsid w:val="766305C2"/>
    <w:multiLevelType w:val="multilevel"/>
    <w:lvl w:ilvl="0">
      <w:start w:val="3"/>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95">
    <w:nsid w:val="76AE3012"/>
    <w:multiLevelType w:val="hybridMultilevel"/>
    <w:lvl w:ilvl="0" w:tplc="675115CF">
      <w:start w:val="1"/>
      <w:numFmt w:val="bullet"/>
      <w:suff w:val="tab"/>
      <w:lvlText w:val=""/>
      <w:lvlJc w:val="left"/>
      <w:pPr>
        <w:ind w:hanging="360" w:left="778"/>
        <w:tabs>
          <w:tab w:val="left" w:pos="778" w:leader="none"/>
        </w:tabs>
      </w:pPr>
      <w:rPr>
        <w:rFonts w:ascii="Wingdings" w:hAnsi="Wingdings"/>
      </w:rPr>
    </w:lvl>
    <w:lvl w:ilvl="1" w:tplc="00E98797">
      <w:start w:val="1"/>
      <w:numFmt w:val="bullet"/>
      <w:suff w:val="tab"/>
      <w:lvlText w:val="o"/>
      <w:lvlJc w:val="left"/>
      <w:pPr>
        <w:ind w:hanging="360" w:left="1498"/>
        <w:tabs>
          <w:tab w:val="left" w:pos="1498" w:leader="none"/>
        </w:tabs>
      </w:pPr>
      <w:rPr>
        <w:rFonts w:ascii="Courier New" w:hAnsi="Courier New"/>
      </w:rPr>
    </w:lvl>
    <w:lvl w:ilvl="2" w:tplc="1CF682F3">
      <w:start w:val="1"/>
      <w:numFmt w:val="bullet"/>
      <w:suff w:val="tab"/>
      <w:lvlText w:val=""/>
      <w:lvlJc w:val="left"/>
      <w:pPr>
        <w:ind w:hanging="360" w:left="2218"/>
        <w:tabs>
          <w:tab w:val="left" w:pos="2218" w:leader="none"/>
        </w:tabs>
      </w:pPr>
      <w:rPr>
        <w:rFonts w:ascii="Wingdings" w:hAnsi="Wingdings"/>
      </w:rPr>
    </w:lvl>
    <w:lvl w:ilvl="3" w:tplc="7FBB7213">
      <w:start w:val="1"/>
      <w:numFmt w:val="bullet"/>
      <w:suff w:val="tab"/>
      <w:lvlText w:val=""/>
      <w:lvlJc w:val="left"/>
      <w:pPr>
        <w:ind w:hanging="360" w:left="2938"/>
        <w:tabs>
          <w:tab w:val="left" w:pos="2938" w:leader="none"/>
        </w:tabs>
      </w:pPr>
      <w:rPr>
        <w:rFonts w:ascii="Symbol" w:hAnsi="Symbol"/>
      </w:rPr>
    </w:lvl>
    <w:lvl w:ilvl="4" w:tplc="17749315">
      <w:start w:val="1"/>
      <w:numFmt w:val="bullet"/>
      <w:suff w:val="tab"/>
      <w:lvlText w:val="o"/>
      <w:lvlJc w:val="left"/>
      <w:pPr>
        <w:ind w:hanging="360" w:left="3658"/>
        <w:tabs>
          <w:tab w:val="left" w:pos="3658" w:leader="none"/>
        </w:tabs>
      </w:pPr>
      <w:rPr>
        <w:rFonts w:ascii="Courier New" w:hAnsi="Courier New"/>
      </w:rPr>
    </w:lvl>
    <w:lvl w:ilvl="5" w:tplc="38AA324A">
      <w:start w:val="1"/>
      <w:numFmt w:val="bullet"/>
      <w:suff w:val="tab"/>
      <w:lvlText w:val=""/>
      <w:lvlJc w:val="left"/>
      <w:pPr>
        <w:ind w:hanging="360" w:left="4378"/>
        <w:tabs>
          <w:tab w:val="left" w:pos="4378" w:leader="none"/>
        </w:tabs>
      </w:pPr>
      <w:rPr>
        <w:rFonts w:ascii="Wingdings" w:hAnsi="Wingdings"/>
      </w:rPr>
    </w:lvl>
    <w:lvl w:ilvl="6" w:tplc="5F0C513D">
      <w:start w:val="1"/>
      <w:numFmt w:val="bullet"/>
      <w:suff w:val="tab"/>
      <w:lvlText w:val=""/>
      <w:lvlJc w:val="left"/>
      <w:pPr>
        <w:ind w:hanging="360" w:left="5098"/>
        <w:tabs>
          <w:tab w:val="left" w:pos="5098" w:leader="none"/>
        </w:tabs>
      </w:pPr>
      <w:rPr>
        <w:rFonts w:ascii="Symbol" w:hAnsi="Symbol"/>
      </w:rPr>
    </w:lvl>
    <w:lvl w:ilvl="7" w:tplc="42240368">
      <w:start w:val="1"/>
      <w:numFmt w:val="bullet"/>
      <w:suff w:val="tab"/>
      <w:lvlText w:val="o"/>
      <w:lvlJc w:val="left"/>
      <w:pPr>
        <w:ind w:hanging="360" w:left="5818"/>
        <w:tabs>
          <w:tab w:val="left" w:pos="5818" w:leader="none"/>
        </w:tabs>
      </w:pPr>
      <w:rPr>
        <w:rFonts w:ascii="Courier New" w:hAnsi="Courier New"/>
      </w:rPr>
    </w:lvl>
    <w:lvl w:ilvl="8" w:tplc="0E6F14A5">
      <w:start w:val="1"/>
      <w:numFmt w:val="bullet"/>
      <w:suff w:val="tab"/>
      <w:lvlText w:val=""/>
      <w:lvlJc w:val="left"/>
      <w:pPr>
        <w:ind w:hanging="360" w:left="6538"/>
        <w:tabs>
          <w:tab w:val="left" w:pos="6538" w:leader="none"/>
        </w:tabs>
      </w:pPr>
      <w:rPr>
        <w:rFonts w:ascii="Wingdings" w:hAnsi="Wingdings"/>
      </w:rPr>
    </w:lvl>
  </w:abstractNum>
  <w:abstractNum w:abstractNumId="196">
    <w:nsid w:val="77391F00"/>
    <w:multiLevelType w:val="hybridMultilevel"/>
    <w:lvl w:ilvl="0" w:tplc="53ED55C4">
      <w:start w:val="1"/>
      <w:numFmt w:val="bullet"/>
      <w:suff w:val="tab"/>
      <w:lvlText w:val=""/>
      <w:lvlJc w:val="left"/>
      <w:pPr>
        <w:ind w:hanging="360" w:left="837"/>
        <w:tabs>
          <w:tab w:val="left" w:pos="837" w:leader="none"/>
        </w:tabs>
      </w:pPr>
      <w:rPr>
        <w:rFonts w:ascii="Wingdings" w:hAnsi="Wingdings"/>
      </w:rPr>
    </w:lvl>
    <w:lvl w:ilvl="1" w:tplc="3538D159">
      <w:start w:val="1"/>
      <w:numFmt w:val="bullet"/>
      <w:suff w:val="tab"/>
      <w:lvlText w:val="o"/>
      <w:lvlJc w:val="left"/>
      <w:pPr>
        <w:ind w:hanging="360" w:left="1557"/>
        <w:tabs>
          <w:tab w:val="left" w:pos="1557" w:leader="none"/>
        </w:tabs>
      </w:pPr>
      <w:rPr>
        <w:rFonts w:ascii="Courier New" w:hAnsi="Courier New"/>
      </w:rPr>
    </w:lvl>
    <w:lvl w:ilvl="2" w:tplc="3AEE416A">
      <w:start w:val="1"/>
      <w:numFmt w:val="bullet"/>
      <w:suff w:val="tab"/>
      <w:lvlText w:val=""/>
      <w:lvlJc w:val="left"/>
      <w:pPr>
        <w:ind w:hanging="360" w:left="2277"/>
        <w:tabs>
          <w:tab w:val="left" w:pos="2277" w:leader="none"/>
        </w:tabs>
      </w:pPr>
      <w:rPr>
        <w:rFonts w:ascii="Wingdings" w:hAnsi="Wingdings"/>
      </w:rPr>
    </w:lvl>
    <w:lvl w:ilvl="3" w:tplc="0A775124">
      <w:start w:val="1"/>
      <w:numFmt w:val="bullet"/>
      <w:suff w:val="tab"/>
      <w:lvlText w:val=""/>
      <w:lvlJc w:val="left"/>
      <w:pPr>
        <w:ind w:hanging="360" w:left="2997"/>
        <w:tabs>
          <w:tab w:val="left" w:pos="2997" w:leader="none"/>
        </w:tabs>
      </w:pPr>
      <w:rPr>
        <w:rFonts w:ascii="Symbol" w:hAnsi="Symbol"/>
      </w:rPr>
    </w:lvl>
    <w:lvl w:ilvl="4" w:tplc="42D09E97">
      <w:start w:val="1"/>
      <w:numFmt w:val="bullet"/>
      <w:suff w:val="tab"/>
      <w:lvlText w:val="o"/>
      <w:lvlJc w:val="left"/>
      <w:pPr>
        <w:ind w:hanging="360" w:left="3717"/>
        <w:tabs>
          <w:tab w:val="left" w:pos="3717" w:leader="none"/>
        </w:tabs>
      </w:pPr>
      <w:rPr>
        <w:rFonts w:ascii="Courier New" w:hAnsi="Courier New"/>
      </w:rPr>
    </w:lvl>
    <w:lvl w:ilvl="5" w:tplc="49CE207D">
      <w:start w:val="1"/>
      <w:numFmt w:val="bullet"/>
      <w:suff w:val="tab"/>
      <w:lvlText w:val=""/>
      <w:lvlJc w:val="left"/>
      <w:pPr>
        <w:ind w:hanging="360" w:left="4437"/>
        <w:tabs>
          <w:tab w:val="left" w:pos="4437" w:leader="none"/>
        </w:tabs>
      </w:pPr>
      <w:rPr>
        <w:rFonts w:ascii="Wingdings" w:hAnsi="Wingdings"/>
      </w:rPr>
    </w:lvl>
    <w:lvl w:ilvl="6" w:tplc="0CF97273">
      <w:start w:val="1"/>
      <w:numFmt w:val="bullet"/>
      <w:suff w:val="tab"/>
      <w:lvlText w:val=""/>
      <w:lvlJc w:val="left"/>
      <w:pPr>
        <w:ind w:hanging="360" w:left="5157"/>
        <w:tabs>
          <w:tab w:val="left" w:pos="5157" w:leader="none"/>
        </w:tabs>
      </w:pPr>
      <w:rPr>
        <w:rFonts w:ascii="Symbol" w:hAnsi="Symbol"/>
      </w:rPr>
    </w:lvl>
    <w:lvl w:ilvl="7" w:tplc="2EDD08B7">
      <w:start w:val="1"/>
      <w:numFmt w:val="bullet"/>
      <w:suff w:val="tab"/>
      <w:lvlText w:val="o"/>
      <w:lvlJc w:val="left"/>
      <w:pPr>
        <w:ind w:hanging="360" w:left="5877"/>
        <w:tabs>
          <w:tab w:val="left" w:pos="5877" w:leader="none"/>
        </w:tabs>
      </w:pPr>
      <w:rPr>
        <w:rFonts w:ascii="Courier New" w:hAnsi="Courier New"/>
      </w:rPr>
    </w:lvl>
    <w:lvl w:ilvl="8" w:tplc="243A3292">
      <w:start w:val="1"/>
      <w:numFmt w:val="bullet"/>
      <w:suff w:val="tab"/>
      <w:lvlText w:val=""/>
      <w:lvlJc w:val="left"/>
      <w:pPr>
        <w:ind w:hanging="360" w:left="6597"/>
        <w:tabs>
          <w:tab w:val="left" w:pos="6597" w:leader="none"/>
        </w:tabs>
      </w:pPr>
      <w:rPr>
        <w:rFonts w:ascii="Wingdings" w:hAnsi="Wingdings"/>
      </w:rPr>
    </w:lvl>
  </w:abstractNum>
  <w:abstractNum w:abstractNumId="197">
    <w:nsid w:val="785D68D2"/>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98">
    <w:nsid w:val="7892521F"/>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99">
    <w:nsid w:val="78C4391D"/>
    <w:multiLevelType w:val="hybridMultilevel"/>
    <w:lvl w:ilvl="0" w:tplc="4E07FD95">
      <w:start w:val="1"/>
      <w:numFmt w:val="bullet"/>
      <w:suff w:val="tab"/>
      <w:lvlText w:val=""/>
      <w:lvlJc w:val="left"/>
      <w:pPr>
        <w:ind w:hanging="360" w:left="720"/>
        <w:tabs>
          <w:tab w:val="left" w:pos="720" w:leader="none"/>
        </w:tabs>
      </w:pPr>
      <w:rPr>
        <w:rFonts w:ascii="Wingdings" w:hAnsi="Wingdings"/>
      </w:rPr>
    </w:lvl>
    <w:lvl w:ilvl="1" w:tplc="0A59AC16">
      <w:start w:val="1"/>
      <w:numFmt w:val="bullet"/>
      <w:suff w:val="tab"/>
      <w:lvlText w:val="o"/>
      <w:lvlJc w:val="left"/>
      <w:pPr>
        <w:ind w:hanging="360" w:left="1440"/>
        <w:tabs>
          <w:tab w:val="left" w:pos="1440" w:leader="none"/>
        </w:tabs>
      </w:pPr>
      <w:rPr>
        <w:rFonts w:ascii="Courier New" w:hAnsi="Courier New"/>
      </w:rPr>
    </w:lvl>
    <w:lvl w:ilvl="2" w:tplc="56CD5725">
      <w:start w:val="1"/>
      <w:numFmt w:val="bullet"/>
      <w:suff w:val="tab"/>
      <w:lvlText w:val=""/>
      <w:lvlJc w:val="left"/>
      <w:pPr>
        <w:ind w:hanging="360" w:left="2160"/>
        <w:tabs>
          <w:tab w:val="left" w:pos="2160" w:leader="none"/>
        </w:tabs>
      </w:pPr>
      <w:rPr>
        <w:rFonts w:ascii="Wingdings" w:hAnsi="Wingdings"/>
      </w:rPr>
    </w:lvl>
    <w:lvl w:ilvl="3" w:tplc="756F0EBB">
      <w:start w:val="1"/>
      <w:numFmt w:val="bullet"/>
      <w:suff w:val="tab"/>
      <w:lvlText w:val=""/>
      <w:lvlJc w:val="left"/>
      <w:pPr>
        <w:ind w:hanging="360" w:left="2880"/>
        <w:tabs>
          <w:tab w:val="left" w:pos="2880" w:leader="none"/>
        </w:tabs>
      </w:pPr>
      <w:rPr>
        <w:rFonts w:ascii="Symbol" w:hAnsi="Symbol"/>
      </w:rPr>
    </w:lvl>
    <w:lvl w:ilvl="4" w:tplc="164FF020">
      <w:start w:val="1"/>
      <w:numFmt w:val="bullet"/>
      <w:suff w:val="tab"/>
      <w:lvlText w:val="o"/>
      <w:lvlJc w:val="left"/>
      <w:pPr>
        <w:ind w:hanging="360" w:left="3600"/>
        <w:tabs>
          <w:tab w:val="left" w:pos="3600" w:leader="none"/>
        </w:tabs>
      </w:pPr>
      <w:rPr>
        <w:rFonts w:ascii="Courier New" w:hAnsi="Courier New"/>
      </w:rPr>
    </w:lvl>
    <w:lvl w:ilvl="5" w:tplc="7C560376">
      <w:start w:val="1"/>
      <w:numFmt w:val="bullet"/>
      <w:suff w:val="tab"/>
      <w:lvlText w:val=""/>
      <w:lvlJc w:val="left"/>
      <w:pPr>
        <w:ind w:hanging="360" w:left="4320"/>
        <w:tabs>
          <w:tab w:val="left" w:pos="4320" w:leader="none"/>
        </w:tabs>
      </w:pPr>
      <w:rPr>
        <w:rFonts w:ascii="Wingdings" w:hAnsi="Wingdings"/>
      </w:rPr>
    </w:lvl>
    <w:lvl w:ilvl="6" w:tplc="56EDCCC2">
      <w:start w:val="1"/>
      <w:numFmt w:val="bullet"/>
      <w:suff w:val="tab"/>
      <w:lvlText w:val=""/>
      <w:lvlJc w:val="left"/>
      <w:pPr>
        <w:ind w:hanging="360" w:left="5040"/>
        <w:tabs>
          <w:tab w:val="left" w:pos="5040" w:leader="none"/>
        </w:tabs>
      </w:pPr>
      <w:rPr>
        <w:rFonts w:ascii="Symbol" w:hAnsi="Symbol"/>
      </w:rPr>
    </w:lvl>
    <w:lvl w:ilvl="7" w:tplc="32422316">
      <w:start w:val="1"/>
      <w:numFmt w:val="bullet"/>
      <w:suff w:val="tab"/>
      <w:lvlText w:val="o"/>
      <w:lvlJc w:val="left"/>
      <w:pPr>
        <w:ind w:hanging="360" w:left="5760"/>
        <w:tabs>
          <w:tab w:val="left" w:pos="5760" w:leader="none"/>
        </w:tabs>
      </w:pPr>
      <w:rPr>
        <w:rFonts w:ascii="Courier New" w:hAnsi="Courier New"/>
      </w:rPr>
    </w:lvl>
    <w:lvl w:ilvl="8" w:tplc="1137807A">
      <w:start w:val="1"/>
      <w:numFmt w:val="bullet"/>
      <w:suff w:val="tab"/>
      <w:lvlText w:val=""/>
      <w:lvlJc w:val="left"/>
      <w:pPr>
        <w:ind w:hanging="360" w:left="6480"/>
        <w:tabs>
          <w:tab w:val="left" w:pos="6480" w:leader="none"/>
        </w:tabs>
      </w:pPr>
      <w:rPr>
        <w:rFonts w:ascii="Wingdings" w:hAnsi="Wingdings"/>
      </w:rPr>
    </w:lvl>
  </w:abstractNum>
  <w:abstractNum w:abstractNumId="200">
    <w:nsid w:val="7A850994"/>
    <w:multiLevelType w:val="multilevel"/>
    <w:lvl w:ilvl="0">
      <w:start w:val="1"/>
      <w:numFmt w:val="lowerRoman"/>
      <w:suff w:val="tab"/>
      <w:lvlText w:val="(%1)"/>
      <w:lvlJc w:val="left"/>
      <w:pPr>
        <w:ind w:hanging="720" w:left="144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201">
    <w:nsid w:val="7AA438E2"/>
    <w:multiLevelType w:val="multilevel"/>
    <w:lvl w:ilvl="0">
      <w:start w:val="22"/>
      <w:numFmt w:val="lowerLetter"/>
      <w:suff w:val="tab"/>
      <w:lvlText w:val="%1)"/>
      <w:lvlJc w:val="left"/>
      <w:pPr>
        <w:ind w:hanging="360" w:left="1800"/>
        <w:tabs>
          <w:tab w:val="left" w:pos="180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202">
    <w:nsid w:val="7BCC1038"/>
    <w:multiLevelType w:val="multilevel"/>
    <w:lvl w:ilvl="0">
      <w:start w:val="2"/>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203">
    <w:nsid w:val="7BFB0D82"/>
    <w:multiLevelType w:val="hybridMultilevel"/>
    <w:lvl w:ilvl="0" w:tplc="6A2C26B0">
      <w:start w:val="1"/>
      <w:numFmt w:val="bullet"/>
      <w:suff w:val="tab"/>
      <w:lvlText w:val=""/>
      <w:lvlJc w:val="left"/>
      <w:pPr>
        <w:ind w:hanging="360" w:left="720"/>
        <w:tabs>
          <w:tab w:val="left" w:pos="720" w:leader="none"/>
        </w:tabs>
      </w:pPr>
      <w:rPr>
        <w:rFonts w:ascii="Wingdings" w:hAnsi="Wingdings"/>
      </w:rPr>
    </w:lvl>
    <w:lvl w:ilvl="1" w:tplc="5D5F9A42">
      <w:start w:val="1"/>
      <w:numFmt w:val="bullet"/>
      <w:suff w:val="tab"/>
      <w:lvlText w:val="o"/>
      <w:lvlJc w:val="left"/>
      <w:pPr>
        <w:ind w:hanging="360" w:left="1440"/>
        <w:tabs>
          <w:tab w:val="left" w:pos="1440" w:leader="none"/>
        </w:tabs>
      </w:pPr>
      <w:rPr>
        <w:rFonts w:ascii="Courier New" w:hAnsi="Courier New"/>
      </w:rPr>
    </w:lvl>
    <w:lvl w:ilvl="2" w:tplc="51E33885">
      <w:start w:val="1"/>
      <w:numFmt w:val="bullet"/>
      <w:suff w:val="tab"/>
      <w:lvlText w:val=""/>
      <w:lvlJc w:val="left"/>
      <w:pPr>
        <w:ind w:hanging="360" w:left="2160"/>
        <w:tabs>
          <w:tab w:val="left" w:pos="2160" w:leader="none"/>
        </w:tabs>
      </w:pPr>
      <w:rPr>
        <w:rFonts w:ascii="Wingdings" w:hAnsi="Wingdings"/>
      </w:rPr>
    </w:lvl>
    <w:lvl w:ilvl="3" w:tplc="29B4106D">
      <w:start w:val="1"/>
      <w:numFmt w:val="bullet"/>
      <w:suff w:val="tab"/>
      <w:lvlText w:val=""/>
      <w:lvlJc w:val="left"/>
      <w:pPr>
        <w:ind w:hanging="360" w:left="2880"/>
        <w:tabs>
          <w:tab w:val="left" w:pos="2880" w:leader="none"/>
        </w:tabs>
      </w:pPr>
      <w:rPr>
        <w:rFonts w:ascii="Symbol" w:hAnsi="Symbol"/>
      </w:rPr>
    </w:lvl>
    <w:lvl w:ilvl="4" w:tplc="29115660">
      <w:start w:val="1"/>
      <w:numFmt w:val="bullet"/>
      <w:suff w:val="tab"/>
      <w:lvlText w:val="o"/>
      <w:lvlJc w:val="left"/>
      <w:pPr>
        <w:ind w:hanging="360" w:left="3600"/>
        <w:tabs>
          <w:tab w:val="left" w:pos="3600" w:leader="none"/>
        </w:tabs>
      </w:pPr>
      <w:rPr>
        <w:rFonts w:ascii="Courier New" w:hAnsi="Courier New"/>
      </w:rPr>
    </w:lvl>
    <w:lvl w:ilvl="5" w:tplc="1DE9ECD7">
      <w:start w:val="1"/>
      <w:numFmt w:val="bullet"/>
      <w:suff w:val="tab"/>
      <w:lvlText w:val=""/>
      <w:lvlJc w:val="left"/>
      <w:pPr>
        <w:ind w:hanging="360" w:left="4320"/>
        <w:tabs>
          <w:tab w:val="left" w:pos="4320" w:leader="none"/>
        </w:tabs>
      </w:pPr>
      <w:rPr>
        <w:rFonts w:ascii="Wingdings" w:hAnsi="Wingdings"/>
      </w:rPr>
    </w:lvl>
    <w:lvl w:ilvl="6" w:tplc="4D2EA7AF">
      <w:start w:val="1"/>
      <w:numFmt w:val="bullet"/>
      <w:suff w:val="tab"/>
      <w:lvlText w:val=""/>
      <w:lvlJc w:val="left"/>
      <w:pPr>
        <w:ind w:hanging="360" w:left="5040"/>
        <w:tabs>
          <w:tab w:val="left" w:pos="5040" w:leader="none"/>
        </w:tabs>
      </w:pPr>
      <w:rPr>
        <w:rFonts w:ascii="Symbol" w:hAnsi="Symbol"/>
      </w:rPr>
    </w:lvl>
    <w:lvl w:ilvl="7" w:tplc="2A6FECE9">
      <w:start w:val="1"/>
      <w:numFmt w:val="bullet"/>
      <w:suff w:val="tab"/>
      <w:lvlText w:val="o"/>
      <w:lvlJc w:val="left"/>
      <w:pPr>
        <w:ind w:hanging="360" w:left="5760"/>
        <w:tabs>
          <w:tab w:val="left" w:pos="5760" w:leader="none"/>
        </w:tabs>
      </w:pPr>
      <w:rPr>
        <w:rFonts w:ascii="Courier New" w:hAnsi="Courier New"/>
      </w:rPr>
    </w:lvl>
    <w:lvl w:ilvl="8" w:tplc="13497173">
      <w:start w:val="1"/>
      <w:numFmt w:val="bullet"/>
      <w:suff w:val="tab"/>
      <w:lvlText w:val=""/>
      <w:lvlJc w:val="left"/>
      <w:pPr>
        <w:ind w:hanging="360" w:left="6480"/>
        <w:tabs>
          <w:tab w:val="left" w:pos="6480" w:leader="none"/>
        </w:tabs>
      </w:pPr>
      <w:rPr>
        <w:rFonts w:ascii="Wingdings" w:hAnsi="Wingdings"/>
      </w:rPr>
    </w:lvl>
  </w:abstractNum>
  <w:abstractNum w:abstractNumId="204">
    <w:nsid w:val="7EB25312"/>
    <w:multiLevelType w:val="hybridMultilevel"/>
    <w:lvl w:ilvl="0" w:tplc="0316C6B3">
      <w:start w:val="1"/>
      <w:numFmt w:val="bullet"/>
      <w:suff w:val="tab"/>
      <w:lvlText w:val=""/>
      <w:lvlJc w:val="left"/>
      <w:pPr>
        <w:ind w:hanging="360" w:left="720"/>
        <w:tabs>
          <w:tab w:val="left" w:pos="720" w:leader="none"/>
        </w:tabs>
      </w:pPr>
      <w:rPr>
        <w:rFonts w:ascii="Wingdings" w:hAnsi="Wingdings"/>
      </w:rPr>
    </w:lvl>
    <w:lvl w:ilvl="1" w:tplc="2D609600">
      <w:start w:val="1"/>
      <w:numFmt w:val="bullet"/>
      <w:suff w:val="tab"/>
      <w:lvlText w:val="o"/>
      <w:lvlJc w:val="left"/>
      <w:pPr>
        <w:ind w:hanging="360" w:left="1440"/>
        <w:tabs>
          <w:tab w:val="left" w:pos="1440" w:leader="none"/>
        </w:tabs>
      </w:pPr>
      <w:rPr>
        <w:rFonts w:ascii="Courier New" w:hAnsi="Courier New"/>
      </w:rPr>
    </w:lvl>
    <w:lvl w:ilvl="2" w:tplc="5CCB984E">
      <w:start w:val="1"/>
      <w:numFmt w:val="bullet"/>
      <w:suff w:val="tab"/>
      <w:lvlText w:val=""/>
      <w:lvlJc w:val="left"/>
      <w:pPr>
        <w:ind w:hanging="360" w:left="2160"/>
        <w:tabs>
          <w:tab w:val="left" w:pos="2160" w:leader="none"/>
        </w:tabs>
      </w:pPr>
      <w:rPr>
        <w:rFonts w:ascii="Wingdings" w:hAnsi="Wingdings"/>
      </w:rPr>
    </w:lvl>
    <w:lvl w:ilvl="3" w:tplc="60A1250C">
      <w:start w:val="1"/>
      <w:numFmt w:val="bullet"/>
      <w:suff w:val="tab"/>
      <w:lvlText w:val=""/>
      <w:lvlJc w:val="left"/>
      <w:pPr>
        <w:ind w:hanging="360" w:left="2880"/>
        <w:tabs>
          <w:tab w:val="left" w:pos="2880" w:leader="none"/>
        </w:tabs>
      </w:pPr>
      <w:rPr>
        <w:rFonts w:ascii="Symbol" w:hAnsi="Symbol"/>
      </w:rPr>
    </w:lvl>
    <w:lvl w:ilvl="4" w:tplc="6115DC08">
      <w:start w:val="1"/>
      <w:numFmt w:val="bullet"/>
      <w:suff w:val="tab"/>
      <w:lvlText w:val="o"/>
      <w:lvlJc w:val="left"/>
      <w:pPr>
        <w:ind w:hanging="360" w:left="3600"/>
        <w:tabs>
          <w:tab w:val="left" w:pos="3600" w:leader="none"/>
        </w:tabs>
      </w:pPr>
      <w:rPr>
        <w:rFonts w:ascii="Courier New" w:hAnsi="Courier New"/>
      </w:rPr>
    </w:lvl>
    <w:lvl w:ilvl="5" w:tplc="3E3E8381">
      <w:start w:val="1"/>
      <w:numFmt w:val="bullet"/>
      <w:suff w:val="tab"/>
      <w:lvlText w:val=""/>
      <w:lvlJc w:val="left"/>
      <w:pPr>
        <w:ind w:hanging="360" w:left="4320"/>
        <w:tabs>
          <w:tab w:val="left" w:pos="4320" w:leader="none"/>
        </w:tabs>
      </w:pPr>
      <w:rPr>
        <w:rFonts w:ascii="Wingdings" w:hAnsi="Wingdings"/>
      </w:rPr>
    </w:lvl>
    <w:lvl w:ilvl="6" w:tplc="242D5D6F">
      <w:start w:val="1"/>
      <w:numFmt w:val="bullet"/>
      <w:suff w:val="tab"/>
      <w:lvlText w:val=""/>
      <w:lvlJc w:val="left"/>
      <w:pPr>
        <w:ind w:hanging="360" w:left="5040"/>
        <w:tabs>
          <w:tab w:val="left" w:pos="5040" w:leader="none"/>
        </w:tabs>
      </w:pPr>
      <w:rPr>
        <w:rFonts w:ascii="Symbol" w:hAnsi="Symbol"/>
      </w:rPr>
    </w:lvl>
    <w:lvl w:ilvl="7" w:tplc="14DF2D78">
      <w:start w:val="1"/>
      <w:numFmt w:val="bullet"/>
      <w:suff w:val="tab"/>
      <w:lvlText w:val="o"/>
      <w:lvlJc w:val="left"/>
      <w:pPr>
        <w:ind w:hanging="360" w:left="5760"/>
        <w:tabs>
          <w:tab w:val="left" w:pos="5760" w:leader="none"/>
        </w:tabs>
      </w:pPr>
      <w:rPr>
        <w:rFonts w:ascii="Courier New" w:hAnsi="Courier New"/>
      </w:rPr>
    </w:lvl>
    <w:lvl w:ilvl="8" w:tplc="18A4B18B">
      <w:start w:val="1"/>
      <w:numFmt w:val="bullet"/>
      <w:suff w:val="tab"/>
      <w:lvlText w:val=""/>
      <w:lvlJc w:val="left"/>
      <w:pPr>
        <w:ind w:hanging="360" w:left="6480"/>
        <w:tabs>
          <w:tab w:val="left" w:pos="6480" w:leader="none"/>
        </w:tabs>
      </w:pPr>
      <w:rPr>
        <w:rFonts w:ascii="Wingdings" w:hAnsi="Wingdings"/>
      </w:rPr>
    </w:lvl>
  </w:abstractNum>
  <w:num w:numId="1">
    <w:abstractNumId w:val="17"/>
  </w:num>
  <w:num w:numId="2">
    <w:abstractNumId w:val="99"/>
  </w:num>
  <w:num w:numId="3">
    <w:abstractNumId w:val="103"/>
  </w:num>
  <w:num w:numId="4">
    <w:abstractNumId w:val="59"/>
  </w:num>
  <w:num w:numId="5">
    <w:abstractNumId w:val="16"/>
  </w:num>
  <w:num w:numId="6">
    <w:abstractNumId w:val="91"/>
  </w:num>
  <w:num w:numId="7">
    <w:abstractNumId w:val="78"/>
  </w:num>
  <w:num w:numId="8">
    <w:abstractNumId w:val="56"/>
  </w:num>
  <w:num w:numId="9">
    <w:abstractNumId w:val="102"/>
  </w:num>
  <w:num w:numId="10">
    <w:abstractNumId w:val="12"/>
  </w:num>
  <w:num w:numId="11">
    <w:abstractNumId w:val="187"/>
  </w:num>
  <w:num w:numId="12">
    <w:abstractNumId w:val="114"/>
  </w:num>
  <w:num w:numId="13">
    <w:abstractNumId w:val="87"/>
  </w:num>
  <w:num w:numId="14">
    <w:abstractNumId w:val="146"/>
  </w:num>
  <w:num w:numId="15">
    <w:abstractNumId w:val="198"/>
  </w:num>
  <w:num w:numId="16">
    <w:abstractNumId w:val="42"/>
  </w:num>
  <w:num w:numId="17">
    <w:abstractNumId w:val="124"/>
  </w:num>
  <w:num w:numId="18">
    <w:abstractNumId w:val="107"/>
  </w:num>
  <w:num w:numId="19">
    <w:abstractNumId w:val="125"/>
  </w:num>
  <w:num w:numId="20">
    <w:abstractNumId w:val="67"/>
  </w:num>
  <w:num w:numId="21">
    <w:abstractNumId w:val="26"/>
  </w:num>
  <w:num w:numId="22">
    <w:abstractNumId w:val="137"/>
  </w:num>
  <w:num w:numId="23">
    <w:abstractNumId w:val="163"/>
  </w:num>
  <w:num w:numId="24">
    <w:abstractNumId w:val="202"/>
  </w:num>
  <w:num w:numId="25">
    <w:abstractNumId w:val="69"/>
  </w:num>
  <w:num w:numId="26">
    <w:abstractNumId w:val="106"/>
  </w:num>
  <w:num w:numId="27">
    <w:abstractNumId w:val="190"/>
  </w:num>
  <w:num w:numId="28">
    <w:abstractNumId w:val="179"/>
  </w:num>
  <w:num w:numId="29">
    <w:abstractNumId w:val="191"/>
  </w:num>
  <w:num w:numId="30">
    <w:abstractNumId w:val="31"/>
  </w:num>
  <w:num w:numId="31">
    <w:abstractNumId w:val="138"/>
  </w:num>
  <w:num w:numId="32">
    <w:abstractNumId w:val="39"/>
  </w:num>
  <w:num w:numId="33">
    <w:abstractNumId w:val="43"/>
  </w:num>
  <w:num w:numId="34">
    <w:abstractNumId w:val="95"/>
  </w:num>
  <w:num w:numId="35">
    <w:abstractNumId w:val="158"/>
  </w:num>
  <w:num w:numId="36">
    <w:abstractNumId w:val="60"/>
  </w:num>
  <w:num w:numId="37">
    <w:abstractNumId w:val="122"/>
  </w:num>
  <w:num w:numId="38">
    <w:abstractNumId w:val="193"/>
  </w:num>
  <w:num w:numId="39">
    <w:abstractNumId w:val="94"/>
  </w:num>
  <w:num w:numId="40">
    <w:abstractNumId w:val="66"/>
  </w:num>
  <w:num w:numId="41">
    <w:abstractNumId w:val="182"/>
  </w:num>
  <w:num w:numId="42">
    <w:abstractNumId w:val="32"/>
  </w:num>
  <w:num w:numId="43">
    <w:abstractNumId w:val="0"/>
  </w:num>
  <w:num w:numId="44">
    <w:abstractNumId w:val="10"/>
  </w:num>
  <w:num w:numId="45">
    <w:abstractNumId w:val="40"/>
  </w:num>
  <w:num w:numId="46">
    <w:abstractNumId w:val="20"/>
  </w:num>
  <w:num w:numId="47">
    <w:abstractNumId w:val="71"/>
  </w:num>
  <w:num w:numId="48">
    <w:abstractNumId w:val="73"/>
  </w:num>
  <w:num w:numId="49">
    <w:abstractNumId w:val="22"/>
  </w:num>
  <w:num w:numId="50">
    <w:abstractNumId w:val="86"/>
  </w:num>
  <w:num w:numId="51">
    <w:abstractNumId w:val="96"/>
  </w:num>
  <w:num w:numId="52">
    <w:abstractNumId w:val="180"/>
  </w:num>
  <w:num w:numId="53">
    <w:abstractNumId w:val="9"/>
  </w:num>
  <w:num w:numId="54">
    <w:abstractNumId w:val="171"/>
  </w:num>
  <w:num w:numId="55">
    <w:abstractNumId w:val="8"/>
  </w:num>
  <w:num w:numId="56">
    <w:abstractNumId w:val="84"/>
  </w:num>
  <w:num w:numId="57">
    <w:abstractNumId w:val="105"/>
  </w:num>
  <w:num w:numId="58">
    <w:abstractNumId w:val="174"/>
  </w:num>
  <w:num w:numId="59">
    <w:abstractNumId w:val="123"/>
  </w:num>
  <w:num w:numId="60">
    <w:abstractNumId w:val="30"/>
  </w:num>
  <w:num w:numId="61">
    <w:abstractNumId w:val="1"/>
  </w:num>
  <w:num w:numId="62">
    <w:abstractNumId w:val="101"/>
  </w:num>
  <w:num w:numId="63">
    <w:abstractNumId w:val="140"/>
  </w:num>
  <w:num w:numId="64">
    <w:abstractNumId w:val="144"/>
  </w:num>
  <w:num w:numId="65">
    <w:abstractNumId w:val="50"/>
  </w:num>
  <w:num w:numId="66">
    <w:abstractNumId w:val="36"/>
  </w:num>
  <w:num w:numId="67">
    <w:abstractNumId w:val="119"/>
  </w:num>
  <w:num w:numId="68">
    <w:abstractNumId w:val="108"/>
  </w:num>
  <w:num w:numId="69">
    <w:abstractNumId w:val="18"/>
  </w:num>
  <w:num w:numId="70">
    <w:abstractNumId w:val="3"/>
  </w:num>
  <w:num w:numId="71">
    <w:abstractNumId w:val="172"/>
  </w:num>
  <w:num w:numId="72">
    <w:abstractNumId w:val="120"/>
  </w:num>
  <w:num w:numId="73">
    <w:abstractNumId w:val="109"/>
  </w:num>
  <w:num w:numId="74">
    <w:abstractNumId w:val="197"/>
  </w:num>
  <w:num w:numId="75">
    <w:abstractNumId w:val="177"/>
  </w:num>
  <w:num w:numId="76">
    <w:abstractNumId w:val="134"/>
  </w:num>
  <w:num w:numId="77">
    <w:abstractNumId w:val="83"/>
  </w:num>
  <w:num w:numId="78">
    <w:abstractNumId w:val="98"/>
  </w:num>
  <w:num w:numId="79">
    <w:abstractNumId w:val="169"/>
  </w:num>
  <w:num w:numId="80">
    <w:abstractNumId w:val="6"/>
  </w:num>
  <w:num w:numId="81">
    <w:abstractNumId w:val="41"/>
  </w:num>
  <w:num w:numId="82">
    <w:abstractNumId w:val="160"/>
  </w:num>
  <w:num w:numId="83">
    <w:abstractNumId w:val="82"/>
  </w:num>
  <w:num w:numId="84">
    <w:abstractNumId w:val="176"/>
  </w:num>
  <w:num w:numId="85">
    <w:abstractNumId w:val="85"/>
  </w:num>
  <w:num w:numId="86">
    <w:abstractNumId w:val="152"/>
  </w:num>
  <w:num w:numId="87">
    <w:abstractNumId w:val="11"/>
  </w:num>
  <w:num w:numId="88">
    <w:abstractNumId w:val="129"/>
  </w:num>
  <w:num w:numId="89">
    <w:abstractNumId w:val="153"/>
  </w:num>
  <w:num w:numId="90">
    <w:abstractNumId w:val="142"/>
  </w:num>
  <w:num w:numId="91">
    <w:abstractNumId w:val="201"/>
  </w:num>
  <w:num w:numId="92">
    <w:abstractNumId w:val="149"/>
  </w:num>
  <w:num w:numId="93">
    <w:abstractNumId w:val="75"/>
  </w:num>
  <w:num w:numId="94">
    <w:abstractNumId w:val="7"/>
  </w:num>
  <w:num w:numId="95">
    <w:abstractNumId w:val="76"/>
  </w:num>
  <w:num w:numId="96">
    <w:abstractNumId w:val="168"/>
  </w:num>
  <w:num w:numId="97">
    <w:abstractNumId w:val="133"/>
  </w:num>
  <w:num w:numId="98">
    <w:abstractNumId w:val="173"/>
  </w:num>
  <w:num w:numId="99">
    <w:abstractNumId w:val="5"/>
  </w:num>
  <w:num w:numId="100">
    <w:abstractNumId w:val="111"/>
  </w:num>
  <w:num w:numId="101">
    <w:abstractNumId w:val="14"/>
  </w:num>
  <w:num w:numId="102">
    <w:abstractNumId w:val="2"/>
  </w:num>
  <w:num w:numId="103">
    <w:abstractNumId w:val="45"/>
  </w:num>
  <w:num w:numId="104">
    <w:abstractNumId w:val="194"/>
  </w:num>
  <w:num w:numId="105">
    <w:abstractNumId w:val="48"/>
  </w:num>
  <w:num w:numId="106">
    <w:abstractNumId w:val="131"/>
  </w:num>
  <w:num w:numId="107">
    <w:abstractNumId w:val="29"/>
  </w:num>
  <w:num w:numId="108">
    <w:abstractNumId w:val="72"/>
  </w:num>
  <w:num w:numId="109">
    <w:abstractNumId w:val="35"/>
  </w:num>
  <w:num w:numId="110">
    <w:abstractNumId w:val="183"/>
  </w:num>
  <w:num w:numId="111">
    <w:abstractNumId w:val="62"/>
  </w:num>
  <w:num w:numId="112">
    <w:abstractNumId w:val="51"/>
  </w:num>
  <w:num w:numId="113">
    <w:abstractNumId w:val="49"/>
  </w:num>
  <w:num w:numId="114">
    <w:abstractNumId w:val="157"/>
  </w:num>
  <w:num w:numId="115">
    <w:abstractNumId w:val="21"/>
  </w:num>
  <w:num w:numId="116">
    <w:abstractNumId w:val="74"/>
  </w:num>
  <w:num w:numId="117">
    <w:abstractNumId w:val="104"/>
  </w:num>
  <w:num w:numId="118">
    <w:abstractNumId w:val="4"/>
  </w:num>
  <w:num w:numId="119">
    <w:abstractNumId w:val="154"/>
  </w:num>
  <w:num w:numId="120">
    <w:abstractNumId w:val="192"/>
  </w:num>
  <w:num w:numId="121">
    <w:abstractNumId w:val="54"/>
  </w:num>
  <w:num w:numId="122">
    <w:abstractNumId w:val="116"/>
  </w:num>
  <w:num w:numId="123">
    <w:abstractNumId w:val="155"/>
  </w:num>
  <w:num w:numId="124">
    <w:abstractNumId w:val="33"/>
  </w:num>
  <w:num w:numId="125">
    <w:abstractNumId w:val="159"/>
  </w:num>
  <w:num w:numId="126">
    <w:abstractNumId w:val="130"/>
  </w:num>
  <w:num w:numId="127">
    <w:abstractNumId w:val="44"/>
  </w:num>
  <w:num w:numId="128">
    <w:abstractNumId w:val="117"/>
  </w:num>
  <w:num w:numId="129">
    <w:abstractNumId w:val="63"/>
  </w:num>
  <w:num w:numId="130">
    <w:abstractNumId w:val="93"/>
  </w:num>
  <w:num w:numId="131">
    <w:abstractNumId w:val="135"/>
  </w:num>
  <w:num w:numId="132">
    <w:abstractNumId w:val="136"/>
  </w:num>
  <w:num w:numId="133">
    <w:abstractNumId w:val="162"/>
  </w:num>
  <w:num w:numId="134">
    <w:abstractNumId w:val="24"/>
  </w:num>
  <w:num w:numId="135">
    <w:abstractNumId w:val="52"/>
  </w:num>
  <w:num w:numId="136">
    <w:abstractNumId w:val="178"/>
  </w:num>
  <w:num w:numId="137">
    <w:abstractNumId w:val="80"/>
  </w:num>
  <w:num w:numId="138">
    <w:abstractNumId w:val="15"/>
  </w:num>
  <w:num w:numId="139">
    <w:abstractNumId w:val="139"/>
  </w:num>
  <w:num w:numId="140">
    <w:abstractNumId w:val="150"/>
  </w:num>
  <w:num w:numId="141">
    <w:abstractNumId w:val="196"/>
  </w:num>
  <w:num w:numId="142">
    <w:abstractNumId w:val="68"/>
  </w:num>
  <w:num w:numId="143">
    <w:abstractNumId w:val="195"/>
  </w:num>
  <w:num w:numId="144">
    <w:abstractNumId w:val="121"/>
  </w:num>
  <w:num w:numId="145">
    <w:abstractNumId w:val="148"/>
  </w:num>
  <w:num w:numId="146">
    <w:abstractNumId w:val="151"/>
  </w:num>
  <w:num w:numId="147">
    <w:abstractNumId w:val="112"/>
  </w:num>
  <w:num w:numId="148">
    <w:abstractNumId w:val="186"/>
  </w:num>
  <w:num w:numId="149">
    <w:abstractNumId w:val="115"/>
  </w:num>
  <w:num w:numId="150">
    <w:abstractNumId w:val="23"/>
  </w:num>
  <w:num w:numId="151">
    <w:abstractNumId w:val="126"/>
  </w:num>
  <w:num w:numId="152">
    <w:abstractNumId w:val="90"/>
  </w:num>
  <w:num w:numId="153">
    <w:abstractNumId w:val="185"/>
  </w:num>
  <w:num w:numId="154">
    <w:abstractNumId w:val="46"/>
  </w:num>
  <w:num w:numId="155">
    <w:abstractNumId w:val="19"/>
  </w:num>
  <w:num w:numId="156">
    <w:abstractNumId w:val="65"/>
  </w:num>
  <w:num w:numId="157">
    <w:abstractNumId w:val="97"/>
  </w:num>
  <w:num w:numId="158">
    <w:abstractNumId w:val="113"/>
  </w:num>
  <w:num w:numId="159">
    <w:abstractNumId w:val="92"/>
  </w:num>
  <w:num w:numId="160">
    <w:abstractNumId w:val="64"/>
  </w:num>
  <w:num w:numId="161">
    <w:abstractNumId w:val="110"/>
  </w:num>
  <w:num w:numId="162">
    <w:abstractNumId w:val="127"/>
  </w:num>
  <w:num w:numId="163">
    <w:abstractNumId w:val="47"/>
  </w:num>
  <w:num w:numId="164">
    <w:abstractNumId w:val="79"/>
  </w:num>
  <w:num w:numId="165">
    <w:abstractNumId w:val="181"/>
  </w:num>
  <w:num w:numId="166">
    <w:abstractNumId w:val="61"/>
  </w:num>
  <w:num w:numId="167">
    <w:abstractNumId w:val="170"/>
  </w:num>
  <w:num w:numId="168">
    <w:abstractNumId w:val="167"/>
  </w:num>
  <w:num w:numId="169">
    <w:abstractNumId w:val="53"/>
  </w:num>
  <w:num w:numId="170">
    <w:abstractNumId w:val="145"/>
  </w:num>
  <w:num w:numId="171">
    <w:abstractNumId w:val="184"/>
  </w:num>
  <w:num w:numId="172">
    <w:abstractNumId w:val="70"/>
  </w:num>
  <w:num w:numId="173">
    <w:abstractNumId w:val="204"/>
  </w:num>
  <w:num w:numId="174">
    <w:abstractNumId w:val="147"/>
  </w:num>
  <w:num w:numId="175">
    <w:abstractNumId w:val="118"/>
  </w:num>
  <w:num w:numId="176">
    <w:abstractNumId w:val="128"/>
  </w:num>
  <w:num w:numId="177">
    <w:abstractNumId w:val="58"/>
  </w:num>
  <w:num w:numId="178">
    <w:abstractNumId w:val="57"/>
  </w:num>
  <w:num w:numId="179">
    <w:abstractNumId w:val="165"/>
  </w:num>
  <w:num w:numId="180">
    <w:abstractNumId w:val="200"/>
  </w:num>
  <w:num w:numId="181">
    <w:abstractNumId w:val="25"/>
  </w:num>
  <w:num w:numId="182">
    <w:abstractNumId w:val="203"/>
  </w:num>
  <w:num w:numId="183">
    <w:abstractNumId w:val="161"/>
  </w:num>
  <w:num w:numId="184">
    <w:abstractNumId w:val="77"/>
  </w:num>
  <w:num w:numId="185">
    <w:abstractNumId w:val="175"/>
  </w:num>
  <w:num w:numId="186">
    <w:abstractNumId w:val="141"/>
  </w:num>
  <w:num w:numId="187">
    <w:abstractNumId w:val="81"/>
  </w:num>
  <w:num w:numId="188">
    <w:abstractNumId w:val="166"/>
  </w:num>
  <w:num w:numId="189">
    <w:abstractNumId w:val="164"/>
  </w:num>
  <w:num w:numId="190">
    <w:abstractNumId w:val="188"/>
  </w:num>
  <w:num w:numId="191">
    <w:abstractNumId w:val="34"/>
  </w:num>
  <w:num w:numId="192">
    <w:abstractNumId w:val="156"/>
  </w:num>
  <w:num w:numId="193">
    <w:abstractNumId w:val="28"/>
  </w:num>
  <w:num w:numId="194">
    <w:abstractNumId w:val="199"/>
  </w:num>
  <w:num w:numId="195">
    <w:abstractNumId w:val="132"/>
  </w:num>
  <w:num w:numId="196">
    <w:abstractNumId w:val="100"/>
  </w:num>
  <w:num w:numId="197">
    <w:abstractNumId w:val="143"/>
  </w:num>
  <w:num w:numId="198">
    <w:abstractNumId w:val="189"/>
  </w:num>
  <w:num w:numId="199">
    <w:abstractNumId w:val="27"/>
  </w:num>
  <w:num w:numId="200">
    <w:abstractNumId w:val="13"/>
  </w:num>
  <w:num w:numId="201">
    <w:abstractNumId w:val="55"/>
  </w:num>
  <w:num w:numId="202">
    <w:abstractNumId w:val="89"/>
  </w:num>
  <w:num w:numId="203">
    <w:abstractNumId w:val="88"/>
  </w:num>
  <w:num w:numId="204">
    <w:abstractNumId w:val="37"/>
  </w:num>
  <w:num w:numId="205">
    <w:abstractNumId w:val="38"/>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rPr>
      <w:sz w:val="24"/>
    </w:rPr>
  </w:style>
  <w:style w:type="paragraph" w:styleId="P1">
    <w:name w:val="Heading 1"/>
    <w:basedOn w:val="P0"/>
    <w:next w:val="P0"/>
    <w:pPr>
      <w:keepNext w:val="1"/>
      <w:jc w:val="center"/>
      <w:outlineLvl w:val="0"/>
    </w:pPr>
    <w:rPr>
      <w:b w:val="1"/>
    </w:rPr>
  </w:style>
  <w:style w:type="paragraph" w:styleId="P2">
    <w:name w:val="Heading 2"/>
    <w:basedOn w:val="P0"/>
    <w:next w:val="P0"/>
    <w:pPr>
      <w:keepNext w:val="1"/>
      <w:jc w:val="center"/>
      <w:outlineLvl w:val="1"/>
    </w:pPr>
    <w:rPr>
      <w:b w:val="1"/>
      <w:sz w:val="28"/>
      <w:u w:val="single"/>
    </w:rPr>
  </w:style>
  <w:style w:type="paragraph" w:styleId="P3">
    <w:name w:val="Heading 9"/>
    <w:basedOn w:val="P0"/>
    <w:next w:val="P0"/>
    <w:pPr>
      <w:spacing w:before="240" w:after="60"/>
      <w:outlineLvl w:val="8"/>
    </w:pPr>
    <w:rPr>
      <w:rFonts w:ascii="Arial" w:hAnsi="Arial"/>
      <w:sz w:val="22"/>
    </w:rPr>
  </w:style>
  <w:style w:type="paragraph" w:styleId="P4">
    <w:name w:val="Plain Text"/>
    <w:basedOn w:val="P0"/>
    <w:next w:val="P4"/>
    <w:pPr/>
    <w:rPr>
      <w:rFonts w:ascii="Courier New" w:hAnsi="Courier New"/>
      <w:sz w:val="20"/>
    </w:rPr>
  </w:style>
  <w:style w:type="paragraph" w:styleId="P5">
    <w:name w:val="Header"/>
    <w:basedOn w:val="P0"/>
    <w:next w:val="P5"/>
    <w:pPr>
      <w:tabs>
        <w:tab w:val="center" w:pos="4320" w:leader="none"/>
        <w:tab w:val="right" w:pos="8640" w:leader="none"/>
      </w:tabs>
    </w:pPr>
    <w:rPr/>
  </w:style>
  <w:style w:type="paragraph" w:styleId="P6">
    <w:name w:val="Footer"/>
    <w:basedOn w:val="P0"/>
    <w:next w:val="P6"/>
    <w:pPr>
      <w:tabs>
        <w:tab w:val="center" w:pos="4320" w:leader="none"/>
        <w:tab w:val="right" w:pos="8640" w:leader="none"/>
      </w:tabs>
    </w:pPr>
    <w:rPr/>
  </w:style>
  <w:style w:type="paragraph" w:styleId="P7">
    <w:name w:val="Body Text Indent"/>
    <w:basedOn w:val="P0"/>
    <w:next w:val="P7"/>
    <w:pPr>
      <w:spacing w:lineRule="auto" w:line="480"/>
      <w:ind w:left="360"/>
      <w:jc w:val="both"/>
    </w:pPr>
    <w:rPr/>
  </w:style>
  <w:style w:type="paragraph" w:styleId="P8">
    <w:name w:val="Body Text"/>
    <w:basedOn w:val="P0"/>
    <w:next w:val="P8"/>
    <w:pPr>
      <w:spacing w:after="12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image5" Type="http://schemas.openxmlformats.org/officeDocument/2006/relationships/image" Target="/media/image5.png" /><Relationship Id="Relimage6" Type="http://schemas.openxmlformats.org/officeDocument/2006/relationships/image" Target="/media/image6.png" /><Relationship Id="Relimage7" Type="http://schemas.openxmlformats.org/officeDocument/2006/relationships/image" Target="/media/image7.png" /><Relationship Id="Relimage8" Type="http://schemas.openxmlformats.org/officeDocument/2006/relationships/image" Target="/media/image8.png" /><Relationship Id="Relimage9" Type="http://schemas.openxmlformats.org/officeDocument/2006/relationships/image" Target="/media/image9.png" /><Relationship Id="Relimage10" Type="http://schemas.openxmlformats.org/officeDocument/2006/relationships/image" Target="/media/image10.png" /><Relationship Id="Relimage11" Type="http://schemas.openxmlformats.org/officeDocument/2006/relationships/image" Target="/media/image11.png" /><Relationship Id="Relimage12" Type="http://schemas.openxmlformats.org/officeDocument/2006/relationships/image" Target="/media/image12.png" /><Relationship Id="Relimage13" Type="http://schemas.openxmlformats.org/officeDocument/2006/relationships/image" Target="/media/image13.png" /><Relationship Id="Relimage14" Type="http://schemas.openxmlformats.org/officeDocument/2006/relationships/image" Target="/media/image14.png" /><Relationship Id="Relimage15" Type="http://schemas.openxmlformats.org/officeDocument/2006/relationships/image" Target="/media/image15.png" /><Relationship Id="Relimage16" Type="http://schemas.openxmlformats.org/officeDocument/2006/relationships/image" Target="/media/image16.png" /><Relationship Id="Relimage17" Type="http://schemas.openxmlformats.org/officeDocument/2006/relationships/image" Target="/media/image17.png" /><Relationship Id="Relimage18" Type="http://schemas.openxmlformats.org/officeDocument/2006/relationships/image" Target="/media/image18.png" /><Relationship Id="Relimage19" Type="http://schemas.openxmlformats.org/officeDocument/2006/relationships/image" Target="/media/image19.png" /><Relationship Id="Relimage20" Type="http://schemas.openxmlformats.org/officeDocument/2006/relationships/image" Target="/media/image20.png" /><Relationship Id="Relimage21" Type="http://schemas.openxmlformats.org/officeDocument/2006/relationships/image" Target="/media/image21.png" /><Relationship Id="Relimage22" Type="http://schemas.openxmlformats.org/officeDocument/2006/relationships/image" Target="/media/image22.png" /><Relationship Id="Relimage23" Type="http://schemas.openxmlformats.org/officeDocument/2006/relationships/image" Target="/media/image23.png" /><Relationship Id="Relimage24" Type="http://schemas.openxmlformats.org/officeDocument/2006/relationships/image" Target="/media/image24.png" /><Relationship Id="Relimage25" Type="http://schemas.openxmlformats.org/officeDocument/2006/relationships/image" Target="/media/image25.png" /><Relationship Id="Relimage26" Type="http://schemas.openxmlformats.org/officeDocument/2006/relationships/image" Target="/media/image26.png" /><Relationship Id="Relimage27" Type="http://schemas.openxmlformats.org/officeDocument/2006/relationships/image" Target="/media/image27.png" /><Relationship Id="Relimage28" Type="http://schemas.openxmlformats.org/officeDocument/2006/relationships/image" Target="/media/image28.emf" /><Relationship Id="Relimage29" Type="http://schemas.openxmlformats.org/officeDocument/2006/relationships/image" Target="/media/image29.png" /><Relationship Id="Relimage30" Type="http://schemas.openxmlformats.org/officeDocument/2006/relationships/image" Target="/media/image30.png" /><Relationship Id="Relimage31" Type="http://schemas.openxmlformats.org/officeDocument/2006/relationships/image" Target="/media/image31.emf" /><Relationship Id="Relimage32" Type="http://schemas.openxmlformats.org/officeDocument/2006/relationships/image" Target="/media/image32.emf" /><Relationship Id="Relimage33" Type="http://schemas.openxmlformats.org/officeDocument/2006/relationships/image" Target="/media/image33.png" /><Relationship Id="Relimage34" Type="http://schemas.openxmlformats.org/officeDocument/2006/relationships/image" Target="/media/image34.png" /><Relationship Id="Relimage35" Type="http://schemas.openxmlformats.org/officeDocument/2006/relationships/image" Target="/media/image35.png" /><Relationship Id="Relimage36" Type="http://schemas.openxmlformats.org/officeDocument/2006/relationships/image" Target="/media/image36.emf" /><Relationship Id="Relimage37" Type="http://schemas.openxmlformats.org/officeDocument/2006/relationships/image" Target="/media/image37.emf" /><Relationship Id="Relimage38" Type="http://schemas.openxmlformats.org/officeDocument/2006/relationships/image" Target="/media/image38.emf" /><Relationship Id="Relimage39" Type="http://schemas.openxmlformats.org/officeDocument/2006/relationships/image" Target="/media/image39.png" /><Relationship Id="Relimage40" Type="http://schemas.openxmlformats.org/officeDocument/2006/relationships/image" Target="/media/image40.emf" /><Relationship Id="Relimage41" Type="http://schemas.openxmlformats.org/officeDocument/2006/relationships/image" Target="/media/image41.png" /><Relationship Id="Relimage42" Type="http://schemas.openxmlformats.org/officeDocument/2006/relationships/image" Target="/media/image42.png" /><Relationship Id="Relimage43" Type="http://schemas.openxmlformats.org/officeDocument/2006/relationships/image" Target="/media/image43.png" /><Relationship Id="Relimage44" Type="http://schemas.openxmlformats.org/officeDocument/2006/relationships/image" Target="/media/image44.png" /><Relationship Id="RelHdr1" Type="http://schemas.openxmlformats.org/officeDocument/2006/relationships/header" Target="header1.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Ftr4" Type="http://schemas.openxmlformats.org/officeDocument/2006/relationships/footer" Target="footer4.xml" /><Relationship Id="RelFtr5" Type="http://schemas.openxmlformats.org/officeDocument/2006/relationships/footer" Target="footer5.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GEORGIAN</dc:creator>
  <dcterms:created xsi:type="dcterms:W3CDTF">2009-04-15T07:12:00Z</dcterms:created>
  <cp:lastModifiedBy>Teacher E-Solutions</cp:lastModifiedBy>
  <dcterms:modified xsi:type="dcterms:W3CDTF">2019-01-13T19:31:33Z</dcterms:modified>
  <cp:revision>23</cp:revision>
  <dc:title>Name…………………………………………………</dc:title>
</cp:coreProperties>
</file>