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4F7" w:rsidRPr="007C44F7" w:rsidRDefault="007C44F7" w:rsidP="007C44F7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FC3DE7">
        <w:rPr>
          <w:rFonts w:ascii="Times New Roman" w:hAnsi="Times New Roman" w:cs="Times New Roman"/>
          <w:b/>
          <w:color w:val="FF0000"/>
          <w:sz w:val="40"/>
          <w:szCs w:val="40"/>
        </w:rPr>
        <w:t>GOLDEN ELITE EXAMINTIONS 2020</w:t>
      </w:r>
      <w:bookmarkStart w:id="0" w:name="_GoBack"/>
      <w:bookmarkEnd w:id="0"/>
    </w:p>
    <w:p w:rsidR="006922C9" w:rsidRPr="000107F6" w:rsidRDefault="006922C9" w:rsidP="00355649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231/3</w:t>
      </w:r>
    </w:p>
    <w:p w:rsidR="006922C9" w:rsidRPr="000107F6" w:rsidRDefault="006922C9" w:rsidP="006922C9">
      <w:pPr>
        <w:pStyle w:val="NoSpacing"/>
        <w:spacing w:line="276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7F6">
        <w:rPr>
          <w:rFonts w:ascii="Times New Roman" w:hAnsi="Times New Roman" w:cs="Times New Roman"/>
          <w:b/>
          <w:sz w:val="24"/>
          <w:szCs w:val="24"/>
        </w:rPr>
        <w:t>BIOLOGY</w:t>
      </w:r>
    </w:p>
    <w:p w:rsidR="006922C9" w:rsidRDefault="006922C9" w:rsidP="006922C9">
      <w:pPr>
        <w:pStyle w:val="NoSpacing"/>
        <w:spacing w:line="276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7F6">
        <w:rPr>
          <w:rFonts w:ascii="Times New Roman" w:hAnsi="Times New Roman" w:cs="Times New Roman"/>
          <w:b/>
          <w:sz w:val="24"/>
          <w:szCs w:val="24"/>
        </w:rPr>
        <w:t xml:space="preserve">PAPER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6922C9" w:rsidRPr="000107F6" w:rsidRDefault="006922C9" w:rsidP="006922C9">
      <w:pPr>
        <w:pStyle w:val="NoSpacing"/>
        <w:spacing w:line="276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(PRACTICAL)</w:t>
      </w:r>
    </w:p>
    <w:p w:rsidR="006922C9" w:rsidRPr="000107F6" w:rsidRDefault="006922C9" w:rsidP="006922C9">
      <w:pPr>
        <w:pStyle w:val="NoSpacing"/>
        <w:spacing w:line="276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TIME: 1¾ </w:t>
      </w:r>
      <w:r w:rsidRPr="000107F6">
        <w:rPr>
          <w:rFonts w:ascii="Times New Roman" w:hAnsi="Times New Roman" w:cs="Times New Roman"/>
          <w:b/>
          <w:sz w:val="24"/>
          <w:szCs w:val="24"/>
        </w:rPr>
        <w:t>HRS</w:t>
      </w:r>
    </w:p>
    <w:p w:rsidR="006922C9" w:rsidRDefault="006922C9" w:rsidP="006922C9">
      <w:pPr>
        <w:pStyle w:val="NoSpacing"/>
        <w:spacing w:line="276" w:lineRule="auto"/>
        <w:ind w:left="360" w:hanging="360"/>
        <w:jc w:val="both"/>
        <w:rPr>
          <w:rFonts w:ascii="Times New Roman" w:hAnsi="Times New Roman" w:cs="Times New Roman"/>
          <w:b/>
          <w:sz w:val="32"/>
          <w:szCs w:val="24"/>
        </w:rPr>
      </w:pPr>
    </w:p>
    <w:p w:rsidR="006922C9" w:rsidRPr="002757B0" w:rsidRDefault="006922C9" w:rsidP="006922C9">
      <w:pPr>
        <w:pStyle w:val="NoSpacing"/>
        <w:spacing w:line="276" w:lineRule="auto"/>
        <w:ind w:left="360" w:hanging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57B0">
        <w:rPr>
          <w:rFonts w:ascii="Times New Roman" w:hAnsi="Times New Roman" w:cs="Times New Roman"/>
          <w:b/>
          <w:sz w:val="28"/>
          <w:szCs w:val="28"/>
          <w:u w:val="single"/>
        </w:rPr>
        <w:t>CONFIDENTIAL INSTRUCTIONS</w:t>
      </w:r>
    </w:p>
    <w:p w:rsidR="006922C9" w:rsidRDefault="006922C9" w:rsidP="006922C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instructions are to enable the Head of Institution and the teacher in charge of Biology to make adequate preparations for 231/3 Biology Practical.</w:t>
      </w:r>
    </w:p>
    <w:p w:rsidR="006922C9" w:rsidRDefault="006922C9" w:rsidP="006922C9">
      <w:pPr>
        <w:pStyle w:val="NoSpacing"/>
        <w:spacing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922C9" w:rsidRDefault="006922C9" w:rsidP="006922C9">
      <w:pPr>
        <w:pStyle w:val="NoSpacing"/>
        <w:spacing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F3F98">
        <w:rPr>
          <w:rFonts w:ascii="Times New Roman" w:hAnsi="Times New Roman" w:cs="Times New Roman"/>
          <w:b/>
          <w:sz w:val="24"/>
          <w:szCs w:val="24"/>
          <w:u w:val="single"/>
        </w:rPr>
        <w:t>No one else</w:t>
      </w:r>
      <w:r>
        <w:rPr>
          <w:rFonts w:ascii="Times New Roman" w:hAnsi="Times New Roman" w:cs="Times New Roman"/>
          <w:sz w:val="24"/>
          <w:szCs w:val="24"/>
        </w:rPr>
        <w:t xml:space="preserve"> should have access to this information either directly or indirectly. </w:t>
      </w:r>
    </w:p>
    <w:p w:rsidR="006922C9" w:rsidRDefault="006922C9" w:rsidP="006922C9">
      <w:pPr>
        <w:rPr>
          <w:rFonts w:ascii="Times New Roman" w:hAnsi="Times New Roman" w:cs="Times New Roman"/>
          <w:sz w:val="24"/>
          <w:szCs w:val="24"/>
        </w:rPr>
      </w:pPr>
    </w:p>
    <w:p w:rsidR="007062AA" w:rsidRPr="006922C9" w:rsidRDefault="007062AA" w:rsidP="006922C9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22C9">
        <w:rPr>
          <w:rFonts w:ascii="Times New Roman" w:hAnsi="Times New Roman" w:cs="Times New Roman"/>
          <w:b/>
          <w:sz w:val="24"/>
          <w:szCs w:val="24"/>
          <w:u w:val="single"/>
        </w:rPr>
        <w:t>Each candidate requires the following</w:t>
      </w:r>
    </w:p>
    <w:p w:rsidR="007062AA" w:rsidRPr="007062AA" w:rsidRDefault="007062AA" w:rsidP="006922C9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062AA">
        <w:rPr>
          <w:rFonts w:ascii="Times New Roman" w:hAnsi="Times New Roman" w:cs="Times New Roman"/>
          <w:sz w:val="24"/>
          <w:szCs w:val="24"/>
        </w:rPr>
        <w:t>20mls of solution L</w:t>
      </w:r>
    </w:p>
    <w:p w:rsidR="007062AA" w:rsidRPr="007062AA" w:rsidRDefault="007062AA" w:rsidP="006922C9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062AA">
        <w:rPr>
          <w:rFonts w:ascii="Times New Roman" w:hAnsi="Times New Roman" w:cs="Times New Roman"/>
          <w:sz w:val="24"/>
          <w:szCs w:val="24"/>
        </w:rPr>
        <w:t>4 test tubes in a test tube rack.</w:t>
      </w:r>
    </w:p>
    <w:p w:rsidR="007062AA" w:rsidRPr="007062AA" w:rsidRDefault="007062AA" w:rsidP="006922C9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062AA">
        <w:rPr>
          <w:rFonts w:ascii="Times New Roman" w:hAnsi="Times New Roman" w:cs="Times New Roman"/>
          <w:sz w:val="24"/>
          <w:szCs w:val="24"/>
        </w:rPr>
        <w:t>Benedict’s solution</w:t>
      </w:r>
    </w:p>
    <w:p w:rsidR="007062AA" w:rsidRPr="007062AA" w:rsidRDefault="007062AA" w:rsidP="006922C9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062AA">
        <w:rPr>
          <w:rFonts w:ascii="Times New Roman" w:hAnsi="Times New Roman" w:cs="Times New Roman"/>
          <w:sz w:val="24"/>
          <w:szCs w:val="24"/>
        </w:rPr>
        <w:t>Iodine solution</w:t>
      </w:r>
    </w:p>
    <w:p w:rsidR="007062AA" w:rsidRPr="007062AA" w:rsidRDefault="007062AA" w:rsidP="006922C9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062AA">
        <w:rPr>
          <w:rFonts w:ascii="Times New Roman" w:hAnsi="Times New Roman" w:cs="Times New Roman"/>
          <w:sz w:val="24"/>
          <w:szCs w:val="24"/>
        </w:rPr>
        <w:t>1% copper sulphate</w:t>
      </w:r>
    </w:p>
    <w:p w:rsidR="007062AA" w:rsidRPr="007062AA" w:rsidRDefault="007062AA" w:rsidP="006922C9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062AA">
        <w:rPr>
          <w:rFonts w:ascii="Times New Roman" w:hAnsi="Times New Roman" w:cs="Times New Roman"/>
          <w:sz w:val="24"/>
          <w:szCs w:val="24"/>
        </w:rPr>
        <w:t>Sodium hydroxide (10%)</w:t>
      </w:r>
    </w:p>
    <w:p w:rsidR="007062AA" w:rsidRPr="007062AA" w:rsidRDefault="007062AA" w:rsidP="006922C9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062AA">
        <w:rPr>
          <w:rFonts w:ascii="Times New Roman" w:hAnsi="Times New Roman" w:cs="Times New Roman"/>
          <w:sz w:val="24"/>
          <w:szCs w:val="24"/>
        </w:rPr>
        <w:t>DCPIP</w:t>
      </w:r>
    </w:p>
    <w:p w:rsidR="007062AA" w:rsidRPr="007062AA" w:rsidRDefault="007062AA" w:rsidP="006922C9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062AA">
        <w:rPr>
          <w:rFonts w:ascii="Times New Roman" w:hAnsi="Times New Roman" w:cs="Times New Roman"/>
          <w:sz w:val="24"/>
          <w:szCs w:val="24"/>
        </w:rPr>
        <w:t>Source of heat/water bath</w:t>
      </w:r>
    </w:p>
    <w:p w:rsidR="007062AA" w:rsidRPr="007062AA" w:rsidRDefault="007062AA" w:rsidP="006922C9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062AA">
        <w:rPr>
          <w:rFonts w:ascii="Times New Roman" w:hAnsi="Times New Roman" w:cs="Times New Roman"/>
          <w:sz w:val="24"/>
          <w:szCs w:val="24"/>
        </w:rPr>
        <w:t>Test tube holder</w:t>
      </w:r>
    </w:p>
    <w:p w:rsidR="007062AA" w:rsidRPr="007062AA" w:rsidRDefault="007062AA" w:rsidP="006922C9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7062AA">
        <w:rPr>
          <w:rFonts w:ascii="Times New Roman" w:hAnsi="Times New Roman" w:cs="Times New Roman"/>
          <w:sz w:val="24"/>
          <w:szCs w:val="24"/>
        </w:rPr>
        <w:t>Visking</w:t>
      </w:r>
      <w:proofErr w:type="spellEnd"/>
      <w:r w:rsidRPr="007062AA">
        <w:rPr>
          <w:rFonts w:ascii="Times New Roman" w:hAnsi="Times New Roman" w:cs="Times New Roman"/>
          <w:sz w:val="24"/>
          <w:szCs w:val="24"/>
        </w:rPr>
        <w:t xml:space="preserve"> tubing 8 cm long</w:t>
      </w:r>
    </w:p>
    <w:p w:rsidR="007062AA" w:rsidRPr="007062AA" w:rsidRDefault="007062AA" w:rsidP="006922C9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062AA">
        <w:rPr>
          <w:rFonts w:ascii="Times New Roman" w:hAnsi="Times New Roman" w:cs="Times New Roman"/>
          <w:sz w:val="24"/>
          <w:szCs w:val="24"/>
        </w:rPr>
        <w:t>Thread/string 2 pieces 10cm long each.</w:t>
      </w:r>
    </w:p>
    <w:p w:rsidR="007062AA" w:rsidRPr="007062AA" w:rsidRDefault="007062AA" w:rsidP="006922C9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062AA">
        <w:rPr>
          <w:rFonts w:ascii="Times New Roman" w:hAnsi="Times New Roman" w:cs="Times New Roman"/>
          <w:sz w:val="24"/>
          <w:szCs w:val="24"/>
        </w:rPr>
        <w:t xml:space="preserve">50 </w:t>
      </w:r>
      <w:proofErr w:type="spellStart"/>
      <w:r w:rsidRPr="007062AA">
        <w:rPr>
          <w:rFonts w:ascii="Times New Roman" w:hAnsi="Times New Roman" w:cs="Times New Roman"/>
          <w:sz w:val="24"/>
          <w:szCs w:val="24"/>
        </w:rPr>
        <w:t>mls</w:t>
      </w:r>
      <w:proofErr w:type="spellEnd"/>
      <w:r w:rsidRPr="007062AA">
        <w:rPr>
          <w:rFonts w:ascii="Times New Roman" w:hAnsi="Times New Roman" w:cs="Times New Roman"/>
          <w:sz w:val="24"/>
          <w:szCs w:val="24"/>
        </w:rPr>
        <w:t xml:space="preserve"> beaker</w:t>
      </w:r>
    </w:p>
    <w:p w:rsidR="007062AA" w:rsidRPr="007062AA" w:rsidRDefault="007062AA" w:rsidP="006922C9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062AA">
        <w:rPr>
          <w:rFonts w:ascii="Times New Roman" w:hAnsi="Times New Roman" w:cs="Times New Roman"/>
          <w:sz w:val="24"/>
          <w:szCs w:val="24"/>
        </w:rPr>
        <w:t>Distilled water</w:t>
      </w:r>
    </w:p>
    <w:p w:rsidR="007062AA" w:rsidRDefault="007062AA" w:rsidP="006922C9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062AA">
        <w:rPr>
          <w:rFonts w:ascii="Times New Roman" w:hAnsi="Times New Roman" w:cs="Times New Roman"/>
          <w:sz w:val="24"/>
          <w:szCs w:val="24"/>
        </w:rPr>
        <w:t>10mls measuring cylinder</w:t>
      </w:r>
    </w:p>
    <w:p w:rsidR="007062AA" w:rsidRDefault="007062AA" w:rsidP="006922C9">
      <w:pPr>
        <w:pStyle w:val="ListParagraph"/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062AA" w:rsidRPr="007062AA" w:rsidRDefault="007062AA" w:rsidP="007062AA">
      <w:pPr>
        <w:pStyle w:val="ListParagraph"/>
        <w:spacing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6922C9">
        <w:rPr>
          <w:rFonts w:ascii="Times New Roman" w:hAnsi="Times New Roman" w:cs="Times New Roman"/>
          <w:b/>
          <w:sz w:val="24"/>
          <w:szCs w:val="24"/>
          <w:u w:val="single"/>
        </w:rPr>
        <w:t>NB</w:t>
      </w:r>
      <w:r>
        <w:rPr>
          <w:rFonts w:ascii="Times New Roman" w:hAnsi="Times New Roman" w:cs="Times New Roman"/>
          <w:sz w:val="24"/>
          <w:szCs w:val="24"/>
        </w:rPr>
        <w:t xml:space="preserve"> Solution</w:t>
      </w:r>
      <w:r w:rsidR="000B1101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 xml:space="preserve"> contains glucose and ascorbic acid dissolved in water</w:t>
      </w:r>
    </w:p>
    <w:p w:rsidR="007062AA" w:rsidRDefault="007062AA" w:rsidP="007062AA">
      <w:pPr>
        <w:rPr>
          <w:rFonts w:ascii="Times New Roman" w:hAnsi="Times New Roman" w:cs="Times New Roman"/>
          <w:sz w:val="24"/>
          <w:szCs w:val="24"/>
        </w:rPr>
      </w:pPr>
    </w:p>
    <w:p w:rsidR="007062AA" w:rsidRPr="007062AA" w:rsidRDefault="007062AA" w:rsidP="007062AA">
      <w:pPr>
        <w:rPr>
          <w:rFonts w:ascii="Times New Roman" w:hAnsi="Times New Roman" w:cs="Times New Roman"/>
          <w:sz w:val="24"/>
          <w:szCs w:val="24"/>
        </w:rPr>
      </w:pPr>
    </w:p>
    <w:sectPr w:rsidR="007062AA" w:rsidRPr="007062AA" w:rsidSect="000604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E2E" w:rsidRDefault="00536E2E" w:rsidP="006922C9">
      <w:pPr>
        <w:spacing w:after="0" w:line="240" w:lineRule="auto"/>
      </w:pPr>
      <w:r>
        <w:separator/>
      </w:r>
    </w:p>
  </w:endnote>
  <w:endnote w:type="continuationSeparator" w:id="0">
    <w:p w:rsidR="00536E2E" w:rsidRDefault="00536E2E" w:rsidP="00692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2C9" w:rsidRDefault="006922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2C9" w:rsidRDefault="006922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2C9" w:rsidRDefault="006922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E2E" w:rsidRDefault="00536E2E" w:rsidP="006922C9">
      <w:pPr>
        <w:spacing w:after="0" w:line="240" w:lineRule="auto"/>
      </w:pPr>
      <w:r>
        <w:separator/>
      </w:r>
    </w:p>
  </w:footnote>
  <w:footnote w:type="continuationSeparator" w:id="0">
    <w:p w:rsidR="00536E2E" w:rsidRDefault="00536E2E" w:rsidP="00692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2C9" w:rsidRDefault="00536E2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952532" o:spid="_x0000_s2051" type="#_x0000_t136" style="position:absolute;margin-left:0;margin-top:0;width:632.4pt;height:105.4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2C9" w:rsidRDefault="00536E2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952533" o:spid="_x0000_s2052" type="#_x0000_t136" style="position:absolute;margin-left:0;margin-top:0;width:632.4pt;height:105.4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nfidenti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2C9" w:rsidRDefault="00536E2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952531" o:spid="_x0000_s2050" type="#_x0000_t136" style="position:absolute;margin-left:0;margin-top:0;width:632.4pt;height:105.4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nfident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FD2076"/>
    <w:multiLevelType w:val="hybridMultilevel"/>
    <w:tmpl w:val="FDE2730A"/>
    <w:lvl w:ilvl="0" w:tplc="AA1C90DE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5627B"/>
    <w:multiLevelType w:val="hybridMultilevel"/>
    <w:tmpl w:val="3A8ECF24"/>
    <w:lvl w:ilvl="0" w:tplc="AA1C90DE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62AA"/>
    <w:rsid w:val="000604B7"/>
    <w:rsid w:val="000B1101"/>
    <w:rsid w:val="001B298E"/>
    <w:rsid w:val="00222BFA"/>
    <w:rsid w:val="00273CA5"/>
    <w:rsid w:val="00355649"/>
    <w:rsid w:val="003E32F9"/>
    <w:rsid w:val="00417951"/>
    <w:rsid w:val="00515098"/>
    <w:rsid w:val="00536E2E"/>
    <w:rsid w:val="00594197"/>
    <w:rsid w:val="005B128E"/>
    <w:rsid w:val="005C44F9"/>
    <w:rsid w:val="006922C9"/>
    <w:rsid w:val="007062AA"/>
    <w:rsid w:val="0075068D"/>
    <w:rsid w:val="007B0778"/>
    <w:rsid w:val="007C44F7"/>
    <w:rsid w:val="008B5BD6"/>
    <w:rsid w:val="00A07403"/>
    <w:rsid w:val="00B855A6"/>
    <w:rsid w:val="00C22E22"/>
    <w:rsid w:val="00CF5D41"/>
    <w:rsid w:val="00D42304"/>
    <w:rsid w:val="00DB179A"/>
    <w:rsid w:val="00EB5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95C206B"/>
  <w15:docId w15:val="{FF974F8A-0331-4ACC-8D19-8E52FB35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2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2AA"/>
    <w:pPr>
      <w:ind w:left="720"/>
      <w:contextualSpacing/>
    </w:pPr>
  </w:style>
  <w:style w:type="paragraph" w:styleId="NoSpacing">
    <w:name w:val="No Spacing"/>
    <w:uiPriority w:val="1"/>
    <w:qFormat/>
    <w:rsid w:val="006922C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692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22C9"/>
  </w:style>
  <w:style w:type="paragraph" w:styleId="Footer">
    <w:name w:val="footer"/>
    <w:basedOn w:val="Normal"/>
    <w:link w:val="FooterChar"/>
    <w:uiPriority w:val="99"/>
    <w:semiHidden/>
    <w:unhideWhenUsed/>
    <w:rsid w:val="00692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2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</Words>
  <Characters>639</Characters>
  <Application>Microsoft Office Word</Application>
  <DocSecurity>0</DocSecurity>
  <Lines>5</Lines>
  <Paragraphs>1</Paragraphs>
  <ScaleCrop>false</ScaleCrop>
  <Company>topgrade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mutungi</dc:creator>
  <cp:keywords/>
  <dc:description/>
  <cp:lastModifiedBy>Mr Chepkwony</cp:lastModifiedBy>
  <cp:revision>10</cp:revision>
  <dcterms:created xsi:type="dcterms:W3CDTF">2011-09-23T14:12:00Z</dcterms:created>
  <dcterms:modified xsi:type="dcterms:W3CDTF">2020-11-02T07:43:00Z</dcterms:modified>
</cp:coreProperties>
</file>