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CF2E" w14:textId="55BD90A7" w:rsidR="00301300" w:rsidRPr="001B5FC0" w:rsidRDefault="00301300" w:rsidP="001B5FC0">
      <w:pPr>
        <w:jc w:val="center"/>
        <w:rPr>
          <w:rFonts w:ascii="Times New Roman" w:hAnsi="Times New Roman" w:cs="Times New Roman"/>
          <w:b/>
          <w:sz w:val="26"/>
          <w:szCs w:val="26"/>
          <w:u w:val="single"/>
          <w:lang w:val="en-US"/>
        </w:rPr>
      </w:pPr>
      <w:r w:rsidRPr="001B5FC0">
        <w:rPr>
          <w:rFonts w:ascii="Times New Roman" w:hAnsi="Times New Roman" w:cs="Times New Roman"/>
          <w:b/>
          <w:sz w:val="26"/>
          <w:szCs w:val="26"/>
          <w:u w:val="single"/>
          <w:lang w:val="en-US"/>
        </w:rPr>
        <w:t xml:space="preserve">BIOLOGY PAPER </w:t>
      </w:r>
      <w:r w:rsidR="001B5FC0" w:rsidRPr="001B5FC0">
        <w:rPr>
          <w:rFonts w:ascii="Times New Roman" w:hAnsi="Times New Roman" w:cs="Times New Roman"/>
          <w:b/>
          <w:sz w:val="26"/>
          <w:szCs w:val="26"/>
          <w:u w:val="single"/>
          <w:lang w:val="en-US"/>
        </w:rPr>
        <w:t>2 MARKING SCHEME</w:t>
      </w:r>
    </w:p>
    <w:p w14:paraId="548A0FE5"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1.</w:t>
      </w:r>
      <w:r>
        <w:rPr>
          <w:rFonts w:ascii="Times New Roman" w:hAnsi="Times New Roman" w:cs="Times New Roman"/>
          <w:sz w:val="26"/>
          <w:szCs w:val="26"/>
          <w:lang w:val="en-US"/>
        </w:rPr>
        <w:tab/>
        <w:t>a)</w:t>
      </w:r>
      <w:r>
        <w:rPr>
          <w:rFonts w:ascii="Times New Roman" w:hAnsi="Times New Roman" w:cs="Times New Roman"/>
          <w:sz w:val="26"/>
          <w:szCs w:val="26"/>
          <w:lang w:val="en-US"/>
        </w:rPr>
        <w:tab/>
        <w:t xml:space="preserve">Sickle cell </w:t>
      </w:r>
      <w:proofErr w:type="spellStart"/>
      <w:r>
        <w:rPr>
          <w:rFonts w:ascii="Times New Roman" w:hAnsi="Times New Roman" w:cs="Times New Roman"/>
          <w:sz w:val="26"/>
          <w:szCs w:val="26"/>
          <w:lang w:val="en-US"/>
        </w:rPr>
        <w:t>anaemia</w:t>
      </w:r>
      <w:proofErr w:type="spellEnd"/>
      <w:r>
        <w:rPr>
          <w:rFonts w:ascii="Times New Roman" w:hAnsi="Times New Roman" w:cs="Times New Roman"/>
          <w:sz w:val="26"/>
          <w:szCs w:val="26"/>
          <w:lang w:val="en-US"/>
        </w:rPr>
        <w:t>;</w:t>
      </w:r>
    </w:p>
    <w:p w14:paraId="4F90AB84"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Advantage – Individuals having this trait ha</w:t>
      </w:r>
      <w:r w:rsidR="002D0C5C">
        <w:rPr>
          <w:rFonts w:ascii="Times New Roman" w:hAnsi="Times New Roman" w:cs="Times New Roman"/>
          <w:sz w:val="26"/>
          <w:szCs w:val="26"/>
          <w:lang w:val="en-US"/>
        </w:rPr>
        <w:t>rdly/rarely suffer from malaria;</w:t>
      </w:r>
    </w:p>
    <w:p w14:paraId="7C10D34C" w14:textId="77777777" w:rsidR="00301300" w:rsidRDefault="00301300" w:rsidP="00301300">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Disadvantages – Suffocation due to insufficient supply </w:t>
      </w:r>
      <w:r w:rsidR="006A0B4D">
        <w:rPr>
          <w:rFonts w:ascii="Times New Roman" w:hAnsi="Times New Roman" w:cs="Times New Roman"/>
          <w:sz w:val="26"/>
          <w:szCs w:val="26"/>
          <w:lang w:val="en-US"/>
        </w:rPr>
        <w:t xml:space="preserve">of oxygen during </w:t>
      </w:r>
      <w:proofErr w:type="spellStart"/>
      <w:r w:rsidR="006A0B4D">
        <w:rPr>
          <w:rFonts w:ascii="Times New Roman" w:hAnsi="Times New Roman" w:cs="Times New Roman"/>
          <w:sz w:val="26"/>
          <w:szCs w:val="26"/>
          <w:lang w:val="en-US"/>
        </w:rPr>
        <w:t>straneous</w:t>
      </w:r>
      <w:proofErr w:type="spellEnd"/>
      <w:r w:rsidR="006A0B4D">
        <w:rPr>
          <w:rFonts w:ascii="Times New Roman" w:hAnsi="Times New Roman" w:cs="Times New Roman"/>
          <w:sz w:val="26"/>
          <w:szCs w:val="26"/>
          <w:lang w:val="en-US"/>
        </w:rPr>
        <w:t xml:space="preserve"> activity</w:t>
      </w:r>
      <w:r w:rsidR="002D0C5C">
        <w:rPr>
          <w:rFonts w:ascii="Times New Roman" w:hAnsi="Times New Roman" w:cs="Times New Roman"/>
          <w:sz w:val="26"/>
          <w:szCs w:val="26"/>
          <w:lang w:val="en-US"/>
        </w:rPr>
        <w:t>;</w:t>
      </w:r>
    </w:p>
    <w:p w14:paraId="2C86FD7A" w14:textId="77777777" w:rsidR="00301300" w:rsidRPr="003950EB" w:rsidRDefault="00301300" w:rsidP="00301300">
      <w:pPr>
        <w:spacing w:after="0" w:line="240" w:lineRule="auto"/>
        <w:rPr>
          <w:rFonts w:ascii="Times New Roman" w:hAnsi="Times New Roman" w:cs="Times New Roman"/>
          <w:sz w:val="16"/>
          <w:szCs w:val="16"/>
          <w:lang w:val="en-US"/>
        </w:rPr>
      </w:pPr>
    </w:p>
    <w:p w14:paraId="51B6F654" w14:textId="77777777" w:rsidR="006A0B4D"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c)</w:t>
      </w:r>
      <w:r>
        <w:rPr>
          <w:rFonts w:ascii="Times New Roman" w:hAnsi="Times New Roman" w:cs="Times New Roman"/>
          <w:sz w:val="26"/>
          <w:szCs w:val="26"/>
          <w:lang w:val="en-US"/>
        </w:rPr>
        <w:tab/>
        <w:t>Parental phenotypes:</w:t>
      </w:r>
      <w:r w:rsidR="006A0B4D">
        <w:rPr>
          <w:rFonts w:ascii="Times New Roman" w:hAnsi="Times New Roman" w:cs="Times New Roman"/>
          <w:sz w:val="26"/>
          <w:szCs w:val="26"/>
          <w:lang w:val="en-US"/>
        </w:rPr>
        <w:t xml:space="preserve">    sickle cell trait             sickle cell </w:t>
      </w:r>
      <w:proofErr w:type="spellStart"/>
      <w:r w:rsidR="006A0B4D">
        <w:rPr>
          <w:rFonts w:ascii="Times New Roman" w:hAnsi="Times New Roman" w:cs="Times New Roman"/>
          <w:sz w:val="26"/>
          <w:szCs w:val="26"/>
          <w:lang w:val="en-US"/>
        </w:rPr>
        <w:t>anaemia</w:t>
      </w:r>
      <w:proofErr w:type="spellEnd"/>
      <w:r>
        <w:rPr>
          <w:rFonts w:ascii="Times New Roman" w:hAnsi="Times New Roman" w:cs="Times New Roman"/>
          <w:sz w:val="26"/>
          <w:szCs w:val="26"/>
          <w:lang w:val="en-US"/>
        </w:rPr>
        <w:tab/>
      </w:r>
      <w:r>
        <w:rPr>
          <w:rFonts w:ascii="Times New Roman" w:hAnsi="Times New Roman" w:cs="Times New Roman"/>
          <w:sz w:val="26"/>
          <w:szCs w:val="26"/>
          <w:lang w:val="en-US"/>
        </w:rPr>
        <w:tab/>
      </w:r>
    </w:p>
    <w:p w14:paraId="7314D984" w14:textId="77777777" w:rsidR="00301300" w:rsidRDefault="00B36BDC"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eastAsia="en-GB"/>
        </w:rPr>
        <w:pict w14:anchorId="0CC24DBC">
          <v:line id="Straight Connector 4" o:spid="_x0000_s1026" style="position:absolute;flip:x;z-index:251662336;visibility:visible" from="356.25pt,12.55pt" to="36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" strokecolor="black [3200]" strokeweight=".5pt">
            <v:stroke joinstyle="miter"/>
          </v:line>
        </w:pict>
      </w:r>
      <w:r>
        <w:rPr>
          <w:rFonts w:ascii="Times New Roman" w:hAnsi="Times New Roman" w:cs="Times New Roman"/>
          <w:noProof/>
          <w:sz w:val="26"/>
          <w:szCs w:val="26"/>
          <w:lang w:eastAsia="en-GB"/>
        </w:rPr>
        <w:pict w14:anchorId="152CEFC7">
          <v:line id="Straight Connector 3" o:spid="_x0000_s1045" style="position:absolute;flip:x;z-index:251661312;visibility:visible" from="320.25pt,13.3pt" to="330.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" strokecolor="black [3200]" strokeweight=".5pt">
            <v:stroke joinstyle="miter"/>
          </v:line>
        </w:pict>
      </w:r>
      <w:r>
        <w:rPr>
          <w:rFonts w:ascii="Times New Roman" w:hAnsi="Times New Roman" w:cs="Times New Roman"/>
          <w:noProof/>
          <w:sz w:val="26"/>
          <w:szCs w:val="26"/>
          <w:lang w:eastAsia="en-GB"/>
        </w:rPr>
        <w:pict w14:anchorId="77F76DE5">
          <v:line id="Straight Connector 2" o:spid="_x0000_s1044" style="position:absolute;z-index:251660288;visibility:visible" from="256.5pt,14.8pt" to="264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" strokecolor="black [3200]" strokeweight=".5pt">
            <v:stroke joinstyle="miter"/>
          </v:line>
        </w:pict>
      </w:r>
      <w:r>
        <w:rPr>
          <w:rFonts w:ascii="Times New Roman" w:hAnsi="Times New Roman" w:cs="Times New Roman"/>
          <w:noProof/>
          <w:sz w:val="26"/>
          <w:szCs w:val="26"/>
          <w:lang w:eastAsia="en-GB"/>
        </w:rPr>
        <w:pict w14:anchorId="6A3FEAC4">
          <v:line id="Straight Connector 1" o:spid="_x0000_s1043" style="position:absolute;flip:x;z-index:251659264;visibility:visible" from="208.5pt,11.8pt" to="225.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" strokecolor="black [3200]" strokeweight=".5pt">
            <v:stroke joinstyle="miter"/>
          </v:line>
        </w:pic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 xml:space="preserve">Parental genotypes </w: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t>X</w:t>
      </w:r>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p>
    <w:p w14:paraId="01E99777" w14:textId="77777777" w:rsidR="00301300" w:rsidRDefault="00B36BDC"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eastAsia="en-GB"/>
        </w:rPr>
        <w:pict w14:anchorId="311E55B8">
          <v:oval id="Oval 20" o:spid="_x0000_s1042" style="position:absolute;margin-left:199.5pt;margin-top:11.85pt;width:31.5pt;height:17.2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" fillcolor="white [3212]" strokecolor="black [3213]" strokeweight="1pt">
            <v:stroke joinstyle="miter"/>
          </v:oval>
        </w:pict>
      </w:r>
      <w:r>
        <w:rPr>
          <w:rFonts w:ascii="Times New Roman" w:hAnsi="Times New Roman" w:cs="Times New Roman"/>
          <w:noProof/>
          <w:sz w:val="26"/>
          <w:szCs w:val="26"/>
          <w:lang w:eastAsia="en-GB"/>
        </w:rPr>
        <w:pict w14:anchorId="73CB38A0">
          <v:oval id="Oval 19" o:spid="_x0000_s1041" style="position:absolute;margin-left:243pt;margin-top:11.85pt;width:30pt;height:17.2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" fillcolor="white [3212]" strokecolor="black [3213]" strokeweight="1pt">
            <v:stroke joinstyle="miter"/>
          </v:oval>
        </w:pict>
      </w:r>
    </w:p>
    <w:p w14:paraId="7964631B" w14:textId="77777777" w:rsidR="00301300" w:rsidRDefault="00B36BDC"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eastAsia="en-GB"/>
        </w:rPr>
        <w:pict w14:anchorId="56484896">
          <v:shape id="Arc 23" o:spid="_x0000_s1040" style="position:absolute;margin-left:322.8pt;margin-top:9.65pt;width:80.3pt;height:97.75pt;rotation:8372309fd;z-index:251692544;visibility:visible;mso-width-relative:margin;mso-height-relative:margin;v-text-anchor:middle" coordsize="1019917,1241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" adj="0,,0" path="m509958,nsc791601,,1019917,277850,1019917,620595r-509958,c509959,413730,509958,206865,509958,xem509958,nfc791601,,1019917,277850,1019917,620595e" filled="f" strokecolor="black [3213]" strokeweight=".5pt">
            <v:stroke joinstyle="miter"/>
            <v:formulas/>
            <v:path arrowok="t" o:connecttype="custom" o:connectlocs="509958,0;1019917,620595" o:connectangles="0,0"/>
          </v:shape>
        </w:pict>
      </w:r>
      <w:r>
        <w:rPr>
          <w:rFonts w:ascii="Times New Roman" w:hAnsi="Times New Roman" w:cs="Times New Roman"/>
          <w:noProof/>
          <w:sz w:val="26"/>
          <w:szCs w:val="26"/>
          <w:lang w:eastAsia="en-GB"/>
        </w:rPr>
        <w:pict w14:anchorId="2E158314">
          <v:shape id="Arc 22" o:spid="_x0000_s1039" style="position:absolute;margin-left:184.45pt;margin-top:10.7pt;width:80.3pt;height:97.75pt;rotation:8372309fd;z-index:251690496;visibility:visible;mso-width-relative:margin;mso-height-relative:margin;v-text-anchor:middle" coordsize="1019917,1241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" adj="0,,0" path="m509958,nsc791601,,1019917,277850,1019917,620595r-509958,c509959,413730,509958,206865,509958,xem509958,nfc791601,,1019917,277850,1019917,620595e" filled="f" strokecolor="black [3213]" strokeweight=".5pt">
            <v:stroke joinstyle="miter"/>
            <v:formulas/>
            <v:path arrowok="t" o:connecttype="custom" o:connectlocs="509958,0;1019917,620595" o:connectangles="0,0"/>
          </v:shape>
        </w:pict>
      </w:r>
      <w:r>
        <w:rPr>
          <w:rFonts w:ascii="Times New Roman" w:hAnsi="Times New Roman" w:cs="Times New Roman"/>
          <w:noProof/>
          <w:sz w:val="26"/>
          <w:szCs w:val="26"/>
          <w:lang w:eastAsia="en-GB"/>
        </w:rPr>
        <w:pict w14:anchorId="0A524EEA">
          <v:oval id="Oval 18" o:spid="_x0000_s1038" style="position:absolute;margin-left:309pt;margin-top:.65pt;width:27pt;height:13.5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" fillcolor="white [3212]" strokecolor="black [3213]" strokeweight="1pt">
            <v:stroke joinstyle="miter"/>
          </v:oval>
        </w:pict>
      </w:r>
      <w:r>
        <w:rPr>
          <w:rFonts w:ascii="Times New Roman" w:hAnsi="Times New Roman" w:cs="Times New Roman"/>
          <w:noProof/>
          <w:sz w:val="26"/>
          <w:szCs w:val="26"/>
          <w:lang w:eastAsia="en-GB"/>
        </w:rPr>
        <w:pict w14:anchorId="12AA26C6">
          <v:oval id="Oval 15" o:spid="_x0000_s1037" style="position:absolute;margin-left:345pt;margin-top:.65pt;width:25.5pt;height:13.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" fillcolor="white [3201]" strokecolor="black [3213]" strokeweight="1pt">
            <v:stroke joinstyle="miter"/>
          </v:oval>
        </w:pict>
      </w:r>
      <w:r>
        <w:rPr>
          <w:rFonts w:ascii="Times New Roman" w:hAnsi="Times New Roman" w:cs="Times New Roman"/>
          <w:noProof/>
          <w:sz w:val="26"/>
          <w:szCs w:val="26"/>
          <w:lang w:eastAsia="en-GB"/>
        </w:rPr>
        <w:pict w14:anchorId="249E4383">
          <v:line id="Straight Connector 12" o:spid="_x0000_s1036" style="position:absolute;flip:x;z-index:251662848;visibility:visible" from="222pt,14.15pt" to="318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" strokecolor="black [3200]" strokeweight=".5pt">
            <v:stroke joinstyle="miter"/>
          </v:line>
        </w:pict>
      </w:r>
      <w:r>
        <w:rPr>
          <w:rFonts w:ascii="Times New Roman" w:hAnsi="Times New Roman" w:cs="Times New Roman"/>
          <w:noProof/>
          <w:sz w:val="26"/>
          <w:szCs w:val="26"/>
          <w:lang w:eastAsia="en-GB"/>
        </w:rPr>
        <w:pict w14:anchorId="6690BA4D">
          <v:line id="Straight Connector 11" o:spid="_x0000_s1035" style="position:absolute;z-index:251657728;visibility:visible" from="326.25pt,14.15pt" to="336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" strokecolor="black [3200]" strokeweight=".5pt">
            <v:stroke joinstyle="miter"/>
          </v:line>
        </w:pict>
      </w:r>
      <w:r>
        <w:rPr>
          <w:rFonts w:ascii="Times New Roman" w:hAnsi="Times New Roman" w:cs="Times New Roman"/>
          <w:noProof/>
          <w:sz w:val="26"/>
          <w:szCs w:val="26"/>
          <w:lang w:eastAsia="en-GB"/>
        </w:rPr>
        <w:pict w14:anchorId="59480146">
          <v:line id="Straight Connector 10" o:spid="_x0000_s1034" style="position:absolute;flip:x;z-index:251652608;visibility:visible" from="264pt,12.65pt" to="357.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" strokecolor="black [3200]" strokeweight=".5pt">
            <v:stroke joinstyle="miter"/>
          </v:line>
        </w:pict>
      </w:r>
      <w:r>
        <w:rPr>
          <w:rFonts w:ascii="Times New Roman" w:hAnsi="Times New Roman" w:cs="Times New Roman"/>
          <w:noProof/>
          <w:sz w:val="26"/>
          <w:szCs w:val="26"/>
          <w:lang w:eastAsia="en-GB"/>
        </w:rPr>
        <w:pict w14:anchorId="3A65CA73">
          <v:line id="Straight Connector 9" o:spid="_x0000_s1033" style="position:absolute;z-index:251647488;visibility:visible" from="359.25pt,11.15pt" to="384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" strokecolor="black [3200]" strokeweight=".5pt">
            <v:stroke joinstyle="miter"/>
          </v:line>
        </w:pict>
      </w:r>
      <w:r>
        <w:rPr>
          <w:rFonts w:ascii="Times New Roman" w:hAnsi="Times New Roman" w:cs="Times New Roman"/>
          <w:noProof/>
          <w:sz w:val="26"/>
          <w:szCs w:val="26"/>
          <w:lang w:eastAsia="en-GB"/>
        </w:rPr>
        <w:pict w14:anchorId="6E146675">
          <v:line id="Straight Connector 8" o:spid="_x0000_s1032" style="position:absolute;z-index:251642368;visibility:visible" from="267.75pt,10.4pt" to="38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" strokecolor="black [3200]" strokeweight=".5pt">
            <v:stroke joinstyle="miter"/>
          </v:line>
        </w:pict>
      </w:r>
      <w:r>
        <w:rPr>
          <w:rFonts w:ascii="Times New Roman" w:hAnsi="Times New Roman" w:cs="Times New Roman"/>
          <w:noProof/>
          <w:sz w:val="26"/>
          <w:szCs w:val="26"/>
          <w:lang w:eastAsia="en-GB"/>
        </w:rPr>
        <w:pict w14:anchorId="1FAB77B0">
          <v:line id="Straight Connector 7" o:spid="_x0000_s1031" style="position:absolute;z-index:251637248;visibility:visible" from="261.75pt,12.65pt" to="336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" strokecolor="black [3200]" strokeweight=".5pt">
            <v:stroke joinstyle="miter"/>
          </v:line>
        </w:pict>
      </w:r>
      <w:r>
        <w:rPr>
          <w:rFonts w:ascii="Times New Roman" w:hAnsi="Times New Roman" w:cs="Times New Roman"/>
          <w:noProof/>
          <w:sz w:val="26"/>
          <w:szCs w:val="26"/>
          <w:lang w:eastAsia="en-GB"/>
        </w:rPr>
        <w:pict w14:anchorId="101B650B">
          <v:line id="Straight Connector 6" o:spid="_x0000_s1030" style="position:absolute;z-index:251632128;visibility:visible" from="209.25pt,14.15pt" to="3in,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" strokecolor="black [3200]" strokeweight=".5pt">
            <v:stroke joinstyle="miter"/>
          </v:line>
        </w:pict>
      </w:r>
      <w:r>
        <w:rPr>
          <w:rFonts w:ascii="Times New Roman" w:hAnsi="Times New Roman" w:cs="Times New Roman"/>
          <w:noProof/>
          <w:sz w:val="26"/>
          <w:szCs w:val="26"/>
          <w:lang w:eastAsia="en-GB"/>
        </w:rPr>
        <w:pict w14:anchorId="06002321">
          <v:line id="Straight Connector 5" o:spid="_x0000_s1029" style="position:absolute;z-index:251627008;visibility:visible" from="221.25pt,13.4pt" to="258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" strokecolor="black [3200]" strokeweight=".5pt">
            <v:stroke joinstyle="miter"/>
          </v:line>
        </w:pic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Gametes</w: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r w:rsidR="00301300">
        <w:rPr>
          <w:rFonts w:ascii="Times New Roman" w:hAnsi="Times New Roman" w:cs="Times New Roman"/>
          <w:sz w:val="26"/>
          <w:szCs w:val="26"/>
          <w:lang w:val="en-US"/>
        </w:rPr>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p>
    <w:p w14:paraId="1B3AE977" w14:textId="77777777" w:rsidR="00301300" w:rsidRDefault="00301300" w:rsidP="00301300">
      <w:pPr>
        <w:spacing w:after="0" w:line="240" w:lineRule="auto"/>
        <w:rPr>
          <w:rFonts w:ascii="Times New Roman" w:hAnsi="Times New Roman" w:cs="Times New Roman"/>
          <w:sz w:val="26"/>
          <w:szCs w:val="26"/>
          <w:lang w:val="en-US"/>
        </w:rPr>
      </w:pPr>
    </w:p>
    <w:p w14:paraId="3E1B3EF1"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Fusion </w:t>
      </w:r>
    </w:p>
    <w:p w14:paraId="364A6CAF" w14:textId="77777777" w:rsidR="00301300" w:rsidRDefault="00301300" w:rsidP="00301300">
      <w:pPr>
        <w:spacing w:after="0" w:line="240" w:lineRule="auto"/>
        <w:rPr>
          <w:rFonts w:ascii="Times New Roman" w:hAnsi="Times New Roman" w:cs="Times New Roman"/>
          <w:sz w:val="26"/>
          <w:szCs w:val="26"/>
          <w:lang w:val="en-US"/>
        </w:rPr>
      </w:pPr>
    </w:p>
    <w:p w14:paraId="603833D7" w14:textId="77777777" w:rsidR="00301300" w:rsidRDefault="00301300" w:rsidP="00301300">
      <w:pPr>
        <w:spacing w:after="0" w:line="240" w:lineRule="auto"/>
        <w:rPr>
          <w:rFonts w:ascii="Times New Roman" w:hAnsi="Times New Roman" w:cs="Times New Roman"/>
          <w:sz w:val="26"/>
          <w:szCs w:val="26"/>
          <w:lang w:val="en-US"/>
        </w:rPr>
      </w:pPr>
    </w:p>
    <w:p w14:paraId="672996C5"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F1 generation        </w:t>
      </w:r>
      <w:proofErr w:type="spellStart"/>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A</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A</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Hb</w:t>
      </w:r>
      <w:r w:rsidR="006A0B4D">
        <w:rPr>
          <w:rFonts w:ascii="Times New Roman" w:hAnsi="Times New Roman" w:cs="Times New Roman"/>
          <w:sz w:val="26"/>
          <w:szCs w:val="26"/>
          <w:vertAlign w:val="superscript"/>
          <w:lang w:val="en-US"/>
        </w:rPr>
        <w:t>s</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Hb</w:t>
      </w:r>
      <w:r w:rsidR="006A0B4D">
        <w:rPr>
          <w:rFonts w:ascii="Times New Roman" w:hAnsi="Times New Roman" w:cs="Times New Roman"/>
          <w:sz w:val="26"/>
          <w:szCs w:val="26"/>
          <w:vertAlign w:val="superscript"/>
          <w:lang w:val="en-US"/>
        </w:rPr>
        <w:t>s</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p>
    <w:p w14:paraId="4189F156"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Genotypes </w:t>
      </w:r>
    </w:p>
    <w:p w14:paraId="63FC4E0D" w14:textId="77777777" w:rsidR="00301300" w:rsidRPr="003950EB" w:rsidRDefault="00301300" w:rsidP="00301300">
      <w:pPr>
        <w:spacing w:after="0" w:line="240" w:lineRule="auto"/>
        <w:rPr>
          <w:rFonts w:ascii="Times New Roman" w:hAnsi="Times New Roman" w:cs="Times New Roman"/>
          <w:sz w:val="16"/>
          <w:szCs w:val="16"/>
          <w:lang w:val="en-US"/>
        </w:rPr>
      </w:pPr>
    </w:p>
    <w:p w14:paraId="614B3272"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F1 phenotypes:  </w:t>
      </w:r>
      <w:r w:rsidR="00BC5A69">
        <w:rPr>
          <w:rFonts w:ascii="Times New Roman" w:hAnsi="Times New Roman" w:cs="Times New Roman"/>
          <w:sz w:val="26"/>
          <w:szCs w:val="26"/>
          <w:lang w:val="en-US"/>
        </w:rPr>
        <w:tab/>
        <w:t>Si</w:t>
      </w:r>
      <w:r w:rsidR="0057250F">
        <w:rPr>
          <w:rFonts w:ascii="Times New Roman" w:hAnsi="Times New Roman" w:cs="Times New Roman"/>
          <w:sz w:val="26"/>
          <w:szCs w:val="26"/>
          <w:lang w:val="en-US"/>
        </w:rPr>
        <w:t>ck</w:t>
      </w:r>
      <w:r w:rsidR="00BC5A69">
        <w:rPr>
          <w:rFonts w:ascii="Times New Roman" w:hAnsi="Times New Roman" w:cs="Times New Roman"/>
          <w:sz w:val="26"/>
          <w:szCs w:val="26"/>
          <w:lang w:val="en-US"/>
        </w:rPr>
        <w:t>le cell trait</w:t>
      </w:r>
      <w:r w:rsidR="00BC5A69">
        <w:rPr>
          <w:rFonts w:ascii="Times New Roman" w:hAnsi="Times New Roman" w:cs="Times New Roman"/>
          <w:sz w:val="26"/>
          <w:szCs w:val="26"/>
          <w:lang w:val="en-US"/>
        </w:rPr>
        <w:tab/>
      </w:r>
      <w:r w:rsidR="00BC5A69">
        <w:rPr>
          <w:rFonts w:ascii="Times New Roman" w:hAnsi="Times New Roman" w:cs="Times New Roman"/>
          <w:sz w:val="26"/>
          <w:szCs w:val="26"/>
          <w:lang w:val="en-US"/>
        </w:rPr>
        <w:tab/>
        <w:t>Si</w:t>
      </w:r>
      <w:r w:rsidR="0057250F">
        <w:rPr>
          <w:rFonts w:ascii="Times New Roman" w:hAnsi="Times New Roman" w:cs="Times New Roman"/>
          <w:sz w:val="26"/>
          <w:szCs w:val="26"/>
          <w:lang w:val="en-US"/>
        </w:rPr>
        <w:t>ck</w:t>
      </w:r>
      <w:r w:rsidR="00BC5A69">
        <w:rPr>
          <w:rFonts w:ascii="Times New Roman" w:hAnsi="Times New Roman" w:cs="Times New Roman"/>
          <w:sz w:val="26"/>
          <w:szCs w:val="26"/>
          <w:lang w:val="en-US"/>
        </w:rPr>
        <w:t xml:space="preserve">le cell anemia </w:t>
      </w:r>
    </w:p>
    <w:p w14:paraId="1CDB2492" w14:textId="77777777" w:rsidR="00301300" w:rsidRPr="003950EB" w:rsidRDefault="00301300" w:rsidP="00301300">
      <w:pPr>
        <w:spacing w:after="0" w:line="240" w:lineRule="auto"/>
        <w:rPr>
          <w:rFonts w:ascii="Times New Roman" w:hAnsi="Times New Roman" w:cs="Times New Roman"/>
          <w:sz w:val="16"/>
          <w:szCs w:val="16"/>
          <w:lang w:val="en-US"/>
        </w:rPr>
      </w:pPr>
    </w:p>
    <w:p w14:paraId="1E16B0C2"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w:t>
      </w:r>
      <w:r>
        <w:rPr>
          <w:rFonts w:ascii="Times New Roman" w:hAnsi="Times New Roman" w:cs="Times New Roman"/>
          <w:sz w:val="26"/>
          <w:szCs w:val="26"/>
          <w:lang w:val="en-US"/>
        </w:rPr>
        <w:tab/>
        <w:t>a)</w:t>
      </w:r>
      <w:r>
        <w:rPr>
          <w:rFonts w:ascii="Times New Roman" w:hAnsi="Times New Roman" w:cs="Times New Roman"/>
          <w:sz w:val="26"/>
          <w:szCs w:val="26"/>
          <w:lang w:val="en-US"/>
        </w:rPr>
        <w:tab/>
        <w:t>Division: Bryoph</w:t>
      </w:r>
      <w:r w:rsidR="00C3779C">
        <w:rPr>
          <w:rFonts w:ascii="Times New Roman" w:hAnsi="Times New Roman" w:cs="Times New Roman"/>
          <w:sz w:val="26"/>
          <w:szCs w:val="26"/>
          <w:lang w:val="en-US"/>
        </w:rPr>
        <w:t>y</w:t>
      </w:r>
      <w:r>
        <w:rPr>
          <w:rFonts w:ascii="Times New Roman" w:hAnsi="Times New Roman" w:cs="Times New Roman"/>
          <w:sz w:val="26"/>
          <w:szCs w:val="26"/>
          <w:lang w:val="en-US"/>
        </w:rPr>
        <w:t>ta;</w:t>
      </w:r>
    </w:p>
    <w:p w14:paraId="6787D366"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Reasons: Have developed rhizoids for anchoring &amp; absorbing water</w:t>
      </w:r>
      <w:r w:rsidR="002D0C5C">
        <w:rPr>
          <w:rFonts w:ascii="Times New Roman" w:hAnsi="Times New Roman" w:cs="Times New Roman"/>
          <w:sz w:val="26"/>
          <w:szCs w:val="26"/>
          <w:lang w:val="en-US"/>
        </w:rPr>
        <w:t>;</w:t>
      </w:r>
    </w:p>
    <w:p w14:paraId="60C5D07C"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They are thalloid</w:t>
      </w:r>
      <w:r w:rsidR="002D0C5C">
        <w:rPr>
          <w:rFonts w:ascii="Times New Roman" w:hAnsi="Times New Roman" w:cs="Times New Roman"/>
          <w:sz w:val="26"/>
          <w:szCs w:val="26"/>
          <w:lang w:val="en-US"/>
        </w:rPr>
        <w:t>;</w:t>
      </w:r>
    </w:p>
    <w:p w14:paraId="1FDC1C7C" w14:textId="77777777"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Show alternation of </w:t>
      </w:r>
      <w:r w:rsidR="006A0B4D">
        <w:rPr>
          <w:rFonts w:ascii="Times New Roman" w:hAnsi="Times New Roman" w:cs="Times New Roman"/>
          <w:sz w:val="26"/>
          <w:szCs w:val="26"/>
          <w:lang w:val="en-US"/>
        </w:rPr>
        <w:t>generation;</w:t>
      </w:r>
    </w:p>
    <w:p w14:paraId="5A3D890D" w14:textId="77777777" w:rsidR="003950EB" w:rsidRPr="003950EB" w:rsidRDefault="003950EB" w:rsidP="00301300">
      <w:pPr>
        <w:spacing w:after="0" w:line="240" w:lineRule="auto"/>
        <w:rPr>
          <w:rFonts w:ascii="Times New Roman" w:hAnsi="Times New Roman" w:cs="Times New Roman"/>
          <w:sz w:val="16"/>
          <w:szCs w:val="16"/>
          <w:lang w:val="en-US"/>
        </w:rPr>
      </w:pPr>
    </w:p>
    <w:p w14:paraId="05BFA6EC" w14:textId="77777777" w:rsidR="003950EB" w:rsidRDefault="003950EB"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 xml:space="preserve">A </w:t>
      </w:r>
      <w:r w:rsidR="006A0B4D">
        <w:rPr>
          <w:rFonts w:ascii="Times New Roman" w:hAnsi="Times New Roman" w:cs="Times New Roman"/>
          <w:sz w:val="26"/>
          <w:szCs w:val="26"/>
          <w:lang w:val="en-US"/>
        </w:rPr>
        <w:t>- Produces</w:t>
      </w:r>
      <w:r>
        <w:rPr>
          <w:rFonts w:ascii="Times New Roman" w:hAnsi="Times New Roman" w:cs="Times New Roman"/>
          <w:sz w:val="26"/>
          <w:szCs w:val="26"/>
          <w:lang w:val="en-US"/>
        </w:rPr>
        <w:t xml:space="preserve"> spores</w:t>
      </w:r>
      <w:r w:rsidR="002D0C5C">
        <w:rPr>
          <w:rFonts w:ascii="Times New Roman" w:hAnsi="Times New Roman" w:cs="Times New Roman"/>
          <w:sz w:val="26"/>
          <w:szCs w:val="26"/>
          <w:lang w:val="en-US"/>
        </w:rPr>
        <w:t>;</w:t>
      </w:r>
    </w:p>
    <w:p w14:paraId="24734E21" w14:textId="77777777" w:rsidR="003950EB" w:rsidRDefault="002D0C5C"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B – </w:t>
      </w:r>
      <w:r w:rsidR="006A0B4D">
        <w:rPr>
          <w:rFonts w:ascii="Times New Roman" w:hAnsi="Times New Roman" w:cs="Times New Roman"/>
          <w:sz w:val="26"/>
          <w:szCs w:val="26"/>
          <w:lang w:val="en-US"/>
        </w:rPr>
        <w:t>Anchorage</w:t>
      </w:r>
      <w:r>
        <w:rPr>
          <w:rFonts w:ascii="Times New Roman" w:hAnsi="Times New Roman" w:cs="Times New Roman"/>
          <w:sz w:val="26"/>
          <w:szCs w:val="26"/>
          <w:lang w:val="en-US"/>
        </w:rPr>
        <w:t xml:space="preserve"> and </w:t>
      </w:r>
      <w:r w:rsidR="006A0B4D">
        <w:rPr>
          <w:rFonts w:ascii="Times New Roman" w:hAnsi="Times New Roman" w:cs="Times New Roman"/>
          <w:sz w:val="26"/>
          <w:szCs w:val="26"/>
          <w:lang w:val="en-US"/>
        </w:rPr>
        <w:t>absorption</w:t>
      </w:r>
      <w:r>
        <w:rPr>
          <w:rFonts w:ascii="Times New Roman" w:hAnsi="Times New Roman" w:cs="Times New Roman"/>
          <w:sz w:val="26"/>
          <w:szCs w:val="26"/>
          <w:lang w:val="en-US"/>
        </w:rPr>
        <w:t xml:space="preserve"> of water and mineral salts;</w:t>
      </w:r>
    </w:p>
    <w:p w14:paraId="768909C6" w14:textId="77777777" w:rsidR="003950EB" w:rsidRPr="003950EB" w:rsidRDefault="003950EB" w:rsidP="00301300">
      <w:pPr>
        <w:spacing w:after="0" w:line="240" w:lineRule="auto"/>
        <w:rPr>
          <w:rFonts w:ascii="Times New Roman" w:hAnsi="Times New Roman" w:cs="Times New Roman"/>
          <w:sz w:val="16"/>
          <w:szCs w:val="16"/>
          <w:lang w:val="en-US"/>
        </w:rPr>
      </w:pPr>
    </w:p>
    <w:p w14:paraId="0248DD35" w14:textId="77777777" w:rsidR="003950EB" w:rsidRPr="00301300" w:rsidRDefault="003950EB"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c)</w:t>
      </w:r>
      <w:r>
        <w:rPr>
          <w:rFonts w:ascii="Times New Roman" w:hAnsi="Times New Roman" w:cs="Times New Roman"/>
          <w:sz w:val="26"/>
          <w:szCs w:val="26"/>
          <w:lang w:val="en-US"/>
        </w:rPr>
        <w:tab/>
      </w:r>
    </w:p>
    <w:tbl>
      <w:tblPr>
        <w:tblStyle w:val="TableGrid"/>
        <w:tblW w:w="0" w:type="auto"/>
        <w:tblInd w:w="1129" w:type="dxa"/>
        <w:tblLook w:val="04A0" w:firstRow="1" w:lastRow="0" w:firstColumn="1" w:lastColumn="0" w:noHBand="0" w:noVBand="1"/>
      </w:tblPr>
      <w:tblGrid>
        <w:gridCol w:w="3906"/>
        <w:gridCol w:w="4458"/>
      </w:tblGrid>
      <w:tr w:rsidR="003950EB" w:rsidRPr="00350E2D" w14:paraId="35FDAC39" w14:textId="77777777" w:rsidTr="003950EB">
        <w:tc>
          <w:tcPr>
            <w:tcW w:w="3906" w:type="dxa"/>
          </w:tcPr>
          <w:p w14:paraId="405AD980"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 xml:space="preserve">Bryophytes </w:t>
            </w:r>
          </w:p>
        </w:tc>
        <w:tc>
          <w:tcPr>
            <w:tcW w:w="4458" w:type="dxa"/>
          </w:tcPr>
          <w:p w14:paraId="7856D386"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Flowering plants</w:t>
            </w:r>
          </w:p>
        </w:tc>
      </w:tr>
      <w:tr w:rsidR="003950EB" w:rsidRPr="00350E2D" w14:paraId="3D6FD06B" w14:textId="77777777" w:rsidTr="003950EB">
        <w:tc>
          <w:tcPr>
            <w:tcW w:w="3906" w:type="dxa"/>
          </w:tcPr>
          <w:p w14:paraId="5FC4D9F3"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Antheridia release mobile sperm which swim in water to fertilize the egg in the archegonia</w:t>
            </w:r>
          </w:p>
        </w:tc>
        <w:tc>
          <w:tcPr>
            <w:tcW w:w="4458" w:type="dxa"/>
          </w:tcPr>
          <w:p w14:paraId="1DEA37EA"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Pollen tubes carrying male gametes grow down the style to ovary, to bring about double fertilization.</w:t>
            </w:r>
          </w:p>
        </w:tc>
      </w:tr>
      <w:tr w:rsidR="003950EB" w:rsidRPr="00350E2D" w14:paraId="6387A6D8" w14:textId="77777777" w:rsidTr="003950EB">
        <w:tc>
          <w:tcPr>
            <w:tcW w:w="3906" w:type="dxa"/>
          </w:tcPr>
          <w:p w14:paraId="059B6C7F"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Male gametes are produced in antheridia while female egg in archegonia</w:t>
            </w:r>
          </w:p>
        </w:tc>
        <w:tc>
          <w:tcPr>
            <w:tcW w:w="4458" w:type="dxa"/>
          </w:tcPr>
          <w:p w14:paraId="369DEC86"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Pollen grains in anthers and eggs are produced in ovary</w:t>
            </w:r>
          </w:p>
        </w:tc>
      </w:tr>
      <w:tr w:rsidR="003950EB" w:rsidRPr="00350E2D" w14:paraId="6B0F1E43" w14:textId="77777777" w:rsidTr="003950EB">
        <w:tc>
          <w:tcPr>
            <w:tcW w:w="3906" w:type="dxa"/>
          </w:tcPr>
          <w:p w14:paraId="6618A853"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Zygote formed develops into young sporophyte plant which grows upwards while still attached on the female gametophyte plant</w:t>
            </w:r>
          </w:p>
        </w:tc>
        <w:tc>
          <w:tcPr>
            <w:tcW w:w="4458" w:type="dxa"/>
          </w:tcPr>
          <w:p w14:paraId="5AFE5BA8" w14:textId="77777777" w:rsidR="003950EB" w:rsidRPr="00350E2D" w:rsidRDefault="003950EB" w:rsidP="00301300">
            <w:pPr>
              <w:rPr>
                <w:rFonts w:ascii="Times New Roman" w:hAnsi="Times New Roman" w:cs="Times New Roman"/>
                <w:sz w:val="24"/>
                <w:szCs w:val="26"/>
                <w:lang w:val="en-US"/>
              </w:rPr>
            </w:pPr>
            <w:r w:rsidRPr="00350E2D">
              <w:rPr>
                <w:rFonts w:ascii="Times New Roman" w:hAnsi="Times New Roman" w:cs="Times New Roman"/>
                <w:sz w:val="24"/>
                <w:szCs w:val="26"/>
                <w:lang w:val="en-US"/>
              </w:rPr>
              <w:t>The formed zygote develops into a seed in a fruit.</w:t>
            </w:r>
          </w:p>
        </w:tc>
      </w:tr>
    </w:tbl>
    <w:p w14:paraId="3E08CF33" w14:textId="77777777" w:rsidR="003950EB" w:rsidRDefault="003950EB" w:rsidP="00301300">
      <w:pPr>
        <w:spacing w:after="0" w:line="240" w:lineRule="auto"/>
        <w:rPr>
          <w:rFonts w:ascii="Times New Roman" w:hAnsi="Times New Roman" w:cs="Times New Roman"/>
          <w:sz w:val="26"/>
          <w:szCs w:val="26"/>
          <w:lang w:val="en-US"/>
        </w:rPr>
      </w:pPr>
    </w:p>
    <w:p w14:paraId="7301AFDD" w14:textId="77777777" w:rsidR="00931C68" w:rsidRDefault="00931C68" w:rsidP="00931C68">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3.</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a)A</w:t>
      </w:r>
      <w:proofErr w:type="gramEnd"/>
      <w:r>
        <w:rPr>
          <w:rFonts w:ascii="Times New Roman" w:hAnsi="Times New Roman" w:cs="Times New Roman"/>
          <w:sz w:val="26"/>
          <w:szCs w:val="26"/>
          <w:lang w:val="en-US"/>
        </w:rPr>
        <w:t xml:space="preserve"> tropism is a growth movement in a plant brought  about by exposure of a unidirectional stimulus.1mk.</w:t>
      </w:r>
    </w:p>
    <w:p w14:paraId="22C4B769" w14:textId="77777777" w:rsidR="00931C68" w:rsidRDefault="00931C68" w:rsidP="00931C68">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          b) Contact causes auxins to migrate from the side in contact to the opposite side. The opposite side away from contact grows </w:t>
      </w:r>
      <w:proofErr w:type="gramStart"/>
      <w:r>
        <w:rPr>
          <w:rFonts w:ascii="Times New Roman" w:hAnsi="Times New Roman" w:cs="Times New Roman"/>
          <w:sz w:val="26"/>
          <w:szCs w:val="26"/>
          <w:lang w:val="en-US"/>
        </w:rPr>
        <w:t>faster .The</w:t>
      </w:r>
      <w:proofErr w:type="gramEnd"/>
      <w:r>
        <w:rPr>
          <w:rFonts w:ascii="Times New Roman" w:hAnsi="Times New Roman" w:cs="Times New Roman"/>
          <w:sz w:val="26"/>
          <w:szCs w:val="26"/>
          <w:lang w:val="en-US"/>
        </w:rPr>
        <w:t xml:space="preserve"> tendrils of climbing plant coil  around the support due to the reduction of the growth on the side in the contact.</w:t>
      </w:r>
    </w:p>
    <w:p w14:paraId="6FBCF003" w14:textId="77777777" w:rsidR="00931C68" w:rsidRDefault="00931C68" w:rsidP="00931C68">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        c)</w:t>
      </w:r>
      <w:proofErr w:type="spellStart"/>
      <w:r>
        <w:rPr>
          <w:rFonts w:ascii="Times New Roman" w:hAnsi="Times New Roman" w:cs="Times New Roman"/>
          <w:sz w:val="26"/>
          <w:szCs w:val="26"/>
          <w:lang w:val="en-US"/>
        </w:rPr>
        <w:t>i</w:t>
      </w:r>
      <w:proofErr w:type="spellEnd"/>
      <w:r>
        <w:rPr>
          <w:rFonts w:ascii="Times New Roman" w:hAnsi="Times New Roman" w:cs="Times New Roman"/>
          <w:sz w:val="26"/>
          <w:szCs w:val="26"/>
          <w:lang w:val="en-US"/>
        </w:rPr>
        <w:t xml:space="preserve"> Venus flytrap.</w:t>
      </w:r>
    </w:p>
    <w:p w14:paraId="3E509E1F" w14:textId="77777777" w:rsidR="00931C68" w:rsidRDefault="00931C68" w:rsidP="00931C68">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            ii)As a result of </w:t>
      </w:r>
      <w:proofErr w:type="gramStart"/>
      <w:r w:rsidR="007751F8">
        <w:rPr>
          <w:rFonts w:ascii="Times New Roman" w:hAnsi="Times New Roman" w:cs="Times New Roman"/>
          <w:sz w:val="26"/>
          <w:szCs w:val="26"/>
          <w:lang w:val="en-US"/>
        </w:rPr>
        <w:t xml:space="preserve">rapid </w:t>
      </w:r>
      <w:r>
        <w:rPr>
          <w:rFonts w:ascii="Times New Roman" w:hAnsi="Times New Roman" w:cs="Times New Roman"/>
          <w:sz w:val="26"/>
          <w:szCs w:val="26"/>
          <w:lang w:val="en-US"/>
        </w:rPr>
        <w:t xml:space="preserve"> changes</w:t>
      </w:r>
      <w:proofErr w:type="gramEnd"/>
      <w:r w:rsidR="007751F8">
        <w:rPr>
          <w:rFonts w:ascii="Times New Roman" w:hAnsi="Times New Roman" w:cs="Times New Roman"/>
          <w:sz w:val="26"/>
          <w:szCs w:val="26"/>
          <w:lang w:val="en-US"/>
        </w:rPr>
        <w:t xml:space="preserve"> in the turgor pressure of a certain cells in the leaf.</w:t>
      </w:r>
    </w:p>
    <w:p w14:paraId="35CEEEFE" w14:textId="77777777" w:rsidR="007751F8" w:rsidRDefault="007751F8" w:rsidP="00931C68">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           iii)Once the insects is </w:t>
      </w:r>
      <w:proofErr w:type="gramStart"/>
      <w:r>
        <w:rPr>
          <w:rFonts w:ascii="Times New Roman" w:hAnsi="Times New Roman" w:cs="Times New Roman"/>
          <w:sz w:val="26"/>
          <w:szCs w:val="26"/>
          <w:lang w:val="en-US"/>
        </w:rPr>
        <w:t>trapped ,the</w:t>
      </w:r>
      <w:proofErr w:type="gramEnd"/>
      <w:r>
        <w:rPr>
          <w:rFonts w:ascii="Times New Roman" w:hAnsi="Times New Roman" w:cs="Times New Roman"/>
          <w:sz w:val="26"/>
          <w:szCs w:val="26"/>
          <w:lang w:val="en-US"/>
        </w:rPr>
        <w:t xml:space="preserve"> plants secretes enzymes that digests </w:t>
      </w:r>
      <w:proofErr w:type="spellStart"/>
      <w:r>
        <w:rPr>
          <w:rFonts w:ascii="Times New Roman" w:hAnsi="Times New Roman" w:cs="Times New Roman"/>
          <w:sz w:val="26"/>
          <w:szCs w:val="26"/>
          <w:lang w:val="en-US"/>
        </w:rPr>
        <w:t>it.The</w:t>
      </w:r>
      <w:proofErr w:type="spellEnd"/>
      <w:r>
        <w:rPr>
          <w:rFonts w:ascii="Times New Roman" w:hAnsi="Times New Roman" w:cs="Times New Roman"/>
          <w:sz w:val="26"/>
          <w:szCs w:val="26"/>
          <w:lang w:val="en-US"/>
        </w:rPr>
        <w:t xml:space="preserve"> soluble products are absorbed.</w:t>
      </w:r>
    </w:p>
    <w:p w14:paraId="5EB3570B" w14:textId="77777777" w:rsidR="003A0D7B" w:rsidRDefault="003A0D7B" w:rsidP="000C6D32">
      <w:pPr>
        <w:tabs>
          <w:tab w:val="left" w:pos="7691"/>
        </w:tabs>
        <w:spacing w:after="0" w:line="240" w:lineRule="auto"/>
        <w:rPr>
          <w:rFonts w:ascii="Times New Roman" w:hAnsi="Times New Roman" w:cs="Times New Roman"/>
          <w:sz w:val="26"/>
          <w:szCs w:val="26"/>
          <w:lang w:val="en-US"/>
        </w:rPr>
      </w:pPr>
    </w:p>
    <w:p w14:paraId="211F39DC" w14:textId="77777777"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w:t>
      </w:r>
      <w:r>
        <w:rPr>
          <w:rFonts w:ascii="Times New Roman" w:hAnsi="Times New Roman" w:cs="Times New Roman"/>
          <w:sz w:val="26"/>
          <w:szCs w:val="26"/>
          <w:lang w:val="en-US"/>
        </w:rPr>
        <w:tab/>
        <w:t>a)</w:t>
      </w:r>
      <w:r>
        <w:rPr>
          <w:rFonts w:ascii="Times New Roman" w:hAnsi="Times New Roman" w:cs="Times New Roman"/>
          <w:sz w:val="26"/>
          <w:szCs w:val="26"/>
          <w:lang w:val="en-US"/>
        </w:rPr>
        <w:tab/>
        <w:t>I</w:t>
      </w:r>
      <w:r>
        <w:rPr>
          <w:rFonts w:ascii="Times New Roman" w:hAnsi="Times New Roman" w:cs="Times New Roman"/>
          <w:sz w:val="26"/>
          <w:szCs w:val="26"/>
          <w:lang w:val="en-US"/>
        </w:rPr>
        <w:tab/>
        <w:t>Lobule/Alveoli</w:t>
      </w:r>
      <w:r w:rsidR="002D0C5C">
        <w:rPr>
          <w:rFonts w:ascii="Times New Roman" w:hAnsi="Times New Roman" w:cs="Times New Roman"/>
          <w:sz w:val="26"/>
          <w:szCs w:val="26"/>
          <w:lang w:val="en-US"/>
        </w:rPr>
        <w:t>;</w:t>
      </w:r>
    </w:p>
    <w:p w14:paraId="45FB5FE0" w14:textId="77777777" w:rsidR="003A0D7B" w:rsidRDefault="00DB6C98"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II</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Lactef</w:t>
      </w:r>
      <w:r w:rsidR="003A0D7B">
        <w:rPr>
          <w:rFonts w:ascii="Times New Roman" w:hAnsi="Times New Roman" w:cs="Times New Roman"/>
          <w:sz w:val="26"/>
          <w:szCs w:val="26"/>
          <w:lang w:val="en-US"/>
        </w:rPr>
        <w:t>erous</w:t>
      </w:r>
      <w:proofErr w:type="spellEnd"/>
      <w:r w:rsidR="003A0D7B">
        <w:rPr>
          <w:rFonts w:ascii="Times New Roman" w:hAnsi="Times New Roman" w:cs="Times New Roman"/>
          <w:sz w:val="26"/>
          <w:szCs w:val="26"/>
          <w:lang w:val="en-US"/>
        </w:rPr>
        <w:t xml:space="preserve"> duct</w:t>
      </w:r>
      <w:r w:rsidR="002D0C5C">
        <w:rPr>
          <w:rFonts w:ascii="Times New Roman" w:hAnsi="Times New Roman" w:cs="Times New Roman"/>
          <w:sz w:val="26"/>
          <w:szCs w:val="26"/>
          <w:lang w:val="en-US"/>
        </w:rPr>
        <w:t>;</w:t>
      </w:r>
    </w:p>
    <w:p w14:paraId="5799DBA1" w14:textId="77777777" w:rsidR="003A0D7B" w:rsidRDefault="00DB6C98"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III</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Lacteferous</w:t>
      </w:r>
      <w:proofErr w:type="spellEnd"/>
      <w:r>
        <w:rPr>
          <w:rFonts w:ascii="Times New Roman" w:hAnsi="Times New Roman" w:cs="Times New Roman"/>
          <w:sz w:val="26"/>
          <w:szCs w:val="26"/>
          <w:lang w:val="en-US"/>
        </w:rPr>
        <w:t xml:space="preserve"> sinus</w:t>
      </w:r>
      <w:r w:rsidR="002D0C5C">
        <w:rPr>
          <w:rFonts w:ascii="Times New Roman" w:hAnsi="Times New Roman" w:cs="Times New Roman"/>
          <w:sz w:val="26"/>
          <w:szCs w:val="26"/>
          <w:lang w:val="en-US"/>
        </w:rPr>
        <w:t>;</w:t>
      </w:r>
    </w:p>
    <w:p w14:paraId="448BA5BA" w14:textId="77777777" w:rsidR="003A0D7B" w:rsidRDefault="003A0D7B" w:rsidP="003A0D7B">
      <w:pPr>
        <w:spacing w:after="0" w:line="240" w:lineRule="auto"/>
        <w:rPr>
          <w:rFonts w:ascii="Times New Roman" w:hAnsi="Times New Roman" w:cs="Times New Roman"/>
          <w:sz w:val="26"/>
          <w:szCs w:val="26"/>
          <w:lang w:val="en-US"/>
        </w:rPr>
      </w:pPr>
    </w:p>
    <w:p w14:paraId="3C619C2C" w14:textId="77777777" w:rsidR="003A0D7B" w:rsidRDefault="003A0D7B" w:rsidP="00931C68">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b)</w:t>
      </w:r>
      <w:r>
        <w:rPr>
          <w:rFonts w:ascii="Times New Roman" w:hAnsi="Times New Roman" w:cs="Times New Roman"/>
          <w:sz w:val="26"/>
          <w:szCs w:val="26"/>
          <w:lang w:val="en-US"/>
        </w:rPr>
        <w:tab/>
      </w:r>
      <w:r w:rsidR="00931C68">
        <w:rPr>
          <w:rFonts w:ascii="Times New Roman" w:hAnsi="Times New Roman" w:cs="Times New Roman"/>
          <w:sz w:val="26"/>
          <w:szCs w:val="26"/>
          <w:lang w:val="en-US"/>
        </w:rPr>
        <w:t>A</w:t>
      </w:r>
      <w:r>
        <w:rPr>
          <w:rFonts w:ascii="Times New Roman" w:hAnsi="Times New Roman" w:cs="Times New Roman"/>
          <w:sz w:val="26"/>
          <w:szCs w:val="26"/>
          <w:lang w:val="en-US"/>
        </w:rPr>
        <w:t xml:space="preserve"> (</w:t>
      </w:r>
      <w:r w:rsidR="00BB4F1C">
        <w:rPr>
          <w:rFonts w:ascii="Times New Roman" w:hAnsi="Times New Roman" w:cs="Times New Roman"/>
          <w:sz w:val="26"/>
          <w:szCs w:val="26"/>
          <w:lang w:val="en-US"/>
        </w:rPr>
        <w:t>IV</w:t>
      </w:r>
      <w:r>
        <w:rPr>
          <w:rFonts w:ascii="Times New Roman" w:hAnsi="Times New Roman" w:cs="Times New Roman"/>
          <w:sz w:val="26"/>
          <w:szCs w:val="26"/>
          <w:lang w:val="en-US"/>
        </w:rPr>
        <w:t>) ox</w:t>
      </w:r>
      <w:r w:rsidR="00170880">
        <w:rPr>
          <w:rFonts w:ascii="Times New Roman" w:hAnsi="Times New Roman" w:cs="Times New Roman"/>
          <w:sz w:val="26"/>
          <w:szCs w:val="26"/>
          <w:lang w:val="en-US"/>
        </w:rPr>
        <w:t xml:space="preserve">ide </w:t>
      </w:r>
      <w:r w:rsidR="00BB4F1C">
        <w:rPr>
          <w:rFonts w:ascii="Times New Roman" w:hAnsi="Times New Roman" w:cs="Times New Roman"/>
          <w:sz w:val="26"/>
          <w:szCs w:val="26"/>
          <w:lang w:val="en-US"/>
        </w:rPr>
        <w:t>gas;</w:t>
      </w:r>
    </w:p>
    <w:p w14:paraId="07B12864" w14:textId="77777777" w:rsidR="003A0D7B" w:rsidRDefault="003A0D7B" w:rsidP="003A0D7B">
      <w:pPr>
        <w:spacing w:after="0" w:line="240" w:lineRule="auto"/>
        <w:rPr>
          <w:rFonts w:ascii="Times New Roman" w:hAnsi="Times New Roman" w:cs="Times New Roman"/>
          <w:sz w:val="26"/>
          <w:szCs w:val="26"/>
          <w:lang w:val="en-US"/>
        </w:rPr>
      </w:pPr>
    </w:p>
    <w:p w14:paraId="32674717" w14:textId="77777777"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Carbon (</w:t>
      </w:r>
      <w:r w:rsidR="00605CD6">
        <w:rPr>
          <w:rFonts w:ascii="Times New Roman" w:hAnsi="Times New Roman" w:cs="Times New Roman"/>
          <w:sz w:val="26"/>
          <w:szCs w:val="26"/>
          <w:lang w:val="en-US"/>
        </w:rPr>
        <w:t>IV</w:t>
      </w:r>
      <w:r>
        <w:rPr>
          <w:rFonts w:ascii="Times New Roman" w:hAnsi="Times New Roman" w:cs="Times New Roman"/>
          <w:sz w:val="26"/>
          <w:szCs w:val="26"/>
          <w:lang w:val="en-US"/>
        </w:rPr>
        <w:t>) oxide</w:t>
      </w:r>
      <w:r w:rsidR="002D0C5C">
        <w:rPr>
          <w:rFonts w:ascii="Times New Roman" w:hAnsi="Times New Roman" w:cs="Times New Roman"/>
          <w:sz w:val="26"/>
          <w:szCs w:val="26"/>
          <w:lang w:val="en-US"/>
        </w:rPr>
        <w:t>;</w:t>
      </w:r>
    </w:p>
    <w:p w14:paraId="3F1F1120" w14:textId="77777777" w:rsidR="003A0D7B" w:rsidRDefault="003A0D7B" w:rsidP="003A0D7B">
      <w:pPr>
        <w:spacing w:after="0" w:line="240" w:lineRule="auto"/>
        <w:rPr>
          <w:rFonts w:ascii="Times New Roman" w:hAnsi="Times New Roman" w:cs="Times New Roman"/>
          <w:sz w:val="26"/>
          <w:szCs w:val="26"/>
          <w:lang w:val="en-US"/>
        </w:rPr>
      </w:pPr>
    </w:p>
    <w:p w14:paraId="25E0D550" w14:textId="77777777" w:rsidR="003A0D7B" w:rsidRDefault="003A0D7B" w:rsidP="003A0D7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ii)</w:t>
      </w:r>
      <w:r>
        <w:rPr>
          <w:rFonts w:ascii="Times New Roman" w:hAnsi="Times New Roman" w:cs="Times New Roman"/>
          <w:sz w:val="26"/>
          <w:szCs w:val="26"/>
          <w:lang w:val="en-US"/>
        </w:rPr>
        <w:tab/>
      </w:r>
      <w:r w:rsidR="00170880">
        <w:rPr>
          <w:rFonts w:ascii="Times New Roman" w:hAnsi="Times New Roman" w:cs="Times New Roman"/>
          <w:sz w:val="26"/>
          <w:szCs w:val="26"/>
          <w:lang w:val="en-US"/>
        </w:rPr>
        <w:t xml:space="preserve">Sugar in fruits or barley </w:t>
      </w:r>
      <w:proofErr w:type="spellStart"/>
      <w:proofErr w:type="gramStart"/>
      <w:r w:rsidR="00170880">
        <w:rPr>
          <w:rFonts w:ascii="Times New Roman" w:hAnsi="Times New Roman" w:cs="Times New Roman"/>
          <w:sz w:val="26"/>
          <w:szCs w:val="26"/>
          <w:lang w:val="en-US"/>
        </w:rPr>
        <w:t>seeds;</w:t>
      </w:r>
      <w:r w:rsidR="00605CD6">
        <w:rPr>
          <w:rFonts w:ascii="Times New Roman" w:hAnsi="Times New Roman" w:cs="Times New Roman"/>
          <w:sz w:val="26"/>
          <w:szCs w:val="26"/>
          <w:lang w:val="en-US"/>
        </w:rPr>
        <w:t>is</w:t>
      </w:r>
      <w:proofErr w:type="spellEnd"/>
      <w:proofErr w:type="gramEnd"/>
      <w:r>
        <w:rPr>
          <w:rFonts w:ascii="Times New Roman" w:hAnsi="Times New Roman" w:cs="Times New Roman"/>
          <w:sz w:val="26"/>
          <w:szCs w:val="26"/>
          <w:lang w:val="en-US"/>
        </w:rPr>
        <w:t xml:space="preserve"> fermented/broken down anaerobical</w:t>
      </w:r>
      <w:r w:rsidR="00170880">
        <w:rPr>
          <w:rFonts w:ascii="Times New Roman" w:hAnsi="Times New Roman" w:cs="Times New Roman"/>
          <w:sz w:val="26"/>
          <w:szCs w:val="26"/>
          <w:lang w:val="en-US"/>
        </w:rPr>
        <w:t>ly;</w:t>
      </w:r>
      <w:r w:rsidR="002D0C5C">
        <w:rPr>
          <w:rFonts w:ascii="Times New Roman" w:hAnsi="Times New Roman" w:cs="Times New Roman"/>
          <w:sz w:val="26"/>
          <w:szCs w:val="26"/>
          <w:lang w:val="en-US"/>
        </w:rPr>
        <w:t xml:space="preserve"> to produce ethanol in wines;</w:t>
      </w:r>
    </w:p>
    <w:p w14:paraId="3D642BFD" w14:textId="77777777" w:rsidR="003A0D7B" w:rsidRDefault="003A0D7B" w:rsidP="003A0D7B">
      <w:pPr>
        <w:spacing w:after="0" w:line="240" w:lineRule="auto"/>
        <w:rPr>
          <w:rFonts w:ascii="Times New Roman" w:hAnsi="Times New Roman" w:cs="Times New Roman"/>
          <w:sz w:val="26"/>
          <w:szCs w:val="26"/>
          <w:lang w:val="en-US"/>
        </w:rPr>
      </w:pPr>
    </w:p>
    <w:p w14:paraId="46F85F27" w14:textId="77777777" w:rsidR="003A0D7B" w:rsidRDefault="003A0D7B" w:rsidP="003A0D7B">
      <w:pPr>
        <w:spacing w:after="0" w:line="240" w:lineRule="auto"/>
        <w:rPr>
          <w:rFonts w:ascii="Times New Roman" w:hAnsi="Times New Roman" w:cs="Times New Roman"/>
          <w:sz w:val="26"/>
          <w:szCs w:val="26"/>
          <w:lang w:val="en-US"/>
        </w:rPr>
      </w:pPr>
    </w:p>
    <w:p w14:paraId="416737A1" w14:textId="77777777" w:rsidR="003A0D7B" w:rsidRDefault="003A0D7B" w:rsidP="003A0D7B">
      <w:pPr>
        <w:spacing w:after="0" w:line="240" w:lineRule="auto"/>
        <w:rPr>
          <w:rFonts w:ascii="Times New Roman" w:hAnsi="Times New Roman" w:cs="Times New Roman"/>
          <w:sz w:val="26"/>
          <w:szCs w:val="26"/>
          <w:lang w:val="en-US"/>
        </w:rPr>
      </w:pPr>
    </w:p>
    <w:p w14:paraId="2FCDFAE0" w14:textId="77777777" w:rsidR="003A0D7B" w:rsidRDefault="003A0D7B" w:rsidP="003A0D7B">
      <w:pPr>
        <w:spacing w:after="0" w:line="240" w:lineRule="auto"/>
        <w:rPr>
          <w:rFonts w:ascii="Times New Roman" w:hAnsi="Times New Roman" w:cs="Times New Roman"/>
          <w:sz w:val="26"/>
          <w:szCs w:val="26"/>
          <w:lang w:val="en-US"/>
        </w:rPr>
      </w:pPr>
    </w:p>
    <w:p w14:paraId="0C1E1F9F" w14:textId="77777777" w:rsidR="003A0D7B" w:rsidRDefault="003A0D7B" w:rsidP="003A0D7B">
      <w:pPr>
        <w:spacing w:after="0" w:line="240" w:lineRule="auto"/>
        <w:rPr>
          <w:rFonts w:ascii="Times New Roman" w:hAnsi="Times New Roman" w:cs="Times New Roman"/>
          <w:sz w:val="26"/>
          <w:szCs w:val="26"/>
          <w:lang w:val="en-US"/>
        </w:rPr>
      </w:pPr>
    </w:p>
    <w:p w14:paraId="7AAFCBBC" w14:textId="77777777" w:rsidR="003A0D7B" w:rsidRDefault="003A0D7B" w:rsidP="003A0D7B">
      <w:pPr>
        <w:spacing w:after="0" w:line="240" w:lineRule="auto"/>
        <w:rPr>
          <w:rFonts w:ascii="Times New Roman" w:hAnsi="Times New Roman" w:cs="Times New Roman"/>
          <w:sz w:val="26"/>
          <w:szCs w:val="26"/>
          <w:lang w:val="en-US"/>
        </w:rPr>
      </w:pPr>
    </w:p>
    <w:p w14:paraId="4527D53F" w14:textId="77777777" w:rsidR="003A0D7B" w:rsidRDefault="003A0D7B" w:rsidP="003A0D7B">
      <w:pPr>
        <w:spacing w:after="0" w:line="240" w:lineRule="auto"/>
        <w:rPr>
          <w:rFonts w:ascii="Times New Roman" w:hAnsi="Times New Roman" w:cs="Times New Roman"/>
          <w:sz w:val="26"/>
          <w:szCs w:val="26"/>
          <w:lang w:val="en-US"/>
        </w:rPr>
      </w:pPr>
    </w:p>
    <w:p w14:paraId="242CA5BC" w14:textId="77777777" w:rsidR="003A0D7B" w:rsidRDefault="003A0D7B" w:rsidP="003A0D7B">
      <w:pPr>
        <w:spacing w:after="0" w:line="240" w:lineRule="auto"/>
        <w:rPr>
          <w:rFonts w:ascii="Times New Roman" w:hAnsi="Times New Roman" w:cs="Times New Roman"/>
          <w:sz w:val="26"/>
          <w:szCs w:val="26"/>
          <w:lang w:val="en-US"/>
        </w:rPr>
      </w:pPr>
    </w:p>
    <w:p w14:paraId="5FDEDA96" w14:textId="77777777" w:rsidR="003A0D7B" w:rsidRDefault="003A0D7B" w:rsidP="003A0D7B">
      <w:pPr>
        <w:spacing w:after="0" w:line="240" w:lineRule="auto"/>
        <w:rPr>
          <w:rFonts w:ascii="Times New Roman" w:hAnsi="Times New Roman" w:cs="Times New Roman"/>
          <w:sz w:val="26"/>
          <w:szCs w:val="26"/>
          <w:lang w:val="en-US"/>
        </w:rPr>
      </w:pPr>
    </w:p>
    <w:p w14:paraId="03749CAA" w14:textId="77777777" w:rsidR="003A0D7B" w:rsidRDefault="003A0D7B" w:rsidP="003A0D7B">
      <w:pPr>
        <w:spacing w:after="0" w:line="240" w:lineRule="auto"/>
        <w:rPr>
          <w:rFonts w:ascii="Times New Roman" w:hAnsi="Times New Roman" w:cs="Times New Roman"/>
          <w:sz w:val="26"/>
          <w:szCs w:val="26"/>
          <w:lang w:val="en-US"/>
        </w:rPr>
      </w:pPr>
    </w:p>
    <w:p w14:paraId="2BAAD603" w14:textId="77777777" w:rsidR="003A0D7B" w:rsidRDefault="003A0D7B" w:rsidP="003A0D7B">
      <w:pPr>
        <w:spacing w:after="0" w:line="240" w:lineRule="auto"/>
        <w:rPr>
          <w:rFonts w:ascii="Times New Roman" w:hAnsi="Times New Roman" w:cs="Times New Roman"/>
          <w:sz w:val="26"/>
          <w:szCs w:val="26"/>
          <w:lang w:val="en-US"/>
        </w:rPr>
      </w:pPr>
    </w:p>
    <w:p w14:paraId="53E10A07" w14:textId="77777777" w:rsidR="003A0D7B" w:rsidRDefault="003A0D7B" w:rsidP="003A0D7B">
      <w:pPr>
        <w:spacing w:after="0" w:line="240" w:lineRule="auto"/>
        <w:rPr>
          <w:rFonts w:ascii="Times New Roman" w:hAnsi="Times New Roman" w:cs="Times New Roman"/>
          <w:sz w:val="26"/>
          <w:szCs w:val="26"/>
          <w:lang w:val="en-US"/>
        </w:rPr>
      </w:pPr>
    </w:p>
    <w:p w14:paraId="7B4A9FAE" w14:textId="77777777" w:rsidR="003A0D7B" w:rsidRDefault="003A0D7B" w:rsidP="003A0D7B">
      <w:pPr>
        <w:spacing w:after="0" w:line="240" w:lineRule="auto"/>
        <w:rPr>
          <w:rFonts w:ascii="Times New Roman" w:hAnsi="Times New Roman" w:cs="Times New Roman"/>
          <w:sz w:val="26"/>
          <w:szCs w:val="26"/>
          <w:lang w:val="en-US"/>
        </w:rPr>
      </w:pPr>
    </w:p>
    <w:p w14:paraId="78DCE10D" w14:textId="77777777" w:rsidR="003A0D7B" w:rsidRDefault="003A0D7B" w:rsidP="003A0D7B">
      <w:pPr>
        <w:spacing w:after="0" w:line="240" w:lineRule="auto"/>
        <w:rPr>
          <w:rFonts w:ascii="Times New Roman" w:hAnsi="Times New Roman" w:cs="Times New Roman"/>
          <w:sz w:val="26"/>
          <w:szCs w:val="26"/>
          <w:lang w:val="en-US"/>
        </w:rPr>
      </w:pPr>
    </w:p>
    <w:p w14:paraId="4CB29FE4" w14:textId="77777777" w:rsidR="00350E2D" w:rsidRDefault="00350E2D" w:rsidP="003A0D7B">
      <w:pPr>
        <w:spacing w:after="0" w:line="240" w:lineRule="auto"/>
        <w:rPr>
          <w:rFonts w:ascii="Times New Roman" w:hAnsi="Times New Roman" w:cs="Times New Roman"/>
          <w:sz w:val="26"/>
          <w:szCs w:val="26"/>
          <w:lang w:val="en-US"/>
        </w:rPr>
      </w:pPr>
    </w:p>
    <w:p w14:paraId="7BACC484" w14:textId="77777777" w:rsidR="00350E2D" w:rsidRDefault="00350E2D" w:rsidP="003A0D7B">
      <w:pPr>
        <w:spacing w:after="0" w:line="240" w:lineRule="auto"/>
        <w:rPr>
          <w:rFonts w:ascii="Times New Roman" w:hAnsi="Times New Roman" w:cs="Times New Roman"/>
          <w:sz w:val="26"/>
          <w:szCs w:val="26"/>
          <w:lang w:val="en-US"/>
        </w:rPr>
      </w:pPr>
    </w:p>
    <w:p w14:paraId="2DFC023A" w14:textId="77777777" w:rsidR="00350E2D" w:rsidRDefault="00350E2D" w:rsidP="003A0D7B">
      <w:pPr>
        <w:spacing w:after="0" w:line="240" w:lineRule="auto"/>
        <w:rPr>
          <w:rFonts w:ascii="Times New Roman" w:hAnsi="Times New Roman" w:cs="Times New Roman"/>
          <w:sz w:val="26"/>
          <w:szCs w:val="26"/>
          <w:lang w:val="en-US"/>
        </w:rPr>
      </w:pPr>
    </w:p>
    <w:p w14:paraId="37EE31BA" w14:textId="77777777" w:rsidR="00350E2D" w:rsidRDefault="00350E2D" w:rsidP="003A0D7B">
      <w:pPr>
        <w:spacing w:after="0" w:line="240" w:lineRule="auto"/>
        <w:rPr>
          <w:rFonts w:ascii="Times New Roman" w:hAnsi="Times New Roman" w:cs="Times New Roman"/>
          <w:sz w:val="26"/>
          <w:szCs w:val="26"/>
          <w:lang w:val="en-US"/>
        </w:rPr>
      </w:pPr>
    </w:p>
    <w:p w14:paraId="47F6916C" w14:textId="77777777" w:rsidR="00350E2D" w:rsidRDefault="00350E2D" w:rsidP="003A0D7B">
      <w:pPr>
        <w:spacing w:after="0" w:line="240" w:lineRule="auto"/>
        <w:rPr>
          <w:rFonts w:ascii="Times New Roman" w:hAnsi="Times New Roman" w:cs="Times New Roman"/>
          <w:sz w:val="26"/>
          <w:szCs w:val="26"/>
          <w:lang w:val="en-US"/>
        </w:rPr>
      </w:pPr>
    </w:p>
    <w:p w14:paraId="5935C8CE" w14:textId="77777777" w:rsidR="00350E2D" w:rsidRDefault="00350E2D" w:rsidP="003A0D7B">
      <w:pPr>
        <w:spacing w:after="0" w:line="240" w:lineRule="auto"/>
        <w:rPr>
          <w:rFonts w:ascii="Times New Roman" w:hAnsi="Times New Roman" w:cs="Times New Roman"/>
          <w:sz w:val="26"/>
          <w:szCs w:val="26"/>
          <w:lang w:val="en-US"/>
        </w:rPr>
      </w:pPr>
    </w:p>
    <w:p w14:paraId="7F65683D" w14:textId="77777777" w:rsidR="00350E2D" w:rsidRDefault="00350E2D" w:rsidP="003A0D7B">
      <w:pPr>
        <w:spacing w:after="0" w:line="240" w:lineRule="auto"/>
        <w:rPr>
          <w:rFonts w:ascii="Times New Roman" w:hAnsi="Times New Roman" w:cs="Times New Roman"/>
          <w:sz w:val="26"/>
          <w:szCs w:val="26"/>
          <w:lang w:val="en-US"/>
        </w:rPr>
      </w:pPr>
    </w:p>
    <w:p w14:paraId="705CF174" w14:textId="77777777" w:rsidR="00350E2D" w:rsidRDefault="00350E2D" w:rsidP="003A0D7B">
      <w:pPr>
        <w:spacing w:after="0" w:line="240" w:lineRule="auto"/>
        <w:rPr>
          <w:rFonts w:ascii="Times New Roman" w:hAnsi="Times New Roman" w:cs="Times New Roman"/>
          <w:sz w:val="26"/>
          <w:szCs w:val="26"/>
          <w:lang w:val="en-US"/>
        </w:rPr>
      </w:pPr>
    </w:p>
    <w:p w14:paraId="38A7F4BD" w14:textId="77777777" w:rsidR="00350E2D" w:rsidRDefault="00350E2D" w:rsidP="003A0D7B">
      <w:pPr>
        <w:spacing w:after="0" w:line="240" w:lineRule="auto"/>
        <w:rPr>
          <w:rFonts w:ascii="Times New Roman" w:hAnsi="Times New Roman" w:cs="Times New Roman"/>
          <w:sz w:val="26"/>
          <w:szCs w:val="26"/>
          <w:lang w:val="en-US"/>
        </w:rPr>
      </w:pPr>
    </w:p>
    <w:p w14:paraId="1E64CB68" w14:textId="77777777" w:rsidR="000F0798" w:rsidRDefault="000F0798" w:rsidP="003A0D7B">
      <w:pPr>
        <w:spacing w:after="0" w:line="240" w:lineRule="auto"/>
        <w:rPr>
          <w:rFonts w:ascii="Times New Roman" w:hAnsi="Times New Roman" w:cs="Times New Roman"/>
          <w:sz w:val="26"/>
          <w:szCs w:val="26"/>
          <w:lang w:val="en-US"/>
        </w:rPr>
      </w:pPr>
    </w:p>
    <w:p w14:paraId="1BDC18F8" w14:textId="77777777" w:rsidR="000F0798" w:rsidRDefault="000F0798" w:rsidP="003A0D7B">
      <w:pPr>
        <w:spacing w:after="0" w:line="240" w:lineRule="auto"/>
        <w:rPr>
          <w:rFonts w:ascii="Times New Roman" w:hAnsi="Times New Roman" w:cs="Times New Roman"/>
          <w:sz w:val="26"/>
          <w:szCs w:val="26"/>
          <w:lang w:val="en-US"/>
        </w:rPr>
      </w:pPr>
    </w:p>
    <w:p w14:paraId="65B6A0CF" w14:textId="77777777" w:rsidR="000F0798" w:rsidRDefault="000F0798" w:rsidP="003A0D7B">
      <w:pPr>
        <w:spacing w:after="0" w:line="240" w:lineRule="auto"/>
        <w:rPr>
          <w:rFonts w:ascii="Times New Roman" w:hAnsi="Times New Roman" w:cs="Times New Roman"/>
          <w:sz w:val="26"/>
          <w:szCs w:val="26"/>
          <w:lang w:val="en-US"/>
        </w:rPr>
      </w:pPr>
    </w:p>
    <w:p w14:paraId="2A440050" w14:textId="77777777" w:rsidR="000F0798" w:rsidRDefault="000F0798" w:rsidP="003A0D7B">
      <w:pPr>
        <w:spacing w:after="0" w:line="240" w:lineRule="auto"/>
        <w:rPr>
          <w:rFonts w:ascii="Times New Roman" w:hAnsi="Times New Roman" w:cs="Times New Roman"/>
          <w:sz w:val="26"/>
          <w:szCs w:val="26"/>
          <w:lang w:val="en-US"/>
        </w:rPr>
      </w:pPr>
    </w:p>
    <w:p w14:paraId="0DCCD21C" w14:textId="77777777" w:rsidR="000F0798" w:rsidRDefault="000F0798" w:rsidP="003A0D7B">
      <w:pPr>
        <w:spacing w:after="0" w:line="240" w:lineRule="auto"/>
        <w:rPr>
          <w:rFonts w:ascii="Times New Roman" w:hAnsi="Times New Roman" w:cs="Times New Roman"/>
          <w:sz w:val="26"/>
          <w:szCs w:val="26"/>
          <w:lang w:val="en-US"/>
        </w:rPr>
      </w:pPr>
    </w:p>
    <w:p w14:paraId="05A535DF" w14:textId="77777777" w:rsidR="000F0798" w:rsidRDefault="000F0798" w:rsidP="003A0D7B">
      <w:pPr>
        <w:spacing w:after="0" w:line="240" w:lineRule="auto"/>
        <w:rPr>
          <w:rFonts w:ascii="Times New Roman" w:hAnsi="Times New Roman" w:cs="Times New Roman"/>
          <w:sz w:val="26"/>
          <w:szCs w:val="26"/>
          <w:lang w:val="en-US"/>
        </w:rPr>
      </w:pPr>
    </w:p>
    <w:p w14:paraId="2E105A3E" w14:textId="77777777" w:rsidR="000F0798" w:rsidRDefault="000F0798" w:rsidP="003A0D7B">
      <w:pPr>
        <w:spacing w:after="0" w:line="240" w:lineRule="auto"/>
        <w:rPr>
          <w:rFonts w:ascii="Times New Roman" w:hAnsi="Times New Roman" w:cs="Times New Roman"/>
          <w:sz w:val="26"/>
          <w:szCs w:val="26"/>
          <w:lang w:val="en-US"/>
        </w:rPr>
      </w:pPr>
    </w:p>
    <w:p w14:paraId="4462D923" w14:textId="77777777" w:rsidR="000F0798" w:rsidRDefault="000F0798" w:rsidP="003A0D7B">
      <w:pPr>
        <w:spacing w:after="0" w:line="240" w:lineRule="auto"/>
        <w:rPr>
          <w:rFonts w:ascii="Times New Roman" w:hAnsi="Times New Roman" w:cs="Times New Roman"/>
          <w:sz w:val="26"/>
          <w:szCs w:val="26"/>
          <w:lang w:val="en-US"/>
        </w:rPr>
      </w:pPr>
    </w:p>
    <w:p w14:paraId="1F30DAAD" w14:textId="77777777" w:rsidR="000F0798" w:rsidRDefault="000F0798" w:rsidP="003A0D7B">
      <w:pPr>
        <w:spacing w:after="0" w:line="240" w:lineRule="auto"/>
        <w:rPr>
          <w:rFonts w:ascii="Times New Roman" w:hAnsi="Times New Roman" w:cs="Times New Roman"/>
          <w:sz w:val="26"/>
          <w:szCs w:val="26"/>
          <w:lang w:val="en-US"/>
        </w:rPr>
      </w:pPr>
    </w:p>
    <w:p w14:paraId="3041D2D9" w14:textId="77777777" w:rsidR="000F0798" w:rsidRDefault="000F0798" w:rsidP="003A0D7B">
      <w:pPr>
        <w:spacing w:after="0" w:line="240" w:lineRule="auto"/>
        <w:rPr>
          <w:rFonts w:ascii="Times New Roman" w:hAnsi="Times New Roman" w:cs="Times New Roman"/>
          <w:sz w:val="26"/>
          <w:szCs w:val="26"/>
          <w:lang w:val="en-US"/>
        </w:rPr>
      </w:pPr>
    </w:p>
    <w:p w14:paraId="6842AAEB" w14:textId="77777777" w:rsidR="000F0798" w:rsidRDefault="000F0798" w:rsidP="003A0D7B">
      <w:pPr>
        <w:spacing w:after="0" w:line="240" w:lineRule="auto"/>
        <w:rPr>
          <w:rFonts w:ascii="Times New Roman" w:hAnsi="Times New Roman" w:cs="Times New Roman"/>
          <w:sz w:val="26"/>
          <w:szCs w:val="26"/>
          <w:lang w:val="en-US"/>
        </w:rPr>
      </w:pPr>
    </w:p>
    <w:p w14:paraId="60A3DC46" w14:textId="77777777" w:rsidR="00350E2D" w:rsidRDefault="00350E2D" w:rsidP="003A0D7B">
      <w:pPr>
        <w:spacing w:after="0" w:line="240" w:lineRule="auto"/>
        <w:rPr>
          <w:rFonts w:ascii="Times New Roman" w:hAnsi="Times New Roman" w:cs="Times New Roman"/>
          <w:sz w:val="26"/>
          <w:szCs w:val="26"/>
          <w:lang w:val="en-US"/>
        </w:rPr>
      </w:pPr>
    </w:p>
    <w:p w14:paraId="094660A5" w14:textId="77777777"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6.</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spellStart"/>
      <w:r>
        <w:rPr>
          <w:rFonts w:ascii="Times New Roman" w:hAnsi="Times New Roman" w:cs="Times New Roman"/>
          <w:sz w:val="26"/>
          <w:szCs w:val="26"/>
          <w:lang w:val="en-US"/>
        </w:rPr>
        <w:t>i</w:t>
      </w:r>
      <w:proofErr w:type="spellEnd"/>
      <w:proofErr w:type="gramEnd"/>
      <w:r>
        <w:rPr>
          <w:rFonts w:ascii="Times New Roman" w:hAnsi="Times New Roman" w:cs="Times New Roman"/>
          <w:sz w:val="26"/>
          <w:szCs w:val="26"/>
          <w:lang w:val="en-US"/>
        </w:rPr>
        <w:t>)</w:t>
      </w:r>
    </w:p>
    <w:p w14:paraId="6BF64D0A" w14:textId="77777777" w:rsidR="003A0D7B" w:rsidRDefault="00350E2D" w:rsidP="003A0D7B">
      <w:pPr>
        <w:spacing w:after="0" w:line="240" w:lineRule="auto"/>
        <w:rPr>
          <w:rFonts w:ascii="Times New Roman" w:hAnsi="Times New Roman" w:cs="Times New Roman"/>
          <w:sz w:val="26"/>
          <w:szCs w:val="26"/>
          <w:lang w:val="en-US"/>
        </w:rPr>
      </w:pPr>
      <w:r w:rsidRPr="003518E5">
        <w:rPr>
          <w:rFonts w:ascii="Segoe UI" w:eastAsiaTheme="minorEastAsia" w:hAnsi="Segoe UI" w:cs="Segoe UI"/>
          <w:noProof/>
          <w:lang w:val="en-US"/>
        </w:rPr>
        <w:lastRenderedPageBreak/>
        <w:drawing>
          <wp:inline distT="0" distB="0" distL="0" distR="0" wp14:anchorId="4E504B15" wp14:editId="795D30E7">
            <wp:extent cx="6082202" cy="8677275"/>
            <wp:effectExtent l="0" t="0" r="0" b="0"/>
            <wp:docPr id="16" name="Picture 16" descr="C:\Users\LILLY\Desktop\GRAP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LLY\Desktop\GRAPH(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557" cy="8683488"/>
                    </a:xfrm>
                    <a:prstGeom prst="rect">
                      <a:avLst/>
                    </a:prstGeom>
                    <a:noFill/>
                    <a:ln>
                      <a:noFill/>
                    </a:ln>
                  </pic:spPr>
                </pic:pic>
              </a:graphicData>
            </a:graphic>
          </wp:inline>
        </w:drawing>
      </w:r>
    </w:p>
    <w:p w14:paraId="62F67430" w14:textId="77777777"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
    <w:p w14:paraId="23D44382" w14:textId="77777777" w:rsidR="003A0D7B" w:rsidRPr="003A0D7B" w:rsidRDefault="003A0D7B" w:rsidP="003A0D7B">
      <w:pPr>
        <w:rPr>
          <w:rFonts w:ascii="Times New Roman" w:hAnsi="Times New Roman" w:cs="Times New Roman"/>
          <w:sz w:val="26"/>
          <w:szCs w:val="26"/>
          <w:lang w:val="en-US"/>
        </w:rPr>
      </w:pPr>
    </w:p>
    <w:p w14:paraId="212EA58D" w14:textId="77777777" w:rsidR="003A0D7B" w:rsidRPr="003A0D7B" w:rsidRDefault="003A0D7B" w:rsidP="003A0D7B">
      <w:pPr>
        <w:rPr>
          <w:rFonts w:ascii="Times New Roman" w:hAnsi="Times New Roman" w:cs="Times New Roman"/>
          <w:sz w:val="26"/>
          <w:szCs w:val="26"/>
          <w:lang w:val="en-US"/>
        </w:rPr>
      </w:pPr>
    </w:p>
    <w:p w14:paraId="1591C51A" w14:textId="77777777" w:rsidR="003A0D7B" w:rsidRDefault="003A0D7B" w:rsidP="003A0D7B">
      <w:pPr>
        <w:rPr>
          <w:rFonts w:ascii="Times New Roman" w:hAnsi="Times New Roman" w:cs="Times New Roman"/>
          <w:sz w:val="26"/>
          <w:szCs w:val="26"/>
          <w:lang w:val="en-US"/>
        </w:rPr>
      </w:pPr>
      <w:r>
        <w:rPr>
          <w:rFonts w:ascii="Times New Roman" w:hAnsi="Times New Roman" w:cs="Times New Roman"/>
          <w:sz w:val="26"/>
          <w:szCs w:val="26"/>
          <w:lang w:val="en-US"/>
        </w:rPr>
        <w:t>ii)</w:t>
      </w:r>
      <w:r>
        <w:rPr>
          <w:rFonts w:ascii="Times New Roman" w:hAnsi="Times New Roman" w:cs="Times New Roman"/>
          <w:sz w:val="26"/>
          <w:szCs w:val="26"/>
          <w:lang w:val="en-US"/>
        </w:rPr>
        <w:tab/>
        <w:t>16.25% salt</w:t>
      </w:r>
      <w:r w:rsidR="002D0C5C">
        <w:rPr>
          <w:rFonts w:ascii="Times New Roman" w:hAnsi="Times New Roman" w:cs="Times New Roman"/>
          <w:sz w:val="26"/>
          <w:szCs w:val="26"/>
          <w:lang w:val="en-US"/>
        </w:rPr>
        <w:t>;</w:t>
      </w:r>
    </w:p>
    <w:p w14:paraId="144336BD" w14:textId="77777777" w:rsidR="003A0D7B" w:rsidRDefault="003A0D7B" w:rsidP="003A0D7B">
      <w:pPr>
        <w:ind w:left="720" w:hanging="720"/>
        <w:rPr>
          <w:rFonts w:ascii="Times New Roman" w:hAnsi="Times New Roman" w:cs="Times New Roman"/>
          <w:sz w:val="26"/>
          <w:szCs w:val="26"/>
          <w:lang w:val="en-US"/>
        </w:rPr>
      </w:pPr>
      <w:proofErr w:type="gramStart"/>
      <w:r>
        <w:rPr>
          <w:rFonts w:ascii="Times New Roman" w:hAnsi="Times New Roman" w:cs="Times New Roman"/>
          <w:sz w:val="26"/>
          <w:szCs w:val="26"/>
          <w:lang w:val="en-US"/>
        </w:rPr>
        <w:t>b)</w:t>
      </w:r>
      <w:proofErr w:type="spellStart"/>
      <w:r>
        <w:rPr>
          <w:rFonts w:ascii="Times New Roman" w:hAnsi="Times New Roman" w:cs="Times New Roman"/>
          <w:sz w:val="26"/>
          <w:szCs w:val="26"/>
          <w:lang w:val="en-US"/>
        </w:rPr>
        <w:t>i</w:t>
      </w:r>
      <w:proofErr w:type="spellEnd"/>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The salt solution is hypotonic</w:t>
      </w:r>
      <w:r w:rsidR="00170880">
        <w:rPr>
          <w:rFonts w:ascii="Times New Roman" w:hAnsi="Times New Roman" w:cs="Times New Roman"/>
          <w:sz w:val="26"/>
          <w:szCs w:val="26"/>
          <w:lang w:val="en-US"/>
        </w:rPr>
        <w:t>;</w:t>
      </w:r>
      <w:r>
        <w:rPr>
          <w:rFonts w:ascii="Times New Roman" w:hAnsi="Times New Roman" w:cs="Times New Roman"/>
          <w:sz w:val="26"/>
          <w:szCs w:val="26"/>
          <w:lang w:val="en-US"/>
        </w:rPr>
        <w:t xml:space="preserve"> to the cell sap of the tradescantia, water molecules moved fr</w:t>
      </w:r>
      <w:r w:rsidR="00170880">
        <w:rPr>
          <w:rFonts w:ascii="Times New Roman" w:hAnsi="Times New Roman" w:cs="Times New Roman"/>
          <w:sz w:val="26"/>
          <w:szCs w:val="26"/>
          <w:lang w:val="en-US"/>
        </w:rPr>
        <w:t>om the solution into the cells by osmosis; making the cells turgid hence increase in size;</w:t>
      </w:r>
    </w:p>
    <w:p w14:paraId="71979E4A" w14:textId="77777777" w:rsidR="003A0D7B" w:rsidRDefault="003A0D7B"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ii)</w:t>
      </w:r>
      <w:r>
        <w:rPr>
          <w:rFonts w:ascii="Times New Roman" w:hAnsi="Times New Roman" w:cs="Times New Roman"/>
          <w:sz w:val="26"/>
          <w:szCs w:val="26"/>
          <w:lang w:val="en-US"/>
        </w:rPr>
        <w:tab/>
        <w:t>The salt solution is hypertonic</w:t>
      </w:r>
      <w:r w:rsidR="00170880">
        <w:rPr>
          <w:rFonts w:ascii="Times New Roman" w:hAnsi="Times New Roman" w:cs="Times New Roman"/>
          <w:sz w:val="26"/>
          <w:szCs w:val="26"/>
          <w:lang w:val="en-US"/>
        </w:rPr>
        <w:t>;</w:t>
      </w:r>
      <w:r>
        <w:rPr>
          <w:rFonts w:ascii="Times New Roman" w:hAnsi="Times New Roman" w:cs="Times New Roman"/>
          <w:sz w:val="26"/>
          <w:szCs w:val="26"/>
          <w:lang w:val="en-US"/>
        </w:rPr>
        <w:t xml:space="preserve"> to the cell sap of the tradescantia, </w:t>
      </w:r>
      <w:r w:rsidR="00C74B25">
        <w:rPr>
          <w:rFonts w:ascii="Times New Roman" w:hAnsi="Times New Roman" w:cs="Times New Roman"/>
          <w:sz w:val="26"/>
          <w:szCs w:val="26"/>
          <w:lang w:val="en-US"/>
        </w:rPr>
        <w:t>water molecules moved from the cells into the solut</w:t>
      </w:r>
      <w:r w:rsidR="00170880">
        <w:rPr>
          <w:rFonts w:ascii="Times New Roman" w:hAnsi="Times New Roman" w:cs="Times New Roman"/>
          <w:sz w:val="26"/>
          <w:szCs w:val="26"/>
          <w:lang w:val="en-US"/>
        </w:rPr>
        <w:t xml:space="preserve">ion by osmosis; making the cells </w:t>
      </w:r>
      <w:proofErr w:type="gramStart"/>
      <w:r w:rsidR="00170880">
        <w:rPr>
          <w:rFonts w:ascii="Times New Roman" w:hAnsi="Times New Roman" w:cs="Times New Roman"/>
          <w:sz w:val="26"/>
          <w:szCs w:val="26"/>
          <w:lang w:val="en-US"/>
        </w:rPr>
        <w:t>flaccid  to</w:t>
      </w:r>
      <w:proofErr w:type="gramEnd"/>
      <w:r w:rsidR="00170880">
        <w:rPr>
          <w:rFonts w:ascii="Times New Roman" w:hAnsi="Times New Roman" w:cs="Times New Roman"/>
          <w:sz w:val="26"/>
          <w:szCs w:val="26"/>
          <w:lang w:val="en-US"/>
        </w:rPr>
        <w:t xml:space="preserve"> reduce in size;</w:t>
      </w:r>
    </w:p>
    <w:p w14:paraId="60A06E79" w14:textId="77777777" w:rsidR="00C32C5F" w:rsidRDefault="00C32C5F"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c)      The plants absorb water from the soil by </w:t>
      </w:r>
      <w:proofErr w:type="spellStart"/>
      <w:proofErr w:type="gramStart"/>
      <w:r w:rsidR="002D0C5C">
        <w:rPr>
          <w:rFonts w:ascii="Times New Roman" w:hAnsi="Times New Roman" w:cs="Times New Roman"/>
          <w:sz w:val="26"/>
          <w:szCs w:val="26"/>
          <w:lang w:val="en-US"/>
        </w:rPr>
        <w:t>osmosis;</w:t>
      </w:r>
      <w:r>
        <w:rPr>
          <w:rFonts w:ascii="Times New Roman" w:hAnsi="Times New Roman" w:cs="Times New Roman"/>
          <w:sz w:val="26"/>
          <w:szCs w:val="26"/>
          <w:lang w:val="en-US"/>
        </w:rPr>
        <w:t>the</w:t>
      </w:r>
      <w:proofErr w:type="spellEnd"/>
      <w:proofErr w:type="gramEnd"/>
      <w:r>
        <w:rPr>
          <w:rFonts w:ascii="Times New Roman" w:hAnsi="Times New Roman" w:cs="Times New Roman"/>
          <w:sz w:val="26"/>
          <w:szCs w:val="26"/>
          <w:lang w:val="en-US"/>
        </w:rPr>
        <w:t xml:space="preserve"> water is transported to </w:t>
      </w:r>
      <w:r w:rsidR="00170880">
        <w:rPr>
          <w:rFonts w:ascii="Times New Roman" w:hAnsi="Times New Roman" w:cs="Times New Roman"/>
          <w:sz w:val="26"/>
          <w:szCs w:val="26"/>
          <w:lang w:val="en-US"/>
        </w:rPr>
        <w:t xml:space="preserve">cells; the cells become </w:t>
      </w:r>
      <w:proofErr w:type="spellStart"/>
      <w:r w:rsidR="00170880">
        <w:rPr>
          <w:rFonts w:ascii="Times New Roman" w:hAnsi="Times New Roman" w:cs="Times New Roman"/>
          <w:sz w:val="26"/>
          <w:szCs w:val="26"/>
          <w:lang w:val="en-US"/>
        </w:rPr>
        <w:t>turgidmaking</w:t>
      </w:r>
      <w:proofErr w:type="spellEnd"/>
      <w:r w:rsidR="00170880">
        <w:rPr>
          <w:rFonts w:ascii="Times New Roman" w:hAnsi="Times New Roman" w:cs="Times New Roman"/>
          <w:sz w:val="26"/>
          <w:szCs w:val="26"/>
          <w:lang w:val="en-US"/>
        </w:rPr>
        <w:t xml:space="preserve"> the plant upright;</w:t>
      </w:r>
    </w:p>
    <w:p w14:paraId="05BAFFE3" w14:textId="77777777" w:rsidR="00C74B25" w:rsidRDefault="00C74B25"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d)</w:t>
      </w:r>
      <w:proofErr w:type="spellStart"/>
      <w:r>
        <w:rPr>
          <w:rFonts w:ascii="Times New Roman" w:hAnsi="Times New Roman" w:cs="Times New Roman"/>
          <w:sz w:val="26"/>
          <w:szCs w:val="26"/>
          <w:lang w:val="en-US"/>
        </w:rPr>
        <w:t>i</w:t>
      </w:r>
      <w:proofErr w:type="spellEnd"/>
      <w:r>
        <w:rPr>
          <w:rFonts w:ascii="Times New Roman" w:hAnsi="Times New Roman" w:cs="Times New Roman"/>
          <w:sz w:val="26"/>
          <w:szCs w:val="26"/>
          <w:lang w:val="en-US"/>
        </w:rPr>
        <w:t>)</w:t>
      </w:r>
      <w:r>
        <w:rPr>
          <w:rFonts w:ascii="Times New Roman" w:hAnsi="Times New Roman" w:cs="Times New Roman"/>
          <w:sz w:val="26"/>
          <w:szCs w:val="26"/>
          <w:lang w:val="en-US"/>
        </w:rPr>
        <w:tab/>
        <w:t>Movement of water molecules from a region of low concentration to a region of high across a semi permeable membrane.</w:t>
      </w:r>
    </w:p>
    <w:p w14:paraId="71F75877" w14:textId="77777777" w:rsidR="00C74B25" w:rsidRDefault="00C74B25" w:rsidP="003A0D7B">
      <w:pPr>
        <w:ind w:left="720" w:hanging="720"/>
        <w:rPr>
          <w:rFonts w:ascii="Times New Roman" w:hAnsi="Times New Roman" w:cs="Times New Roman"/>
          <w:sz w:val="26"/>
          <w:szCs w:val="26"/>
          <w:lang w:val="en-US"/>
        </w:rPr>
      </w:pPr>
    </w:p>
    <w:p w14:paraId="3909C57E" w14:textId="77777777" w:rsidR="00C74B25" w:rsidRDefault="00B36BDC" w:rsidP="00C74B25">
      <w:pPr>
        <w:spacing w:after="0" w:line="240" w:lineRule="auto"/>
        <w:ind w:left="720" w:hanging="720"/>
        <w:rPr>
          <w:rFonts w:ascii="Times New Roman" w:hAnsi="Times New Roman" w:cs="Times New Roman"/>
          <w:sz w:val="26"/>
          <w:szCs w:val="26"/>
          <w:lang w:val="en-US"/>
        </w:rPr>
      </w:pPr>
      <w:r>
        <w:rPr>
          <w:rFonts w:ascii="Times New Roman" w:hAnsi="Times New Roman" w:cs="Times New Roman"/>
          <w:noProof/>
          <w:sz w:val="26"/>
          <w:szCs w:val="26"/>
          <w:lang w:eastAsia="en-GB"/>
        </w:rPr>
        <w:pict w14:anchorId="072A0AAD">
          <v:line id="Straight Connector 13" o:spid="_x0000_s1028" style="position:absolute;left:0;text-align:left;z-index:251673600;visibility:visible" from="39pt,14.25pt" to="48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" strokecolor="black [3200]" strokeweight=".5pt">
            <v:stroke joinstyle="miter"/>
          </v:line>
        </w:pict>
      </w:r>
      <w:r w:rsidR="00C74B25">
        <w:rPr>
          <w:rFonts w:ascii="Times New Roman" w:hAnsi="Times New Roman" w:cs="Times New Roman"/>
          <w:sz w:val="26"/>
          <w:szCs w:val="26"/>
          <w:lang w:val="en-US"/>
        </w:rPr>
        <w:t>ii)</w:t>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t>Osmosis</w:t>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t>Diffusion</w:t>
      </w:r>
    </w:p>
    <w:p w14:paraId="46EA3AC8" w14:textId="77777777" w:rsidR="00C74B25" w:rsidRDefault="00B36BDC" w:rsidP="00C74B25">
      <w:pPr>
        <w:pStyle w:val="ListParagraph"/>
        <w:numPr>
          <w:ilvl w:val="0"/>
          <w:numId w:val="1"/>
        </w:numPr>
        <w:rPr>
          <w:rFonts w:ascii="Times New Roman" w:hAnsi="Times New Roman" w:cs="Times New Roman"/>
          <w:sz w:val="26"/>
          <w:szCs w:val="26"/>
          <w:lang w:val="en-US"/>
        </w:rPr>
      </w:pPr>
      <w:r>
        <w:rPr>
          <w:rFonts w:ascii="Times New Roman" w:hAnsi="Times New Roman" w:cs="Times New Roman"/>
          <w:noProof/>
          <w:sz w:val="26"/>
          <w:szCs w:val="26"/>
          <w:lang w:eastAsia="en-GB"/>
        </w:rPr>
        <w:pict w14:anchorId="72E852F4">
          <v:line id="Straight Connector 14" o:spid="_x0000_s1027" style="position:absolute;left:0;text-align:left;z-index:251674624;visibility:visible" from="236.25pt,.8pt" to="236.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" strokecolor="black [3200]" strokeweight=".5pt">
            <v:stroke joinstyle="miter"/>
          </v:line>
        </w:pict>
      </w:r>
      <w:r w:rsidR="00C74B25">
        <w:rPr>
          <w:rFonts w:ascii="Times New Roman" w:hAnsi="Times New Roman" w:cs="Times New Roman"/>
          <w:sz w:val="26"/>
          <w:szCs w:val="26"/>
          <w:lang w:val="en-US"/>
        </w:rPr>
        <w:t>Involves movement of water</w:t>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t xml:space="preserve">1. Involves movement of other substances apart </w:t>
      </w:r>
    </w:p>
    <w:p w14:paraId="22DDD37D" w14:textId="77777777" w:rsidR="00C74B25" w:rsidRDefault="00C74B25" w:rsidP="00C74B25">
      <w:pPr>
        <w:pStyle w:val="ListParagraph"/>
        <w:ind w:left="1080"/>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00170880">
        <w:rPr>
          <w:rFonts w:ascii="Times New Roman" w:hAnsi="Times New Roman" w:cs="Times New Roman"/>
          <w:sz w:val="26"/>
          <w:szCs w:val="26"/>
          <w:lang w:val="en-US"/>
        </w:rPr>
        <w:t>From</w:t>
      </w:r>
      <w:r>
        <w:rPr>
          <w:rFonts w:ascii="Times New Roman" w:hAnsi="Times New Roman" w:cs="Times New Roman"/>
          <w:sz w:val="26"/>
          <w:szCs w:val="26"/>
          <w:lang w:val="en-US"/>
        </w:rPr>
        <w:t xml:space="preserve"> water </w:t>
      </w:r>
    </w:p>
    <w:p w14:paraId="33072B2B" w14:textId="77777777" w:rsidR="00C74B25" w:rsidRDefault="00C74B25" w:rsidP="00C74B25">
      <w:pPr>
        <w:pStyle w:val="ListParagraph"/>
        <w:numPr>
          <w:ilvl w:val="0"/>
          <w:numId w:val="1"/>
        </w:numPr>
        <w:rPr>
          <w:rFonts w:ascii="Times New Roman" w:hAnsi="Times New Roman" w:cs="Times New Roman"/>
          <w:sz w:val="26"/>
          <w:szCs w:val="26"/>
          <w:lang w:val="en-US"/>
        </w:rPr>
      </w:pPr>
      <w:r>
        <w:rPr>
          <w:rFonts w:ascii="Times New Roman" w:hAnsi="Times New Roman" w:cs="Times New Roman"/>
          <w:sz w:val="26"/>
          <w:szCs w:val="26"/>
          <w:lang w:val="en-US"/>
        </w:rPr>
        <w:t xml:space="preserve">Should be across a </w:t>
      </w:r>
      <w:proofErr w:type="gramStart"/>
      <w:r>
        <w:rPr>
          <w:rFonts w:ascii="Times New Roman" w:hAnsi="Times New Roman" w:cs="Times New Roman"/>
          <w:sz w:val="26"/>
          <w:szCs w:val="26"/>
          <w:lang w:val="en-US"/>
        </w:rPr>
        <w:t>semi</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2</w:t>
      </w:r>
      <w:proofErr w:type="gramEnd"/>
      <w:r>
        <w:rPr>
          <w:rFonts w:ascii="Times New Roman" w:hAnsi="Times New Roman" w:cs="Times New Roman"/>
          <w:sz w:val="26"/>
          <w:szCs w:val="26"/>
          <w:lang w:val="en-US"/>
        </w:rPr>
        <w:t xml:space="preserve">. It should not be across a semi permeable </w:t>
      </w:r>
    </w:p>
    <w:p w14:paraId="350FD269" w14:textId="77777777" w:rsidR="00C74B25" w:rsidRDefault="00170880" w:rsidP="00C74B25">
      <w:pPr>
        <w:pStyle w:val="ListParagraph"/>
        <w:ind w:left="1080"/>
        <w:rPr>
          <w:rFonts w:ascii="Times New Roman" w:hAnsi="Times New Roman" w:cs="Times New Roman"/>
          <w:sz w:val="26"/>
          <w:szCs w:val="26"/>
          <w:lang w:val="en-US"/>
        </w:rPr>
      </w:pPr>
      <w:r>
        <w:rPr>
          <w:rFonts w:ascii="Times New Roman" w:hAnsi="Times New Roman" w:cs="Times New Roman"/>
          <w:sz w:val="26"/>
          <w:szCs w:val="26"/>
          <w:lang w:val="en-US"/>
        </w:rPr>
        <w:t>Permeable</w:t>
      </w:r>
      <w:r w:rsidR="00C74B25">
        <w:rPr>
          <w:rFonts w:ascii="Times New Roman" w:hAnsi="Times New Roman" w:cs="Times New Roman"/>
          <w:sz w:val="26"/>
          <w:szCs w:val="26"/>
          <w:lang w:val="en-US"/>
        </w:rPr>
        <w:t xml:space="preserve"> membrane</w:t>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t xml:space="preserve">    </w:t>
      </w:r>
      <w:proofErr w:type="spellStart"/>
      <w:r w:rsidR="00C74B25">
        <w:rPr>
          <w:rFonts w:ascii="Times New Roman" w:hAnsi="Times New Roman" w:cs="Times New Roman"/>
          <w:sz w:val="26"/>
          <w:szCs w:val="26"/>
          <w:lang w:val="en-US"/>
        </w:rPr>
        <w:t>membrane</w:t>
      </w:r>
      <w:proofErr w:type="spellEnd"/>
      <w:r w:rsidR="00C74B25">
        <w:rPr>
          <w:rFonts w:ascii="Times New Roman" w:hAnsi="Times New Roman" w:cs="Times New Roman"/>
          <w:sz w:val="26"/>
          <w:szCs w:val="26"/>
          <w:lang w:val="en-US"/>
        </w:rPr>
        <w:t xml:space="preserve">. </w:t>
      </w:r>
    </w:p>
    <w:p w14:paraId="3B07CC0E" w14:textId="77777777" w:rsidR="00C74B25" w:rsidRDefault="00C74B25" w:rsidP="00C74B25">
      <w:pPr>
        <w:rPr>
          <w:rFonts w:ascii="Times New Roman" w:hAnsi="Times New Roman" w:cs="Times New Roman"/>
          <w:sz w:val="26"/>
          <w:szCs w:val="26"/>
          <w:lang w:val="en-US"/>
        </w:rPr>
      </w:pPr>
    </w:p>
    <w:p w14:paraId="352BFA9F" w14:textId="77777777" w:rsidR="00C74B25" w:rsidRDefault="00170880"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r>
        <w:rPr>
          <w:rFonts w:ascii="Times New Roman" w:hAnsi="Times New Roman" w:cs="Times New Roman"/>
          <w:sz w:val="26"/>
          <w:szCs w:val="26"/>
          <w:lang w:val="en-US"/>
        </w:rPr>
        <w:tab/>
        <w:t>a)</w:t>
      </w:r>
      <w:r>
        <w:rPr>
          <w:rFonts w:ascii="Times New Roman" w:hAnsi="Times New Roman" w:cs="Times New Roman"/>
          <w:sz w:val="26"/>
          <w:szCs w:val="26"/>
          <w:lang w:val="en-US"/>
        </w:rPr>
        <w:tab/>
        <w:t>Water; Activa</w:t>
      </w:r>
      <w:r w:rsidR="004C20C1">
        <w:rPr>
          <w:rFonts w:ascii="Times New Roman" w:hAnsi="Times New Roman" w:cs="Times New Roman"/>
          <w:sz w:val="26"/>
          <w:szCs w:val="26"/>
          <w:lang w:val="en-US"/>
        </w:rPr>
        <w:t>tion of enzymes to hydrolyze food materials</w:t>
      </w:r>
      <w:r w:rsidR="00E32F91">
        <w:rPr>
          <w:rFonts w:ascii="Times New Roman" w:hAnsi="Times New Roman" w:cs="Times New Roman"/>
          <w:sz w:val="26"/>
          <w:szCs w:val="26"/>
          <w:lang w:val="en-US"/>
        </w:rPr>
        <w:t>;</w:t>
      </w:r>
    </w:p>
    <w:p w14:paraId="733A6ED0"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Transport of hydrolyzed food</w:t>
      </w:r>
      <w:r w:rsidR="002D0C5C">
        <w:rPr>
          <w:rFonts w:ascii="Times New Roman" w:hAnsi="Times New Roman" w:cs="Times New Roman"/>
          <w:sz w:val="26"/>
          <w:szCs w:val="26"/>
          <w:lang w:val="en-US"/>
        </w:rPr>
        <w:t>;</w:t>
      </w:r>
    </w:p>
    <w:p w14:paraId="23BA2597" w14:textId="77777777" w:rsidR="004C20C1" w:rsidRDefault="00E32F9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Dissolve </w:t>
      </w:r>
      <w:r w:rsidR="004C20C1">
        <w:rPr>
          <w:rFonts w:ascii="Times New Roman" w:hAnsi="Times New Roman" w:cs="Times New Roman"/>
          <w:sz w:val="26"/>
          <w:szCs w:val="26"/>
          <w:lang w:val="en-US"/>
        </w:rPr>
        <w:t>the stored food</w:t>
      </w:r>
      <w:r w:rsidR="002D0C5C">
        <w:rPr>
          <w:rFonts w:ascii="Times New Roman" w:hAnsi="Times New Roman" w:cs="Times New Roman"/>
          <w:sz w:val="26"/>
          <w:szCs w:val="26"/>
          <w:lang w:val="en-US"/>
        </w:rPr>
        <w:t>;</w:t>
      </w:r>
    </w:p>
    <w:p w14:paraId="3740C76E"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Softens the seed coat to allow for </w:t>
      </w:r>
      <w:r w:rsidR="002D0C5C">
        <w:rPr>
          <w:rFonts w:ascii="Times New Roman" w:hAnsi="Times New Roman" w:cs="Times New Roman"/>
          <w:sz w:val="26"/>
          <w:szCs w:val="26"/>
          <w:lang w:val="en-US"/>
        </w:rPr>
        <w:t>i</w:t>
      </w:r>
      <w:r>
        <w:rPr>
          <w:rFonts w:ascii="Times New Roman" w:hAnsi="Times New Roman" w:cs="Times New Roman"/>
          <w:sz w:val="26"/>
          <w:szCs w:val="26"/>
          <w:lang w:val="en-US"/>
        </w:rPr>
        <w:t>mbi</w:t>
      </w:r>
      <w:r w:rsidR="002D0C5C">
        <w:rPr>
          <w:rFonts w:ascii="Times New Roman" w:hAnsi="Times New Roman" w:cs="Times New Roman"/>
          <w:sz w:val="26"/>
          <w:szCs w:val="26"/>
          <w:lang w:val="en-US"/>
        </w:rPr>
        <w:t>bition</w:t>
      </w:r>
      <w:r w:rsidR="00E32F91">
        <w:rPr>
          <w:rFonts w:ascii="Times New Roman" w:hAnsi="Times New Roman" w:cs="Times New Roman"/>
          <w:sz w:val="26"/>
          <w:szCs w:val="26"/>
          <w:lang w:val="en-US"/>
        </w:rPr>
        <w:t>;</w:t>
      </w:r>
    </w:p>
    <w:p w14:paraId="4B2F9BEE" w14:textId="77777777" w:rsidR="004C20C1" w:rsidRDefault="004C20C1" w:rsidP="004C20C1">
      <w:pPr>
        <w:spacing w:after="0" w:line="240" w:lineRule="auto"/>
        <w:rPr>
          <w:rFonts w:ascii="Times New Roman" w:hAnsi="Times New Roman" w:cs="Times New Roman"/>
          <w:sz w:val="26"/>
          <w:szCs w:val="26"/>
          <w:lang w:val="en-US"/>
        </w:rPr>
      </w:pPr>
    </w:p>
    <w:p w14:paraId="7C7DD28C" w14:textId="77777777"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Oxygen: For aerobic respiration to supply energy (for formation of new cells and tissues).</w:t>
      </w:r>
    </w:p>
    <w:p w14:paraId="020343F1" w14:textId="77777777" w:rsidR="004C20C1" w:rsidRDefault="004C20C1" w:rsidP="004C20C1">
      <w:pPr>
        <w:spacing w:after="0" w:line="240" w:lineRule="auto"/>
        <w:rPr>
          <w:rFonts w:ascii="Times New Roman" w:hAnsi="Times New Roman" w:cs="Times New Roman"/>
          <w:sz w:val="26"/>
          <w:szCs w:val="26"/>
          <w:lang w:val="en-US"/>
        </w:rPr>
      </w:pPr>
    </w:p>
    <w:p w14:paraId="52522A6C"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Optimum/</w:t>
      </w:r>
      <w:r w:rsidR="002D0C5C">
        <w:rPr>
          <w:rFonts w:ascii="Times New Roman" w:hAnsi="Times New Roman" w:cs="Times New Roman"/>
          <w:sz w:val="26"/>
          <w:szCs w:val="26"/>
          <w:lang w:val="en-US"/>
        </w:rPr>
        <w:t>favorable</w:t>
      </w:r>
      <w:r>
        <w:rPr>
          <w:rFonts w:ascii="Times New Roman" w:hAnsi="Times New Roman" w:cs="Times New Roman"/>
          <w:sz w:val="26"/>
          <w:szCs w:val="26"/>
          <w:lang w:val="en-US"/>
        </w:rPr>
        <w:t xml:space="preserve"> temperature</w:t>
      </w:r>
    </w:p>
    <w:p w14:paraId="35326214"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Germination enzymes require optimum temperature for maximum activity.</w:t>
      </w:r>
    </w:p>
    <w:p w14:paraId="68E978DF"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Low temperature </w:t>
      </w:r>
      <w:proofErr w:type="gramStart"/>
      <w:r>
        <w:rPr>
          <w:rFonts w:ascii="Times New Roman" w:hAnsi="Times New Roman" w:cs="Times New Roman"/>
          <w:sz w:val="26"/>
          <w:szCs w:val="26"/>
          <w:lang w:val="en-US"/>
        </w:rPr>
        <w:t>inactivate</w:t>
      </w:r>
      <w:proofErr w:type="gramEnd"/>
      <w:r>
        <w:rPr>
          <w:rFonts w:ascii="Times New Roman" w:hAnsi="Times New Roman" w:cs="Times New Roman"/>
          <w:sz w:val="26"/>
          <w:szCs w:val="26"/>
          <w:lang w:val="en-US"/>
        </w:rPr>
        <w:t xml:space="preserve"> the enzymes.</w:t>
      </w:r>
    </w:p>
    <w:p w14:paraId="5FCEFA85"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High temperatures beyond optimum denatures/destroy enzymes </w:t>
      </w:r>
    </w:p>
    <w:p w14:paraId="226DB5A8"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The embryo is also killed at high temperatures.</w:t>
      </w:r>
    </w:p>
    <w:p w14:paraId="65DEB2BD" w14:textId="77777777" w:rsidR="004C20C1" w:rsidRDefault="004C20C1" w:rsidP="004C20C1">
      <w:pPr>
        <w:spacing w:after="0" w:line="240" w:lineRule="auto"/>
        <w:rPr>
          <w:rFonts w:ascii="Times New Roman" w:hAnsi="Times New Roman" w:cs="Times New Roman"/>
          <w:sz w:val="26"/>
          <w:szCs w:val="26"/>
          <w:lang w:val="en-US"/>
        </w:rPr>
      </w:pPr>
    </w:p>
    <w:p w14:paraId="2B7BEC28" w14:textId="77777777" w:rsidR="004C20C1" w:rsidRDefault="004C20C1" w:rsidP="004C20C1">
      <w:pPr>
        <w:spacing w:after="0" w:line="240" w:lineRule="auto"/>
        <w:ind w:left="1440"/>
        <w:rPr>
          <w:rFonts w:ascii="Times New Roman" w:hAnsi="Times New Roman" w:cs="Times New Roman"/>
          <w:sz w:val="26"/>
          <w:szCs w:val="26"/>
          <w:lang w:val="en-US"/>
        </w:rPr>
      </w:pPr>
      <w:proofErr w:type="gramStart"/>
      <w:r>
        <w:rPr>
          <w:rFonts w:ascii="Times New Roman" w:hAnsi="Times New Roman" w:cs="Times New Roman"/>
          <w:sz w:val="26"/>
          <w:szCs w:val="26"/>
          <w:lang w:val="en-US"/>
        </w:rPr>
        <w:t xml:space="preserve">pH </w:t>
      </w:r>
      <w:r w:rsidR="00E32F91">
        <w:rPr>
          <w:rFonts w:ascii="Times New Roman" w:hAnsi="Times New Roman" w:cs="Times New Roman"/>
          <w:sz w:val="26"/>
          <w:szCs w:val="26"/>
          <w:lang w:val="en-US"/>
        </w:rPr>
        <w:t>;change</w:t>
      </w:r>
      <w:proofErr w:type="gramEnd"/>
      <w:r w:rsidR="00E32F91">
        <w:rPr>
          <w:rFonts w:ascii="Times New Roman" w:hAnsi="Times New Roman" w:cs="Times New Roman"/>
          <w:sz w:val="26"/>
          <w:szCs w:val="26"/>
          <w:lang w:val="en-US"/>
        </w:rPr>
        <w:t xml:space="preserve"> from </w:t>
      </w:r>
      <w:proofErr w:type="spellStart"/>
      <w:r w:rsidR="00E32F91">
        <w:rPr>
          <w:rFonts w:ascii="Times New Roman" w:hAnsi="Times New Roman" w:cs="Times New Roman"/>
          <w:sz w:val="26"/>
          <w:szCs w:val="26"/>
          <w:lang w:val="en-US"/>
        </w:rPr>
        <w:t>optimumpH</w:t>
      </w:r>
      <w:proofErr w:type="spellEnd"/>
      <w:r w:rsidR="00E32F91">
        <w:rPr>
          <w:rFonts w:ascii="Times New Roman" w:hAnsi="Times New Roman" w:cs="Times New Roman"/>
          <w:sz w:val="26"/>
          <w:szCs w:val="26"/>
          <w:lang w:val="en-US"/>
        </w:rPr>
        <w:t xml:space="preserve"> </w:t>
      </w:r>
      <w:r>
        <w:rPr>
          <w:rFonts w:ascii="Times New Roman" w:hAnsi="Times New Roman" w:cs="Times New Roman"/>
          <w:sz w:val="26"/>
          <w:szCs w:val="26"/>
          <w:lang w:val="en-US"/>
        </w:rPr>
        <w:t>denatures enzymes responsible for germination.  Optimum pH activates the enzymes and the rate of germination will be faster.</w:t>
      </w:r>
    </w:p>
    <w:p w14:paraId="4C1F78CC" w14:textId="77777777" w:rsidR="004C20C1" w:rsidRDefault="004C20C1" w:rsidP="004C20C1">
      <w:pPr>
        <w:spacing w:after="0" w:line="240" w:lineRule="auto"/>
        <w:ind w:left="1440"/>
        <w:rPr>
          <w:rFonts w:ascii="Times New Roman" w:hAnsi="Times New Roman" w:cs="Times New Roman"/>
          <w:sz w:val="26"/>
          <w:szCs w:val="26"/>
          <w:lang w:val="en-US"/>
        </w:rPr>
      </w:pPr>
    </w:p>
    <w:p w14:paraId="6E6A01C6" w14:textId="77777777"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Light: Light induces the formation of gibberellins which stimulate seed germination by breaking seed dormancy.</w:t>
      </w:r>
    </w:p>
    <w:p w14:paraId="73D2F6B2" w14:textId="77777777"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It is also a requirement of photosynthesis by the young growing leaves of the developing seedlings.</w:t>
      </w:r>
    </w:p>
    <w:p w14:paraId="7F4F0EE9" w14:textId="77777777" w:rsidR="004C20C1" w:rsidRDefault="004C20C1" w:rsidP="004C20C1">
      <w:pPr>
        <w:spacing w:after="0" w:line="240" w:lineRule="auto"/>
        <w:rPr>
          <w:rFonts w:ascii="Times New Roman" w:hAnsi="Times New Roman" w:cs="Times New Roman"/>
          <w:sz w:val="26"/>
          <w:szCs w:val="26"/>
          <w:lang w:val="en-US"/>
        </w:rPr>
      </w:pPr>
    </w:p>
    <w:p w14:paraId="16FBF16A" w14:textId="77777777" w:rsidR="00350E2D" w:rsidRDefault="00350E2D" w:rsidP="004C20C1">
      <w:pPr>
        <w:spacing w:after="0" w:line="240" w:lineRule="auto"/>
        <w:rPr>
          <w:rFonts w:ascii="Times New Roman" w:hAnsi="Times New Roman" w:cs="Times New Roman"/>
          <w:sz w:val="26"/>
          <w:szCs w:val="26"/>
          <w:lang w:val="en-US"/>
        </w:rPr>
      </w:pPr>
    </w:p>
    <w:p w14:paraId="5A693138" w14:textId="77777777" w:rsidR="00350E2D" w:rsidRDefault="00350E2D" w:rsidP="004C20C1">
      <w:pPr>
        <w:spacing w:after="0" w:line="240" w:lineRule="auto"/>
        <w:rPr>
          <w:rFonts w:ascii="Times New Roman" w:hAnsi="Times New Roman" w:cs="Times New Roman"/>
          <w:sz w:val="26"/>
          <w:szCs w:val="26"/>
          <w:lang w:val="en-US"/>
        </w:rPr>
      </w:pPr>
    </w:p>
    <w:p w14:paraId="109216A6" w14:textId="77777777" w:rsidR="00350E2D" w:rsidRDefault="00350E2D" w:rsidP="004C20C1">
      <w:pPr>
        <w:spacing w:after="0" w:line="240" w:lineRule="auto"/>
        <w:rPr>
          <w:rFonts w:ascii="Times New Roman" w:hAnsi="Times New Roman" w:cs="Times New Roman"/>
          <w:sz w:val="26"/>
          <w:szCs w:val="26"/>
          <w:lang w:val="en-US"/>
        </w:rPr>
      </w:pPr>
    </w:p>
    <w:p w14:paraId="4F7BA7F5"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b)</w:t>
      </w:r>
      <w:proofErr w:type="spellStart"/>
      <w:r>
        <w:rPr>
          <w:rFonts w:ascii="Times New Roman" w:hAnsi="Times New Roman" w:cs="Times New Roman"/>
          <w:sz w:val="26"/>
          <w:szCs w:val="26"/>
          <w:lang w:val="en-US"/>
        </w:rPr>
        <w:t>i</w:t>
      </w:r>
      <w:proofErr w:type="spellEnd"/>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Comparative anatomy</w:t>
      </w:r>
    </w:p>
    <w:p w14:paraId="55E7510C" w14:textId="77777777" w:rsidR="004C20C1" w:rsidRDefault="004C20C1"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The study of internal structures reveal that certain body structures or organs found in different species of organisms have similar internal structure or plan; </w:t>
      </w:r>
      <w:proofErr w:type="spellStart"/>
      <w:r>
        <w:rPr>
          <w:rFonts w:ascii="Times New Roman" w:hAnsi="Times New Roman" w:cs="Times New Roman"/>
          <w:sz w:val="26"/>
          <w:szCs w:val="26"/>
          <w:lang w:val="en-US"/>
        </w:rPr>
        <w:t>eg</w:t>
      </w:r>
      <w:proofErr w:type="spell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pentad</w:t>
      </w:r>
      <w:r w:rsidR="00693E65">
        <w:rPr>
          <w:rFonts w:ascii="Times New Roman" w:hAnsi="Times New Roman" w:cs="Times New Roman"/>
          <w:sz w:val="26"/>
          <w:szCs w:val="26"/>
          <w:lang w:val="en-US"/>
        </w:rPr>
        <w:t>a</w:t>
      </w:r>
      <w:r>
        <w:rPr>
          <w:rFonts w:ascii="Times New Roman" w:hAnsi="Times New Roman" w:cs="Times New Roman"/>
          <w:sz w:val="26"/>
          <w:szCs w:val="26"/>
          <w:lang w:val="en-US"/>
        </w:rPr>
        <w:t xml:space="preserve">ctyl </w:t>
      </w:r>
      <w:r w:rsidR="003E245C">
        <w:rPr>
          <w:rFonts w:ascii="Times New Roman" w:hAnsi="Times New Roman" w:cs="Times New Roman"/>
          <w:sz w:val="26"/>
          <w:szCs w:val="26"/>
          <w:lang w:val="en-US"/>
        </w:rPr>
        <w:t xml:space="preserve"> limbs</w:t>
      </w:r>
      <w:proofErr w:type="gramEnd"/>
      <w:r w:rsidR="003E245C">
        <w:rPr>
          <w:rFonts w:ascii="Times New Roman" w:hAnsi="Times New Roman" w:cs="Times New Roman"/>
          <w:sz w:val="26"/>
          <w:szCs w:val="26"/>
          <w:lang w:val="en-US"/>
        </w:rPr>
        <w:t xml:space="preserve"> in </w:t>
      </w:r>
      <w:r w:rsidR="00693E65">
        <w:rPr>
          <w:rFonts w:ascii="Times New Roman" w:hAnsi="Times New Roman" w:cs="Times New Roman"/>
          <w:sz w:val="26"/>
          <w:szCs w:val="26"/>
          <w:lang w:val="en-US"/>
        </w:rPr>
        <w:t>vertebrates</w:t>
      </w:r>
      <w:r w:rsidR="003E245C">
        <w:rPr>
          <w:rFonts w:ascii="Times New Roman" w:hAnsi="Times New Roman" w:cs="Times New Roman"/>
          <w:sz w:val="26"/>
          <w:szCs w:val="26"/>
          <w:lang w:val="en-US"/>
        </w:rPr>
        <w:t>.</w:t>
      </w:r>
    </w:p>
    <w:p w14:paraId="261D1A8B" w14:textId="77777777"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Such similar structures with similar origin but have undergone structural modifications to perform different functions in different organisms are called homologous structures, and the basis of their origin is called divergent evolution.</w:t>
      </w:r>
    </w:p>
    <w:p w14:paraId="45901086" w14:textId="77777777"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Some organs have different embryonic origin but perform similar functions hence such organs are called analogous structures, and basis of their origin is called convergent evolution.</w:t>
      </w:r>
    </w:p>
    <w:p w14:paraId="42D6D034" w14:textId="77777777"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Some body parts or structures become vestigial in the course of development and reduce in size due to disuse.</w:t>
      </w:r>
    </w:p>
    <w:p w14:paraId="45FE2778" w14:textId="77777777" w:rsidR="003E245C" w:rsidRDefault="003E245C" w:rsidP="003E245C">
      <w:pPr>
        <w:spacing w:after="0" w:line="240" w:lineRule="auto"/>
        <w:rPr>
          <w:rFonts w:ascii="Times New Roman" w:hAnsi="Times New Roman" w:cs="Times New Roman"/>
          <w:sz w:val="26"/>
          <w:szCs w:val="26"/>
          <w:lang w:val="en-US"/>
        </w:rPr>
      </w:pPr>
    </w:p>
    <w:p w14:paraId="423CF27F" w14:textId="77777777" w:rsidR="003E245C" w:rsidRDefault="003E245C" w:rsidP="003E245C">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ii)</w:t>
      </w:r>
      <w:r>
        <w:rPr>
          <w:rFonts w:ascii="Times New Roman" w:hAnsi="Times New Roman" w:cs="Times New Roman"/>
          <w:sz w:val="26"/>
          <w:szCs w:val="26"/>
          <w:lang w:val="en-US"/>
        </w:rPr>
        <w:tab/>
        <w:t>Geographical distribution</w:t>
      </w:r>
    </w:p>
    <w:p w14:paraId="372FCC0D" w14:textId="77777777"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initially organisms occupied one big land mass, drifting of </w:t>
      </w:r>
      <w:proofErr w:type="spellStart"/>
      <w:r>
        <w:rPr>
          <w:rFonts w:ascii="Times New Roman" w:hAnsi="Times New Roman" w:cs="Times New Roman"/>
          <w:sz w:val="26"/>
          <w:szCs w:val="26"/>
          <w:lang w:val="en-US"/>
        </w:rPr>
        <w:t>centinents</w:t>
      </w:r>
      <w:proofErr w:type="spellEnd"/>
      <w:r>
        <w:rPr>
          <w:rFonts w:ascii="Times New Roman" w:hAnsi="Times New Roman" w:cs="Times New Roman"/>
          <w:sz w:val="26"/>
          <w:szCs w:val="26"/>
          <w:lang w:val="en-US"/>
        </w:rPr>
        <w:t xml:space="preserve"> isolated organisms from common ancestry leading to speciation/formation of new species due to adaptive radiation.</w:t>
      </w:r>
    </w:p>
    <w:p w14:paraId="3FB3E75D" w14:textId="77777777" w:rsidR="004C20C1" w:rsidRDefault="004C20C1" w:rsidP="004C20C1">
      <w:pPr>
        <w:spacing w:after="0" w:line="240" w:lineRule="auto"/>
        <w:rPr>
          <w:rFonts w:ascii="Times New Roman" w:hAnsi="Times New Roman" w:cs="Times New Roman"/>
          <w:sz w:val="26"/>
          <w:szCs w:val="26"/>
          <w:lang w:val="en-US"/>
        </w:rPr>
      </w:pPr>
    </w:p>
    <w:p w14:paraId="73BFB00D" w14:textId="77777777"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
    <w:p w14:paraId="1BD1D7B0" w14:textId="77777777" w:rsidR="004C20C1" w:rsidRDefault="004C20C1" w:rsidP="004C20C1">
      <w:pPr>
        <w:spacing w:after="0" w:line="240" w:lineRule="auto"/>
        <w:rPr>
          <w:rFonts w:ascii="Times New Roman" w:hAnsi="Times New Roman" w:cs="Times New Roman"/>
          <w:sz w:val="26"/>
          <w:szCs w:val="26"/>
          <w:lang w:val="en-US"/>
        </w:rPr>
      </w:pPr>
    </w:p>
    <w:p w14:paraId="5C4C433E" w14:textId="77777777" w:rsidR="007D38F3" w:rsidRDefault="007D38F3"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8. </w:t>
      </w:r>
      <w:r w:rsidRPr="009E1D29">
        <w:rPr>
          <w:rFonts w:ascii="Times New Roman" w:hAnsi="Times New Roman" w:cs="Times New Roman"/>
          <w:b/>
          <w:sz w:val="26"/>
          <w:szCs w:val="26"/>
          <w:lang w:val="en-US"/>
        </w:rPr>
        <w:t>Digestive system</w:t>
      </w:r>
    </w:p>
    <w:p w14:paraId="74BC8639" w14:textId="77777777" w:rsidR="00571A77" w:rsidRDefault="007D38F3"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Ingested carbohydrates are digested to glucose in the </w:t>
      </w:r>
      <w:r w:rsidR="00F14164">
        <w:rPr>
          <w:rFonts w:ascii="Times New Roman" w:hAnsi="Times New Roman" w:cs="Times New Roman"/>
          <w:sz w:val="26"/>
          <w:szCs w:val="26"/>
          <w:lang w:val="en-US"/>
        </w:rPr>
        <w:t>gut;</w:t>
      </w:r>
      <w:r>
        <w:rPr>
          <w:rFonts w:ascii="Times New Roman" w:hAnsi="Times New Roman" w:cs="Times New Roman"/>
          <w:sz w:val="26"/>
          <w:szCs w:val="26"/>
          <w:lang w:val="en-US"/>
        </w:rPr>
        <w:t xml:space="preserve"> glucose is absorbed into the bloodstream</w:t>
      </w:r>
      <w:r w:rsidR="00E32F91">
        <w:rPr>
          <w:rFonts w:ascii="Times New Roman" w:hAnsi="Times New Roman" w:cs="Times New Roman"/>
          <w:sz w:val="26"/>
          <w:szCs w:val="26"/>
          <w:lang w:val="en-US"/>
        </w:rPr>
        <w:t>;</w:t>
      </w:r>
      <w:r>
        <w:rPr>
          <w:rFonts w:ascii="Times New Roman" w:hAnsi="Times New Roman" w:cs="Times New Roman"/>
          <w:sz w:val="26"/>
          <w:szCs w:val="26"/>
          <w:lang w:val="en-US"/>
        </w:rPr>
        <w:t xml:space="preserve"> raisin</w:t>
      </w:r>
      <w:r w:rsidR="00E32F91">
        <w:rPr>
          <w:rFonts w:ascii="Times New Roman" w:hAnsi="Times New Roman" w:cs="Times New Roman"/>
          <w:sz w:val="26"/>
          <w:szCs w:val="26"/>
          <w:lang w:val="en-US"/>
        </w:rPr>
        <w:t>g blood glucose levels;</w:t>
      </w:r>
      <w:r w:rsidR="00F14164">
        <w:rPr>
          <w:rFonts w:ascii="Times New Roman" w:hAnsi="Times New Roman" w:cs="Times New Roman"/>
          <w:sz w:val="26"/>
          <w:szCs w:val="26"/>
          <w:lang w:val="en-US"/>
        </w:rPr>
        <w:t xml:space="preserve"> Pancreas</w:t>
      </w:r>
      <w:r>
        <w:rPr>
          <w:rFonts w:ascii="Times New Roman" w:hAnsi="Times New Roman" w:cs="Times New Roman"/>
          <w:sz w:val="26"/>
          <w:szCs w:val="26"/>
          <w:lang w:val="en-US"/>
        </w:rPr>
        <w:t xml:space="preserve"> secretes </w:t>
      </w:r>
      <w:r w:rsidR="00693E65">
        <w:rPr>
          <w:rFonts w:ascii="Times New Roman" w:hAnsi="Times New Roman" w:cs="Times New Roman"/>
          <w:sz w:val="26"/>
          <w:szCs w:val="26"/>
          <w:lang w:val="en-US"/>
        </w:rPr>
        <w:t xml:space="preserve">insulin; </w:t>
      </w:r>
      <w:proofErr w:type="gramStart"/>
      <w:r w:rsidR="00693E65">
        <w:rPr>
          <w:rFonts w:ascii="Times New Roman" w:hAnsi="Times New Roman" w:cs="Times New Roman"/>
          <w:sz w:val="26"/>
          <w:szCs w:val="26"/>
          <w:lang w:val="en-US"/>
        </w:rPr>
        <w:t>thus</w:t>
      </w:r>
      <w:proofErr w:type="gramEnd"/>
      <w:r w:rsidR="00E32F91">
        <w:rPr>
          <w:rFonts w:ascii="Times New Roman" w:hAnsi="Times New Roman" w:cs="Times New Roman"/>
          <w:sz w:val="26"/>
          <w:szCs w:val="26"/>
          <w:lang w:val="en-US"/>
        </w:rPr>
        <w:t xml:space="preserve"> stimulates liver cells to convert excess sugar to </w:t>
      </w:r>
      <w:r w:rsidR="00693E65">
        <w:rPr>
          <w:rFonts w:ascii="Times New Roman" w:hAnsi="Times New Roman" w:cs="Times New Roman"/>
          <w:sz w:val="26"/>
          <w:szCs w:val="26"/>
          <w:lang w:val="en-US"/>
        </w:rPr>
        <w:t>glycogen, fats</w:t>
      </w:r>
      <w:r w:rsidR="00E32F91">
        <w:rPr>
          <w:rFonts w:ascii="Times New Roman" w:hAnsi="Times New Roman" w:cs="Times New Roman"/>
          <w:sz w:val="26"/>
          <w:szCs w:val="26"/>
          <w:lang w:val="en-US"/>
        </w:rPr>
        <w:t xml:space="preserve"> and increase rate of respiration</w:t>
      </w:r>
      <w:r w:rsidR="00571A77">
        <w:rPr>
          <w:rFonts w:ascii="Times New Roman" w:hAnsi="Times New Roman" w:cs="Times New Roman"/>
          <w:sz w:val="26"/>
          <w:szCs w:val="26"/>
          <w:lang w:val="en-US"/>
        </w:rPr>
        <w:t>; restoring the level to normal;(6marks)</w:t>
      </w:r>
    </w:p>
    <w:p w14:paraId="7F763DB4" w14:textId="77777777" w:rsidR="00F14164" w:rsidRDefault="00F14164" w:rsidP="00C74B25">
      <w:pPr>
        <w:rPr>
          <w:rFonts w:ascii="Times New Roman" w:hAnsi="Times New Roman" w:cs="Times New Roman"/>
          <w:sz w:val="26"/>
          <w:szCs w:val="26"/>
          <w:lang w:val="en-US"/>
        </w:rPr>
      </w:pPr>
    </w:p>
    <w:p w14:paraId="762A0C1D" w14:textId="77777777" w:rsidR="00F14164" w:rsidRPr="009E1D29" w:rsidRDefault="00F14164"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Transport system</w:t>
      </w:r>
    </w:p>
    <w:p w14:paraId="461F99C3" w14:textId="77777777" w:rsidR="00571A77"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Capillaries in small intestines join the hepatic portal vein which transports absorbed glucose to the liver directly; </w:t>
      </w:r>
    </w:p>
    <w:p w14:paraId="455AB6F7" w14:textId="77777777"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Transport system also transport hormones insulin and glucagon from the pancreas t</w:t>
      </w:r>
      <w:r w:rsidR="00571A77">
        <w:rPr>
          <w:rFonts w:ascii="Times New Roman" w:hAnsi="Times New Roman" w:cs="Times New Roman"/>
          <w:sz w:val="26"/>
          <w:szCs w:val="26"/>
          <w:lang w:val="en-US"/>
        </w:rPr>
        <w:t>o the liver; transports glycogen from liver to muscles</w:t>
      </w:r>
      <w:r>
        <w:rPr>
          <w:rFonts w:ascii="Times New Roman" w:hAnsi="Times New Roman" w:cs="Times New Roman"/>
          <w:sz w:val="26"/>
          <w:szCs w:val="26"/>
          <w:lang w:val="en-US"/>
        </w:rPr>
        <w:t xml:space="preserve"> in the body</w:t>
      </w:r>
      <w:r w:rsidR="00571A77">
        <w:rPr>
          <w:rFonts w:ascii="Times New Roman" w:hAnsi="Times New Roman" w:cs="Times New Roman"/>
          <w:sz w:val="26"/>
          <w:szCs w:val="26"/>
          <w:lang w:val="en-US"/>
        </w:rPr>
        <w:t xml:space="preserve"> for storage; hepatic vein transport glucose from the liver to other parts of the body for </w:t>
      </w:r>
      <w:proofErr w:type="gramStart"/>
      <w:r w:rsidR="00571A77">
        <w:rPr>
          <w:rFonts w:ascii="Times New Roman" w:hAnsi="Times New Roman" w:cs="Times New Roman"/>
          <w:sz w:val="26"/>
          <w:szCs w:val="26"/>
          <w:lang w:val="en-US"/>
        </w:rPr>
        <w:t xml:space="preserve">respiration;   </w:t>
      </w:r>
      <w:proofErr w:type="gramEnd"/>
      <w:r w:rsidR="00571A77">
        <w:rPr>
          <w:rFonts w:ascii="Times New Roman" w:hAnsi="Times New Roman" w:cs="Times New Roman"/>
          <w:sz w:val="26"/>
          <w:szCs w:val="26"/>
          <w:lang w:val="en-US"/>
        </w:rPr>
        <w:t>(4marks)</w:t>
      </w:r>
    </w:p>
    <w:p w14:paraId="4429F580" w14:textId="77777777" w:rsidR="00F14164" w:rsidRPr="009E1D29" w:rsidRDefault="00F14164"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 xml:space="preserve">Respiratory system </w:t>
      </w:r>
    </w:p>
    <w:p w14:paraId="18BC0C30" w14:textId="77777777"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When level of glucose in blood increases beyond normal</w:t>
      </w:r>
      <w:r w:rsidR="00693E65">
        <w:rPr>
          <w:rFonts w:ascii="Times New Roman" w:hAnsi="Times New Roman" w:cs="Times New Roman"/>
          <w:sz w:val="26"/>
          <w:szCs w:val="26"/>
          <w:lang w:val="en-US"/>
        </w:rPr>
        <w:t xml:space="preserve">, insulin stimulate liver </w:t>
      </w:r>
      <w:proofErr w:type="spellStart"/>
      <w:proofErr w:type="gramStart"/>
      <w:r w:rsidR="00693E65">
        <w:rPr>
          <w:rFonts w:ascii="Times New Roman" w:hAnsi="Times New Roman" w:cs="Times New Roman"/>
          <w:sz w:val="26"/>
          <w:szCs w:val="26"/>
          <w:lang w:val="en-US"/>
        </w:rPr>
        <w:t>cells</w:t>
      </w:r>
      <w:r>
        <w:rPr>
          <w:rFonts w:ascii="Times New Roman" w:hAnsi="Times New Roman" w:cs="Times New Roman"/>
          <w:sz w:val="26"/>
          <w:szCs w:val="26"/>
          <w:lang w:val="en-US"/>
        </w:rPr>
        <w:t>;to</w:t>
      </w:r>
      <w:proofErr w:type="spellEnd"/>
      <w:proofErr w:type="gramEnd"/>
      <w:r>
        <w:rPr>
          <w:rFonts w:ascii="Times New Roman" w:hAnsi="Times New Roman" w:cs="Times New Roman"/>
          <w:sz w:val="26"/>
          <w:szCs w:val="26"/>
          <w:lang w:val="en-US"/>
        </w:rPr>
        <w:t xml:space="preserve"> increase brea</w:t>
      </w:r>
      <w:r w:rsidR="00693E65">
        <w:rPr>
          <w:rFonts w:ascii="Times New Roman" w:hAnsi="Times New Roman" w:cs="Times New Roman"/>
          <w:sz w:val="26"/>
          <w:szCs w:val="26"/>
          <w:lang w:val="en-US"/>
        </w:rPr>
        <w:t>kdown of excess glucose</w:t>
      </w:r>
      <w:r>
        <w:rPr>
          <w:rFonts w:ascii="Times New Roman" w:hAnsi="Times New Roman" w:cs="Times New Roman"/>
          <w:sz w:val="26"/>
          <w:szCs w:val="26"/>
          <w:lang w:val="en-US"/>
        </w:rPr>
        <w:t xml:space="preserve"> to water carbon(IV)oxide and energy; hence lowering the concentration of sugar in blood to normal levels ;</w:t>
      </w:r>
    </w:p>
    <w:p w14:paraId="012C5B5E" w14:textId="77777777"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When </w:t>
      </w:r>
      <w:r w:rsidR="00B77A46">
        <w:rPr>
          <w:rFonts w:ascii="Times New Roman" w:hAnsi="Times New Roman" w:cs="Times New Roman"/>
          <w:sz w:val="26"/>
          <w:szCs w:val="26"/>
          <w:lang w:val="en-US"/>
        </w:rPr>
        <w:t>the leve</w:t>
      </w:r>
      <w:r>
        <w:rPr>
          <w:rFonts w:ascii="Times New Roman" w:hAnsi="Times New Roman" w:cs="Times New Roman"/>
          <w:sz w:val="26"/>
          <w:szCs w:val="26"/>
          <w:lang w:val="en-US"/>
        </w:rPr>
        <w:t>l of gluc</w:t>
      </w:r>
      <w:r w:rsidR="00B77A46">
        <w:rPr>
          <w:rFonts w:ascii="Times New Roman" w:hAnsi="Times New Roman" w:cs="Times New Roman"/>
          <w:sz w:val="26"/>
          <w:szCs w:val="26"/>
          <w:lang w:val="en-US"/>
        </w:rPr>
        <w:t xml:space="preserve">ose in blood falls below </w:t>
      </w:r>
      <w:proofErr w:type="spellStart"/>
      <w:proofErr w:type="gramStart"/>
      <w:r w:rsidR="00B77A46">
        <w:rPr>
          <w:rFonts w:ascii="Times New Roman" w:hAnsi="Times New Roman" w:cs="Times New Roman"/>
          <w:sz w:val="26"/>
          <w:szCs w:val="26"/>
          <w:lang w:val="en-US"/>
        </w:rPr>
        <w:t>normal</w:t>
      </w:r>
      <w:r>
        <w:rPr>
          <w:rFonts w:ascii="Times New Roman" w:hAnsi="Times New Roman" w:cs="Times New Roman"/>
          <w:sz w:val="26"/>
          <w:szCs w:val="26"/>
          <w:lang w:val="en-US"/>
        </w:rPr>
        <w:t>,pancreas</w:t>
      </w:r>
      <w:proofErr w:type="spellEnd"/>
      <w:proofErr w:type="gramEnd"/>
      <w:r>
        <w:rPr>
          <w:rFonts w:ascii="Times New Roman" w:hAnsi="Times New Roman" w:cs="Times New Roman"/>
          <w:sz w:val="26"/>
          <w:szCs w:val="26"/>
          <w:lang w:val="en-US"/>
        </w:rPr>
        <w:t xml:space="preserve"> is stimulated to secrete glucagon </w:t>
      </w:r>
      <w:r w:rsidR="00B77A46">
        <w:rPr>
          <w:rFonts w:ascii="Times New Roman" w:hAnsi="Times New Roman" w:cs="Times New Roman"/>
          <w:sz w:val="26"/>
          <w:szCs w:val="26"/>
          <w:lang w:val="en-US"/>
        </w:rPr>
        <w:t>hormone; which stimulate liver ce</w:t>
      </w:r>
      <w:r>
        <w:rPr>
          <w:rFonts w:ascii="Times New Roman" w:hAnsi="Times New Roman" w:cs="Times New Roman"/>
          <w:sz w:val="26"/>
          <w:szCs w:val="26"/>
          <w:lang w:val="en-US"/>
        </w:rPr>
        <w:t>lls to reduce breakdown /metab</w:t>
      </w:r>
      <w:r w:rsidR="00B77A46">
        <w:rPr>
          <w:rFonts w:ascii="Times New Roman" w:hAnsi="Times New Roman" w:cs="Times New Roman"/>
          <w:sz w:val="26"/>
          <w:szCs w:val="26"/>
          <w:lang w:val="en-US"/>
        </w:rPr>
        <w:t xml:space="preserve">olism of </w:t>
      </w:r>
      <w:r>
        <w:rPr>
          <w:rFonts w:ascii="Times New Roman" w:hAnsi="Times New Roman" w:cs="Times New Roman"/>
          <w:sz w:val="26"/>
          <w:szCs w:val="26"/>
          <w:lang w:val="en-US"/>
        </w:rPr>
        <w:t>glucose into water ,carbon(IV)oxide and energy;</w:t>
      </w:r>
      <w:r w:rsidR="00B77A46">
        <w:rPr>
          <w:rFonts w:ascii="Times New Roman" w:hAnsi="Times New Roman" w:cs="Times New Roman"/>
          <w:sz w:val="26"/>
          <w:szCs w:val="26"/>
          <w:lang w:val="en-US"/>
        </w:rPr>
        <w:t xml:space="preserve"> restoring the amount of glucose in blood to normal</w:t>
      </w:r>
      <w:r w:rsidR="00693E65">
        <w:rPr>
          <w:rFonts w:ascii="Times New Roman" w:hAnsi="Times New Roman" w:cs="Times New Roman"/>
          <w:sz w:val="26"/>
          <w:szCs w:val="26"/>
          <w:lang w:val="en-US"/>
        </w:rPr>
        <w:t>.(5marks)</w:t>
      </w:r>
    </w:p>
    <w:p w14:paraId="1DB9D508" w14:textId="77777777" w:rsidR="00B77A46" w:rsidRDefault="00B77A46" w:rsidP="00C74B25">
      <w:pPr>
        <w:rPr>
          <w:rFonts w:ascii="Times New Roman" w:hAnsi="Times New Roman" w:cs="Times New Roman"/>
          <w:sz w:val="26"/>
          <w:szCs w:val="26"/>
          <w:lang w:val="en-US"/>
        </w:rPr>
      </w:pPr>
    </w:p>
    <w:p w14:paraId="7D2E4A01" w14:textId="77777777" w:rsidR="00B77A46" w:rsidRPr="009E1D29" w:rsidRDefault="00B77A46"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lastRenderedPageBreak/>
        <w:t>Nervous system</w:t>
      </w:r>
    </w:p>
    <w:p w14:paraId="73D9F33F" w14:textId="77777777" w:rsidR="00B77A46" w:rsidRDefault="00693E65"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The hypothalamus detects levels of blood sugar in blood; sends impulses to the pituitary </w:t>
      </w:r>
      <w:r w:rsidR="00563B0F">
        <w:rPr>
          <w:rFonts w:ascii="Times New Roman" w:hAnsi="Times New Roman" w:cs="Times New Roman"/>
          <w:sz w:val="26"/>
          <w:szCs w:val="26"/>
          <w:lang w:val="en-US"/>
        </w:rPr>
        <w:t>gland; which</w:t>
      </w:r>
      <w:r>
        <w:rPr>
          <w:rFonts w:ascii="Times New Roman" w:hAnsi="Times New Roman" w:cs="Times New Roman"/>
          <w:sz w:val="26"/>
          <w:szCs w:val="26"/>
          <w:lang w:val="en-US"/>
        </w:rPr>
        <w:t xml:space="preserve"> generates impulses and sends to the pancreas;</w:t>
      </w:r>
      <w:r w:rsidR="00563B0F">
        <w:rPr>
          <w:rFonts w:ascii="Times New Roman" w:hAnsi="Times New Roman" w:cs="Times New Roman"/>
          <w:sz w:val="26"/>
          <w:szCs w:val="26"/>
          <w:lang w:val="en-US"/>
        </w:rPr>
        <w:t xml:space="preserve"> to secrete</w:t>
      </w:r>
      <w:r>
        <w:rPr>
          <w:rFonts w:ascii="Times New Roman" w:hAnsi="Times New Roman" w:cs="Times New Roman"/>
          <w:sz w:val="26"/>
          <w:szCs w:val="26"/>
          <w:lang w:val="en-US"/>
        </w:rPr>
        <w:t xml:space="preserve"> insulin/glucagon;</w:t>
      </w:r>
      <w:r w:rsidR="00563B0F">
        <w:rPr>
          <w:rFonts w:ascii="Times New Roman" w:hAnsi="Times New Roman" w:cs="Times New Roman"/>
          <w:sz w:val="26"/>
          <w:szCs w:val="26"/>
          <w:lang w:val="en-US"/>
        </w:rPr>
        <w:t xml:space="preserve"> to stimulate liver cells </w:t>
      </w:r>
      <w:r>
        <w:rPr>
          <w:rFonts w:ascii="Times New Roman" w:hAnsi="Times New Roman" w:cs="Times New Roman"/>
          <w:sz w:val="26"/>
          <w:szCs w:val="26"/>
          <w:lang w:val="en-US"/>
        </w:rPr>
        <w:t xml:space="preserve">to lower or raise blood </w:t>
      </w:r>
      <w:r w:rsidR="00563B0F">
        <w:rPr>
          <w:rFonts w:ascii="Times New Roman" w:hAnsi="Times New Roman" w:cs="Times New Roman"/>
          <w:sz w:val="26"/>
          <w:szCs w:val="26"/>
          <w:lang w:val="en-US"/>
        </w:rPr>
        <w:t>sugar; (5marks)</w:t>
      </w:r>
    </w:p>
    <w:p w14:paraId="0B55A942" w14:textId="77777777" w:rsidR="00B77A46" w:rsidRPr="009E1D29" w:rsidRDefault="00563B0F"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Hormonal system</w:t>
      </w:r>
    </w:p>
    <w:p w14:paraId="704AF5B5" w14:textId="77777777"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The </w:t>
      </w:r>
      <w:r w:rsidR="00C32C5F">
        <w:rPr>
          <w:rFonts w:ascii="Times New Roman" w:hAnsi="Times New Roman" w:cs="Times New Roman"/>
          <w:sz w:val="26"/>
          <w:szCs w:val="26"/>
          <w:lang w:val="en-US"/>
        </w:rPr>
        <w:t>pancreas</w:t>
      </w:r>
      <w:r>
        <w:rPr>
          <w:rFonts w:ascii="Times New Roman" w:hAnsi="Times New Roman" w:cs="Times New Roman"/>
          <w:sz w:val="26"/>
          <w:szCs w:val="26"/>
          <w:lang w:val="en-US"/>
        </w:rPr>
        <w:t xml:space="preserve"> as an endocrine gland </w:t>
      </w:r>
      <w:r w:rsidR="00563B0F">
        <w:rPr>
          <w:rFonts w:ascii="Times New Roman" w:hAnsi="Times New Roman" w:cs="Times New Roman"/>
          <w:sz w:val="26"/>
          <w:szCs w:val="26"/>
          <w:lang w:val="en-US"/>
        </w:rPr>
        <w:t>secretes ;(</w:t>
      </w:r>
      <w:r>
        <w:rPr>
          <w:rFonts w:ascii="Times New Roman" w:hAnsi="Times New Roman" w:cs="Times New Roman"/>
          <w:sz w:val="26"/>
          <w:szCs w:val="26"/>
          <w:lang w:val="en-US"/>
        </w:rPr>
        <w:t xml:space="preserve"> the </w:t>
      </w:r>
      <w:r w:rsidR="00C32C5F">
        <w:rPr>
          <w:rFonts w:ascii="Times New Roman" w:hAnsi="Times New Roman" w:cs="Times New Roman"/>
          <w:sz w:val="26"/>
          <w:szCs w:val="26"/>
          <w:lang w:val="en-US"/>
        </w:rPr>
        <w:t>following hormones</w:t>
      </w:r>
      <w:r>
        <w:rPr>
          <w:rFonts w:ascii="Times New Roman" w:hAnsi="Times New Roman" w:cs="Times New Roman"/>
          <w:sz w:val="26"/>
          <w:szCs w:val="26"/>
          <w:lang w:val="en-US"/>
        </w:rPr>
        <w:t xml:space="preserve"> involved in regulation of blood glucose levels</w:t>
      </w:r>
      <w:r w:rsidR="00563B0F">
        <w:rPr>
          <w:rFonts w:ascii="Times New Roman" w:hAnsi="Times New Roman" w:cs="Times New Roman"/>
          <w:sz w:val="26"/>
          <w:szCs w:val="26"/>
          <w:lang w:val="en-US"/>
        </w:rPr>
        <w:t>)</w:t>
      </w:r>
    </w:p>
    <w:p w14:paraId="06C10B75" w14:textId="77777777"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Insulin stimulates liver </w:t>
      </w:r>
      <w:r w:rsidR="00563B0F">
        <w:rPr>
          <w:rFonts w:ascii="Times New Roman" w:hAnsi="Times New Roman" w:cs="Times New Roman"/>
          <w:sz w:val="26"/>
          <w:szCs w:val="26"/>
          <w:lang w:val="en-US"/>
        </w:rPr>
        <w:t>cells; (to</w:t>
      </w:r>
      <w:r>
        <w:rPr>
          <w:rFonts w:ascii="Times New Roman" w:hAnsi="Times New Roman" w:cs="Times New Roman"/>
          <w:sz w:val="26"/>
          <w:szCs w:val="26"/>
          <w:lang w:val="en-US"/>
        </w:rPr>
        <w:t xml:space="preserve"> convert excess glucose to fat or glycogen thus lowering its concentration</w:t>
      </w:r>
      <w:r w:rsidR="00563B0F">
        <w:rPr>
          <w:rFonts w:ascii="Times New Roman" w:hAnsi="Times New Roman" w:cs="Times New Roman"/>
          <w:sz w:val="26"/>
          <w:szCs w:val="26"/>
          <w:lang w:val="en-US"/>
        </w:rPr>
        <w:t>)</w:t>
      </w:r>
    </w:p>
    <w:p w14:paraId="36E12DCB" w14:textId="77777777"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Glucagon stimulates liver </w:t>
      </w:r>
      <w:r w:rsidR="00563B0F">
        <w:rPr>
          <w:rFonts w:ascii="Times New Roman" w:hAnsi="Times New Roman" w:cs="Times New Roman"/>
          <w:sz w:val="26"/>
          <w:szCs w:val="26"/>
          <w:lang w:val="en-US"/>
        </w:rPr>
        <w:t>cells ;(</w:t>
      </w:r>
      <w:r>
        <w:rPr>
          <w:rFonts w:ascii="Times New Roman" w:hAnsi="Times New Roman" w:cs="Times New Roman"/>
          <w:sz w:val="26"/>
          <w:szCs w:val="26"/>
          <w:lang w:val="en-US"/>
        </w:rPr>
        <w:t xml:space="preserve"> to carry out activities that release glucose to blood th</w:t>
      </w:r>
      <w:r w:rsidR="00563B0F">
        <w:rPr>
          <w:rFonts w:ascii="Times New Roman" w:hAnsi="Times New Roman" w:cs="Times New Roman"/>
          <w:sz w:val="26"/>
          <w:szCs w:val="26"/>
          <w:lang w:val="en-US"/>
        </w:rPr>
        <w:t>us increasing its concentration)</w:t>
      </w:r>
    </w:p>
    <w:p w14:paraId="77A6979D" w14:textId="77777777" w:rsidR="00563B0F" w:rsidRDefault="00C32C5F" w:rsidP="00C74B25">
      <w:pPr>
        <w:rPr>
          <w:rFonts w:ascii="Times New Roman" w:hAnsi="Times New Roman" w:cs="Times New Roman"/>
          <w:sz w:val="26"/>
          <w:szCs w:val="26"/>
          <w:lang w:val="en-US"/>
        </w:rPr>
      </w:pPr>
      <w:r>
        <w:rPr>
          <w:rFonts w:ascii="Times New Roman" w:hAnsi="Times New Roman" w:cs="Times New Roman"/>
          <w:sz w:val="26"/>
          <w:szCs w:val="26"/>
          <w:lang w:val="en-US"/>
        </w:rPr>
        <w:t>Adrenaline hormone</w:t>
      </w:r>
      <w:r w:rsidR="00563B0F">
        <w:rPr>
          <w:rFonts w:ascii="Times New Roman" w:hAnsi="Times New Roman" w:cs="Times New Roman"/>
          <w:sz w:val="26"/>
          <w:szCs w:val="26"/>
          <w:lang w:val="en-US"/>
        </w:rPr>
        <w:t>;</w:t>
      </w:r>
      <w:r>
        <w:rPr>
          <w:rFonts w:ascii="Times New Roman" w:hAnsi="Times New Roman" w:cs="Times New Roman"/>
          <w:sz w:val="26"/>
          <w:szCs w:val="26"/>
          <w:lang w:val="en-US"/>
        </w:rPr>
        <w:t xml:space="preserve"> secreted by adrenal glands</w:t>
      </w:r>
      <w:r w:rsidR="00563B0F">
        <w:rPr>
          <w:rFonts w:ascii="Times New Roman" w:hAnsi="Times New Roman" w:cs="Times New Roman"/>
          <w:sz w:val="26"/>
          <w:szCs w:val="26"/>
          <w:lang w:val="en-US"/>
        </w:rPr>
        <w:t>;</w:t>
      </w:r>
      <w:r>
        <w:rPr>
          <w:rFonts w:ascii="Times New Roman" w:hAnsi="Times New Roman" w:cs="Times New Roman"/>
          <w:sz w:val="26"/>
          <w:szCs w:val="26"/>
          <w:lang w:val="en-US"/>
        </w:rPr>
        <w:t xml:space="preserve"> increase hydrolysis of glycogen into </w:t>
      </w:r>
      <w:r w:rsidR="008B079B">
        <w:rPr>
          <w:rFonts w:ascii="Times New Roman" w:hAnsi="Times New Roman" w:cs="Times New Roman"/>
          <w:sz w:val="26"/>
          <w:szCs w:val="26"/>
          <w:lang w:val="en-US"/>
        </w:rPr>
        <w:t>glucose; and</w:t>
      </w:r>
      <w:r>
        <w:rPr>
          <w:rFonts w:ascii="Times New Roman" w:hAnsi="Times New Roman" w:cs="Times New Roman"/>
          <w:sz w:val="26"/>
          <w:szCs w:val="26"/>
          <w:lang w:val="en-US"/>
        </w:rPr>
        <w:t xml:space="preserve"> inhibits release of insulin resulting to increase in blood sugar level</w:t>
      </w:r>
      <w:r w:rsidR="008B079B">
        <w:rPr>
          <w:rFonts w:ascii="Times New Roman" w:hAnsi="Times New Roman" w:cs="Times New Roman"/>
          <w:sz w:val="26"/>
          <w:szCs w:val="26"/>
          <w:lang w:val="en-US"/>
        </w:rPr>
        <w:t>. (</w:t>
      </w:r>
      <w:r w:rsidR="00563B0F">
        <w:rPr>
          <w:rFonts w:ascii="Times New Roman" w:hAnsi="Times New Roman" w:cs="Times New Roman"/>
          <w:sz w:val="26"/>
          <w:szCs w:val="26"/>
          <w:lang w:val="en-US"/>
        </w:rPr>
        <w:t>6marks)</w:t>
      </w:r>
    </w:p>
    <w:p w14:paraId="4D135E31" w14:textId="77777777" w:rsidR="00563B0F" w:rsidRPr="00563B0F" w:rsidRDefault="009E1D29" w:rsidP="00C74B25">
      <w:pPr>
        <w:rPr>
          <w:rFonts w:ascii="Times New Roman" w:hAnsi="Times New Roman" w:cs="Times New Roman"/>
          <w:b/>
          <w:sz w:val="26"/>
          <w:szCs w:val="26"/>
          <w:lang w:val="en-US"/>
        </w:rPr>
      </w:pPr>
      <w:r>
        <w:rPr>
          <w:rFonts w:ascii="Times New Roman" w:hAnsi="Times New Roman" w:cs="Times New Roman"/>
          <w:b/>
          <w:sz w:val="26"/>
          <w:szCs w:val="26"/>
          <w:lang w:val="en-US"/>
        </w:rPr>
        <w:t>M</w:t>
      </w:r>
      <w:r w:rsidR="00563B0F" w:rsidRPr="00563B0F">
        <w:rPr>
          <w:rFonts w:ascii="Times New Roman" w:hAnsi="Times New Roman" w:cs="Times New Roman"/>
          <w:b/>
          <w:sz w:val="26"/>
          <w:szCs w:val="26"/>
          <w:lang w:val="en-US"/>
        </w:rPr>
        <w:t>aximum 20 marks</w:t>
      </w:r>
    </w:p>
    <w:p w14:paraId="7B1156E3" w14:textId="77777777" w:rsidR="00C32C5F" w:rsidRDefault="00C32C5F" w:rsidP="00C74B25">
      <w:pPr>
        <w:rPr>
          <w:rFonts w:ascii="Times New Roman" w:hAnsi="Times New Roman" w:cs="Times New Roman"/>
          <w:sz w:val="26"/>
          <w:szCs w:val="26"/>
          <w:lang w:val="en-US"/>
        </w:rPr>
      </w:pPr>
    </w:p>
    <w:p w14:paraId="633F418B" w14:textId="77777777" w:rsidR="004C20C1" w:rsidRPr="00C74B25" w:rsidRDefault="004C20C1" w:rsidP="00C74B25">
      <w:pPr>
        <w:rPr>
          <w:rFonts w:ascii="Times New Roman" w:hAnsi="Times New Roman" w:cs="Times New Roman"/>
          <w:sz w:val="26"/>
          <w:szCs w:val="26"/>
          <w:lang w:val="en-US"/>
        </w:rPr>
      </w:pPr>
      <w:r>
        <w:rPr>
          <w:rFonts w:ascii="Times New Roman" w:hAnsi="Times New Roman" w:cs="Times New Roman"/>
          <w:sz w:val="26"/>
          <w:szCs w:val="26"/>
          <w:lang w:val="en-US"/>
        </w:rPr>
        <w:tab/>
      </w:r>
    </w:p>
    <w:sectPr w:rsidR="004C20C1" w:rsidRPr="00C74B25" w:rsidSect="00610642">
      <w:footerReference w:type="default" r:id="rId8"/>
      <w:pgSz w:w="12240" w:h="15840"/>
      <w:pgMar w:top="720" w:right="1080" w:bottom="540" w:left="108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565A" w14:textId="77777777" w:rsidR="00B36BDC" w:rsidRDefault="00B36BDC" w:rsidP="00610642">
      <w:pPr>
        <w:spacing w:after="0" w:line="240" w:lineRule="auto"/>
      </w:pPr>
      <w:r>
        <w:separator/>
      </w:r>
    </w:p>
  </w:endnote>
  <w:endnote w:type="continuationSeparator" w:id="0">
    <w:p w14:paraId="5A827AB9" w14:textId="77777777" w:rsidR="00B36BDC" w:rsidRDefault="00B36BDC" w:rsidP="0061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219996"/>
      <w:docPartObj>
        <w:docPartGallery w:val="Page Numbers (Bottom of Page)"/>
        <w:docPartUnique/>
      </w:docPartObj>
    </w:sdtPr>
    <w:sdtEndPr>
      <w:rPr>
        <w:noProof/>
      </w:rPr>
    </w:sdtEndPr>
    <w:sdtContent>
      <w:p w14:paraId="62F8080F" w14:textId="77777777" w:rsidR="00610642" w:rsidRDefault="00683187">
        <w:pPr>
          <w:pStyle w:val="Footer"/>
          <w:jc w:val="right"/>
        </w:pPr>
        <w:r>
          <w:fldChar w:fldCharType="begin"/>
        </w:r>
        <w:r w:rsidR="00610642">
          <w:instrText xml:space="preserve"> PAGE   \* MERGEFORMAT </w:instrText>
        </w:r>
        <w:r>
          <w:fldChar w:fldCharType="separate"/>
        </w:r>
        <w:r w:rsidR="000F0798">
          <w:rPr>
            <w:noProof/>
          </w:rPr>
          <w:t>6</w:t>
        </w:r>
        <w:r>
          <w:rPr>
            <w:noProof/>
          </w:rPr>
          <w:fldChar w:fldCharType="end"/>
        </w:r>
      </w:p>
    </w:sdtContent>
  </w:sdt>
  <w:p w14:paraId="605A03E9" w14:textId="77777777" w:rsidR="00610642" w:rsidRDefault="0061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82BF" w14:textId="77777777" w:rsidR="00B36BDC" w:rsidRDefault="00B36BDC" w:rsidP="00610642">
      <w:pPr>
        <w:spacing w:after="0" w:line="240" w:lineRule="auto"/>
      </w:pPr>
      <w:r>
        <w:separator/>
      </w:r>
    </w:p>
  </w:footnote>
  <w:footnote w:type="continuationSeparator" w:id="0">
    <w:p w14:paraId="7EC80304" w14:textId="77777777" w:rsidR="00B36BDC" w:rsidRDefault="00B36BDC" w:rsidP="00610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81B8A"/>
    <w:multiLevelType w:val="hybridMultilevel"/>
    <w:tmpl w:val="E75C3BA6"/>
    <w:lvl w:ilvl="0" w:tplc="60F89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300"/>
    <w:rsid w:val="00036E25"/>
    <w:rsid w:val="00054831"/>
    <w:rsid w:val="000C6D32"/>
    <w:rsid w:val="000F0798"/>
    <w:rsid w:val="00170880"/>
    <w:rsid w:val="001B5FC0"/>
    <w:rsid w:val="002D0C5C"/>
    <w:rsid w:val="00301300"/>
    <w:rsid w:val="00350E2D"/>
    <w:rsid w:val="00357FC3"/>
    <w:rsid w:val="003950EB"/>
    <w:rsid w:val="003A0D7B"/>
    <w:rsid w:val="003E245C"/>
    <w:rsid w:val="003F4112"/>
    <w:rsid w:val="00482C89"/>
    <w:rsid w:val="004C20C1"/>
    <w:rsid w:val="00563B0F"/>
    <w:rsid w:val="00571A77"/>
    <w:rsid w:val="0057250F"/>
    <w:rsid w:val="00605CD6"/>
    <w:rsid w:val="00610642"/>
    <w:rsid w:val="00683187"/>
    <w:rsid w:val="00693E65"/>
    <w:rsid w:val="006A0B4D"/>
    <w:rsid w:val="007751F8"/>
    <w:rsid w:val="007D38F3"/>
    <w:rsid w:val="008016CF"/>
    <w:rsid w:val="008B079B"/>
    <w:rsid w:val="00931C68"/>
    <w:rsid w:val="0097102C"/>
    <w:rsid w:val="009E1D29"/>
    <w:rsid w:val="009E4E92"/>
    <w:rsid w:val="00B36BDC"/>
    <w:rsid w:val="00B77A46"/>
    <w:rsid w:val="00BB4F1C"/>
    <w:rsid w:val="00BC5A69"/>
    <w:rsid w:val="00C14633"/>
    <w:rsid w:val="00C32C5F"/>
    <w:rsid w:val="00C3779C"/>
    <w:rsid w:val="00C74B25"/>
    <w:rsid w:val="00CB49C8"/>
    <w:rsid w:val="00DB6C98"/>
    <w:rsid w:val="00E0074B"/>
    <w:rsid w:val="00E32F91"/>
    <w:rsid w:val="00F141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941B"/>
  <w15:docId w15:val="{C55C9374-B4DA-4A5E-A2E0-EF63E8B4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00"/>
    <w:pPr>
      <w:ind w:left="720"/>
      <w:contextualSpacing/>
    </w:pPr>
  </w:style>
  <w:style w:type="table" w:styleId="TableGrid">
    <w:name w:val="Table Grid"/>
    <w:basedOn w:val="TableNormal"/>
    <w:uiPriority w:val="39"/>
    <w:rsid w:val="0039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31"/>
    <w:rPr>
      <w:rFonts w:ascii="Segoe UI" w:hAnsi="Segoe UI" w:cs="Segoe UI"/>
      <w:sz w:val="18"/>
      <w:szCs w:val="18"/>
      <w:lang w:val="en-GB"/>
    </w:rPr>
  </w:style>
  <w:style w:type="paragraph" w:styleId="Header">
    <w:name w:val="header"/>
    <w:basedOn w:val="Normal"/>
    <w:link w:val="HeaderChar"/>
    <w:uiPriority w:val="99"/>
    <w:unhideWhenUsed/>
    <w:rsid w:val="0061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642"/>
    <w:rPr>
      <w:lang w:val="en-GB"/>
    </w:rPr>
  </w:style>
  <w:style w:type="paragraph" w:styleId="Footer">
    <w:name w:val="footer"/>
    <w:basedOn w:val="Normal"/>
    <w:link w:val="FooterChar"/>
    <w:uiPriority w:val="99"/>
    <w:unhideWhenUsed/>
    <w:rsid w:val="0061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6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6</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Academics Secretary</dc:creator>
  <cp:keywords/>
  <dc:description/>
  <cp:lastModifiedBy>Njau</cp:lastModifiedBy>
  <cp:revision>36</cp:revision>
  <cp:lastPrinted>2020-03-11T09:59:00Z</cp:lastPrinted>
  <dcterms:created xsi:type="dcterms:W3CDTF">2020-02-25T18:34:00Z</dcterms:created>
  <dcterms:modified xsi:type="dcterms:W3CDTF">2021-09-07T10:54:00Z</dcterms:modified>
</cp:coreProperties>
</file>