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69F74FB" Type="http://schemas.openxmlformats.org/officeDocument/2006/relationships/officeDocument" Target="/word/document.xml" /><Relationship Id="coreR669F74F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ind w:left="-540"/>
        <w:jc w:val="center"/>
        <w:rPr>
          <w:b w:val="1"/>
          <w:sz w:val="32"/>
        </w:rPr>
      </w:pPr>
    </w:p>
    <w:p>
      <w:pPr>
        <w:ind w:left="-540"/>
        <w:jc w:val="center"/>
        <w:rPr>
          <w:b w:val="1"/>
          <w:sz w:val="32"/>
        </w:rPr>
      </w:pPr>
    </w:p>
    <w:p>
      <w:pPr>
        <w:ind w:left="-540"/>
        <w:jc w:val="center"/>
        <w:rPr>
          <w:b w:val="1"/>
          <w:sz w:val="32"/>
        </w:rPr>
      </w:pPr>
      <w:bookmarkStart w:id="0" w:name="_GoBack"/>
      <w:bookmarkEnd w:id="0"/>
      <w:r>
        <w:rPr>
          <w:b w:val="1"/>
          <w:sz w:val="32"/>
        </w:rPr>
        <w:t>BIOLOGY PAPER 2</w:t>
      </w:r>
    </w:p>
    <w:p>
      <w:pPr>
        <w:ind w:left="-540"/>
        <w:jc w:val="center"/>
        <w:rPr>
          <w:b w:val="1"/>
          <w:sz w:val="32"/>
          <w:u w:val="single"/>
        </w:rPr>
      </w:pPr>
      <w:r>
        <w:rPr>
          <w:b w:val="1"/>
          <w:sz w:val="32"/>
          <w:u w:val="single"/>
        </w:rPr>
        <w:t>FORM 3</w:t>
      </w:r>
    </w:p>
    <w:p>
      <w:pPr>
        <w:ind w:left="-540"/>
        <w:jc w:val="center"/>
        <w:rPr>
          <w:b w:val="1"/>
          <w:sz w:val="32"/>
        </w:rPr>
      </w:pPr>
    </w:p>
    <w:p>
      <w:pPr>
        <w:ind w:left="-540"/>
        <w:rPr>
          <w:b w:val="1"/>
        </w:rPr>
      </w:pPr>
      <w:r>
        <w:rPr>
          <w:b w:val="1"/>
        </w:rPr>
        <w:t>NAME ………………………………………………</w:t>
        <w:tab/>
        <w:tab/>
        <w:t>ADM …………………………</w:t>
      </w: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  <w:r>
        <w:rPr>
          <w:b w:val="1"/>
        </w:rPr>
        <w:t>CLASS …………………………..</w:t>
      </w:r>
    </w:p>
    <w:p>
      <w:pPr>
        <w:ind w:left="-540"/>
        <w:rPr>
          <w:b w:val="1"/>
        </w:rPr>
      </w:pPr>
    </w:p>
    <w:p>
      <w:pPr>
        <w:ind w:left="-540"/>
      </w:pPr>
      <w:r>
        <w:t>Answer all the questions in section A in the spaces provided.</w:t>
      </w:r>
    </w:p>
    <w:p>
      <w:pPr>
        <w:ind w:left="-540"/>
      </w:pPr>
      <w:r>
        <w:t xml:space="preserve">In section B answer question 6 (Compulsory) and  either question 7 or 8 in the spaces provided </w:t>
      </w:r>
    </w:p>
    <w:p>
      <w:pPr>
        <w:ind w:left="-540"/>
      </w:pPr>
      <w:r>
        <w:t>after question 8.</w:t>
      </w:r>
    </w:p>
    <w:p>
      <w:pPr>
        <w:ind w:left="-540"/>
        <w:rPr>
          <w:b w:val="1"/>
          <w:u w:val="single"/>
        </w:rPr>
      </w:pPr>
    </w:p>
    <w:p>
      <w:pPr>
        <w:ind w:left="-540"/>
        <w:rPr>
          <w:b w:val="1"/>
          <w:u w:val="single"/>
        </w:rPr>
      </w:pPr>
      <w:r>
        <w:rPr>
          <w:b w:val="1"/>
          <w:u w:val="single"/>
        </w:rPr>
        <w:t xml:space="preserve">SECTION A  (ANSWER ALL QUESTIONS)</w:t>
      </w:r>
    </w:p>
    <w:p>
      <w:pPr>
        <w:ind w:left="-540"/>
      </w:pPr>
    </w:p>
    <w:p>
      <w:pPr>
        <w:ind w:left="-540"/>
      </w:pPr>
      <w:r>
        <w:t>1(i)</w:t>
        <w:tab/>
        <w:t>The diagram below represents a plant cell.</w:t>
      </w:r>
    </w:p>
    <w:p>
      <w:pPr>
        <w:ind w:left="-540"/>
      </w:pPr>
    </w:p>
    <w:p>
      <w:pPr>
        <w:ind w:left="-540"/>
      </w:pPr>
      <w:r>
        <w:drawing>
          <wp:inline xmlns:wp="http://schemas.openxmlformats.org/drawingml/2006/wordprocessingDrawing">
            <wp:extent cx="6457950" cy="182499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182499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left="-540"/>
      </w:pPr>
    </w:p>
    <w:p/>
    <w:p>
      <w:pPr>
        <w:ind w:left="-540"/>
      </w:pPr>
    </w:p>
    <w:p>
      <w:pPr>
        <w:pStyle w:val="P1"/>
        <w:numPr>
          <w:ilvl w:val="0"/>
          <w:numId w:val="19"/>
        </w:numPr>
      </w:pPr>
      <w:r>
        <w:t>Name a carbohydrate which forms part of the structure labelled S.</w:t>
        <w:tab/>
        <w:tab/>
        <w:t>(1mk)</w:t>
      </w:r>
    </w:p>
    <w:p/>
    <w:p/>
    <w:p>
      <w:pPr>
        <w:pStyle w:val="P1"/>
        <w:numPr>
          <w:ilvl w:val="0"/>
          <w:numId w:val="19"/>
        </w:numPr>
      </w:pPr>
      <w:r>
        <w:t xml:space="preserve">State two functions of the part labelled R    (2mks)</w:t>
      </w:r>
    </w:p>
    <w:p/>
    <w:p/>
    <w:p/>
    <w:p/>
    <w:p>
      <w:pPr>
        <w:pStyle w:val="P1"/>
        <w:numPr>
          <w:ilvl w:val="0"/>
          <w:numId w:val="19"/>
        </w:numPr>
      </w:pPr>
      <w:r>
        <w:t>Name two structures present in the diagram but absent in an animal cell (2mks)</w:t>
      </w:r>
    </w:p>
    <w:p>
      <w:pPr>
        <w:ind w:left="-540"/>
      </w:pPr>
    </w:p>
    <w:p>
      <w:pPr>
        <w:ind w:left="-540"/>
      </w:pPr>
    </w:p>
    <w:p>
      <w:pPr>
        <w:ind w:left="-540"/>
      </w:pPr>
    </w:p>
    <w:p>
      <w:pPr>
        <w:ind w:left="-540"/>
      </w:pPr>
    </w:p>
    <w:p>
      <w:pPr>
        <w:ind w:left="-540"/>
      </w:pPr>
      <w:r>
        <w:t>(ii)</w:t>
        <w:tab/>
        <w:t>Name the organelles that perform each of the following functions</w:t>
        <w:tab/>
        <w:t>(3mks)</w:t>
      </w:r>
    </w:p>
    <w:p>
      <w:pPr>
        <w:pStyle w:val="P1"/>
        <w:numPr>
          <w:ilvl w:val="0"/>
          <w:numId w:val="20"/>
        </w:numPr>
      </w:pPr>
      <w:r>
        <w:t>Excretion in amoeba</w:t>
      </w:r>
    </w:p>
    <w:p>
      <w:pPr>
        <w:pStyle w:val="P1"/>
        <w:ind w:left="-180"/>
      </w:pPr>
    </w:p>
    <w:p>
      <w:pPr>
        <w:pStyle w:val="P1"/>
        <w:ind w:left="-180"/>
      </w:pPr>
    </w:p>
    <w:p>
      <w:pPr>
        <w:pStyle w:val="P1"/>
        <w:numPr>
          <w:ilvl w:val="0"/>
          <w:numId w:val="20"/>
        </w:numPr>
      </w:pPr>
      <w:r>
        <w:t>Carries out digestion and destruction of worn out cell organelles</w:t>
      </w:r>
    </w:p>
    <w:p/>
    <w:p/>
    <w:p>
      <w:pPr>
        <w:pStyle w:val="P1"/>
        <w:numPr>
          <w:ilvl w:val="0"/>
          <w:numId w:val="20"/>
        </w:numPr>
      </w:pPr>
      <w:r>
        <w:t>Movement in paramecium</w:t>
      </w:r>
    </w:p>
    <w:p/>
    <w:p/>
    <w:p/>
    <w:p>
      <w:r>
        <w:t>2(A)</w:t>
        <w:tab/>
        <w:t xml:space="preserve">The diagram below represents a plant  in the division Bryophyta.</w:t>
      </w:r>
    </w:p>
    <w:p/>
    <w:p/>
    <w:p>
      <w:r>
        <w:drawing>
          <wp:inline xmlns:wp="http://schemas.openxmlformats.org/drawingml/2006/wordprocessingDrawing">
            <wp:extent cx="5238750" cy="495300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9530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pPr>
        <w:pStyle w:val="P1"/>
        <w:numPr>
          <w:ilvl w:val="0"/>
          <w:numId w:val="21"/>
        </w:numPr>
      </w:pPr>
      <w:r>
        <w:t xml:space="preserve">Name the parts  labeled B and D</w:t>
        <w:tab/>
        <w:tab/>
        <w:tab/>
        <w:t>(2mks)</w:t>
      </w:r>
    </w:p>
    <w:p/>
    <w:p>
      <w:pPr>
        <w:ind w:left="360"/>
      </w:pPr>
      <w:r>
        <w:t xml:space="preserve">B </w:t>
        <w:tab/>
        <w:t xml:space="preserve">  -</w:t>
      </w:r>
    </w:p>
    <w:p>
      <w:pPr>
        <w:ind w:left="360"/>
      </w:pPr>
    </w:p>
    <w:p>
      <w:pPr>
        <w:ind w:firstLine="360"/>
      </w:pPr>
      <w:r>
        <w:t>D</w:t>
        <w:tab/>
        <w:t xml:space="preserve"> -</w:t>
      </w:r>
    </w:p>
    <w:p>
      <w:pPr>
        <w:ind w:firstLine="360"/>
      </w:pPr>
    </w:p>
    <w:p>
      <w:pPr>
        <w:ind w:firstLine="360"/>
      </w:pPr>
    </w:p>
    <w:p>
      <w:pPr>
        <w:pStyle w:val="P1"/>
        <w:numPr>
          <w:ilvl w:val="0"/>
          <w:numId w:val="21"/>
        </w:numPr>
      </w:pPr>
      <w:r>
        <w:t>State one function for each of the parts labelled A and C</w:t>
        <w:tab/>
        <w:tab/>
        <w:t>(2mks)</w:t>
      </w:r>
    </w:p>
    <w:p/>
    <w:p>
      <w:pPr>
        <w:ind w:left="720"/>
      </w:pPr>
      <w:r>
        <w:t>A</w:t>
        <w:tab/>
        <w:t>-</w:t>
      </w:r>
    </w:p>
    <w:p>
      <w:pPr>
        <w:ind w:left="720"/>
      </w:pPr>
    </w:p>
    <w:p>
      <w:pPr>
        <w:ind w:left="720"/>
      </w:pPr>
    </w:p>
    <w:p>
      <w:pPr>
        <w:ind w:left="720"/>
      </w:pPr>
    </w:p>
    <w:p>
      <w:pPr>
        <w:ind w:left="720"/>
      </w:pPr>
      <w:r>
        <w:t>B</w:t>
        <w:tab/>
        <w:t>-</w:t>
      </w:r>
    </w:p>
    <w:p/>
    <w:p/>
    <w:p/>
    <w:p/>
    <w:p/>
    <w:p/>
    <w:p/>
    <w:p/>
    <w:p/>
    <w:p>
      <w:r>
        <w:t>(B) (a)To which phylum and class does the following organism belong ?</w:t>
      </w:r>
    </w:p>
    <w:p/>
    <w:p/>
    <w:p>
      <w:r>
        <w:drawing>
          <wp:inline xmlns:wp="http://schemas.openxmlformats.org/drawingml/2006/wordprocessingDrawing">
            <wp:extent cx="3676650" cy="22479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479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r>
        <w:t>Phylum</w:t>
        <w:tab/>
        <w:t>-</w:t>
      </w:r>
    </w:p>
    <w:p/>
    <w:p>
      <w:r>
        <w:t>Class</w:t>
        <w:tab/>
        <w:tab/>
        <w:t>-</w:t>
      </w:r>
    </w:p>
    <w:p/>
    <w:p>
      <w:r>
        <w:t>(b)</w:t>
        <w:tab/>
        <w:t>Using observable features in the diagram, give two reasons for the phylum you have stated in (a)</w:t>
        <w:tab/>
        <w:t xml:space="preserve"> above</w:t>
      </w:r>
    </w:p>
    <w:p/>
    <w:p/>
    <w:p/>
    <w:p/>
    <w:p/>
    <w:p/>
    <w:p>
      <w:r>
        <w:t>3.</w:t>
        <w:tab/>
        <w:t>The figure below shows a transverse section of a monocot stem. Study it and answer the questions that follow.</w:t>
      </w:r>
    </w:p>
    <w:p/>
    <w:p/>
    <w:p>
      <w:r>
        <w:drawing>
          <wp:inline xmlns:wp="http://schemas.openxmlformats.org/drawingml/2006/wordprocessingDrawing">
            <wp:extent cx="5067300" cy="331470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33147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>
      <w:pPr>
        <w:pStyle w:val="P1"/>
        <w:numPr>
          <w:ilvl w:val="0"/>
          <w:numId w:val="22"/>
        </w:numPr>
      </w:pPr>
      <w:r>
        <w:t>Name the parts labeled A, B and C</w:t>
        <w:tab/>
        <w:tab/>
        <w:tab/>
        <w:t>(3mks)</w:t>
      </w:r>
    </w:p>
    <w:p>
      <w:pPr>
        <w:pStyle w:val="P1"/>
      </w:pPr>
    </w:p>
    <w:p>
      <w:pPr>
        <w:pStyle w:val="P1"/>
      </w:pPr>
      <w:r>
        <w:t>A</w:t>
        <w:tab/>
        <w:t>-</w:t>
      </w:r>
    </w:p>
    <w:p>
      <w:pPr>
        <w:pStyle w:val="P1"/>
      </w:pPr>
    </w:p>
    <w:p>
      <w:pPr>
        <w:pStyle w:val="P1"/>
      </w:pPr>
      <w:r>
        <w:t>B</w:t>
        <w:tab/>
        <w:t>-</w:t>
      </w:r>
    </w:p>
    <w:p>
      <w:pPr>
        <w:pStyle w:val="P1"/>
      </w:pPr>
    </w:p>
    <w:p>
      <w:pPr>
        <w:pStyle w:val="P1"/>
      </w:pPr>
      <w:r>
        <w:t>C</w:t>
        <w:tab/>
        <w:t>-</w:t>
      </w:r>
    </w:p>
    <w:p/>
    <w:p>
      <w:pPr>
        <w:pStyle w:val="P1"/>
        <w:numPr>
          <w:ilvl w:val="0"/>
          <w:numId w:val="22"/>
        </w:numPr>
      </w:pPr>
      <w:r>
        <w:t>State the function of the part labelled C</w:t>
        <w:tab/>
        <w:tab/>
        <w:t>(2mks)</w:t>
      </w:r>
    </w:p>
    <w:p/>
    <w:p/>
    <w:p/>
    <w:p>
      <w:pPr>
        <w:pStyle w:val="P1"/>
        <w:numPr>
          <w:ilvl w:val="0"/>
          <w:numId w:val="22"/>
        </w:numPr>
      </w:pPr>
      <w:r>
        <w:t>State three differences between a monocot stem and a dicot stem</w:t>
        <w:tab/>
        <w:t>(3mks)</w:t>
      </w:r>
    </w:p>
    <w:p/>
    <w:p/>
    <w:p/>
    <w:p/>
    <w:p/>
    <w:p/>
    <w:p/>
    <w:p/>
    <w:p/>
    <w:p/>
    <w:p>
      <w:r>
        <w:t>4.</w:t>
        <w:tab/>
        <w:t>The figure below illustrates a part of kidney nephron</w:t>
      </w:r>
    </w:p>
    <w:p/>
    <w:p>
      <w:r>
        <w:drawing>
          <wp:inline xmlns:wp="http://schemas.openxmlformats.org/drawingml/2006/wordprocessingDrawing">
            <wp:extent cx="6457950" cy="350901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35090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>
      <w:pPr>
        <w:ind w:left="360"/>
      </w:pPr>
    </w:p>
    <w:p>
      <w:pPr>
        <w:pStyle w:val="P1"/>
        <w:numPr>
          <w:ilvl w:val="0"/>
          <w:numId w:val="23"/>
        </w:numPr>
      </w:pPr>
      <w:r>
        <w:t>Name the parts labeled A, B and D</w:t>
        <w:tab/>
        <w:tab/>
        <w:t>(3mks)</w:t>
      </w:r>
    </w:p>
    <w:p/>
    <w:p>
      <w:pPr>
        <w:ind w:left="720"/>
      </w:pPr>
      <w:r>
        <w:t>A</w:t>
        <w:tab/>
        <w:t>-</w:t>
      </w:r>
    </w:p>
    <w:p>
      <w:pPr>
        <w:ind w:left="720"/>
      </w:pPr>
    </w:p>
    <w:p>
      <w:pPr>
        <w:ind w:left="720"/>
      </w:pPr>
      <w:r>
        <w:t>B</w:t>
        <w:tab/>
        <w:t>-</w:t>
      </w:r>
    </w:p>
    <w:p>
      <w:pPr>
        <w:ind w:left="720"/>
      </w:pPr>
    </w:p>
    <w:p>
      <w:pPr>
        <w:ind w:left="720"/>
      </w:pPr>
      <w:r>
        <w:t>D</w:t>
        <w:tab/>
        <w:t>-</w:t>
      </w:r>
    </w:p>
    <w:p/>
    <w:p>
      <w:pPr>
        <w:pStyle w:val="P1"/>
        <w:numPr>
          <w:ilvl w:val="0"/>
          <w:numId w:val="23"/>
        </w:numPr>
      </w:pPr>
      <w:r>
        <w:t xml:space="preserve">State one observable difference between  part A and B</w:t>
      </w:r>
    </w:p>
    <w:p/>
    <w:p/>
    <w:p/>
    <w:p>
      <w:pPr>
        <w:pStyle w:val="P1"/>
        <w:numPr>
          <w:ilvl w:val="0"/>
          <w:numId w:val="23"/>
        </w:numPr>
      </w:pPr>
      <w:r>
        <w:t>Name the fluid that is found in part D</w:t>
        <w:tab/>
        <w:tab/>
        <w:t>(1mk)</w:t>
      </w:r>
    </w:p>
    <w:p/>
    <w:p/>
    <w:p/>
    <w:p>
      <w:r>
        <w:t>5.</w:t>
        <w:tab/>
        <w:t>Below is a sketch diagram showing the parts of a mammalian circulatory system.</w:t>
      </w:r>
    </w:p>
    <w:p/>
    <w:p>
      <w:r>
        <w:drawing>
          <wp:inline xmlns:wp="http://schemas.openxmlformats.org/drawingml/2006/wordprocessingDrawing">
            <wp:extent cx="6457950" cy="700341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6457950" cy="7003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/>
    <w:p/>
    <w:p/>
    <w:p/>
    <w:p/>
    <w:p>
      <w:pPr>
        <w:pStyle w:val="P1"/>
        <w:numPr>
          <w:ilvl w:val="0"/>
          <w:numId w:val="24"/>
        </w:numPr>
      </w:pPr>
      <w:r>
        <w:t>Explain why the level of blood sugar in vessel 2 would be higher than that in vessel 3 during fasting</w:t>
        <w:tab/>
        <w:tab/>
        <w:tab/>
        <w:t>(2mks)</w:t>
      </w:r>
    </w:p>
    <w:p/>
    <w:p/>
    <w:p/>
    <w:p/>
    <w:p>
      <w:pPr>
        <w:pStyle w:val="P1"/>
        <w:numPr>
          <w:ilvl w:val="0"/>
          <w:numId w:val="24"/>
        </w:numPr>
      </w:pPr>
      <w:r>
        <w:t>Name the vessel that has the highest concentration of urea among the vessels labelled 1,2 and 3</w:t>
      </w:r>
    </w:p>
    <w:p>
      <w:pPr>
        <w:pStyle w:val="P1"/>
      </w:pPr>
      <w:r>
        <w:t>(1mk)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24"/>
        </w:numPr>
      </w:pPr>
      <w:r>
        <w:t>How is vessel 3 structurally adapted to perform its functions.</w:t>
        <w:tab/>
        <w:tab/>
        <w:t>(3mks)</w:t>
      </w:r>
    </w:p>
    <w:p/>
    <w:p/>
    <w:p/>
    <w:p>
      <w:pPr>
        <w:pStyle w:val="P1"/>
        <w:numPr>
          <w:ilvl w:val="0"/>
          <w:numId w:val="24"/>
        </w:numPr>
      </w:pPr>
      <w:r>
        <w:t xml:space="preserve">Name the vessels labelled  2 and 4</w:t>
      </w:r>
    </w:p>
    <w:p>
      <w:pPr>
        <w:pStyle w:val="P1"/>
      </w:pPr>
      <w:r>
        <w:t>2</w:t>
        <w:tab/>
        <w:t>-</w:t>
      </w:r>
    </w:p>
    <w:p>
      <w:pPr>
        <w:pStyle w:val="P1"/>
      </w:pPr>
    </w:p>
    <w:p>
      <w:pPr>
        <w:pStyle w:val="P1"/>
      </w:pPr>
      <w:r>
        <w:t>4</w:t>
        <w:tab/>
        <w:t>-</w:t>
      </w:r>
    </w:p>
    <w:p>
      <w:pPr>
        <w:pStyle w:val="P1"/>
      </w:pPr>
    </w:p>
    <w:p>
      <w:pPr>
        <w:pStyle w:val="P1"/>
        <w:rPr>
          <w:b w:val="1"/>
          <w:u w:val="single"/>
        </w:rPr>
      </w:pPr>
    </w:p>
    <w:p>
      <w:pPr>
        <w:rPr>
          <w:b w:val="1"/>
          <w:u w:val="single"/>
        </w:rPr>
      </w:pPr>
      <w:r>
        <w:rPr>
          <w:b w:val="1"/>
          <w:u w:val="single"/>
        </w:rPr>
        <w:t>SECTION B (40MKS)</w:t>
      </w:r>
    </w:p>
    <w:p>
      <w:pPr>
        <w:ind w:hanging="720" w:left="720"/>
      </w:pPr>
      <w:r>
        <w:t>6.</w:t>
        <w:tab/>
        <w:t>An experiment was set up to investigate the effect of light on the rate of photosynthesis in the shoot of a water plant. The gas given off by the shoot was collected for 5 minutes at different light intensities and the volume measured. The results obtained are shown on the table below.</w:t>
      </w:r>
    </w:p>
    <w:p>
      <w:pPr>
        <w:ind w:hanging="720" w:left="720"/>
      </w:pPr>
    </w:p>
    <w:tbl>
      <w:tblPr>
        <w:tblStyle w:val="T2"/>
        <w:tblW w:w="0" w:type="auto"/>
        <w:tblInd w:w="720" w:type="dxa"/>
        <w:tblLook w:val="04A0"/>
      </w:tblPr>
      <w:tblGrid/>
      <w:tr>
        <w:tc>
          <w:tcPr>
            <w:tcW w:w="5193" w:type="dxa"/>
          </w:tcPr>
          <w:p>
            <w:r>
              <w:t>Light intensity (units</w:t>
            </w:r>
          </w:p>
        </w:tc>
        <w:tc>
          <w:tcPr>
            <w:tcW w:w="5193" w:type="dxa"/>
          </w:tcPr>
          <w:p>
            <w:r>
              <w:t>Gas collected (cm</w:t>
            </w:r>
            <w:r>
              <w:rPr>
                <w:vertAlign w:val="superscript"/>
              </w:rPr>
              <w:t>3</w:t>
            </w:r>
            <w:r>
              <w:t xml:space="preserve"> / 5min)</w:t>
            </w:r>
          </w:p>
        </w:tc>
      </w:tr>
      <w:tr>
        <w:tc>
          <w:tcPr>
            <w:tcW w:w="5193" w:type="dxa"/>
          </w:tcPr>
          <w:p>
            <w:r>
              <w:t>1</w:t>
            </w:r>
          </w:p>
        </w:tc>
        <w:tc>
          <w:tcPr>
            <w:tcW w:w="5193" w:type="dxa"/>
          </w:tcPr>
          <w:p>
            <w:r>
              <w:t>0.35</w:t>
            </w:r>
          </w:p>
        </w:tc>
      </w:tr>
      <w:tr>
        <w:tc>
          <w:tcPr>
            <w:tcW w:w="5193" w:type="dxa"/>
          </w:tcPr>
          <w:p>
            <w:r>
              <w:t>2</w:t>
            </w:r>
          </w:p>
        </w:tc>
        <w:tc>
          <w:tcPr>
            <w:tcW w:w="5193" w:type="dxa"/>
          </w:tcPr>
          <w:p>
            <w:r>
              <w:t>0.60</w:t>
            </w:r>
          </w:p>
        </w:tc>
      </w:tr>
      <w:tr>
        <w:tc>
          <w:tcPr>
            <w:tcW w:w="5193" w:type="dxa"/>
          </w:tcPr>
          <w:p>
            <w:r>
              <w:t>3</w:t>
            </w:r>
          </w:p>
        </w:tc>
        <w:tc>
          <w:tcPr>
            <w:tcW w:w="5193" w:type="dxa"/>
          </w:tcPr>
          <w:p>
            <w:r>
              <w:t>0.85</w:t>
            </w:r>
          </w:p>
        </w:tc>
      </w:tr>
      <w:tr>
        <w:tc>
          <w:tcPr>
            <w:tcW w:w="5193" w:type="dxa"/>
          </w:tcPr>
          <w:p>
            <w:r>
              <w:t>5</w:t>
            </w:r>
          </w:p>
        </w:tc>
        <w:tc>
          <w:tcPr>
            <w:tcW w:w="5193" w:type="dxa"/>
          </w:tcPr>
          <w:p>
            <w:r>
              <w:t>1.20</w:t>
            </w:r>
          </w:p>
        </w:tc>
      </w:tr>
      <w:tr>
        <w:tc>
          <w:tcPr>
            <w:tcW w:w="5193" w:type="dxa"/>
          </w:tcPr>
          <w:p>
            <w:r>
              <w:t>10</w:t>
            </w:r>
          </w:p>
        </w:tc>
        <w:tc>
          <w:tcPr>
            <w:tcW w:w="5193" w:type="dxa"/>
          </w:tcPr>
          <w:p>
            <w:r>
              <w:t>1.55</w:t>
            </w:r>
          </w:p>
        </w:tc>
      </w:tr>
      <w:tr>
        <w:tc>
          <w:tcPr>
            <w:tcW w:w="5193" w:type="dxa"/>
          </w:tcPr>
          <w:p>
            <w:r>
              <w:t>20</w:t>
            </w:r>
          </w:p>
        </w:tc>
        <w:tc>
          <w:tcPr>
            <w:tcW w:w="5193" w:type="dxa"/>
          </w:tcPr>
          <w:p>
            <w:r>
              <w:t>1.70</w:t>
            </w:r>
          </w:p>
        </w:tc>
      </w:tr>
      <w:tr>
        <w:tc>
          <w:tcPr>
            <w:tcW w:w="5193" w:type="dxa"/>
          </w:tcPr>
          <w:p>
            <w:r>
              <w:t>30</w:t>
            </w:r>
          </w:p>
        </w:tc>
        <w:tc>
          <w:tcPr>
            <w:tcW w:w="5193" w:type="dxa"/>
          </w:tcPr>
          <w:p>
            <w:r>
              <w:t>1.80</w:t>
            </w:r>
          </w:p>
        </w:tc>
      </w:tr>
      <w:tr>
        <w:tc>
          <w:tcPr>
            <w:tcW w:w="5193" w:type="dxa"/>
          </w:tcPr>
          <w:p>
            <w:r>
              <w:t>40</w:t>
            </w:r>
          </w:p>
        </w:tc>
        <w:tc>
          <w:tcPr>
            <w:tcW w:w="5193" w:type="dxa"/>
          </w:tcPr>
          <w:p>
            <w:r>
              <w:t>1.79</w:t>
            </w:r>
          </w:p>
        </w:tc>
      </w:tr>
      <w:tr>
        <w:tc>
          <w:tcPr>
            <w:tcW w:w="5193" w:type="dxa"/>
          </w:tcPr>
          <w:p>
            <w:r>
              <w:t>50</w:t>
            </w:r>
          </w:p>
        </w:tc>
        <w:tc>
          <w:tcPr>
            <w:tcW w:w="5193" w:type="dxa"/>
          </w:tcPr>
          <w:p>
            <w:r>
              <w:t>1.79</w:t>
            </w:r>
          </w:p>
        </w:tc>
      </w:tr>
    </w:tbl>
    <w:p>
      <w:pPr>
        <w:ind w:hanging="720" w:left="720"/>
      </w:pPr>
    </w:p>
    <w:p>
      <w:pPr>
        <w:pStyle w:val="P1"/>
        <w:numPr>
          <w:ilvl w:val="0"/>
          <w:numId w:val="25"/>
        </w:numPr>
      </w:pPr>
      <w:r>
        <w:t>Using the data given in the table, plot a graph of the volume of the gas collected against light intensity.</w:t>
        <w:tab/>
        <w:t>(6mks)</w:t>
      </w:r>
    </w:p>
    <w:p/>
    <w:p/>
    <w:p>
      <w:pPr>
        <w:pStyle w:val="P1"/>
        <w:numPr>
          <w:ilvl w:val="0"/>
          <w:numId w:val="25"/>
        </w:numPr>
      </w:pPr>
      <w:r>
        <w:t>Account for the rate of gas production in the following intervals of light intensity.</w:t>
        <w:tab/>
      </w:r>
    </w:p>
    <w:p>
      <w:pPr>
        <w:pStyle w:val="P1"/>
        <w:numPr>
          <w:ilvl w:val="0"/>
          <w:numId w:val="26"/>
        </w:numPr>
      </w:pPr>
      <w:r>
        <w:t xml:space="preserve">1 -  10                                   (2mks)</w:t>
      </w:r>
    </w:p>
    <w:p/>
    <w:p/>
    <w:p/>
    <w:p/>
    <w:p/>
    <w:p>
      <w:pPr>
        <w:pStyle w:val="P1"/>
        <w:numPr>
          <w:ilvl w:val="0"/>
          <w:numId w:val="26"/>
        </w:numPr>
      </w:pPr>
      <w:r>
        <w:t>30 – 50</w:t>
      </w:r>
    </w:p>
    <w:p/>
    <w:p/>
    <w:p/>
    <w:p/>
    <w:p/>
    <w:p>
      <w:pPr>
        <w:pStyle w:val="P1"/>
        <w:numPr>
          <w:ilvl w:val="0"/>
          <w:numId w:val="25"/>
        </w:numPr>
      </w:pPr>
      <w:r>
        <w:t>Write a word equation for the process of photosynthesis</w:t>
        <w:tab/>
        <w:tab/>
        <w:t>(2mks)</w:t>
      </w:r>
    </w:p>
    <w:p/>
    <w:p/>
    <w:p/>
    <w:p/>
    <w:p/>
    <w:p>
      <w:pPr>
        <w:pStyle w:val="P1"/>
        <w:numPr>
          <w:ilvl w:val="0"/>
          <w:numId w:val="25"/>
        </w:numPr>
      </w:pPr>
      <w:r>
        <w:t>State the products of the light stage of photosynthesis</w:t>
        <w:tab/>
        <w:tab/>
      </w:r>
    </w:p>
    <w:p/>
    <w:p/>
    <w:p/>
    <w:p/>
    <w:p>
      <w:pPr>
        <w:pStyle w:val="P1"/>
        <w:numPr>
          <w:ilvl w:val="0"/>
          <w:numId w:val="25"/>
        </w:numPr>
      </w:pPr>
      <w:r>
        <w:t>State the role of light in photosynthesis.</w:t>
      </w:r>
    </w:p>
    <w:p/>
    <w:p/>
    <w:p/>
    <w:p/>
    <w:p>
      <w:pPr>
        <w:pStyle w:val="P1"/>
        <w:numPr>
          <w:ilvl w:val="0"/>
          <w:numId w:val="25"/>
        </w:numPr>
      </w:pPr>
      <w:r>
        <w:t>Other than light intensity, name two other factors that affect the rate of photosynthesis.</w:t>
      </w:r>
    </w:p>
    <w:p/>
    <w:p/>
    <w:p/>
    <w:p/>
    <w:p/>
    <w:p>
      <w:r>
        <w:t>7.</w:t>
        <w:tab/>
        <w:t>Explain the economic importance of the organisms of each of the following kingdoms.</w:t>
      </w:r>
    </w:p>
    <w:p/>
    <w:p>
      <w:pPr>
        <w:pStyle w:val="P1"/>
        <w:numPr>
          <w:ilvl w:val="0"/>
          <w:numId w:val="27"/>
        </w:numPr>
      </w:pPr>
      <w:r>
        <w:t>Monera</w:t>
        <w:tab/>
        <w:tab/>
        <w:tab/>
        <w:t>(10mks)</w:t>
      </w: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pStyle w:val="P1"/>
        <w:numPr>
          <w:ilvl w:val="0"/>
          <w:numId w:val="27"/>
        </w:numPr>
      </w:pPr>
      <w:r>
        <w:t>Fungi</w:t>
        <w:tab/>
        <w:tab/>
        <w:tab/>
        <w:t>(10mks)</w:t>
        <w:tab/>
      </w: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  <w:rPr>
          <w:b w:val="1"/>
        </w:rPr>
      </w:pPr>
    </w:p>
    <w:p>
      <w:pPr>
        <w:ind w:left="-540"/>
      </w:pPr>
    </w:p>
    <w:p>
      <w:pPr>
        <w:ind w:left="-540"/>
      </w:pPr>
      <w:r>
        <w:t>8.</w:t>
        <w:tab/>
        <w:t>Explain how abiotic factors (Environmental factors) affect plants.</w:t>
        <w:tab/>
        <w:tab/>
        <w:t>(20mks)</w:t>
      </w:r>
    </w:p>
    <w:p>
      <w:pPr>
        <w:ind w:left="-540"/>
        <w:jc w:val="center"/>
        <w:rPr>
          <w:b w:val="1"/>
          <w:sz w:val="32"/>
          <w:u w:val="single"/>
        </w:rPr>
      </w:pPr>
    </w:p>
    <w:p>
      <w:pPr>
        <w:ind w:left="-540"/>
        <w:jc w:val="center"/>
        <w:rPr>
          <w:b w:val="1"/>
          <w:sz w:val="32"/>
          <w:u w:val="single"/>
        </w:rPr>
      </w:pPr>
    </w:p>
    <w:p>
      <w:pPr>
        <w:ind w:hanging="720" w:left="720"/>
      </w:pPr>
    </w:p>
    <w:p>
      <w:pPr>
        <w:ind w:hanging="720" w:left="720"/>
      </w:pPr>
    </w:p>
    <w:p/>
    <w:p>
      <w:r>
        <w:tab/>
      </w:r>
    </w:p>
    <w:p>
      <w:r>
        <w:tab/>
      </w:r>
    </w:p>
    <w:p>
      <w:r>
        <w:tab/>
      </w:r>
    </w:p>
    <w:p/>
    <w:p>
      <w:r>
        <w:tab/>
      </w:r>
    </w:p>
    <w:p>
      <w:pPr>
        <w:pStyle w:val="P1"/>
        <w:ind w:left="-180"/>
      </w:pPr>
      <w:r>
        <w:tab/>
      </w:r>
    </w:p>
    <w:p>
      <w:pPr>
        <w:ind w:left="-540"/>
        <w:rPr>
          <w:b w:val="1"/>
          <w:sz w:val="32"/>
          <w:u w:val="single"/>
        </w:rPr>
      </w:pPr>
    </w:p>
    <w:p>
      <w:pPr>
        <w:pStyle w:val="P1"/>
        <w:ind w:left="180"/>
      </w:pPr>
    </w:p>
    <w:p>
      <w:pPr>
        <w:pStyle w:val="P1"/>
        <w:ind w:left="180"/>
      </w:pPr>
    </w:p>
    <w:p/>
    <w:p/>
    <w:p>
      <w:pPr>
        <w:pStyle w:val="P1"/>
        <w:ind w:left="180"/>
      </w:pPr>
    </w:p>
    <w:p>
      <w:pPr>
        <w:ind w:left="-540"/>
      </w:pPr>
    </w:p>
    <w:sectPr>
      <w:type w:val="nextPage"/>
      <w:pgMar w:left="1260" w:right="810" w:top="540" w:bottom="9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70E4452"/>
    <w:multiLevelType w:val="hybridMultilevel"/>
    <w:lvl w:ilvl="0" w:tplc="D3A01C0A">
      <w:start w:val="1"/>
      <w:numFmt w:val="bullet"/>
      <w:suff w:val="tab"/>
      <w:lvlText w:val="-"/>
      <w:lvlJc w:val="left"/>
      <w:pPr>
        <w:ind w:hanging="360" w:left="54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2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9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7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4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1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8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5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300"/>
      </w:pPr>
      <w:rPr>
        <w:rFonts w:ascii="Wingdings" w:hAnsi="Wingdings"/>
      </w:rPr>
    </w:lvl>
  </w:abstractNum>
  <w:abstractNum w:abstractNumId="1">
    <w:nsid w:val="081D7BEE"/>
    <w:multiLevelType w:val="hybridMultilevel"/>
    <w:lvl w:ilvl="0" w:tplc="879CE534">
      <w:start w:val="1"/>
      <w:numFmt w:val="lowerRoman"/>
      <w:suff w:val="tab"/>
      <w:lvlText w:val="(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2">
    <w:nsid w:val="0C7345A3"/>
    <w:multiLevelType w:val="hybridMultilevel"/>
    <w:lvl w:ilvl="0" w:tplc="8828F508">
      <w:start w:val="1"/>
      <w:numFmt w:val="decimal"/>
      <w:suff w:val="tab"/>
      <w:lvlText w:val="%1."/>
      <w:lvlJc w:val="left"/>
      <w:pPr>
        <w:ind w:hanging="360" w:left="-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5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2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19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27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4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1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48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580"/>
      </w:pPr>
      <w:rPr/>
    </w:lvl>
  </w:abstractNum>
  <w:abstractNum w:abstractNumId="3">
    <w:nsid w:val="0FDB7B08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4">
    <w:nsid w:val="10C92DC4"/>
    <w:multiLevelType w:val="hybridMultilevel"/>
    <w:lvl w:ilvl="0" w:tplc="39640C74">
      <w:start w:val="7"/>
      <w:numFmt w:val="bullet"/>
      <w:suff w:val="tab"/>
      <w:lvlText w:val="-"/>
      <w:lvlJc w:val="left"/>
      <w:pPr>
        <w:ind w:hanging="360" w:left="10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8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5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2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9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6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4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1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840"/>
      </w:pPr>
      <w:rPr>
        <w:rFonts w:ascii="Wingdings" w:hAnsi="Wingdings"/>
      </w:rPr>
    </w:lvl>
  </w:abstractNum>
  <w:abstractNum w:abstractNumId="5">
    <w:nsid w:val="13D0568F"/>
    <w:multiLevelType w:val="hybridMultilevel"/>
    <w:lvl w:ilvl="0" w:tplc="FD624FF0">
      <w:start w:val="1"/>
      <w:numFmt w:val="bullet"/>
      <w:suff w:val="tab"/>
      <w:lvlText w:val="-"/>
      <w:lvlJc w:val="left"/>
      <w:pPr>
        <w:ind w:hanging="360" w:left="36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9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6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3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0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37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5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2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5940"/>
      </w:pPr>
      <w:rPr>
        <w:rFonts w:ascii="Wingdings" w:hAnsi="Wingdings"/>
      </w:rPr>
    </w:lvl>
  </w:abstractNum>
  <w:abstractNum w:abstractNumId="6">
    <w:nsid w:val="150C1AAC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90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62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34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06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78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0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22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94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660"/>
      </w:pPr>
      <w:rPr/>
    </w:lvl>
  </w:abstractNum>
  <w:abstractNum w:abstractNumId="7">
    <w:nsid w:val="17ED0ED3"/>
    <w:multiLevelType w:val="hybridMultilevel"/>
    <w:lvl w:ilvl="0" w:tplc="D81EA99E">
      <w:start w:val="1"/>
      <w:numFmt w:val="decimal"/>
      <w:suff w:val="tab"/>
      <w:lvlText w:val="%1."/>
      <w:lvlJc w:val="left"/>
      <w:pPr>
        <w:ind w:hanging="360" w:left="-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5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2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19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27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4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1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48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580"/>
      </w:pPr>
      <w:rPr/>
    </w:lvl>
  </w:abstractNum>
  <w:abstractNum w:abstractNumId="8">
    <w:nsid w:val="18DE3413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3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0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7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4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2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9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6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3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080"/>
      </w:pPr>
      <w:rPr>
        <w:rFonts w:ascii="Wingdings" w:hAnsi="Wingdings"/>
      </w:rPr>
    </w:lvl>
  </w:abstractNum>
  <w:abstractNum w:abstractNumId="9">
    <w:nsid w:val="2057672D"/>
    <w:multiLevelType w:val="hybridMultilevel"/>
    <w:lvl w:ilvl="0" w:tplc="32B83790">
      <w:start w:val="1"/>
      <w:numFmt w:val="lowerLetter"/>
      <w:suff w:val="tab"/>
      <w:lvlText w:val="(%1)"/>
      <w:lvlJc w:val="left"/>
      <w:pPr>
        <w:ind w:hanging="360" w:left="-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5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2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19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27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4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1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48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580"/>
      </w:pPr>
      <w:rPr/>
    </w:lvl>
  </w:abstractNum>
  <w:abstractNum w:abstractNumId="10">
    <w:nsid w:val="20E35BB3"/>
    <w:multiLevelType w:val="hybridMultilevel"/>
    <w:lvl w:ilvl="0" w:tplc="C832A0A2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256E3791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44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16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88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60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32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04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76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48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12">
    <w:nsid w:val="28D0756E"/>
    <w:multiLevelType w:val="hybridMultilevel"/>
    <w:lvl w:ilvl="0" w:tplc="1804B0BE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31083605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162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3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0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37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45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2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9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66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380"/>
      </w:pPr>
      <w:rPr>
        <w:rFonts w:ascii="Wingdings" w:hAnsi="Wingdings"/>
      </w:rPr>
    </w:lvl>
  </w:abstractNum>
  <w:abstractNum w:abstractNumId="14">
    <w:nsid w:val="3ABC0856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216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15">
    <w:nsid w:val="3E785408"/>
    <w:multiLevelType w:val="hybridMultilevel"/>
    <w:lvl w:ilvl="0" w:tplc="99A03364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408D30DE"/>
    <w:multiLevelType w:val="hybridMultilevel"/>
    <w:lvl w:ilvl="0" w:tplc="54A83670">
      <w:start w:val="1"/>
      <w:numFmt w:val="decimal"/>
      <w:suff w:val="tab"/>
      <w:lvlText w:val="%1."/>
      <w:lvlJc w:val="left"/>
      <w:pPr>
        <w:ind w:hanging="360" w:left="-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5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2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19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27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4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1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48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580"/>
      </w:pPr>
      <w:rPr/>
    </w:lvl>
  </w:abstractNum>
  <w:abstractNum w:abstractNumId="17">
    <w:nsid w:val="43D63E02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216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288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360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432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04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576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648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20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7920"/>
      </w:pPr>
      <w:rPr>
        <w:rFonts w:ascii="Wingdings" w:hAnsi="Wingdings"/>
      </w:rPr>
    </w:lvl>
  </w:abstractNum>
  <w:abstractNum w:abstractNumId="18">
    <w:nsid w:val="49601BEC"/>
    <w:multiLevelType w:val="hybridMultilevel"/>
    <w:lvl w:ilvl="0" w:tplc="63BECB5E">
      <w:start w:val="1"/>
      <w:numFmt w:val="bullet"/>
      <w:suff w:val="tab"/>
      <w:lvlText w:val="-"/>
      <w:lvlJc w:val="left"/>
      <w:pPr>
        <w:ind w:hanging="360" w:left="1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9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6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3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0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37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5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2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5940"/>
      </w:pPr>
      <w:rPr>
        <w:rFonts w:ascii="Wingdings" w:hAnsi="Wingdings"/>
      </w:rPr>
    </w:lvl>
  </w:abstractNum>
  <w:abstractNum w:abstractNumId="19">
    <w:nsid w:val="49B43D87"/>
    <w:multiLevelType w:val="hybridMultilevel"/>
    <w:lvl w:ilvl="0" w:tplc="7C846BBE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4BC63371"/>
    <w:multiLevelType w:val="hybridMultilevel"/>
    <w:lvl w:ilvl="0" w:tplc="D3A01C0A">
      <w:start w:val="1"/>
      <w:numFmt w:val="bullet"/>
      <w:suff w:val="tab"/>
      <w:lvlText w:val="-"/>
      <w:lvlJc w:val="left"/>
      <w:pPr>
        <w:ind w:hanging="360" w:left="18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9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16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3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0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37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45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2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5940"/>
      </w:pPr>
      <w:rPr>
        <w:rFonts w:ascii="Wingdings" w:hAnsi="Wingdings"/>
      </w:rPr>
    </w:lvl>
  </w:abstractNum>
  <w:abstractNum w:abstractNumId="21">
    <w:nsid w:val="4D074897"/>
    <w:multiLevelType w:val="hybridMultilevel"/>
    <w:lvl w:ilvl="0" w:tplc="D0EA18C8">
      <w:start w:val="1"/>
      <w:numFmt w:val="lowerRoman"/>
      <w:suff w:val="tab"/>
      <w:lvlText w:val="(%1)"/>
      <w:lvlJc w:val="left"/>
      <w:pPr>
        <w:ind w:hanging="72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2">
    <w:nsid w:val="4E4B6959"/>
    <w:multiLevelType w:val="hybridMultilevel"/>
    <w:lvl w:ilvl="0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1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720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792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8640"/>
      </w:pPr>
      <w:rPr>
        <w:rFonts w:ascii="Wingdings" w:hAnsi="Wingdings"/>
      </w:rPr>
    </w:lvl>
  </w:abstractNum>
  <w:abstractNum w:abstractNumId="23">
    <w:nsid w:val="509C3DB9"/>
    <w:multiLevelType w:val="hybridMultilevel"/>
    <w:lvl w:ilvl="0" w:tplc="98F204CE">
      <w:start w:val="7"/>
      <w:numFmt w:val="bullet"/>
      <w:suff w:val="tab"/>
      <w:lvlText w:val="-"/>
      <w:lvlJc w:val="left"/>
      <w:pPr>
        <w:ind w:hanging="360" w:left="720"/>
      </w:pPr>
      <w:rPr>
        <w:rFonts w:ascii="Times New Roman" w:hAnsi="Times New Roman"/>
      </w:rPr>
    </w:lvl>
    <w:lvl w:ilvl="1" w:tplc="04090003">
      <w:start w:val="1"/>
      <w:numFmt w:val="bullet"/>
      <w:suff w:val="tab"/>
      <w:lvlText w:val="o"/>
      <w:lvlJc w:val="left"/>
      <w:pPr>
        <w:ind w:hanging="360" w:left="1440"/>
      </w:pPr>
      <w:rPr>
        <w:rFonts w:ascii="Courier New" w:hAnsi="Courier New"/>
      </w:rPr>
    </w:lvl>
    <w:lvl w:ilvl="2" w:tplc="04090005">
      <w:start w:val="1"/>
      <w:numFmt w:val="bullet"/>
      <w:suff w:val="tab"/>
      <w:lvlText w:val=""/>
      <w:lvlJc w:val="left"/>
      <w:pPr>
        <w:ind w:hanging="360" w:left="2160"/>
      </w:pPr>
      <w:rPr>
        <w:rFonts w:ascii="Wingdings" w:hAnsi="Wingdings"/>
      </w:rPr>
    </w:lvl>
    <w:lvl w:ilvl="3" w:tplc="04090001">
      <w:start w:val="1"/>
      <w:numFmt w:val="bullet"/>
      <w:suff w:val="tab"/>
      <w:lvlText w:val=""/>
      <w:lvlJc w:val="left"/>
      <w:pPr>
        <w:ind w:hanging="360" w:left="2880"/>
      </w:pPr>
      <w:rPr>
        <w:rFonts w:ascii="Symbol" w:hAnsi="Symbol"/>
      </w:rPr>
    </w:lvl>
    <w:lvl w:ilvl="4" w:tplc="04090003">
      <w:start w:val="1"/>
      <w:numFmt w:val="bullet"/>
      <w:suff w:val="tab"/>
      <w:lvlText w:val="o"/>
      <w:lvlJc w:val="left"/>
      <w:pPr>
        <w:ind w:hanging="360" w:left="3600"/>
      </w:pPr>
      <w:rPr>
        <w:rFonts w:ascii="Courier New" w:hAnsi="Courier New"/>
      </w:rPr>
    </w:lvl>
    <w:lvl w:ilvl="5" w:tplc="04090005">
      <w:start w:val="1"/>
      <w:numFmt w:val="bullet"/>
      <w:suff w:val="tab"/>
      <w:lvlText w:val=""/>
      <w:lvlJc w:val="left"/>
      <w:pPr>
        <w:ind w:hanging="360" w:left="4320"/>
      </w:pPr>
      <w:rPr>
        <w:rFonts w:ascii="Wingdings" w:hAnsi="Wingdings"/>
      </w:rPr>
    </w:lvl>
    <w:lvl w:ilvl="6" w:tplc="04090001">
      <w:start w:val="1"/>
      <w:numFmt w:val="bullet"/>
      <w:suff w:val="tab"/>
      <w:lvlText w:val=""/>
      <w:lvlJc w:val="left"/>
      <w:pPr>
        <w:ind w:hanging="360" w:left="5040"/>
      </w:pPr>
      <w:rPr>
        <w:rFonts w:ascii="Symbol" w:hAnsi="Symbol"/>
      </w:rPr>
    </w:lvl>
    <w:lvl w:ilvl="7" w:tplc="04090003">
      <w:start w:val="1"/>
      <w:numFmt w:val="bullet"/>
      <w:suff w:val="tab"/>
      <w:lvlText w:val="o"/>
      <w:lvlJc w:val="left"/>
      <w:pPr>
        <w:ind w:hanging="360" w:left="5760"/>
      </w:pPr>
      <w:rPr>
        <w:rFonts w:ascii="Courier New" w:hAnsi="Courier New"/>
      </w:rPr>
    </w:lvl>
    <w:lvl w:ilvl="8" w:tplc="04090005">
      <w:start w:val="1"/>
      <w:numFmt w:val="bullet"/>
      <w:suff w:val="tab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4">
    <w:nsid w:val="5615288F"/>
    <w:multiLevelType w:val="hybridMultilevel"/>
    <w:lvl w:ilvl="0" w:tplc="D904EF6C">
      <w:start w:val="2"/>
      <w:numFmt w:val="lowerLetter"/>
      <w:suff w:val="tab"/>
      <w:lvlText w:val="(%1)"/>
      <w:lvlJc w:val="left"/>
      <w:pPr>
        <w:ind w:hanging="360" w:left="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9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6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3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0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7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5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2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940"/>
      </w:pPr>
      <w:rPr/>
    </w:lvl>
  </w:abstractNum>
  <w:abstractNum w:abstractNumId="25">
    <w:nsid w:val="57EC4B83"/>
    <w:multiLevelType w:val="hybridMultilevel"/>
    <w:lvl w:ilvl="0" w:tplc="D170476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6">
    <w:nsid w:val="72A91542"/>
    <w:multiLevelType w:val="hybridMultilevel"/>
    <w:lvl w:ilvl="0" w:tplc="09F07D60">
      <w:start w:val="1"/>
      <w:numFmt w:val="lowerLetter"/>
      <w:suff w:val="tab"/>
      <w:lvlText w:val="(%1)"/>
      <w:lvlJc w:val="left"/>
      <w:pPr>
        <w:ind w:hanging="360" w:left="-1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5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12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19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27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34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1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48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5580"/>
      </w:pPr>
      <w:rPr/>
    </w:lvl>
  </w:abstractNum>
  <w:num w:numId="1">
    <w:abstractNumId w:val="8"/>
  </w:num>
  <w:num w:numId="2">
    <w:abstractNumId w:val="11"/>
  </w:num>
  <w:num w:numId="3">
    <w:abstractNumId w:val="22"/>
  </w:num>
  <w:num w:numId="4">
    <w:abstractNumId w:val="13"/>
  </w:num>
  <w:num w:numId="5">
    <w:abstractNumId w:val="17"/>
  </w:num>
  <w:num w:numId="6">
    <w:abstractNumId w:val="14"/>
  </w:num>
  <w:num w:numId="7">
    <w:abstractNumId w:val="3"/>
  </w:num>
  <w:num w:numId="8">
    <w:abstractNumId w:val="23"/>
  </w:num>
  <w:num w:numId="9">
    <w:abstractNumId w:val="4"/>
  </w:num>
  <w:num w:numId="10">
    <w:abstractNumId w:val="2"/>
  </w:num>
  <w:num w:numId="11">
    <w:abstractNumId w:val="7"/>
  </w:num>
  <w:num w:numId="12">
    <w:abstractNumId w:val="18"/>
  </w:num>
  <w:num w:numId="13">
    <w:abstractNumId w:val="20"/>
  </w:num>
  <w:num w:numId="14">
    <w:abstractNumId w:val="6"/>
  </w:num>
  <w:num w:numId="15">
    <w:abstractNumId w:val="0"/>
  </w:num>
  <w:num w:numId="16">
    <w:abstractNumId w:val="24"/>
  </w:num>
  <w:num w:numId="17">
    <w:abstractNumId w:val="16"/>
  </w:num>
  <w:num w:numId="18">
    <w:abstractNumId w:val="5"/>
  </w:num>
  <w:num w:numId="19">
    <w:abstractNumId w:val="26"/>
  </w:num>
  <w:num w:numId="20">
    <w:abstractNumId w:val="9"/>
  </w:num>
  <w:num w:numId="21">
    <w:abstractNumId w:val="21"/>
  </w:num>
  <w:num w:numId="22">
    <w:abstractNumId w:val="19"/>
  </w:num>
  <w:num w:numId="23">
    <w:abstractNumId w:val="12"/>
  </w:num>
  <w:num w:numId="24">
    <w:abstractNumId w:val="15"/>
  </w:num>
  <w:num w:numId="25">
    <w:abstractNumId w:val="25"/>
  </w:num>
  <w:num w:numId="26">
    <w:abstractNumId w:val="1"/>
  </w:num>
  <w:num w:numId="27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>
      <w:sz w:val="24"/>
    </w:rPr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/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Grid"/>
    <w:basedOn w:val="T0"/>
    <w:tblPr>
      <w:tblInd w:w="0" w:type="dxa"/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image4" Type="http://schemas.openxmlformats.org/officeDocument/2006/relationships/image" Target="/media/image4.jpg" /><Relationship Id="Relimage5" Type="http://schemas.openxmlformats.org/officeDocument/2006/relationships/image" Target="/media/image5.jpg" /><Relationship Id="Relimage6" Type="http://schemas.openxmlformats.org/officeDocument/2006/relationships/image" Target="/media/image6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BETH</dc:creator>
  <dcterms:created xsi:type="dcterms:W3CDTF">2002-09-24T08:54:00Z</dcterms:created>
  <cp:lastModifiedBy>Teacher E-Solutions</cp:lastModifiedBy>
  <cp:lastPrinted>2002-09-24T13:39:00Z</cp:lastPrinted>
  <dcterms:modified xsi:type="dcterms:W3CDTF">2019-01-13T09:40:13Z</dcterms:modified>
  <cp:revision>6</cp:revision>
</cp:coreProperties>
</file>