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F8" w:rsidRDefault="00123EF8" w:rsidP="00590E62">
      <w:r>
        <w:t>BIO FORM 2 SCHEME</w:t>
      </w:r>
      <w:r w:rsidR="00590E62">
        <w:t xml:space="preserve">     </w:t>
      </w:r>
    </w:p>
    <w:p w:rsidR="00590E62" w:rsidRDefault="00590E62" w:rsidP="00590E62">
      <w:r>
        <w:t>1.Chloroplast 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90E62" w:rsidRDefault="00123EF8" w:rsidP="00590E62">
      <w:r>
        <w:tab/>
        <w:t>b)</w:t>
      </w:r>
      <w:r>
        <w:tab/>
        <w:t xml:space="preserve">B: </w:t>
      </w:r>
      <w:r>
        <w:tab/>
      </w:r>
      <w:r>
        <w:tab/>
      </w:r>
      <w:r w:rsidR="00590E62">
        <w:tab/>
      </w:r>
      <w:r w:rsidR="00590E62">
        <w:tab/>
      </w:r>
      <w:r w:rsidR="00590E62">
        <w:tab/>
      </w:r>
      <w:r w:rsidR="00590E62">
        <w:tab/>
      </w:r>
      <w:r w:rsidR="00590E62">
        <w:tab/>
      </w:r>
      <w:r w:rsidR="00590E62">
        <w:tab/>
      </w:r>
      <w:r w:rsidR="00590E62">
        <w:tab/>
      </w:r>
      <w:r w:rsidR="00590E62">
        <w:tab/>
        <w:t>(1mk)</w:t>
      </w:r>
    </w:p>
    <w:p w:rsidR="00590E62" w:rsidRDefault="00590E62" w:rsidP="00590E62">
      <w:pPr>
        <w:ind w:left="1410" w:hanging="702"/>
      </w:pPr>
      <w:r>
        <w:t>c)</w:t>
      </w:r>
      <w:r>
        <w:tab/>
        <w:t xml:space="preserve">A – Grana; contain chlorophyll, which traps light energy ,enabling light reaction of </w:t>
      </w:r>
    </w:p>
    <w:p w:rsidR="00590E62" w:rsidRDefault="00590E62" w:rsidP="00590E62">
      <w:pPr>
        <w:ind w:left="1410" w:firstLine="6"/>
      </w:pPr>
      <w:r>
        <w:t>photosynthesis to take place ;</w:t>
      </w:r>
    </w:p>
    <w:p w:rsidR="00590E62" w:rsidRDefault="00590E62" w:rsidP="00590E62">
      <w:pPr>
        <w:ind w:left="1410" w:firstLine="6"/>
      </w:pPr>
      <w:r>
        <w:t>B – Stroma ; contains enzyme, which control dark reactions of photosynthesis;</w:t>
      </w:r>
      <w:r>
        <w:tab/>
        <w:t>(4mks)</w:t>
      </w:r>
    </w:p>
    <w:p w:rsidR="00590E62" w:rsidRDefault="00590E62" w:rsidP="00590E62">
      <w:pPr>
        <w:ind w:left="1410" w:hanging="705"/>
      </w:pPr>
      <w:r>
        <w:t>d)</w:t>
      </w:r>
      <w:r>
        <w:tab/>
        <w:t>They would be absent ; because starch they contain would have been hydrolysis to glucose;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90E62" w:rsidRDefault="00590E62" w:rsidP="00590E62">
      <w:pPr>
        <w:pStyle w:val="ListParagraph"/>
      </w:pPr>
      <w:r>
        <w:t>2</w:t>
      </w:r>
      <w:r>
        <w:tab/>
        <w:t>a) K- eye piece</w:t>
      </w:r>
    </w:p>
    <w:p w:rsidR="00590E62" w:rsidRDefault="00590E62" w:rsidP="00590E62">
      <w:pPr>
        <w:pStyle w:val="ListParagraph"/>
      </w:pPr>
      <w:r>
        <w:t xml:space="preserve">    M-coarse adjustment knob.</w:t>
      </w:r>
    </w:p>
    <w:p w:rsidR="00590E62" w:rsidRDefault="00590E62" w:rsidP="00590E62">
      <w:pPr>
        <w:pStyle w:val="ListParagraph"/>
      </w:pPr>
      <w:r>
        <w:t>b) P-concentrate the light/focuses the light</w:t>
      </w:r>
    </w:p>
    <w:p w:rsidR="00590E62" w:rsidRDefault="00590E62" w:rsidP="00590E62">
      <w:pPr>
        <w:pStyle w:val="ListParagraph"/>
      </w:pPr>
      <w:r>
        <w:t xml:space="preserve">     Q- magnification of the image.</w:t>
      </w:r>
    </w:p>
    <w:p w:rsidR="00590E62" w:rsidRDefault="00590E62" w:rsidP="00590E62">
      <w:pPr>
        <w:pStyle w:val="ListParagraph"/>
      </w:pPr>
      <w:r>
        <w:t xml:space="preserve">c) i) – N </w:t>
      </w:r>
    </w:p>
    <w:p w:rsidR="00590E62" w:rsidRDefault="00590E62" w:rsidP="00590E62">
      <w:pPr>
        <w:pStyle w:val="ListParagraph"/>
      </w:pPr>
      <w:r>
        <w:t xml:space="preserve">    ii) – Eyepiece magnification X objective lens magnification</w:t>
      </w:r>
    </w:p>
    <w:p w:rsidR="00590E62" w:rsidRDefault="00590E62" w:rsidP="00590E62">
      <w:pPr>
        <w:pStyle w:val="ListParagraph"/>
      </w:pPr>
      <w:r>
        <w:t>d) i) For light to pass through  easily;</w:t>
      </w:r>
    </w:p>
    <w:p w:rsidR="00590E62" w:rsidRDefault="00590E62" w:rsidP="00590E62">
      <w:pPr>
        <w:pStyle w:val="ListParagraph"/>
      </w:pPr>
      <w:r>
        <w:t xml:space="preserve">    ii) To make the features more  clear and distinguishable;</w:t>
      </w:r>
    </w:p>
    <w:p w:rsidR="00590E62" w:rsidRDefault="00590E62" w:rsidP="00590E62">
      <w:pPr>
        <w:pStyle w:val="ListParagraph"/>
      </w:pPr>
      <w:r>
        <w:t xml:space="preserve">   iii) For cells to remain turgid;</w:t>
      </w:r>
    </w:p>
    <w:p w:rsidR="00821759" w:rsidRDefault="00821759" w:rsidP="00821759">
      <w:r>
        <w:t>3.</w:t>
      </w:r>
      <w:r w:rsidRPr="00821759">
        <w:t xml:space="preserve"> </w:t>
      </w:r>
      <w:r>
        <w:t>(a)</w:t>
      </w:r>
      <w:r>
        <w:tab/>
        <w:t>K – Root hair cell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821759" w:rsidRDefault="00821759" w:rsidP="00821759">
      <w:r>
        <w:tab/>
      </w:r>
      <w:r>
        <w:tab/>
        <w:t>L – Endodermis</w:t>
      </w:r>
    </w:p>
    <w:p w:rsidR="00821759" w:rsidRDefault="00821759" w:rsidP="00821759">
      <w:r>
        <w:tab/>
        <w:t>(b)</w:t>
      </w:r>
      <w:r>
        <w:tab/>
        <w:t>Elongated to increase area for absorption of water and mineral salts</w:t>
      </w:r>
    </w:p>
    <w:p w:rsidR="00821759" w:rsidRDefault="00821759" w:rsidP="00821759"/>
    <w:p w:rsidR="00821759" w:rsidRDefault="00821759" w:rsidP="00821759">
      <w:r>
        <w:t>4.(a)</w:t>
      </w:r>
      <w:r>
        <w:tab/>
        <w:t>(i)</w:t>
      </w:r>
      <w:r>
        <w:tab/>
        <w:t>Temporary storage of food</w:t>
      </w:r>
    </w:p>
    <w:p w:rsidR="00821759" w:rsidRDefault="00821759" w:rsidP="00821759"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34pt;margin-top:3pt;width:18pt;height:36pt;z-index:251660288"/>
        </w:pict>
      </w:r>
      <w:r>
        <w:tab/>
      </w:r>
      <w:r>
        <w:tab/>
        <w:t>(ii)</w:t>
      </w:r>
      <w:r>
        <w:tab/>
        <w:t>Secretes digestive enzyme</w:t>
      </w:r>
    </w:p>
    <w:p w:rsidR="00821759" w:rsidRDefault="00821759" w:rsidP="008217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90"/>
        </w:tabs>
      </w:pPr>
      <w:r>
        <w:tab/>
      </w:r>
      <w:r>
        <w:tab/>
        <w:t>(iii)</w:t>
      </w:r>
      <w:r>
        <w:tab/>
        <w:t>Secretes mucus</w:t>
      </w:r>
      <w:r>
        <w:tab/>
        <w:t xml:space="preserve">                         -   gastric juice</w:t>
      </w:r>
    </w:p>
    <w:p w:rsidR="00821759" w:rsidRDefault="00821759" w:rsidP="00821759">
      <w:r>
        <w:tab/>
      </w:r>
      <w:r>
        <w:tab/>
        <w:t>(iv)</w:t>
      </w:r>
      <w:r>
        <w:tab/>
        <w:t>Secretes Hcl</w:t>
      </w:r>
      <w:r>
        <w:tab/>
      </w:r>
      <w:r>
        <w:tab/>
      </w:r>
      <w:r>
        <w:tab/>
        <w:t xml:space="preserve">  -   Endocrine function i.e.  Gastrine hormone</w:t>
      </w:r>
    </w:p>
    <w:p w:rsidR="00821759" w:rsidRDefault="00821759" w:rsidP="00821759"/>
    <w:p w:rsidR="00590E62" w:rsidRDefault="00590E62" w:rsidP="00590E62">
      <w:pPr>
        <w:pStyle w:val="ListParagraph"/>
      </w:pPr>
    </w:p>
    <w:p w:rsidR="00590E62" w:rsidRDefault="00821759" w:rsidP="00590E62">
      <w:r>
        <w:t xml:space="preserve">          </w:t>
      </w:r>
    </w:p>
    <w:p w:rsidR="00821759" w:rsidRDefault="00821759" w:rsidP="00821759">
      <w:r>
        <w:t>5.i)</w:t>
      </w:r>
      <w:r>
        <w:tab/>
        <w:t xml:space="preserve">Ribosomes </w:t>
      </w:r>
      <w:r>
        <w:sym w:font="Wingdings" w:char="F0FC"/>
      </w:r>
      <w:r>
        <w:t>1</w:t>
      </w:r>
    </w:p>
    <w:p w:rsidR="00821759" w:rsidRPr="00D56588" w:rsidRDefault="00821759" w:rsidP="00821759">
      <w:r>
        <w:tab/>
        <w:t>ii)</w:t>
      </w:r>
      <w:r>
        <w:tab/>
        <w:t xml:space="preserve">Lysomes </w:t>
      </w:r>
      <w:r>
        <w:sym w:font="Wingdings" w:char="F0FC"/>
      </w:r>
      <w:r>
        <w:t>1</w:t>
      </w:r>
    </w:p>
    <w:p w:rsidR="00821759" w:rsidRDefault="00821759" w:rsidP="00821759">
      <w:r>
        <w:t>6..</w:t>
      </w:r>
      <w:r>
        <w:tab/>
        <w:t>a)</w:t>
      </w:r>
      <w:r>
        <w:tab/>
        <w:t>1mm = 1000</w:t>
      </w:r>
      <w:r>
        <w:sym w:font="Symbol" w:char="F06D"/>
      </w:r>
      <w:r>
        <w:t>m</w:t>
      </w:r>
    </w:p>
    <w:p w:rsidR="00821759" w:rsidRDefault="00821759" w:rsidP="00821759">
      <w:pPr>
        <w:rPr>
          <w:vertAlign w:val="superscript"/>
        </w:rPr>
      </w:pPr>
      <w:r>
        <w:tab/>
      </w:r>
      <w:r>
        <w:tab/>
        <w:t xml:space="preserve">Areas = </w:t>
      </w:r>
      <w:r>
        <w:sym w:font="Symbol" w:char="F070"/>
      </w:r>
      <w:r>
        <w:t>r</w:t>
      </w:r>
      <w:r w:rsidRPr="00AF1384">
        <w:rPr>
          <w:vertAlign w:val="superscript"/>
        </w:rPr>
        <w:t>2</w:t>
      </w:r>
      <w:r>
        <w:t xml:space="preserve"> = </w:t>
      </w:r>
      <w:r w:rsidRPr="00AF1384">
        <w:rPr>
          <w:vertAlign w:val="superscript"/>
        </w:rPr>
        <w:t>22/</w:t>
      </w:r>
      <w:r w:rsidRPr="00AF1384">
        <w:rPr>
          <w:vertAlign w:val="subscript"/>
        </w:rPr>
        <w:t>7</w:t>
      </w:r>
      <w:r>
        <w:t xml:space="preserve"> x ( 2000)</w:t>
      </w:r>
      <w:r w:rsidRPr="00AF1384">
        <w:rPr>
          <w:vertAlign w:val="superscript"/>
        </w:rPr>
        <w:t>2</w:t>
      </w:r>
    </w:p>
    <w:p w:rsidR="00821759" w:rsidRDefault="00821759" w:rsidP="00821759"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= (</w:t>
      </w:r>
      <w:r w:rsidRPr="00AF1384">
        <w:rPr>
          <w:vertAlign w:val="superscript"/>
        </w:rPr>
        <w:t>22</w:t>
      </w:r>
      <w:r>
        <w:t>/</w:t>
      </w:r>
      <w:r w:rsidRPr="00AF1384">
        <w:rPr>
          <w:vertAlign w:val="subscript"/>
        </w:rPr>
        <w:t>7</w:t>
      </w:r>
      <w:r>
        <w:t xml:space="preserve"> x 2000 x 2000);</w:t>
      </w:r>
    </w:p>
    <w:p w:rsidR="00821759" w:rsidRDefault="00821759" w:rsidP="00821759">
      <w:r>
        <w:tab/>
      </w:r>
      <w:r>
        <w:tab/>
      </w:r>
      <w:r>
        <w:tab/>
        <w:t>= 125714.29</w:t>
      </w:r>
      <w:r>
        <w:sym w:font="Symbol" w:char="F06D"/>
      </w:r>
      <w:r>
        <w:t>m</w:t>
      </w:r>
      <w:r w:rsidRPr="00AF1384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21759" w:rsidRDefault="00821759" w:rsidP="00821759">
      <w:r>
        <w:tab/>
        <w:t>b)</w:t>
      </w:r>
      <w:r>
        <w:tab/>
      </w:r>
      <w:r w:rsidRPr="00AF1384">
        <w:rPr>
          <w:u w:val="single"/>
        </w:rPr>
        <w:t>125714.29</w:t>
      </w:r>
    </w:p>
    <w:p w:rsidR="00821759" w:rsidRDefault="00821759" w:rsidP="00821759">
      <w:r>
        <w:tab/>
      </w:r>
      <w:r>
        <w:tab/>
        <w:t xml:space="preserve">       5</w:t>
      </w:r>
    </w:p>
    <w:p w:rsidR="003F61B1" w:rsidRDefault="00821759" w:rsidP="00821759">
      <w:r>
        <w:tab/>
      </w:r>
      <w:r>
        <w:tab/>
        <w:t>= 25142.858</w:t>
      </w:r>
      <w:r>
        <w:sym w:font="Symbol" w:char="F06D"/>
      </w:r>
      <w:r>
        <w:t>m</w:t>
      </w:r>
      <w:r w:rsidRPr="00AF1384">
        <w:rPr>
          <w:vertAlign w:val="superscript"/>
        </w:rPr>
        <w:t>2</w:t>
      </w:r>
      <w:r>
        <w:tab/>
      </w:r>
    </w:p>
    <w:p w:rsidR="009D5E1E" w:rsidRDefault="009D5E1E" w:rsidP="00821759"/>
    <w:p w:rsidR="009D5E1E" w:rsidRDefault="009D5E1E" w:rsidP="00821759"/>
    <w:p w:rsidR="009D5E1E" w:rsidRPr="00F16067" w:rsidRDefault="009D5E1E" w:rsidP="009D5E1E">
      <w:r>
        <w:lastRenderedPageBreak/>
        <w:t>7.</w:t>
      </w:r>
      <w:r w:rsidRPr="00F16067">
        <w:t xml:space="preserve">a) mitochondria; </w:t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:rsidR="009D5E1E" w:rsidRPr="00F16067" w:rsidRDefault="009D5E1E" w:rsidP="009D5E1E">
      <w:r w:rsidRPr="00F16067">
        <w:t xml:space="preserve"> </w:t>
      </w:r>
      <w:r w:rsidRPr="00F16067">
        <w:tab/>
        <w:t xml:space="preserve"> b ) -has  cristae/inner membrane highly folded to increase surface area; for respiration.</w:t>
      </w:r>
    </w:p>
    <w:p w:rsidR="009D5E1E" w:rsidRPr="00F16067" w:rsidRDefault="009D5E1E" w:rsidP="009D5E1E">
      <w:r w:rsidRPr="00F16067">
        <w:t xml:space="preserve">       </w:t>
      </w:r>
      <w:r w:rsidRPr="00F16067">
        <w:tab/>
        <w:t>-Has matrix medium for respiratory activities; (reject (b) if (a) is wrong.)</w:t>
      </w:r>
    </w:p>
    <w:p w:rsidR="009D5E1E" w:rsidRPr="00F16067" w:rsidRDefault="009D5E1E" w:rsidP="009D5E1E">
      <w:r w:rsidRPr="00F16067">
        <w:t xml:space="preserve">       </w:t>
      </w:r>
      <w:r w:rsidRPr="00F16067">
        <w:tab/>
        <w:t>-Has matrix medium for respiratory activities; (reject (b) if (a) is wrong.)</w:t>
      </w:r>
    </w:p>
    <w:p w:rsidR="009D5E1E" w:rsidRDefault="009D5E1E" w:rsidP="009D5E1E"/>
    <w:p w:rsidR="00CA44A5" w:rsidRPr="00F16067" w:rsidRDefault="00CA44A5" w:rsidP="00CA44A5">
      <w:r>
        <w:t>8.</w:t>
      </w:r>
      <w:r w:rsidRPr="00F16067">
        <w:t>Sensitive to change in temp; sensitive to changes in PH; has both negative and positive</w:t>
      </w:r>
    </w:p>
    <w:p w:rsidR="00CA44A5" w:rsidRDefault="00CA44A5" w:rsidP="00CA44A5">
      <w:pPr>
        <w:ind w:firstLine="720"/>
      </w:pPr>
      <w:r w:rsidRPr="00F16067">
        <w:t>charges;</w:t>
      </w:r>
    </w:p>
    <w:p w:rsidR="00CA44A5" w:rsidRDefault="00CA44A5" w:rsidP="00CA44A5">
      <w:pPr>
        <w:ind w:firstLine="720"/>
      </w:pPr>
    </w:p>
    <w:p w:rsidR="00CA44A5" w:rsidRDefault="00CA44A5" w:rsidP="00CA44A5">
      <w:pPr>
        <w:ind w:firstLine="720"/>
      </w:pPr>
    </w:p>
    <w:p w:rsidR="00CA44A5" w:rsidRDefault="00CA44A5" w:rsidP="00CA44A5">
      <w:pPr>
        <w:rPr>
          <w:u w:val="single"/>
        </w:rPr>
      </w:pPr>
      <w:r>
        <w:t>9.</w:t>
      </w:r>
      <w:r w:rsidRPr="00CA44A5">
        <w:rPr>
          <w:u w:val="single"/>
        </w:rPr>
        <w:t xml:space="preserve"> </w:t>
      </w:r>
      <w:r w:rsidRPr="00F16067">
        <w:rPr>
          <w:u w:val="single"/>
        </w:rPr>
        <w:t>Length of drawing ;</w:t>
      </w:r>
    </w:p>
    <w:p w:rsidR="00CA44A5" w:rsidRDefault="00CA44A5" w:rsidP="00CA44A5">
      <w:r w:rsidRPr="00F16067">
        <w:t xml:space="preserve"> Length of object </w:t>
      </w:r>
      <w:r w:rsidRPr="00F16067">
        <w:tab/>
      </w:r>
    </w:p>
    <w:p w:rsidR="00CA44A5" w:rsidRDefault="00CA44A5" w:rsidP="00CA44A5"/>
    <w:p w:rsidR="00CA44A5" w:rsidRPr="00F16067" w:rsidRDefault="00CA44A5" w:rsidP="00CA44A5">
      <w:r>
        <w:t>10</w:t>
      </w:r>
      <w:r w:rsidRPr="00F16067">
        <w:t xml:space="preserve">a) Magnification – Ability of a microscope to enlarge tiny objects </w:t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:rsidR="00CA44A5" w:rsidRPr="00F16067" w:rsidRDefault="00CA44A5" w:rsidP="00CA44A5">
      <w:r w:rsidRPr="00F16067">
        <w:t xml:space="preserve">  Resolution – Ability of a microscope to separate between two tiny structures under </w:t>
      </w:r>
    </w:p>
    <w:p w:rsidR="00CA44A5" w:rsidRPr="00F16067" w:rsidRDefault="00CA44A5" w:rsidP="00CA44A5">
      <w:r w:rsidRPr="00F16067">
        <w:t xml:space="preserve">                                    magnification to appear distinct</w:t>
      </w:r>
    </w:p>
    <w:p w:rsidR="00CA44A5" w:rsidRPr="00F16067" w:rsidRDefault="00CA44A5" w:rsidP="00CA44A5">
      <w:r w:rsidRPr="00F16067">
        <w:t xml:space="preserve">b) Mounting – The placing of prepared slide on stage of a microscope; </w:t>
      </w:r>
    </w:p>
    <w:p w:rsidR="00CA44A5" w:rsidRPr="00F16067" w:rsidRDefault="00CA44A5" w:rsidP="00CA44A5">
      <w:r w:rsidRPr="00F16067">
        <w:t>Staining – Use of chemical stain on specimen for clear observation</w:t>
      </w:r>
    </w:p>
    <w:p w:rsidR="00E643CF" w:rsidRDefault="00E643CF" w:rsidP="00CA44A5"/>
    <w:p w:rsidR="00CA44A5" w:rsidRPr="00F16067" w:rsidRDefault="00E643CF" w:rsidP="00CA44A5">
      <w:r>
        <w:t>11.</w:t>
      </w:r>
      <w:r w:rsidR="00CA44A5" w:rsidRPr="00F16067">
        <w:t>(a) Golgi bodies/Golgi apparatus;</w:t>
      </w:r>
      <w:r w:rsidR="00CA44A5" w:rsidRPr="00F16067">
        <w:tab/>
      </w:r>
      <w:r w:rsidR="00CA44A5" w:rsidRPr="00F16067">
        <w:tab/>
      </w:r>
      <w:r w:rsidR="00CA44A5" w:rsidRPr="00F16067">
        <w:tab/>
      </w:r>
      <w:r w:rsidR="00CA44A5" w:rsidRPr="00F16067">
        <w:tab/>
      </w:r>
      <w:r w:rsidR="00CA44A5" w:rsidRPr="00F16067">
        <w:tab/>
      </w:r>
      <w:r w:rsidR="00CA44A5" w:rsidRPr="00F16067">
        <w:tab/>
      </w:r>
    </w:p>
    <w:p w:rsidR="00CA44A5" w:rsidRPr="00F16067" w:rsidRDefault="00CA44A5" w:rsidP="00CA44A5">
      <w:r w:rsidRPr="00F16067">
        <w:t xml:space="preserve">   </w:t>
      </w:r>
      <w:r w:rsidRPr="00F16067">
        <w:tab/>
        <w:t xml:space="preserve"> (b) Lysosome(s): </w:t>
      </w:r>
    </w:p>
    <w:p w:rsidR="00CA44A5" w:rsidRPr="00F16067" w:rsidRDefault="00CA44A5" w:rsidP="00CA44A5">
      <w:r w:rsidRPr="00F16067">
        <w:t xml:space="preserve">   </w:t>
      </w:r>
      <w:r w:rsidRPr="00F16067">
        <w:tab/>
        <w:t xml:space="preserve"> (c ) Ribosomes; </w:t>
      </w:r>
    </w:p>
    <w:p w:rsidR="00E643CF" w:rsidRPr="00F16067" w:rsidRDefault="00E643CF" w:rsidP="00E643CF">
      <w:pPr>
        <w:tabs>
          <w:tab w:val="left" w:pos="1470"/>
        </w:tabs>
      </w:pPr>
      <w:r w:rsidRPr="00F16067">
        <w:t xml:space="preserve">.  </w:t>
      </w:r>
      <w:r>
        <w:t>12.</w:t>
      </w:r>
      <w:r w:rsidRPr="00F16067">
        <w:t xml:space="preserve">    (a) Make the sections transparent:</w:t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:rsidR="00E643CF" w:rsidRPr="00F16067" w:rsidRDefault="00E643CF" w:rsidP="00E643CF">
      <w:pPr>
        <w:tabs>
          <w:tab w:val="left" w:pos="1470"/>
        </w:tabs>
      </w:pPr>
      <w:r w:rsidRPr="00F16067">
        <w:t xml:space="preserve">            (b) To produce thin sections/ Not to distort the cells: </w:t>
      </w:r>
    </w:p>
    <w:p w:rsidR="00E643CF" w:rsidRDefault="00E643CF" w:rsidP="00E643CF">
      <w:r w:rsidRPr="00F16067">
        <w:t xml:space="preserve">           (c ) To distinguish between different parts/organelles of the cells</w:t>
      </w:r>
    </w:p>
    <w:p w:rsidR="00E643CF" w:rsidRDefault="00E643CF" w:rsidP="00E643CF"/>
    <w:p w:rsidR="00E643CF" w:rsidRPr="00F16067" w:rsidRDefault="00E643CF" w:rsidP="00E643CF">
      <w:r>
        <w:t>13.</w:t>
      </w:r>
      <w:r w:rsidRPr="00E643CF">
        <w:t xml:space="preserve"> </w:t>
      </w:r>
      <w:r w:rsidRPr="00F16067">
        <w:t>Diffusion;</w:t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:rsidR="00E643CF" w:rsidRPr="00F16067" w:rsidRDefault="00E643CF" w:rsidP="00E643CF">
      <w:r w:rsidRPr="00F16067">
        <w:t>Osmosis ;</w:t>
      </w:r>
    </w:p>
    <w:p w:rsidR="00E643CF" w:rsidRDefault="00E643CF" w:rsidP="00E643CF">
      <w:pPr>
        <w:tabs>
          <w:tab w:val="left" w:pos="1470"/>
        </w:tabs>
      </w:pPr>
      <w:r w:rsidRPr="00F16067">
        <w:t>Active transport ;</w:t>
      </w:r>
    </w:p>
    <w:p w:rsidR="00E643CF" w:rsidRDefault="00E643CF" w:rsidP="00E643CF">
      <w:pPr>
        <w:tabs>
          <w:tab w:val="left" w:pos="1470"/>
        </w:tabs>
      </w:pPr>
    </w:p>
    <w:p w:rsidR="00E643CF" w:rsidRPr="00F16067" w:rsidRDefault="00E643CF" w:rsidP="00E643CF">
      <w:r>
        <w:t>14.</w:t>
      </w:r>
      <w:r w:rsidRPr="00E643CF">
        <w:t xml:space="preserve"> </w:t>
      </w:r>
      <w:r w:rsidRPr="00F16067">
        <w:t xml:space="preserve">a) Goiter; </w:t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:rsidR="005A7DF3" w:rsidRDefault="00E643CF" w:rsidP="005A7DF3">
      <w:r w:rsidRPr="00F16067">
        <w:t xml:space="preserve">    </w:t>
      </w:r>
      <w:r w:rsidRPr="00F16067">
        <w:tab/>
        <w:t>b) Scurvy;</w:t>
      </w:r>
      <w:r w:rsidR="005A7DF3" w:rsidRPr="005A7DF3">
        <w:t xml:space="preserve"> </w:t>
      </w:r>
      <w:r w:rsidR="005A7DF3" w:rsidRPr="00F16067">
        <w:t xml:space="preserve">- </w:t>
      </w:r>
    </w:p>
    <w:p w:rsidR="005A7DF3" w:rsidRDefault="005A7DF3" w:rsidP="005A7DF3"/>
    <w:p w:rsidR="005A7DF3" w:rsidRDefault="005A7DF3" w:rsidP="005A7DF3">
      <w:r>
        <w:t>15.</w:t>
      </w:r>
      <w:r w:rsidRPr="00F16067">
        <w:t xml:space="preserve">To emulsify fats; </w:t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:rsidR="005A7DF3" w:rsidRPr="00F16067" w:rsidRDefault="005A7DF3" w:rsidP="005A7DF3">
      <w:r w:rsidRPr="00F16067">
        <w:t>- To provide an alkaline condition for enzyme activities;</w:t>
      </w:r>
    </w:p>
    <w:p w:rsidR="005A7DF3" w:rsidRDefault="005A7DF3" w:rsidP="005A7DF3">
      <w:r w:rsidRPr="00F16067">
        <w:t>- To provide an alkaline condition for enzyme activities;</w:t>
      </w:r>
    </w:p>
    <w:p w:rsidR="005A7DF3" w:rsidRDefault="005A7DF3" w:rsidP="005A7DF3"/>
    <w:p w:rsidR="005A7DF3" w:rsidRPr="00F16067" w:rsidRDefault="005A7DF3" w:rsidP="005A7DF3">
      <w:r>
        <w:t>16.</w:t>
      </w:r>
      <w:r w:rsidRPr="005A7DF3">
        <w:t xml:space="preserve"> </w:t>
      </w:r>
      <w:r w:rsidRPr="00F16067">
        <w:t xml:space="preserve">Long gut / many chambers to provide large surface area for digestion; bacteria in rumen has </w:t>
      </w:r>
    </w:p>
    <w:p w:rsidR="005A7DF3" w:rsidRPr="00F16067" w:rsidRDefault="005A7DF3" w:rsidP="005A7DF3">
      <w:pPr>
        <w:ind w:firstLine="720"/>
      </w:pPr>
      <w:r w:rsidRPr="00F16067">
        <w:t>enzyme cellulase which digest cellulose (to glucose/ sugars).</w:t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:rsidR="005A7DF3" w:rsidRDefault="005A7DF3" w:rsidP="005A7DF3"/>
    <w:p w:rsidR="005A7DF3" w:rsidRPr="00F16067" w:rsidRDefault="005A7DF3" w:rsidP="005A7DF3">
      <w:r>
        <w:t>17.</w:t>
      </w:r>
      <w:r w:rsidRPr="005A7DF3">
        <w:t xml:space="preserve"> </w:t>
      </w:r>
      <w:r w:rsidRPr="00F16067">
        <w:t xml:space="preserve">Concentrated of the solutions separated by a semi-permeable membrane; existence of </w:t>
      </w:r>
      <w:r w:rsidRPr="00F16067">
        <w:tab/>
      </w:r>
    </w:p>
    <w:p w:rsidR="00076AC0" w:rsidRDefault="005A7DF3" w:rsidP="005A7DF3">
      <w:r w:rsidRPr="00F16067">
        <w:t>concentration gradient; temperature of the solution;</w:t>
      </w:r>
    </w:p>
    <w:p w:rsidR="00076AC0" w:rsidRDefault="00076AC0" w:rsidP="005A7DF3"/>
    <w:p w:rsidR="005A7DF3" w:rsidRPr="00F16067" w:rsidRDefault="00076AC0" w:rsidP="005A7DF3">
      <w:r>
        <w:t>18.</w:t>
      </w:r>
      <w:r w:rsidR="005A7DF3" w:rsidRPr="005A7DF3">
        <w:t xml:space="preserve"> </w:t>
      </w:r>
      <w:r w:rsidR="005A7DF3" w:rsidRPr="00F16067">
        <w:t>Photolysis – Splitting water into H</w:t>
      </w:r>
      <w:r w:rsidR="005A7DF3" w:rsidRPr="00F16067">
        <w:rPr>
          <w:vertAlign w:val="superscript"/>
        </w:rPr>
        <w:t>+</w:t>
      </w:r>
      <w:r w:rsidR="005A7DF3" w:rsidRPr="00F16067">
        <w:t xml:space="preserve"> and oxygen gas;</w:t>
      </w:r>
    </w:p>
    <w:p w:rsidR="005A7DF3" w:rsidRPr="00F16067" w:rsidRDefault="005A7DF3" w:rsidP="005A7DF3">
      <w:r w:rsidRPr="00F16067">
        <w:tab/>
      </w:r>
      <w:r w:rsidRPr="00F16067">
        <w:tab/>
        <w:t>-  Synthesis of ATP to be used during dark stage;</w:t>
      </w:r>
    </w:p>
    <w:p w:rsidR="005A7DF3" w:rsidRDefault="005A7DF3" w:rsidP="005A7DF3">
      <w:r w:rsidRPr="00F16067">
        <w:tab/>
      </w:r>
      <w:r w:rsidRPr="00F16067">
        <w:tab/>
        <w:t xml:space="preserve">- Synthesis of chlorophyll necessary for photosynthesis; </w:t>
      </w:r>
    </w:p>
    <w:p w:rsidR="00076AC0" w:rsidRDefault="00076AC0" w:rsidP="005A7DF3"/>
    <w:p w:rsidR="00076AC0" w:rsidRPr="00A75A14" w:rsidRDefault="00076AC0" w:rsidP="00076AC0">
      <w:r>
        <w:lastRenderedPageBreak/>
        <w:t>19.</w:t>
      </w:r>
      <w:r w:rsidRPr="00A75A14">
        <w:t xml:space="preserve">- Enzymes amylase digests starch to maltose </w:t>
      </w:r>
      <w:r w:rsidRPr="00A75A14">
        <w:tab/>
      </w:r>
      <w:r w:rsidRPr="00A75A14">
        <w:tab/>
      </w:r>
      <w:r w:rsidRPr="00A75A14">
        <w:tab/>
      </w:r>
      <w:r w:rsidRPr="00A75A14">
        <w:tab/>
      </w:r>
      <w:r w:rsidRPr="00A75A14">
        <w:tab/>
      </w:r>
      <w:r w:rsidRPr="00A75A14">
        <w:tab/>
      </w:r>
    </w:p>
    <w:p w:rsidR="00076AC0" w:rsidRDefault="00076AC0" w:rsidP="00076AC0">
      <w:r w:rsidRPr="00A75A14">
        <w:t>- Mucus lubricates food</w:t>
      </w:r>
    </w:p>
    <w:p w:rsidR="00076AC0" w:rsidRPr="00A75A14" w:rsidRDefault="00076AC0" w:rsidP="00076AC0"/>
    <w:p w:rsidR="00076AC0" w:rsidRPr="00A75A14" w:rsidRDefault="00076AC0" w:rsidP="00076AC0">
      <w:r>
        <w:t>20.</w:t>
      </w:r>
      <w:r w:rsidRPr="00A75A14">
        <w:t xml:space="preserve"> Oxygen-releases to the atmosphere or   used by plants for respiration;</w:t>
      </w:r>
      <w:r w:rsidRPr="00A75A14">
        <w:tab/>
      </w:r>
      <w:r w:rsidRPr="00A75A14">
        <w:tab/>
      </w:r>
    </w:p>
    <w:p w:rsidR="00076AC0" w:rsidRPr="00A75A14" w:rsidRDefault="00076AC0" w:rsidP="00076AC0">
      <w:r>
        <w:t xml:space="preserve">    </w:t>
      </w:r>
      <w:r w:rsidRPr="00A75A14">
        <w:t>Hydrogen-enter dark stage, where it combines with CO</w:t>
      </w:r>
      <w:r w:rsidRPr="00A75A14">
        <w:rPr>
          <w:vertAlign w:val="subscript"/>
        </w:rPr>
        <w:t>2</w:t>
      </w:r>
      <w:r w:rsidRPr="00A75A14">
        <w:t xml:space="preserve"> to form simple sugar; </w:t>
      </w:r>
    </w:p>
    <w:p w:rsidR="000F1424" w:rsidRDefault="00076AC0" w:rsidP="000F1424">
      <w:r>
        <w:t xml:space="preserve">    </w:t>
      </w:r>
      <w:r w:rsidRPr="00A75A14">
        <w:t>ATP- provide energy during the combination of hydrogen a toms with CO</w:t>
      </w:r>
      <w:r w:rsidRPr="00A75A14">
        <w:rPr>
          <w:vertAlign w:val="subscript"/>
        </w:rPr>
        <w:t>2</w:t>
      </w:r>
      <w:r w:rsidRPr="00A75A14">
        <w:t xml:space="preserve">in dark stage; </w:t>
      </w:r>
      <w:r w:rsidR="000F1424" w:rsidRPr="00F16067">
        <w:t xml:space="preserve">- </w:t>
      </w:r>
    </w:p>
    <w:p w:rsidR="000F1424" w:rsidRDefault="000F1424" w:rsidP="000F1424"/>
    <w:p w:rsidR="000F1424" w:rsidRPr="00F16067" w:rsidRDefault="000F1424" w:rsidP="000F1424">
      <w:r>
        <w:t>21</w:t>
      </w:r>
      <w:r w:rsidRPr="00F16067">
        <w:t>Plants are able to synthetize their own food</w:t>
      </w:r>
    </w:p>
    <w:p w:rsidR="000F1424" w:rsidRPr="00F16067" w:rsidRDefault="000F1424" w:rsidP="000F1424">
      <w:r>
        <w:t xml:space="preserve">    </w:t>
      </w:r>
      <w:r w:rsidRPr="00F16067">
        <w:t xml:space="preserve">  - Plants are able to use pollination rather rhan moving to seek mating partners</w:t>
      </w:r>
    </w:p>
    <w:p w:rsidR="000F1424" w:rsidRPr="00F16067" w:rsidRDefault="000F1424" w:rsidP="000F1424">
      <w:r>
        <w:t xml:space="preserve">   </w:t>
      </w:r>
      <w:r w:rsidRPr="00F16067">
        <w:t>- Use seed and fruits dispersal to colonize new habitats</w:t>
      </w:r>
      <w:r w:rsidRPr="00F16067">
        <w:tab/>
        <w:t>(3x1=3mks)</w:t>
      </w:r>
    </w:p>
    <w:p w:rsidR="000F1424" w:rsidRDefault="000F1424" w:rsidP="00076AC0"/>
    <w:p w:rsidR="000F1424" w:rsidRDefault="000F1424" w:rsidP="00076AC0">
      <w:r>
        <w:t>22.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3"/>
        <w:gridCol w:w="3255"/>
      </w:tblGrid>
      <w:tr w:rsidR="000F1424" w:rsidRPr="00F16067" w:rsidTr="0004026C">
        <w:tc>
          <w:tcPr>
            <w:tcW w:w="6091" w:type="dxa"/>
          </w:tcPr>
          <w:p w:rsidR="000F1424" w:rsidRPr="00F16067" w:rsidRDefault="000F1424" w:rsidP="0004026C">
            <w:r w:rsidRPr="00F16067">
              <w:t xml:space="preserve">Monosaccharide </w:t>
            </w:r>
          </w:p>
        </w:tc>
        <w:tc>
          <w:tcPr>
            <w:tcW w:w="3586" w:type="dxa"/>
          </w:tcPr>
          <w:p w:rsidR="000F1424" w:rsidRPr="00F16067" w:rsidRDefault="000F1424" w:rsidP="0004026C">
            <w:r w:rsidRPr="00F16067">
              <w:t>Polysaccharides</w:t>
            </w:r>
          </w:p>
        </w:tc>
      </w:tr>
      <w:tr w:rsidR="000F1424" w:rsidRPr="00F16067" w:rsidTr="0004026C">
        <w:tc>
          <w:tcPr>
            <w:tcW w:w="6091" w:type="dxa"/>
          </w:tcPr>
          <w:p w:rsidR="000F1424" w:rsidRPr="00F16067" w:rsidRDefault="000F1424" w:rsidP="0004026C">
            <w:r w:rsidRPr="00F16067">
              <w:t>- Are soluble in water</w:t>
            </w:r>
          </w:p>
        </w:tc>
        <w:tc>
          <w:tcPr>
            <w:tcW w:w="3586" w:type="dxa"/>
          </w:tcPr>
          <w:p w:rsidR="000F1424" w:rsidRPr="00F16067" w:rsidRDefault="000F1424" w:rsidP="0004026C">
            <w:r w:rsidRPr="00F16067">
              <w:t>- Are insoluble in water</w:t>
            </w:r>
          </w:p>
        </w:tc>
      </w:tr>
      <w:tr w:rsidR="000F1424" w:rsidRPr="00F16067" w:rsidTr="0004026C">
        <w:tc>
          <w:tcPr>
            <w:tcW w:w="6091" w:type="dxa"/>
          </w:tcPr>
          <w:p w:rsidR="000F1424" w:rsidRPr="00F16067" w:rsidRDefault="000F1424" w:rsidP="0004026C">
            <w:r w:rsidRPr="00F16067">
              <w:t>- Form sweet tasting solution</w:t>
            </w:r>
          </w:p>
        </w:tc>
        <w:tc>
          <w:tcPr>
            <w:tcW w:w="3586" w:type="dxa"/>
          </w:tcPr>
          <w:p w:rsidR="000F1424" w:rsidRPr="00F16067" w:rsidRDefault="000F1424" w:rsidP="0004026C">
            <w:r w:rsidRPr="00F16067">
              <w:t>- Do not have a sweet taste</w:t>
            </w:r>
          </w:p>
        </w:tc>
      </w:tr>
      <w:tr w:rsidR="000F1424" w:rsidRPr="00F16067" w:rsidTr="0004026C">
        <w:tc>
          <w:tcPr>
            <w:tcW w:w="6091" w:type="dxa"/>
          </w:tcPr>
          <w:p w:rsidR="000F1424" w:rsidRPr="00F16067" w:rsidRDefault="000F1424" w:rsidP="0004026C">
            <w:r w:rsidRPr="00F16067">
              <w:t>- Reduce Copper(II) ions in benedicts solution to</w:t>
            </w:r>
          </w:p>
          <w:p w:rsidR="000F1424" w:rsidRPr="00F16067" w:rsidRDefault="000F1424" w:rsidP="0004026C">
            <w:r w:rsidRPr="00F16067">
              <w:t xml:space="preserve"> Copper (I) ions when heated together</w:t>
            </w:r>
          </w:p>
        </w:tc>
        <w:tc>
          <w:tcPr>
            <w:tcW w:w="3586" w:type="dxa"/>
          </w:tcPr>
          <w:p w:rsidR="000F1424" w:rsidRPr="00F16067" w:rsidRDefault="000F1424" w:rsidP="0004026C">
            <w:r w:rsidRPr="00F16067">
              <w:t>- They do not reduce</w:t>
            </w:r>
          </w:p>
        </w:tc>
      </w:tr>
      <w:tr w:rsidR="000F1424" w:rsidRPr="00F16067" w:rsidTr="0004026C">
        <w:tc>
          <w:tcPr>
            <w:tcW w:w="6091" w:type="dxa"/>
          </w:tcPr>
          <w:p w:rsidR="000F1424" w:rsidRPr="00F16067" w:rsidRDefault="000F1424" w:rsidP="0004026C">
            <w:r w:rsidRPr="00F16067">
              <w:t>- Are crystalizable</w:t>
            </w:r>
          </w:p>
        </w:tc>
        <w:tc>
          <w:tcPr>
            <w:tcW w:w="3586" w:type="dxa"/>
          </w:tcPr>
          <w:p w:rsidR="000F1424" w:rsidRPr="00F16067" w:rsidRDefault="000F1424" w:rsidP="0004026C">
            <w:r w:rsidRPr="00F16067">
              <w:t>- Are not crystallizable</w:t>
            </w:r>
          </w:p>
        </w:tc>
      </w:tr>
    </w:tbl>
    <w:p w:rsidR="000F1424" w:rsidRPr="00A75A14" w:rsidRDefault="000F1424" w:rsidP="00076AC0"/>
    <w:p w:rsidR="00076AC0" w:rsidRDefault="00076AC0" w:rsidP="00076AC0">
      <w:pPr>
        <w:tabs>
          <w:tab w:val="left" w:pos="8380"/>
        </w:tabs>
        <w:ind w:left="720" w:hanging="720"/>
      </w:pPr>
      <w:r>
        <w:tab/>
      </w:r>
      <w:r>
        <w:tab/>
      </w:r>
    </w:p>
    <w:p w:rsidR="00076AC0" w:rsidRDefault="00076AC0" w:rsidP="005A7DF3"/>
    <w:p w:rsidR="00123EF8" w:rsidRPr="00F16067" w:rsidRDefault="00123EF8" w:rsidP="00123EF8">
      <w:pPr>
        <w:ind w:left="720" w:hanging="720"/>
      </w:pPr>
      <w:r>
        <w:t>23.</w:t>
      </w:r>
      <w:r w:rsidRPr="00F16067">
        <w:t xml:space="preserve">)intestines relatively long/coiled /folded ;this allows  food  enough time for absorption. </w:t>
      </w:r>
    </w:p>
    <w:p w:rsidR="00123EF8" w:rsidRPr="00F16067" w:rsidRDefault="00123EF8" w:rsidP="00123EF8">
      <w:pPr>
        <w:ind w:left="720"/>
      </w:pPr>
      <w:r w:rsidRPr="00F16067">
        <w:t xml:space="preserve">   Intestines long /have  villi; to increase the surface area  for absorption and digestion ; </w:t>
      </w:r>
    </w:p>
    <w:p w:rsidR="00123EF8" w:rsidRPr="00F16067" w:rsidRDefault="00123EF8" w:rsidP="00123EF8">
      <w:pPr>
        <w:ind w:left="720"/>
      </w:pPr>
      <w:r w:rsidRPr="00F16067">
        <w:t xml:space="preserve">   The walls have  glands  which secrete enzymes for digestion;(examples  of correct enzymes </w:t>
      </w:r>
    </w:p>
    <w:p w:rsidR="00123EF8" w:rsidRPr="00F16067" w:rsidRDefault="00123EF8" w:rsidP="00123EF8">
      <w:pPr>
        <w:ind w:left="720"/>
      </w:pPr>
      <w:r w:rsidRPr="00F16067">
        <w:t xml:space="preserve">e.g. Maltose, sucrose lactose etc).some  glands /goblet cells  also produce mucus; which protects </w:t>
      </w:r>
    </w:p>
    <w:p w:rsidR="00123EF8" w:rsidRPr="00F16067" w:rsidRDefault="00123EF8" w:rsidP="00123EF8">
      <w:pPr>
        <w:ind w:left="720"/>
      </w:pPr>
      <w:r w:rsidRPr="00F16067">
        <w:t xml:space="preserve">The intestinal wall from autodigestion/being digested; and reduce   friction; </w:t>
      </w:r>
    </w:p>
    <w:p w:rsidR="00123EF8" w:rsidRPr="00F16067" w:rsidRDefault="00123EF8" w:rsidP="00123EF8">
      <w:pPr>
        <w:ind w:left="720"/>
      </w:pPr>
      <w:r w:rsidRPr="00F16067">
        <w:t>Intestines have opening of ducts which allows bile pancreatic juice into the lumen;</w:t>
      </w:r>
    </w:p>
    <w:p w:rsidR="00123EF8" w:rsidRPr="00F16067" w:rsidRDefault="00123EF8" w:rsidP="00123EF8">
      <w:pPr>
        <w:ind w:left="720"/>
      </w:pPr>
      <w:r w:rsidRPr="00F16067">
        <w:t xml:space="preserve">The intestines have circular and longitudinal muscle, whose contraction and relaxation/peristalsis; </w:t>
      </w:r>
    </w:p>
    <w:p w:rsidR="00123EF8" w:rsidRPr="00F16067" w:rsidRDefault="00123EF8" w:rsidP="00123EF8">
      <w:pPr>
        <w:ind w:left="720"/>
      </w:pPr>
      <w:r w:rsidRPr="00F16067">
        <w:t>Leads to mixing  of  food with  enzymes/juice; facilitating rapid digestion and  help  push food along the  gut; the intestines are well supplied with blood vessels to supply oxygen/ remove digested  food from an efficient   absorption  and transporting system  to move the food away from  the small intestines;</w:t>
      </w:r>
    </w:p>
    <w:p w:rsidR="00123EF8" w:rsidRPr="00F16067" w:rsidRDefault="00123EF8" w:rsidP="00123EF8">
      <w:pPr>
        <w:ind w:left="720"/>
      </w:pPr>
      <w:r w:rsidRPr="00F16067">
        <w:t>Have lacteal vessels for transport of fat/lipid; have thin epithelial lining; to facilitating fast absorption /diffusion;</w:t>
      </w:r>
    </w:p>
    <w:p w:rsidR="00123EF8" w:rsidRPr="00F16067" w:rsidRDefault="00123EF8" w:rsidP="00123EF8">
      <w:pPr>
        <w:ind w:firstLine="720"/>
      </w:pPr>
      <w:r w:rsidRPr="00F16067">
        <w:rPr>
          <w:u w:val="single"/>
        </w:rPr>
        <w:t>Note.</w:t>
      </w:r>
      <w:r w:rsidRPr="00F16067">
        <w:t xml:space="preserve">  Allow increases in surface are for absorption only once</w:t>
      </w:r>
    </w:p>
    <w:p w:rsidR="00076AC0" w:rsidRPr="00F16067" w:rsidRDefault="00076AC0" w:rsidP="005A7DF3"/>
    <w:p w:rsidR="005A7DF3" w:rsidRDefault="005A7DF3" w:rsidP="005A7DF3"/>
    <w:p w:rsidR="005A7DF3" w:rsidRPr="00F16067" w:rsidRDefault="005A7DF3" w:rsidP="005A7DF3"/>
    <w:p w:rsidR="005A7DF3" w:rsidRDefault="005A7DF3" w:rsidP="005A7DF3"/>
    <w:p w:rsidR="00E643CF" w:rsidRDefault="00E643CF" w:rsidP="00E643CF"/>
    <w:p w:rsidR="00E643CF" w:rsidRDefault="00E643CF" w:rsidP="00E643CF"/>
    <w:p w:rsidR="00E643CF" w:rsidRDefault="00E643CF" w:rsidP="00E643CF">
      <w:pPr>
        <w:tabs>
          <w:tab w:val="left" w:pos="1470"/>
        </w:tabs>
      </w:pPr>
    </w:p>
    <w:p w:rsidR="00E643CF" w:rsidRDefault="00E643CF" w:rsidP="00E643CF">
      <w:pPr>
        <w:tabs>
          <w:tab w:val="left" w:pos="1470"/>
        </w:tabs>
      </w:pPr>
    </w:p>
    <w:p w:rsidR="00CA44A5" w:rsidRDefault="00CA44A5" w:rsidP="00CA44A5">
      <w:pPr>
        <w:tabs>
          <w:tab w:val="left" w:pos="1470"/>
        </w:tabs>
      </w:pPr>
    </w:p>
    <w:p w:rsidR="00CA44A5" w:rsidRDefault="00CA44A5" w:rsidP="00CA44A5"/>
    <w:p w:rsidR="00CA44A5" w:rsidRDefault="00CA44A5" w:rsidP="00CA44A5"/>
    <w:p w:rsidR="00CA44A5" w:rsidRDefault="00CA44A5" w:rsidP="00CA44A5"/>
    <w:p w:rsidR="00CA44A5" w:rsidRPr="00CA44A5" w:rsidRDefault="00CA44A5" w:rsidP="00CA44A5"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:rsidR="00CA44A5" w:rsidRDefault="00CA44A5" w:rsidP="00CA44A5"/>
    <w:p w:rsidR="00CA44A5" w:rsidRPr="00F16067" w:rsidRDefault="00CA44A5" w:rsidP="00CA44A5">
      <w:pPr>
        <w:ind w:firstLine="720"/>
      </w:pPr>
    </w:p>
    <w:p w:rsidR="00CA44A5" w:rsidRDefault="00CA44A5" w:rsidP="00CA44A5"/>
    <w:p w:rsidR="009D5E1E" w:rsidRDefault="009D5E1E" w:rsidP="00821759"/>
    <w:p w:rsidR="009D5E1E" w:rsidRDefault="009D5E1E" w:rsidP="00821759"/>
    <w:sectPr w:rsidR="009D5E1E" w:rsidSect="003F6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62C84"/>
    <w:multiLevelType w:val="hybridMultilevel"/>
    <w:tmpl w:val="E45E8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590E62"/>
    <w:rsid w:val="00076AC0"/>
    <w:rsid w:val="000F1424"/>
    <w:rsid w:val="00123EF8"/>
    <w:rsid w:val="003F61B1"/>
    <w:rsid w:val="00590E62"/>
    <w:rsid w:val="005A7DF3"/>
    <w:rsid w:val="00821759"/>
    <w:rsid w:val="009D5E1E"/>
    <w:rsid w:val="00CA44A5"/>
    <w:rsid w:val="00E6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E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</dc:creator>
  <cp:lastModifiedBy>JAPHETH</cp:lastModifiedBy>
  <cp:revision>1</cp:revision>
  <dcterms:created xsi:type="dcterms:W3CDTF">2013-03-21T20:20:00Z</dcterms:created>
  <dcterms:modified xsi:type="dcterms:W3CDTF">2013-03-22T05:06:00Z</dcterms:modified>
</cp:coreProperties>
</file>