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E92" w:rsidRPr="00301300" w:rsidRDefault="00301300" w:rsidP="00301300">
      <w:pPr>
        <w:jc w:val="center"/>
        <w:rPr>
          <w:rFonts w:ascii="Times New Roman" w:hAnsi="Times New Roman" w:cs="Times New Roman"/>
          <w:b/>
          <w:sz w:val="26"/>
          <w:szCs w:val="26"/>
          <w:lang w:val="en-US"/>
        </w:rPr>
      </w:pPr>
      <w:bookmarkStart w:id="0" w:name="_GoBack"/>
      <w:bookmarkEnd w:id="0"/>
      <w:r w:rsidRPr="00301300">
        <w:rPr>
          <w:rFonts w:ascii="Times New Roman" w:hAnsi="Times New Roman" w:cs="Times New Roman"/>
          <w:b/>
          <w:sz w:val="26"/>
          <w:szCs w:val="26"/>
          <w:lang w:val="en-US"/>
        </w:rPr>
        <w:t>BIOLOGY PAPER II – MOKASA I 2020</w:t>
      </w:r>
    </w:p>
    <w:p w:rsidR="00301300" w:rsidRPr="00301300" w:rsidRDefault="00301300" w:rsidP="00301300">
      <w:pPr>
        <w:jc w:val="center"/>
        <w:rPr>
          <w:rFonts w:ascii="Times New Roman" w:hAnsi="Times New Roman" w:cs="Times New Roman"/>
          <w:b/>
          <w:sz w:val="32"/>
          <w:szCs w:val="32"/>
          <w:lang w:val="en-US"/>
        </w:rPr>
      </w:pPr>
      <w:r w:rsidRPr="00301300">
        <w:rPr>
          <w:rFonts w:ascii="Times New Roman" w:hAnsi="Times New Roman" w:cs="Times New Roman"/>
          <w:b/>
          <w:sz w:val="32"/>
          <w:szCs w:val="32"/>
          <w:highlight w:val="red"/>
          <w:lang w:val="en-US"/>
        </w:rPr>
        <w:t>MARKING SCHEME</w:t>
      </w:r>
    </w:p>
    <w:p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1.</w:t>
      </w:r>
      <w:r>
        <w:rPr>
          <w:rFonts w:ascii="Times New Roman" w:hAnsi="Times New Roman" w:cs="Times New Roman"/>
          <w:sz w:val="26"/>
          <w:szCs w:val="26"/>
          <w:lang w:val="en-US"/>
        </w:rPr>
        <w:tab/>
      </w:r>
      <w:proofErr w:type="gramStart"/>
      <w:r>
        <w:rPr>
          <w:rFonts w:ascii="Times New Roman" w:hAnsi="Times New Roman" w:cs="Times New Roman"/>
          <w:sz w:val="26"/>
          <w:szCs w:val="26"/>
          <w:lang w:val="en-US"/>
        </w:rPr>
        <w:t>a</w:t>
      </w:r>
      <w:proofErr w:type="gramEnd"/>
      <w:r>
        <w:rPr>
          <w:rFonts w:ascii="Times New Roman" w:hAnsi="Times New Roman" w:cs="Times New Roman"/>
          <w:sz w:val="26"/>
          <w:szCs w:val="26"/>
          <w:lang w:val="en-US"/>
        </w:rPr>
        <w:t>)</w:t>
      </w:r>
      <w:r>
        <w:rPr>
          <w:rFonts w:ascii="Times New Roman" w:hAnsi="Times New Roman" w:cs="Times New Roman"/>
          <w:sz w:val="26"/>
          <w:szCs w:val="26"/>
          <w:lang w:val="en-US"/>
        </w:rPr>
        <w:tab/>
        <w:t xml:space="preserve">Sickle cell </w:t>
      </w:r>
      <w:proofErr w:type="spellStart"/>
      <w:r>
        <w:rPr>
          <w:rFonts w:ascii="Times New Roman" w:hAnsi="Times New Roman" w:cs="Times New Roman"/>
          <w:sz w:val="26"/>
          <w:szCs w:val="26"/>
          <w:lang w:val="en-US"/>
        </w:rPr>
        <w:t>anaemia</w:t>
      </w:r>
      <w:proofErr w:type="spellEnd"/>
      <w:r>
        <w:rPr>
          <w:rFonts w:ascii="Times New Roman" w:hAnsi="Times New Roman" w:cs="Times New Roman"/>
          <w:sz w:val="26"/>
          <w:szCs w:val="26"/>
          <w:lang w:val="en-US"/>
        </w:rPr>
        <w:t>;</w:t>
      </w:r>
    </w:p>
    <w:p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b)</w:t>
      </w:r>
      <w:r>
        <w:rPr>
          <w:rFonts w:ascii="Times New Roman" w:hAnsi="Times New Roman" w:cs="Times New Roman"/>
          <w:sz w:val="26"/>
          <w:szCs w:val="26"/>
          <w:lang w:val="en-US"/>
        </w:rPr>
        <w:tab/>
        <w:t>Advantage – Individuals having this trait ha</w:t>
      </w:r>
      <w:r w:rsidR="002D0C5C">
        <w:rPr>
          <w:rFonts w:ascii="Times New Roman" w:hAnsi="Times New Roman" w:cs="Times New Roman"/>
          <w:sz w:val="26"/>
          <w:szCs w:val="26"/>
          <w:lang w:val="en-US"/>
        </w:rPr>
        <w:t>rdly/rarely suffer from malaria;</w:t>
      </w:r>
    </w:p>
    <w:p w:rsidR="00301300" w:rsidRDefault="00301300" w:rsidP="00301300">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 xml:space="preserve">Disadvantages – Suffocation due to insufficient supply </w:t>
      </w:r>
      <w:r w:rsidR="006A0B4D">
        <w:rPr>
          <w:rFonts w:ascii="Times New Roman" w:hAnsi="Times New Roman" w:cs="Times New Roman"/>
          <w:sz w:val="26"/>
          <w:szCs w:val="26"/>
          <w:lang w:val="en-US"/>
        </w:rPr>
        <w:t xml:space="preserve">of oxygen during </w:t>
      </w:r>
      <w:proofErr w:type="spellStart"/>
      <w:r w:rsidR="006A0B4D">
        <w:rPr>
          <w:rFonts w:ascii="Times New Roman" w:hAnsi="Times New Roman" w:cs="Times New Roman"/>
          <w:sz w:val="26"/>
          <w:szCs w:val="26"/>
          <w:lang w:val="en-US"/>
        </w:rPr>
        <w:t>straneous</w:t>
      </w:r>
      <w:proofErr w:type="spellEnd"/>
      <w:r w:rsidR="006A0B4D">
        <w:rPr>
          <w:rFonts w:ascii="Times New Roman" w:hAnsi="Times New Roman" w:cs="Times New Roman"/>
          <w:sz w:val="26"/>
          <w:szCs w:val="26"/>
          <w:lang w:val="en-US"/>
        </w:rPr>
        <w:t xml:space="preserve"> activity</w:t>
      </w:r>
      <w:r w:rsidR="002D0C5C">
        <w:rPr>
          <w:rFonts w:ascii="Times New Roman" w:hAnsi="Times New Roman" w:cs="Times New Roman"/>
          <w:sz w:val="26"/>
          <w:szCs w:val="26"/>
          <w:lang w:val="en-US"/>
        </w:rPr>
        <w:t>;</w:t>
      </w:r>
    </w:p>
    <w:p w:rsidR="00301300" w:rsidRPr="003950EB" w:rsidRDefault="00301300" w:rsidP="00301300">
      <w:pPr>
        <w:spacing w:after="0" w:line="240" w:lineRule="auto"/>
        <w:rPr>
          <w:rFonts w:ascii="Times New Roman" w:hAnsi="Times New Roman" w:cs="Times New Roman"/>
          <w:sz w:val="16"/>
          <w:szCs w:val="16"/>
          <w:lang w:val="en-US"/>
        </w:rPr>
      </w:pPr>
    </w:p>
    <w:p w:rsidR="006A0B4D"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c)</w:t>
      </w:r>
      <w:r>
        <w:rPr>
          <w:rFonts w:ascii="Times New Roman" w:hAnsi="Times New Roman" w:cs="Times New Roman"/>
          <w:sz w:val="26"/>
          <w:szCs w:val="26"/>
          <w:lang w:val="en-US"/>
        </w:rPr>
        <w:tab/>
        <w:t>Parental phenotypes:</w:t>
      </w:r>
      <w:r w:rsidR="006A0B4D">
        <w:rPr>
          <w:rFonts w:ascii="Times New Roman" w:hAnsi="Times New Roman" w:cs="Times New Roman"/>
          <w:sz w:val="26"/>
          <w:szCs w:val="26"/>
          <w:lang w:val="en-US"/>
        </w:rPr>
        <w:t xml:space="preserve">    sickle cell trait             sickle cell </w:t>
      </w:r>
      <w:proofErr w:type="spellStart"/>
      <w:r w:rsidR="006A0B4D">
        <w:rPr>
          <w:rFonts w:ascii="Times New Roman" w:hAnsi="Times New Roman" w:cs="Times New Roman"/>
          <w:sz w:val="26"/>
          <w:szCs w:val="26"/>
          <w:lang w:val="en-US"/>
        </w:rPr>
        <w:t>anaemia</w:t>
      </w:r>
      <w:proofErr w:type="spellEnd"/>
      <w:r>
        <w:rPr>
          <w:rFonts w:ascii="Times New Roman" w:hAnsi="Times New Roman" w:cs="Times New Roman"/>
          <w:sz w:val="26"/>
          <w:szCs w:val="26"/>
          <w:lang w:val="en-US"/>
        </w:rPr>
        <w:tab/>
      </w:r>
      <w:r>
        <w:rPr>
          <w:rFonts w:ascii="Times New Roman" w:hAnsi="Times New Roman" w:cs="Times New Roman"/>
          <w:sz w:val="26"/>
          <w:szCs w:val="26"/>
          <w:lang w:val="en-US"/>
        </w:rPr>
        <w:tab/>
      </w:r>
    </w:p>
    <w:p w:rsidR="00301300" w:rsidRDefault="003950EB" w:rsidP="00301300">
      <w:pPr>
        <w:spacing w:after="0" w:line="240" w:lineRule="auto"/>
        <w:rPr>
          <w:rFonts w:ascii="Times New Roman" w:hAnsi="Times New Roman" w:cs="Times New Roman"/>
          <w:sz w:val="26"/>
          <w:szCs w:val="26"/>
          <w:lang w:val="en-US"/>
        </w:rPr>
      </w:pPr>
      <w:r>
        <w:rPr>
          <w:rFonts w:ascii="Times New Roman" w:hAnsi="Times New Roman" w:cs="Times New Roman"/>
          <w:noProof/>
          <w:sz w:val="26"/>
          <w:szCs w:val="26"/>
          <w:lang w:val="en-US"/>
        </w:rPr>
        <mc:AlternateContent>
          <mc:Choice Requires="wps">
            <w:drawing>
              <wp:anchor distT="0" distB="0" distL="114300" distR="114300" simplePos="0" relativeHeight="251662336" behindDoc="0" locked="0" layoutInCell="1" allowOverlap="1" wp14:anchorId="4238B48C" wp14:editId="14734284">
                <wp:simplePos x="0" y="0"/>
                <wp:positionH relativeFrom="column">
                  <wp:posOffset>4524375</wp:posOffset>
                </wp:positionH>
                <wp:positionV relativeFrom="paragraph">
                  <wp:posOffset>159385</wp:posOffset>
                </wp:positionV>
                <wp:extent cx="123825" cy="228600"/>
                <wp:effectExtent l="0" t="0" r="28575" b="19050"/>
                <wp:wrapNone/>
                <wp:docPr id="4" name="Straight Connector 4"/>
                <wp:cNvGraphicFramePr/>
                <a:graphic xmlns:a="http://schemas.openxmlformats.org/drawingml/2006/main">
                  <a:graphicData uri="http://schemas.microsoft.com/office/word/2010/wordprocessingShape">
                    <wps:wsp>
                      <wps:cNvCnPr/>
                      <wps:spPr>
                        <a:xfrm flipH="1">
                          <a:off x="0" y="0"/>
                          <a:ext cx="12382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0520EE9" id="Straight Connector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56.25pt,12.55pt" to="36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" strokecolor="black [3200]" strokeweight=".5pt">
                <v:stroke joinstyle="miter"/>
              </v:line>
            </w:pict>
          </mc:Fallback>
        </mc:AlternateContent>
      </w:r>
      <w:r>
        <w:rPr>
          <w:rFonts w:ascii="Times New Roman" w:hAnsi="Times New Roman" w:cs="Times New Roman"/>
          <w:noProof/>
          <w:sz w:val="26"/>
          <w:szCs w:val="26"/>
          <w:lang w:val="en-US"/>
        </w:rPr>
        <mc:AlternateContent>
          <mc:Choice Requires="wps">
            <w:drawing>
              <wp:anchor distT="0" distB="0" distL="114300" distR="114300" simplePos="0" relativeHeight="251661312" behindDoc="0" locked="0" layoutInCell="1" allowOverlap="1" wp14:anchorId="24CB8BC2" wp14:editId="2FBD6818">
                <wp:simplePos x="0" y="0"/>
                <wp:positionH relativeFrom="column">
                  <wp:posOffset>4067175</wp:posOffset>
                </wp:positionH>
                <wp:positionV relativeFrom="paragraph">
                  <wp:posOffset>168910</wp:posOffset>
                </wp:positionV>
                <wp:extent cx="133350" cy="219075"/>
                <wp:effectExtent l="0" t="0" r="19050" b="28575"/>
                <wp:wrapNone/>
                <wp:docPr id="3" name="Straight Connector 3"/>
                <wp:cNvGraphicFramePr/>
                <a:graphic xmlns:a="http://schemas.openxmlformats.org/drawingml/2006/main">
                  <a:graphicData uri="http://schemas.microsoft.com/office/word/2010/wordprocessingShape">
                    <wps:wsp>
                      <wps:cNvCnPr/>
                      <wps:spPr>
                        <a:xfrm flipH="1">
                          <a:off x="0" y="0"/>
                          <a:ext cx="13335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56233B7"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20.25pt,13.3pt" to="330.7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" strokecolor="black [3200]" strokeweight=".5pt">
                <v:stroke joinstyle="miter"/>
              </v:line>
            </w:pict>
          </mc:Fallback>
        </mc:AlternateContent>
      </w:r>
      <w:r>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4CCBD548" wp14:editId="42C1FC4E">
                <wp:simplePos x="0" y="0"/>
                <wp:positionH relativeFrom="column">
                  <wp:posOffset>3257550</wp:posOffset>
                </wp:positionH>
                <wp:positionV relativeFrom="paragraph">
                  <wp:posOffset>187960</wp:posOffset>
                </wp:positionV>
                <wp:extent cx="95250" cy="3143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952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B6D72F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6.5pt,14.8pt" to="264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" strokecolor="black [3200]" strokeweight=".5pt">
                <v:stroke joinstyle="miter"/>
              </v:line>
            </w:pict>
          </mc:Fallback>
        </mc:AlternateContent>
      </w:r>
      <w:r>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156F4148" wp14:editId="682819BB">
                <wp:simplePos x="0" y="0"/>
                <wp:positionH relativeFrom="column">
                  <wp:posOffset>2647950</wp:posOffset>
                </wp:positionH>
                <wp:positionV relativeFrom="paragraph">
                  <wp:posOffset>149860</wp:posOffset>
                </wp:positionV>
                <wp:extent cx="219075" cy="276225"/>
                <wp:effectExtent l="0" t="0" r="28575" b="28575"/>
                <wp:wrapNone/>
                <wp:docPr id="1" name="Straight Connector 1"/>
                <wp:cNvGraphicFramePr/>
                <a:graphic xmlns:a="http://schemas.openxmlformats.org/drawingml/2006/main">
                  <a:graphicData uri="http://schemas.microsoft.com/office/word/2010/wordprocessingShape">
                    <wps:wsp>
                      <wps:cNvCnPr/>
                      <wps:spPr>
                        <a:xfrm flipH="1">
                          <a:off x="0" y="0"/>
                          <a:ext cx="21907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D08DF8F"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08.5pt,11.8pt" to="225.7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" strokecolor="black [3200]" strokeweight=".5pt">
                <v:stroke joinstyle="miter"/>
              </v:line>
            </w:pict>
          </mc:Fallback>
        </mc:AlternateContent>
      </w:r>
      <w:r w:rsidR="00301300">
        <w:rPr>
          <w:rFonts w:ascii="Times New Roman" w:hAnsi="Times New Roman" w:cs="Times New Roman"/>
          <w:sz w:val="26"/>
          <w:szCs w:val="26"/>
          <w:lang w:val="en-US"/>
        </w:rPr>
        <w:tab/>
      </w:r>
      <w:r w:rsidR="00301300">
        <w:rPr>
          <w:rFonts w:ascii="Times New Roman" w:hAnsi="Times New Roman" w:cs="Times New Roman"/>
          <w:sz w:val="26"/>
          <w:szCs w:val="26"/>
          <w:lang w:val="en-US"/>
        </w:rPr>
        <w:tab/>
        <w:t xml:space="preserve">Parental genotypes </w:t>
      </w:r>
      <w:r w:rsidR="00301300">
        <w:rPr>
          <w:rFonts w:ascii="Times New Roman" w:hAnsi="Times New Roman" w:cs="Times New Roman"/>
          <w:sz w:val="26"/>
          <w:szCs w:val="26"/>
          <w:lang w:val="en-US"/>
        </w:rPr>
        <w:tab/>
      </w:r>
      <w:r w:rsidR="00301300">
        <w:rPr>
          <w:rFonts w:ascii="Times New Roman" w:hAnsi="Times New Roman" w:cs="Times New Roman"/>
          <w:sz w:val="26"/>
          <w:szCs w:val="26"/>
          <w:lang w:val="en-US"/>
        </w:rPr>
        <w:tab/>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A</w:t>
      </w:r>
      <w:proofErr w:type="spellEnd"/>
      <w:r w:rsidR="00301300">
        <w:rPr>
          <w:rFonts w:ascii="Times New Roman" w:hAnsi="Times New Roman" w:cs="Times New Roman"/>
          <w:sz w:val="26"/>
          <w:szCs w:val="26"/>
          <w:lang w:val="en-US"/>
        </w:rPr>
        <w:tab/>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A</w:t>
      </w:r>
      <w:proofErr w:type="spellEnd"/>
      <w:r w:rsidR="00301300">
        <w:rPr>
          <w:rFonts w:ascii="Times New Roman" w:hAnsi="Times New Roman" w:cs="Times New Roman"/>
          <w:sz w:val="26"/>
          <w:szCs w:val="26"/>
          <w:lang w:val="en-US"/>
        </w:rPr>
        <w:tab/>
        <w:t>X</w:t>
      </w:r>
      <w:r w:rsidR="00301300">
        <w:rPr>
          <w:rFonts w:ascii="Times New Roman" w:hAnsi="Times New Roman" w:cs="Times New Roman"/>
          <w:sz w:val="26"/>
          <w:szCs w:val="26"/>
          <w:lang w:val="en-US"/>
        </w:rPr>
        <w:tab/>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s</w:t>
      </w:r>
      <w:proofErr w:type="spellEnd"/>
      <w:r w:rsidR="00301300">
        <w:rPr>
          <w:rFonts w:ascii="Times New Roman" w:hAnsi="Times New Roman" w:cs="Times New Roman"/>
          <w:sz w:val="26"/>
          <w:szCs w:val="26"/>
          <w:lang w:val="en-US"/>
        </w:rPr>
        <w:tab/>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s</w:t>
      </w:r>
      <w:proofErr w:type="spellEnd"/>
    </w:p>
    <w:p w:rsidR="00301300" w:rsidRDefault="00054831" w:rsidP="00301300">
      <w:pPr>
        <w:spacing w:after="0" w:line="240" w:lineRule="auto"/>
        <w:rPr>
          <w:rFonts w:ascii="Times New Roman" w:hAnsi="Times New Roman" w:cs="Times New Roman"/>
          <w:sz w:val="26"/>
          <w:szCs w:val="26"/>
          <w:lang w:val="en-US"/>
        </w:rPr>
      </w:pPr>
      <w:r>
        <w:rPr>
          <w:rFonts w:ascii="Times New Roman" w:hAnsi="Times New Roman" w:cs="Times New Roman"/>
          <w:noProof/>
          <w:sz w:val="26"/>
          <w:szCs w:val="26"/>
          <w:lang w:val="en-US"/>
        </w:rPr>
        <mc:AlternateContent>
          <mc:Choice Requires="wps">
            <w:drawing>
              <wp:anchor distT="0" distB="0" distL="114300" distR="114300" simplePos="0" relativeHeight="251678720" behindDoc="1" locked="0" layoutInCell="1" allowOverlap="1" wp14:anchorId="5D53B3DA" wp14:editId="6F278EF5">
                <wp:simplePos x="0" y="0"/>
                <wp:positionH relativeFrom="column">
                  <wp:posOffset>2533650</wp:posOffset>
                </wp:positionH>
                <wp:positionV relativeFrom="paragraph">
                  <wp:posOffset>150495</wp:posOffset>
                </wp:positionV>
                <wp:extent cx="400050" cy="219075"/>
                <wp:effectExtent l="0" t="0" r="19050" b="28575"/>
                <wp:wrapNone/>
                <wp:docPr id="20" name="Oval 20"/>
                <wp:cNvGraphicFramePr/>
                <a:graphic xmlns:a="http://schemas.openxmlformats.org/drawingml/2006/main">
                  <a:graphicData uri="http://schemas.microsoft.com/office/word/2010/wordprocessingShape">
                    <wps:wsp>
                      <wps:cNvSpPr/>
                      <wps:spPr>
                        <a:xfrm>
                          <a:off x="0" y="0"/>
                          <a:ext cx="400050" cy="2190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3983FF4E" id="Oval 20" o:spid="_x0000_s1026" style="position:absolute;margin-left:199.5pt;margin-top:11.85pt;width:31.5pt;height:17.2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" fillcolor="white [3212]" strokecolor="black [3213]" strokeweight="1pt">
                <v:stroke joinstyle="miter"/>
              </v:oval>
            </w:pict>
          </mc:Fallback>
        </mc:AlternateContent>
      </w:r>
      <w:r>
        <w:rPr>
          <w:rFonts w:ascii="Times New Roman" w:hAnsi="Times New Roman" w:cs="Times New Roman"/>
          <w:noProof/>
          <w:sz w:val="26"/>
          <w:szCs w:val="26"/>
          <w:lang w:val="en-US"/>
        </w:rPr>
        <mc:AlternateContent>
          <mc:Choice Requires="wps">
            <w:drawing>
              <wp:anchor distT="0" distB="0" distL="114300" distR="114300" simplePos="0" relativeHeight="251677696" behindDoc="1" locked="0" layoutInCell="1" allowOverlap="1" wp14:anchorId="5BA438E6" wp14:editId="4627BEF9">
                <wp:simplePos x="0" y="0"/>
                <wp:positionH relativeFrom="column">
                  <wp:posOffset>3086100</wp:posOffset>
                </wp:positionH>
                <wp:positionV relativeFrom="paragraph">
                  <wp:posOffset>150495</wp:posOffset>
                </wp:positionV>
                <wp:extent cx="381000" cy="219075"/>
                <wp:effectExtent l="0" t="0" r="19050" b="28575"/>
                <wp:wrapNone/>
                <wp:docPr id="19" name="Oval 19"/>
                <wp:cNvGraphicFramePr/>
                <a:graphic xmlns:a="http://schemas.openxmlformats.org/drawingml/2006/main">
                  <a:graphicData uri="http://schemas.microsoft.com/office/word/2010/wordprocessingShape">
                    <wps:wsp>
                      <wps:cNvSpPr/>
                      <wps:spPr>
                        <a:xfrm>
                          <a:off x="0" y="0"/>
                          <a:ext cx="381000" cy="21907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4AE8D586" id="Oval 19" o:spid="_x0000_s1026" style="position:absolute;margin-left:243pt;margin-top:11.85pt;width:30pt;height:17.2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" fillcolor="white [3212]" strokecolor="black [3213]" strokeweight="1pt">
                <v:stroke joinstyle="miter"/>
              </v:oval>
            </w:pict>
          </mc:Fallback>
        </mc:AlternateContent>
      </w:r>
    </w:p>
    <w:p w:rsidR="00301300" w:rsidRDefault="00BC5A69" w:rsidP="00301300">
      <w:pPr>
        <w:spacing w:after="0" w:line="240" w:lineRule="auto"/>
        <w:rPr>
          <w:rFonts w:ascii="Times New Roman" w:hAnsi="Times New Roman" w:cs="Times New Roman"/>
          <w:sz w:val="26"/>
          <w:szCs w:val="26"/>
          <w:lang w:val="en-US"/>
        </w:rPr>
      </w:pPr>
      <w:r>
        <w:rPr>
          <w:rFonts w:ascii="Times New Roman" w:hAnsi="Times New Roman" w:cs="Times New Roman"/>
          <w:noProof/>
          <w:sz w:val="26"/>
          <w:szCs w:val="26"/>
          <w:lang w:val="en-US"/>
        </w:rPr>
        <mc:AlternateContent>
          <mc:Choice Requires="wps">
            <w:drawing>
              <wp:anchor distT="0" distB="0" distL="114300" distR="114300" simplePos="0" relativeHeight="251692544" behindDoc="0" locked="0" layoutInCell="1" allowOverlap="1" wp14:anchorId="5C8F1631" wp14:editId="78533EEC">
                <wp:simplePos x="0" y="0"/>
                <wp:positionH relativeFrom="column">
                  <wp:posOffset>4099708</wp:posOffset>
                </wp:positionH>
                <wp:positionV relativeFrom="paragraph">
                  <wp:posOffset>122278</wp:posOffset>
                </wp:positionV>
                <wp:extent cx="1019917" cy="1241190"/>
                <wp:effectExtent l="0" t="0" r="0" b="107950"/>
                <wp:wrapNone/>
                <wp:docPr id="23" name="Arc 23"/>
                <wp:cNvGraphicFramePr/>
                <a:graphic xmlns:a="http://schemas.openxmlformats.org/drawingml/2006/main">
                  <a:graphicData uri="http://schemas.microsoft.com/office/word/2010/wordprocessingShape">
                    <wps:wsp>
                      <wps:cNvSpPr/>
                      <wps:spPr>
                        <a:xfrm rot="7665078">
                          <a:off x="0" y="0"/>
                          <a:ext cx="1019917" cy="124119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075F79" id="Arc 23" o:spid="_x0000_s1026" style="position:absolute;margin-left:322.8pt;margin-top:9.65pt;width:80.3pt;height:97.75pt;rotation:8372309fd;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9917,124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" path="m509958,nsc791601,,1019917,277850,1019917,620595r-509958,c509959,413730,509958,206865,509958,xem509958,nfc791601,,1019917,277850,1019917,620595e" filled="f" strokecolor="black [3213]" strokeweight=".5pt">
                <v:stroke joinstyle="miter"/>
                <v:path arrowok="t" o:connecttype="custom" o:connectlocs="509958,0;1019917,620595" o:connectangles="0,0"/>
              </v:shape>
            </w:pict>
          </mc:Fallback>
        </mc:AlternateContent>
      </w:r>
      <w:r>
        <w:rPr>
          <w:rFonts w:ascii="Times New Roman" w:hAnsi="Times New Roman" w:cs="Times New Roman"/>
          <w:noProof/>
          <w:sz w:val="26"/>
          <w:szCs w:val="26"/>
          <w:lang w:val="en-US"/>
        </w:rPr>
        <mc:AlternateContent>
          <mc:Choice Requires="wps">
            <w:drawing>
              <wp:anchor distT="0" distB="0" distL="114300" distR="114300" simplePos="0" relativeHeight="251690496" behindDoc="0" locked="0" layoutInCell="1" allowOverlap="1">
                <wp:simplePos x="0" y="0"/>
                <wp:positionH relativeFrom="column">
                  <wp:posOffset>2342779</wp:posOffset>
                </wp:positionH>
                <wp:positionV relativeFrom="paragraph">
                  <wp:posOffset>135923</wp:posOffset>
                </wp:positionV>
                <wp:extent cx="1019917" cy="1241190"/>
                <wp:effectExtent l="0" t="0" r="0" b="107950"/>
                <wp:wrapNone/>
                <wp:docPr id="22" name="Arc 22"/>
                <wp:cNvGraphicFramePr/>
                <a:graphic xmlns:a="http://schemas.openxmlformats.org/drawingml/2006/main">
                  <a:graphicData uri="http://schemas.microsoft.com/office/word/2010/wordprocessingShape">
                    <wps:wsp>
                      <wps:cNvSpPr/>
                      <wps:spPr>
                        <a:xfrm rot="7665078">
                          <a:off x="0" y="0"/>
                          <a:ext cx="1019917" cy="124119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7E747F" id="Arc 22" o:spid="_x0000_s1026" style="position:absolute;margin-left:184.45pt;margin-top:10.7pt;width:80.3pt;height:97.75pt;rotation:8372309fd;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9917,124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" path="m509958,nsc791601,,1019917,277850,1019917,620595r-509958,c509959,413730,509958,206865,509958,xem509958,nfc791601,,1019917,277850,1019917,620595e" filled="f" strokecolor="black [3213]" strokeweight=".5pt">
                <v:stroke joinstyle="miter"/>
                <v:path arrowok="t" o:connecttype="custom" o:connectlocs="509958,0;1019917,620595" o:connectangles="0,0"/>
              </v:shape>
            </w:pict>
          </mc:Fallback>
        </mc:AlternateContent>
      </w:r>
      <w:r w:rsidR="00054831">
        <w:rPr>
          <w:rFonts w:ascii="Times New Roman" w:hAnsi="Times New Roman" w:cs="Times New Roman"/>
          <w:noProof/>
          <w:sz w:val="26"/>
          <w:szCs w:val="26"/>
          <w:lang w:val="en-US"/>
        </w:rPr>
        <mc:AlternateContent>
          <mc:Choice Requires="wps">
            <w:drawing>
              <wp:anchor distT="0" distB="0" distL="114300" distR="114300" simplePos="0" relativeHeight="251673088" behindDoc="1" locked="0" layoutInCell="1" allowOverlap="1" wp14:anchorId="2ED0DFAA" wp14:editId="1E21425E">
                <wp:simplePos x="0" y="0"/>
                <wp:positionH relativeFrom="column">
                  <wp:posOffset>3924300</wp:posOffset>
                </wp:positionH>
                <wp:positionV relativeFrom="paragraph">
                  <wp:posOffset>8255</wp:posOffset>
                </wp:positionV>
                <wp:extent cx="342900" cy="171450"/>
                <wp:effectExtent l="0" t="0" r="19050" b="19050"/>
                <wp:wrapNone/>
                <wp:docPr id="18" name="Oval 18"/>
                <wp:cNvGraphicFramePr/>
                <a:graphic xmlns:a="http://schemas.openxmlformats.org/drawingml/2006/main">
                  <a:graphicData uri="http://schemas.microsoft.com/office/word/2010/wordprocessingShape">
                    <wps:wsp>
                      <wps:cNvSpPr/>
                      <wps:spPr>
                        <a:xfrm>
                          <a:off x="0" y="0"/>
                          <a:ext cx="342900" cy="1714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0B26FDE1" id="Oval 18" o:spid="_x0000_s1026" style="position:absolute;margin-left:309pt;margin-top:.65pt;width:27pt;height:1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" fillcolor="white [3212]" strokecolor="black [3213]" strokeweight="1pt">
                <v:stroke joinstyle="miter"/>
              </v:oval>
            </w:pict>
          </mc:Fallback>
        </mc:AlternateContent>
      </w:r>
      <w:r w:rsidR="00054831">
        <w:rPr>
          <w:rFonts w:ascii="Times New Roman" w:hAnsi="Times New Roman" w:cs="Times New Roman"/>
          <w:noProof/>
          <w:sz w:val="26"/>
          <w:szCs w:val="26"/>
          <w:lang w:val="en-US"/>
        </w:rPr>
        <mc:AlternateContent>
          <mc:Choice Requires="wps">
            <w:drawing>
              <wp:anchor distT="0" distB="0" distL="114300" distR="114300" simplePos="0" relativeHeight="251667968" behindDoc="1" locked="0" layoutInCell="1" allowOverlap="1" wp14:anchorId="7CFBE02B" wp14:editId="65D3D186">
                <wp:simplePos x="0" y="0"/>
                <wp:positionH relativeFrom="column">
                  <wp:posOffset>4381500</wp:posOffset>
                </wp:positionH>
                <wp:positionV relativeFrom="paragraph">
                  <wp:posOffset>8255</wp:posOffset>
                </wp:positionV>
                <wp:extent cx="323850" cy="171450"/>
                <wp:effectExtent l="0" t="0" r="19050" b="19050"/>
                <wp:wrapNone/>
                <wp:docPr id="15" name="Oval 15"/>
                <wp:cNvGraphicFramePr/>
                <a:graphic xmlns:a="http://schemas.openxmlformats.org/drawingml/2006/main">
                  <a:graphicData uri="http://schemas.microsoft.com/office/word/2010/wordprocessingShape">
                    <wps:wsp>
                      <wps:cNvSpPr/>
                      <wps:spPr>
                        <a:xfrm>
                          <a:off x="0" y="0"/>
                          <a:ext cx="323850" cy="1714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71164AC" id="Oval 15" o:spid="_x0000_s1026" style="position:absolute;margin-left:345pt;margin-top:.65pt;width:25.5pt;height:13.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" fillcolor="white [3201]" strokecolor="black [3213]" strokeweight="1pt">
                <v:stroke joinstyle="miter"/>
              </v:oval>
            </w:pict>
          </mc:Fallback>
        </mc:AlternateContent>
      </w:r>
      <w:r w:rsidR="003950EB">
        <w:rPr>
          <w:rFonts w:ascii="Times New Roman" w:hAnsi="Times New Roman" w:cs="Times New Roman"/>
          <w:noProof/>
          <w:sz w:val="26"/>
          <w:szCs w:val="26"/>
          <w:lang w:val="en-US"/>
        </w:rPr>
        <mc:AlternateContent>
          <mc:Choice Requires="wps">
            <w:drawing>
              <wp:anchor distT="0" distB="0" distL="114300" distR="114300" simplePos="0" relativeHeight="251662848" behindDoc="0" locked="0" layoutInCell="1" allowOverlap="1" wp14:anchorId="0A19DDEC" wp14:editId="1D634ADA">
                <wp:simplePos x="0" y="0"/>
                <wp:positionH relativeFrom="column">
                  <wp:posOffset>2819400</wp:posOffset>
                </wp:positionH>
                <wp:positionV relativeFrom="paragraph">
                  <wp:posOffset>179705</wp:posOffset>
                </wp:positionV>
                <wp:extent cx="1219200" cy="800100"/>
                <wp:effectExtent l="0" t="0" r="19050" b="19050"/>
                <wp:wrapNone/>
                <wp:docPr id="12" name="Straight Connector 12"/>
                <wp:cNvGraphicFramePr/>
                <a:graphic xmlns:a="http://schemas.openxmlformats.org/drawingml/2006/main">
                  <a:graphicData uri="http://schemas.microsoft.com/office/word/2010/wordprocessingShape">
                    <wps:wsp>
                      <wps:cNvCnPr/>
                      <wps:spPr>
                        <a:xfrm flipH="1">
                          <a:off x="0" y="0"/>
                          <a:ext cx="121920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85F11CC" id="Straight Connector 12" o:spid="_x0000_s1026" style="position:absolute;flip:x;z-index:251662848;visibility:visible;mso-wrap-style:square;mso-wrap-distance-left:9pt;mso-wrap-distance-top:0;mso-wrap-distance-right:9pt;mso-wrap-distance-bottom:0;mso-position-horizontal:absolute;mso-position-horizontal-relative:text;mso-position-vertical:absolute;mso-position-vertical-relative:text" from="222pt,14.15pt" to="318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" strokecolor="black [3200]" strokeweight=".5pt">
                <v:stroke joinstyle="miter"/>
              </v:line>
            </w:pict>
          </mc:Fallback>
        </mc:AlternateContent>
      </w:r>
      <w:r w:rsidR="003950EB">
        <w:rPr>
          <w:rFonts w:ascii="Times New Roman" w:hAnsi="Times New Roman" w:cs="Times New Roman"/>
          <w:noProof/>
          <w:sz w:val="26"/>
          <w:szCs w:val="26"/>
          <w:lang w:val="en-US"/>
        </w:rPr>
        <mc:AlternateContent>
          <mc:Choice Requires="wps">
            <w:drawing>
              <wp:anchor distT="0" distB="0" distL="114300" distR="114300" simplePos="0" relativeHeight="251657728" behindDoc="0" locked="0" layoutInCell="1" allowOverlap="1" wp14:anchorId="053B55CE" wp14:editId="505773B0">
                <wp:simplePos x="0" y="0"/>
                <wp:positionH relativeFrom="column">
                  <wp:posOffset>4143375</wp:posOffset>
                </wp:positionH>
                <wp:positionV relativeFrom="paragraph">
                  <wp:posOffset>179705</wp:posOffset>
                </wp:positionV>
                <wp:extent cx="123825" cy="7810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23825"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0202E92" id="Straight Connector 1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26.25pt,14.15pt" to="336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" strokecolor="black [3200]" strokeweight=".5pt">
                <v:stroke joinstyle="miter"/>
              </v:line>
            </w:pict>
          </mc:Fallback>
        </mc:AlternateContent>
      </w:r>
      <w:r w:rsidR="003950EB">
        <w:rPr>
          <w:rFonts w:ascii="Times New Roman" w:hAnsi="Times New Roman" w:cs="Times New Roman"/>
          <w:noProof/>
          <w:sz w:val="26"/>
          <w:szCs w:val="26"/>
          <w:lang w:val="en-US"/>
        </w:rPr>
        <mc:AlternateContent>
          <mc:Choice Requires="wps">
            <w:drawing>
              <wp:anchor distT="0" distB="0" distL="114300" distR="114300" simplePos="0" relativeHeight="251652608" behindDoc="0" locked="0" layoutInCell="1" allowOverlap="1" wp14:anchorId="45FDF516" wp14:editId="3AB03824">
                <wp:simplePos x="0" y="0"/>
                <wp:positionH relativeFrom="column">
                  <wp:posOffset>3352800</wp:posOffset>
                </wp:positionH>
                <wp:positionV relativeFrom="paragraph">
                  <wp:posOffset>160655</wp:posOffset>
                </wp:positionV>
                <wp:extent cx="1190625" cy="8382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1190625"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2463369" id="Straight Connector 10" o:spid="_x0000_s1026" style="position:absolute;flip:x;z-index:251652608;visibility:visible;mso-wrap-style:square;mso-wrap-distance-left:9pt;mso-wrap-distance-top:0;mso-wrap-distance-right:9pt;mso-wrap-distance-bottom:0;mso-position-horizontal:absolute;mso-position-horizontal-relative:text;mso-position-vertical:absolute;mso-position-vertical-relative:text" from="264pt,12.65pt" to="357.7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" strokecolor="black [3200]" strokeweight=".5pt">
                <v:stroke joinstyle="miter"/>
              </v:line>
            </w:pict>
          </mc:Fallback>
        </mc:AlternateContent>
      </w:r>
      <w:r w:rsidR="003950EB">
        <w:rPr>
          <w:rFonts w:ascii="Times New Roman" w:hAnsi="Times New Roman" w:cs="Times New Roman"/>
          <w:noProof/>
          <w:sz w:val="26"/>
          <w:szCs w:val="26"/>
          <w:lang w:val="en-US"/>
        </w:rPr>
        <mc:AlternateContent>
          <mc:Choice Requires="wps">
            <w:drawing>
              <wp:anchor distT="0" distB="0" distL="114300" distR="114300" simplePos="0" relativeHeight="251647488" behindDoc="0" locked="0" layoutInCell="1" allowOverlap="1" wp14:anchorId="15668D2E" wp14:editId="1A42D7DC">
                <wp:simplePos x="0" y="0"/>
                <wp:positionH relativeFrom="column">
                  <wp:posOffset>4562475</wp:posOffset>
                </wp:positionH>
                <wp:positionV relativeFrom="paragraph">
                  <wp:posOffset>141605</wp:posOffset>
                </wp:positionV>
                <wp:extent cx="314325" cy="80010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14325"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ED687EE" id="Straight Connector 9"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359.25pt,11.15pt" to="384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" strokecolor="black [3200]" strokeweight=".5pt">
                <v:stroke joinstyle="miter"/>
              </v:line>
            </w:pict>
          </mc:Fallback>
        </mc:AlternateContent>
      </w:r>
      <w:r w:rsidR="003950EB">
        <w:rPr>
          <w:rFonts w:ascii="Times New Roman" w:hAnsi="Times New Roman" w:cs="Times New Roman"/>
          <w:noProof/>
          <w:sz w:val="26"/>
          <w:szCs w:val="26"/>
          <w:lang w:val="en-US"/>
        </w:rPr>
        <mc:AlternateContent>
          <mc:Choice Requires="wps">
            <w:drawing>
              <wp:anchor distT="0" distB="0" distL="114300" distR="114300" simplePos="0" relativeHeight="251642368" behindDoc="0" locked="0" layoutInCell="1" allowOverlap="1" wp14:anchorId="115FC49A" wp14:editId="22060BD5">
                <wp:simplePos x="0" y="0"/>
                <wp:positionH relativeFrom="column">
                  <wp:posOffset>3400424</wp:posOffset>
                </wp:positionH>
                <wp:positionV relativeFrom="paragraph">
                  <wp:posOffset>132080</wp:posOffset>
                </wp:positionV>
                <wp:extent cx="1457325" cy="79057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1457325" cy="79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0605F46" id="Straight Connector 8"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267.75pt,10.4pt" to="382.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" strokecolor="black [3200]" strokeweight=".5pt">
                <v:stroke joinstyle="miter"/>
              </v:line>
            </w:pict>
          </mc:Fallback>
        </mc:AlternateContent>
      </w:r>
      <w:r w:rsidR="003950EB">
        <w:rPr>
          <w:rFonts w:ascii="Times New Roman" w:hAnsi="Times New Roman" w:cs="Times New Roman"/>
          <w:noProof/>
          <w:sz w:val="26"/>
          <w:szCs w:val="26"/>
          <w:lang w:val="en-US"/>
        </w:rPr>
        <mc:AlternateContent>
          <mc:Choice Requires="wps">
            <w:drawing>
              <wp:anchor distT="0" distB="0" distL="114300" distR="114300" simplePos="0" relativeHeight="251637248" behindDoc="0" locked="0" layoutInCell="1" allowOverlap="1" wp14:anchorId="5D00B395" wp14:editId="7EF646B9">
                <wp:simplePos x="0" y="0"/>
                <wp:positionH relativeFrom="column">
                  <wp:posOffset>3324224</wp:posOffset>
                </wp:positionH>
                <wp:positionV relativeFrom="paragraph">
                  <wp:posOffset>160655</wp:posOffset>
                </wp:positionV>
                <wp:extent cx="942975" cy="79057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942975" cy="79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F8071D6" id="Straight Connector 7"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261.75pt,12.65pt" to="336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" strokecolor="black [3200]" strokeweight=".5pt">
                <v:stroke joinstyle="miter"/>
              </v:line>
            </w:pict>
          </mc:Fallback>
        </mc:AlternateContent>
      </w:r>
      <w:r w:rsidR="003950EB">
        <w:rPr>
          <w:rFonts w:ascii="Times New Roman" w:hAnsi="Times New Roman" w:cs="Times New Roman"/>
          <w:noProof/>
          <w:sz w:val="26"/>
          <w:szCs w:val="26"/>
          <w:lang w:val="en-US"/>
        </w:rPr>
        <mc:AlternateContent>
          <mc:Choice Requires="wps">
            <w:drawing>
              <wp:anchor distT="0" distB="0" distL="114300" distR="114300" simplePos="0" relativeHeight="251632128" behindDoc="0" locked="0" layoutInCell="1" allowOverlap="1" wp14:anchorId="4904211D" wp14:editId="3E7743C1">
                <wp:simplePos x="0" y="0"/>
                <wp:positionH relativeFrom="column">
                  <wp:posOffset>2657475</wp:posOffset>
                </wp:positionH>
                <wp:positionV relativeFrom="paragraph">
                  <wp:posOffset>179705</wp:posOffset>
                </wp:positionV>
                <wp:extent cx="85725" cy="7429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85725"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0ECE1BF" id="Straight Connector 6"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209.25pt,14.15pt" to="3in,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" strokecolor="black [3200]" strokeweight=".5pt">
                <v:stroke joinstyle="miter"/>
              </v:line>
            </w:pict>
          </mc:Fallback>
        </mc:AlternateContent>
      </w:r>
      <w:r w:rsidR="003950EB">
        <w:rPr>
          <w:rFonts w:ascii="Times New Roman" w:hAnsi="Times New Roman" w:cs="Times New Roman"/>
          <w:noProof/>
          <w:sz w:val="26"/>
          <w:szCs w:val="26"/>
          <w:lang w:val="en-US"/>
        </w:rPr>
        <mc:AlternateContent>
          <mc:Choice Requires="wps">
            <w:drawing>
              <wp:anchor distT="0" distB="0" distL="114300" distR="114300" simplePos="0" relativeHeight="251627008" behindDoc="0" locked="0" layoutInCell="1" allowOverlap="1" wp14:anchorId="006F2460" wp14:editId="42D32182">
                <wp:simplePos x="0" y="0"/>
                <wp:positionH relativeFrom="column">
                  <wp:posOffset>2809875</wp:posOffset>
                </wp:positionH>
                <wp:positionV relativeFrom="paragraph">
                  <wp:posOffset>170180</wp:posOffset>
                </wp:positionV>
                <wp:extent cx="466725" cy="781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66725"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EE150ED" id="Straight Connector 5"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221.25pt,13.4pt" to="258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" strokecolor="black [3200]" strokeweight=".5pt">
                <v:stroke joinstyle="miter"/>
              </v:line>
            </w:pict>
          </mc:Fallback>
        </mc:AlternateContent>
      </w:r>
      <w:r w:rsidR="00301300">
        <w:rPr>
          <w:rFonts w:ascii="Times New Roman" w:hAnsi="Times New Roman" w:cs="Times New Roman"/>
          <w:sz w:val="26"/>
          <w:szCs w:val="26"/>
          <w:lang w:val="en-US"/>
        </w:rPr>
        <w:tab/>
      </w:r>
      <w:r w:rsidR="00301300">
        <w:rPr>
          <w:rFonts w:ascii="Times New Roman" w:hAnsi="Times New Roman" w:cs="Times New Roman"/>
          <w:sz w:val="26"/>
          <w:szCs w:val="26"/>
          <w:lang w:val="en-US"/>
        </w:rPr>
        <w:tab/>
        <w:t>Gametes</w:t>
      </w:r>
      <w:r w:rsidR="00301300">
        <w:rPr>
          <w:rFonts w:ascii="Times New Roman" w:hAnsi="Times New Roman" w:cs="Times New Roman"/>
          <w:sz w:val="26"/>
          <w:szCs w:val="26"/>
          <w:lang w:val="en-US"/>
        </w:rPr>
        <w:tab/>
      </w:r>
      <w:r w:rsidR="00301300">
        <w:rPr>
          <w:rFonts w:ascii="Times New Roman" w:hAnsi="Times New Roman" w:cs="Times New Roman"/>
          <w:sz w:val="26"/>
          <w:szCs w:val="26"/>
          <w:lang w:val="en-US"/>
        </w:rPr>
        <w:tab/>
        <w:t xml:space="preserve">  </w:t>
      </w:r>
      <w:r w:rsidR="003950EB">
        <w:rPr>
          <w:rFonts w:ascii="Times New Roman" w:hAnsi="Times New Roman" w:cs="Times New Roman"/>
          <w:sz w:val="26"/>
          <w:szCs w:val="26"/>
          <w:lang w:val="en-US"/>
        </w:rPr>
        <w:t xml:space="preserve">     </w:t>
      </w:r>
      <w:r w:rsidR="00301300">
        <w:rPr>
          <w:rFonts w:ascii="Times New Roman" w:hAnsi="Times New Roman" w:cs="Times New Roman"/>
          <w:sz w:val="26"/>
          <w:szCs w:val="26"/>
          <w:lang w:val="en-US"/>
        </w:rPr>
        <w:t xml:space="preserve"> </w:t>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A</w:t>
      </w:r>
      <w:proofErr w:type="spellEnd"/>
      <w:r w:rsidR="00301300">
        <w:rPr>
          <w:rFonts w:ascii="Times New Roman" w:hAnsi="Times New Roman" w:cs="Times New Roman"/>
          <w:sz w:val="26"/>
          <w:szCs w:val="26"/>
          <w:lang w:val="en-US"/>
        </w:rPr>
        <w:t xml:space="preserve">    </w:t>
      </w:r>
      <w:r w:rsidR="003950EB">
        <w:rPr>
          <w:rFonts w:ascii="Times New Roman" w:hAnsi="Times New Roman" w:cs="Times New Roman"/>
          <w:sz w:val="26"/>
          <w:szCs w:val="26"/>
          <w:lang w:val="en-US"/>
        </w:rPr>
        <w:t xml:space="preserve">  </w:t>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A</w:t>
      </w:r>
      <w:proofErr w:type="spellEnd"/>
      <w:r w:rsidR="00301300">
        <w:rPr>
          <w:rFonts w:ascii="Times New Roman" w:hAnsi="Times New Roman" w:cs="Times New Roman"/>
          <w:sz w:val="26"/>
          <w:szCs w:val="26"/>
          <w:lang w:val="en-US"/>
        </w:rPr>
        <w:tab/>
        <w:t xml:space="preserve">        </w:t>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s</w:t>
      </w:r>
      <w:proofErr w:type="spellEnd"/>
      <w:r w:rsidR="00301300">
        <w:rPr>
          <w:rFonts w:ascii="Times New Roman" w:hAnsi="Times New Roman" w:cs="Times New Roman"/>
          <w:sz w:val="26"/>
          <w:szCs w:val="26"/>
          <w:lang w:val="en-US"/>
        </w:rPr>
        <w:t xml:space="preserve">     </w:t>
      </w:r>
      <w:proofErr w:type="spellStart"/>
      <w:r w:rsidR="00301300">
        <w:rPr>
          <w:rFonts w:ascii="Times New Roman" w:hAnsi="Times New Roman" w:cs="Times New Roman"/>
          <w:sz w:val="26"/>
          <w:szCs w:val="26"/>
          <w:lang w:val="en-US"/>
        </w:rPr>
        <w:t>Hb</w:t>
      </w:r>
      <w:r w:rsidR="00301300" w:rsidRPr="003950EB">
        <w:rPr>
          <w:rFonts w:ascii="Times New Roman" w:hAnsi="Times New Roman" w:cs="Times New Roman"/>
          <w:sz w:val="26"/>
          <w:szCs w:val="26"/>
          <w:vertAlign w:val="superscript"/>
          <w:lang w:val="en-US"/>
        </w:rPr>
        <w:t>s</w:t>
      </w:r>
      <w:proofErr w:type="spellEnd"/>
    </w:p>
    <w:p w:rsidR="00301300" w:rsidRDefault="00301300" w:rsidP="00301300">
      <w:pPr>
        <w:spacing w:after="0" w:line="240" w:lineRule="auto"/>
        <w:rPr>
          <w:rFonts w:ascii="Times New Roman" w:hAnsi="Times New Roman" w:cs="Times New Roman"/>
          <w:sz w:val="26"/>
          <w:szCs w:val="26"/>
          <w:lang w:val="en-US"/>
        </w:rPr>
      </w:pPr>
    </w:p>
    <w:p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Fusion </w:t>
      </w:r>
    </w:p>
    <w:p w:rsidR="00301300" w:rsidRDefault="00301300" w:rsidP="00301300">
      <w:pPr>
        <w:spacing w:after="0" w:line="240" w:lineRule="auto"/>
        <w:rPr>
          <w:rFonts w:ascii="Times New Roman" w:hAnsi="Times New Roman" w:cs="Times New Roman"/>
          <w:sz w:val="26"/>
          <w:szCs w:val="26"/>
          <w:lang w:val="en-US"/>
        </w:rPr>
      </w:pPr>
    </w:p>
    <w:p w:rsidR="00301300" w:rsidRDefault="00301300" w:rsidP="00301300">
      <w:pPr>
        <w:spacing w:after="0" w:line="240" w:lineRule="auto"/>
        <w:rPr>
          <w:rFonts w:ascii="Times New Roman" w:hAnsi="Times New Roman" w:cs="Times New Roman"/>
          <w:sz w:val="26"/>
          <w:szCs w:val="26"/>
          <w:lang w:val="en-US"/>
        </w:rPr>
      </w:pPr>
    </w:p>
    <w:p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F1 generation        </w:t>
      </w:r>
      <w:r w:rsidR="003950EB">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A</w:t>
      </w:r>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s</w:t>
      </w:r>
      <w:proofErr w:type="spellEnd"/>
      <w:r>
        <w:rPr>
          <w:rFonts w:ascii="Times New Roman" w:hAnsi="Times New Roman" w:cs="Times New Roman"/>
          <w:sz w:val="26"/>
          <w:szCs w:val="26"/>
          <w:lang w:val="en-US"/>
        </w:rPr>
        <w:tab/>
      </w:r>
      <w:proofErr w:type="spellStart"/>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A</w:t>
      </w:r>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s</w:t>
      </w:r>
      <w:proofErr w:type="spellEnd"/>
      <w:r>
        <w:rPr>
          <w:rFonts w:ascii="Times New Roman" w:hAnsi="Times New Roman" w:cs="Times New Roman"/>
          <w:sz w:val="26"/>
          <w:szCs w:val="26"/>
          <w:lang w:val="en-US"/>
        </w:rPr>
        <w:t xml:space="preserve"> </w:t>
      </w:r>
      <w:r>
        <w:rPr>
          <w:rFonts w:ascii="Times New Roman" w:hAnsi="Times New Roman" w:cs="Times New Roman"/>
          <w:sz w:val="26"/>
          <w:szCs w:val="26"/>
          <w:lang w:val="en-US"/>
        </w:rPr>
        <w:tab/>
      </w:r>
      <w:proofErr w:type="spellStart"/>
      <w:r>
        <w:rPr>
          <w:rFonts w:ascii="Times New Roman" w:hAnsi="Times New Roman" w:cs="Times New Roman"/>
          <w:sz w:val="26"/>
          <w:szCs w:val="26"/>
          <w:lang w:val="en-US"/>
        </w:rPr>
        <w:t>Hb</w:t>
      </w:r>
      <w:r w:rsidR="006A0B4D">
        <w:rPr>
          <w:rFonts w:ascii="Times New Roman" w:hAnsi="Times New Roman" w:cs="Times New Roman"/>
          <w:sz w:val="26"/>
          <w:szCs w:val="26"/>
          <w:vertAlign w:val="superscript"/>
          <w:lang w:val="en-US"/>
        </w:rPr>
        <w:t>s</w:t>
      </w:r>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s</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Hb</w:t>
      </w:r>
      <w:r w:rsidR="006A0B4D">
        <w:rPr>
          <w:rFonts w:ascii="Times New Roman" w:hAnsi="Times New Roman" w:cs="Times New Roman"/>
          <w:sz w:val="26"/>
          <w:szCs w:val="26"/>
          <w:vertAlign w:val="superscript"/>
          <w:lang w:val="en-US"/>
        </w:rPr>
        <w:t>s</w:t>
      </w:r>
      <w:r>
        <w:rPr>
          <w:rFonts w:ascii="Times New Roman" w:hAnsi="Times New Roman" w:cs="Times New Roman"/>
          <w:sz w:val="26"/>
          <w:szCs w:val="26"/>
          <w:lang w:val="en-US"/>
        </w:rPr>
        <w:t>Hb</w:t>
      </w:r>
      <w:r w:rsidRPr="003950EB">
        <w:rPr>
          <w:rFonts w:ascii="Times New Roman" w:hAnsi="Times New Roman" w:cs="Times New Roman"/>
          <w:sz w:val="26"/>
          <w:szCs w:val="26"/>
          <w:vertAlign w:val="superscript"/>
          <w:lang w:val="en-US"/>
        </w:rPr>
        <w:t>s</w:t>
      </w:r>
      <w:proofErr w:type="spellEnd"/>
    </w:p>
    <w:p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Genotypes </w:t>
      </w:r>
    </w:p>
    <w:p w:rsidR="00301300" w:rsidRPr="003950EB" w:rsidRDefault="00301300" w:rsidP="00301300">
      <w:pPr>
        <w:spacing w:after="0" w:line="240" w:lineRule="auto"/>
        <w:rPr>
          <w:rFonts w:ascii="Times New Roman" w:hAnsi="Times New Roman" w:cs="Times New Roman"/>
          <w:sz w:val="16"/>
          <w:szCs w:val="16"/>
          <w:lang w:val="en-US"/>
        </w:rPr>
      </w:pPr>
    </w:p>
    <w:p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F1 phenotypes:  </w:t>
      </w:r>
      <w:r w:rsidR="006A0B4D">
        <w:rPr>
          <w:rFonts w:ascii="Times New Roman" w:hAnsi="Times New Roman" w:cs="Times New Roman"/>
          <w:sz w:val="26"/>
          <w:szCs w:val="26"/>
          <w:lang w:val="en-US"/>
        </w:rPr>
        <w:t xml:space="preserve"> </w:t>
      </w:r>
      <w:r w:rsidR="00BC5A69">
        <w:rPr>
          <w:rFonts w:ascii="Times New Roman" w:hAnsi="Times New Roman" w:cs="Times New Roman"/>
          <w:sz w:val="26"/>
          <w:szCs w:val="26"/>
          <w:lang w:val="en-US"/>
        </w:rPr>
        <w:tab/>
        <w:t>Si</w:t>
      </w:r>
      <w:r w:rsidR="0057250F">
        <w:rPr>
          <w:rFonts w:ascii="Times New Roman" w:hAnsi="Times New Roman" w:cs="Times New Roman"/>
          <w:sz w:val="26"/>
          <w:szCs w:val="26"/>
          <w:lang w:val="en-US"/>
        </w:rPr>
        <w:t>ck</w:t>
      </w:r>
      <w:r w:rsidR="00BC5A69">
        <w:rPr>
          <w:rFonts w:ascii="Times New Roman" w:hAnsi="Times New Roman" w:cs="Times New Roman"/>
          <w:sz w:val="26"/>
          <w:szCs w:val="26"/>
          <w:lang w:val="en-US"/>
        </w:rPr>
        <w:t>le cell trait</w:t>
      </w:r>
      <w:r w:rsidR="00BC5A69">
        <w:rPr>
          <w:rFonts w:ascii="Times New Roman" w:hAnsi="Times New Roman" w:cs="Times New Roman"/>
          <w:sz w:val="26"/>
          <w:szCs w:val="26"/>
          <w:lang w:val="en-US"/>
        </w:rPr>
        <w:tab/>
      </w:r>
      <w:r w:rsidR="00BC5A69">
        <w:rPr>
          <w:rFonts w:ascii="Times New Roman" w:hAnsi="Times New Roman" w:cs="Times New Roman"/>
          <w:sz w:val="26"/>
          <w:szCs w:val="26"/>
          <w:lang w:val="en-US"/>
        </w:rPr>
        <w:tab/>
        <w:t>Si</w:t>
      </w:r>
      <w:r w:rsidR="0057250F">
        <w:rPr>
          <w:rFonts w:ascii="Times New Roman" w:hAnsi="Times New Roman" w:cs="Times New Roman"/>
          <w:sz w:val="26"/>
          <w:szCs w:val="26"/>
          <w:lang w:val="en-US"/>
        </w:rPr>
        <w:t>ck</w:t>
      </w:r>
      <w:r w:rsidR="00BC5A69">
        <w:rPr>
          <w:rFonts w:ascii="Times New Roman" w:hAnsi="Times New Roman" w:cs="Times New Roman"/>
          <w:sz w:val="26"/>
          <w:szCs w:val="26"/>
          <w:lang w:val="en-US"/>
        </w:rPr>
        <w:t xml:space="preserve">le cell anemia </w:t>
      </w:r>
    </w:p>
    <w:p w:rsidR="00301300" w:rsidRPr="003950EB" w:rsidRDefault="00301300" w:rsidP="00301300">
      <w:pPr>
        <w:spacing w:after="0" w:line="240" w:lineRule="auto"/>
        <w:rPr>
          <w:rFonts w:ascii="Times New Roman" w:hAnsi="Times New Roman" w:cs="Times New Roman"/>
          <w:sz w:val="16"/>
          <w:szCs w:val="16"/>
          <w:lang w:val="en-US"/>
        </w:rPr>
      </w:pPr>
    </w:p>
    <w:p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2.</w:t>
      </w:r>
      <w:r>
        <w:rPr>
          <w:rFonts w:ascii="Times New Roman" w:hAnsi="Times New Roman" w:cs="Times New Roman"/>
          <w:sz w:val="26"/>
          <w:szCs w:val="26"/>
          <w:lang w:val="en-US"/>
        </w:rPr>
        <w:tab/>
      </w:r>
      <w:proofErr w:type="gramStart"/>
      <w:r>
        <w:rPr>
          <w:rFonts w:ascii="Times New Roman" w:hAnsi="Times New Roman" w:cs="Times New Roman"/>
          <w:sz w:val="26"/>
          <w:szCs w:val="26"/>
          <w:lang w:val="en-US"/>
        </w:rPr>
        <w:t>a</w:t>
      </w:r>
      <w:proofErr w:type="gramEnd"/>
      <w:r>
        <w:rPr>
          <w:rFonts w:ascii="Times New Roman" w:hAnsi="Times New Roman" w:cs="Times New Roman"/>
          <w:sz w:val="26"/>
          <w:szCs w:val="26"/>
          <w:lang w:val="en-US"/>
        </w:rPr>
        <w:t>)</w:t>
      </w:r>
      <w:r>
        <w:rPr>
          <w:rFonts w:ascii="Times New Roman" w:hAnsi="Times New Roman" w:cs="Times New Roman"/>
          <w:sz w:val="26"/>
          <w:szCs w:val="26"/>
          <w:lang w:val="en-US"/>
        </w:rPr>
        <w:tab/>
        <w:t xml:space="preserve">Division: </w:t>
      </w:r>
      <w:proofErr w:type="spellStart"/>
      <w:r>
        <w:rPr>
          <w:rFonts w:ascii="Times New Roman" w:hAnsi="Times New Roman" w:cs="Times New Roman"/>
          <w:sz w:val="26"/>
          <w:szCs w:val="26"/>
          <w:lang w:val="en-US"/>
        </w:rPr>
        <w:t>Bryoph</w:t>
      </w:r>
      <w:r w:rsidR="00C3779C">
        <w:rPr>
          <w:rFonts w:ascii="Times New Roman" w:hAnsi="Times New Roman" w:cs="Times New Roman"/>
          <w:sz w:val="26"/>
          <w:szCs w:val="26"/>
          <w:lang w:val="en-US"/>
        </w:rPr>
        <w:t>y</w:t>
      </w:r>
      <w:r>
        <w:rPr>
          <w:rFonts w:ascii="Times New Roman" w:hAnsi="Times New Roman" w:cs="Times New Roman"/>
          <w:sz w:val="26"/>
          <w:szCs w:val="26"/>
          <w:lang w:val="en-US"/>
        </w:rPr>
        <w:t>ta</w:t>
      </w:r>
      <w:proofErr w:type="spellEnd"/>
      <w:r>
        <w:rPr>
          <w:rFonts w:ascii="Times New Roman" w:hAnsi="Times New Roman" w:cs="Times New Roman"/>
          <w:sz w:val="26"/>
          <w:szCs w:val="26"/>
          <w:lang w:val="en-US"/>
        </w:rPr>
        <w:t>;</w:t>
      </w:r>
    </w:p>
    <w:p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Reasons: Have developed rhizoids for anchoring &amp; absorbing water</w:t>
      </w:r>
      <w:r w:rsidR="002D0C5C">
        <w:rPr>
          <w:rFonts w:ascii="Times New Roman" w:hAnsi="Times New Roman" w:cs="Times New Roman"/>
          <w:sz w:val="26"/>
          <w:szCs w:val="26"/>
          <w:lang w:val="en-US"/>
        </w:rPr>
        <w:t>;</w:t>
      </w:r>
    </w:p>
    <w:p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They are </w:t>
      </w:r>
      <w:proofErr w:type="spellStart"/>
      <w:r>
        <w:rPr>
          <w:rFonts w:ascii="Times New Roman" w:hAnsi="Times New Roman" w:cs="Times New Roman"/>
          <w:sz w:val="26"/>
          <w:szCs w:val="26"/>
          <w:lang w:val="en-US"/>
        </w:rPr>
        <w:t>thalloid</w:t>
      </w:r>
      <w:proofErr w:type="spellEnd"/>
      <w:r w:rsidR="002D0C5C">
        <w:rPr>
          <w:rFonts w:ascii="Times New Roman" w:hAnsi="Times New Roman" w:cs="Times New Roman"/>
          <w:sz w:val="26"/>
          <w:szCs w:val="26"/>
          <w:lang w:val="en-US"/>
        </w:rPr>
        <w:t>;</w:t>
      </w:r>
    </w:p>
    <w:p w:rsidR="00301300" w:rsidRDefault="00301300"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Show alternation of </w:t>
      </w:r>
      <w:r w:rsidR="006A0B4D">
        <w:rPr>
          <w:rFonts w:ascii="Times New Roman" w:hAnsi="Times New Roman" w:cs="Times New Roman"/>
          <w:sz w:val="26"/>
          <w:szCs w:val="26"/>
          <w:lang w:val="en-US"/>
        </w:rPr>
        <w:t>generation;</w:t>
      </w:r>
    </w:p>
    <w:p w:rsidR="003950EB" w:rsidRPr="003950EB" w:rsidRDefault="003950EB" w:rsidP="00301300">
      <w:pPr>
        <w:spacing w:after="0" w:line="240" w:lineRule="auto"/>
        <w:rPr>
          <w:rFonts w:ascii="Times New Roman" w:hAnsi="Times New Roman" w:cs="Times New Roman"/>
          <w:sz w:val="16"/>
          <w:szCs w:val="16"/>
          <w:lang w:val="en-US"/>
        </w:rPr>
      </w:pPr>
    </w:p>
    <w:p w:rsidR="003950EB" w:rsidRDefault="003950EB"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b)</w:t>
      </w:r>
      <w:r>
        <w:rPr>
          <w:rFonts w:ascii="Times New Roman" w:hAnsi="Times New Roman" w:cs="Times New Roman"/>
          <w:sz w:val="26"/>
          <w:szCs w:val="26"/>
          <w:lang w:val="en-US"/>
        </w:rPr>
        <w:tab/>
        <w:t xml:space="preserve">A </w:t>
      </w:r>
      <w:r w:rsidR="006A0B4D">
        <w:rPr>
          <w:rFonts w:ascii="Times New Roman" w:hAnsi="Times New Roman" w:cs="Times New Roman"/>
          <w:sz w:val="26"/>
          <w:szCs w:val="26"/>
          <w:lang w:val="en-US"/>
        </w:rPr>
        <w:t>- Produces</w:t>
      </w:r>
      <w:r>
        <w:rPr>
          <w:rFonts w:ascii="Times New Roman" w:hAnsi="Times New Roman" w:cs="Times New Roman"/>
          <w:sz w:val="26"/>
          <w:szCs w:val="26"/>
          <w:lang w:val="en-US"/>
        </w:rPr>
        <w:t xml:space="preserve"> spores</w:t>
      </w:r>
      <w:r w:rsidR="002D0C5C">
        <w:rPr>
          <w:rFonts w:ascii="Times New Roman" w:hAnsi="Times New Roman" w:cs="Times New Roman"/>
          <w:sz w:val="26"/>
          <w:szCs w:val="26"/>
          <w:lang w:val="en-US"/>
        </w:rPr>
        <w:t>;</w:t>
      </w:r>
    </w:p>
    <w:p w:rsidR="003950EB" w:rsidRDefault="002D0C5C"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B – </w:t>
      </w:r>
      <w:r w:rsidR="006A0B4D">
        <w:rPr>
          <w:rFonts w:ascii="Times New Roman" w:hAnsi="Times New Roman" w:cs="Times New Roman"/>
          <w:sz w:val="26"/>
          <w:szCs w:val="26"/>
          <w:lang w:val="en-US"/>
        </w:rPr>
        <w:t>Anchorage</w:t>
      </w:r>
      <w:r>
        <w:rPr>
          <w:rFonts w:ascii="Times New Roman" w:hAnsi="Times New Roman" w:cs="Times New Roman"/>
          <w:sz w:val="26"/>
          <w:szCs w:val="26"/>
          <w:lang w:val="en-US"/>
        </w:rPr>
        <w:t xml:space="preserve"> and </w:t>
      </w:r>
      <w:r w:rsidR="006A0B4D">
        <w:rPr>
          <w:rFonts w:ascii="Times New Roman" w:hAnsi="Times New Roman" w:cs="Times New Roman"/>
          <w:sz w:val="26"/>
          <w:szCs w:val="26"/>
          <w:lang w:val="en-US"/>
        </w:rPr>
        <w:t>absorption</w:t>
      </w:r>
      <w:r>
        <w:rPr>
          <w:rFonts w:ascii="Times New Roman" w:hAnsi="Times New Roman" w:cs="Times New Roman"/>
          <w:sz w:val="26"/>
          <w:szCs w:val="26"/>
          <w:lang w:val="en-US"/>
        </w:rPr>
        <w:t xml:space="preserve"> of water and mineral salts;</w:t>
      </w:r>
    </w:p>
    <w:p w:rsidR="003950EB" w:rsidRPr="003950EB" w:rsidRDefault="003950EB" w:rsidP="00301300">
      <w:pPr>
        <w:spacing w:after="0" w:line="240" w:lineRule="auto"/>
        <w:rPr>
          <w:rFonts w:ascii="Times New Roman" w:hAnsi="Times New Roman" w:cs="Times New Roman"/>
          <w:sz w:val="16"/>
          <w:szCs w:val="16"/>
          <w:lang w:val="en-US"/>
        </w:rPr>
      </w:pPr>
    </w:p>
    <w:p w:rsidR="003950EB" w:rsidRPr="00301300" w:rsidRDefault="003950EB" w:rsidP="00301300">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c)</w:t>
      </w:r>
      <w:r>
        <w:rPr>
          <w:rFonts w:ascii="Times New Roman" w:hAnsi="Times New Roman" w:cs="Times New Roman"/>
          <w:sz w:val="26"/>
          <w:szCs w:val="26"/>
          <w:lang w:val="en-US"/>
        </w:rPr>
        <w:tab/>
      </w:r>
    </w:p>
    <w:tbl>
      <w:tblPr>
        <w:tblStyle w:val="TableGrid"/>
        <w:tblW w:w="0" w:type="auto"/>
        <w:tblInd w:w="1129" w:type="dxa"/>
        <w:tblLook w:val="04A0" w:firstRow="1" w:lastRow="0" w:firstColumn="1" w:lastColumn="0" w:noHBand="0" w:noVBand="1"/>
      </w:tblPr>
      <w:tblGrid>
        <w:gridCol w:w="3906"/>
        <w:gridCol w:w="4458"/>
      </w:tblGrid>
      <w:tr w:rsidR="003950EB" w:rsidTr="003950EB">
        <w:tc>
          <w:tcPr>
            <w:tcW w:w="3906" w:type="dxa"/>
          </w:tcPr>
          <w:p w:rsidR="003950EB" w:rsidRDefault="003950EB" w:rsidP="00301300">
            <w:pPr>
              <w:rPr>
                <w:rFonts w:ascii="Times New Roman" w:hAnsi="Times New Roman" w:cs="Times New Roman"/>
                <w:sz w:val="26"/>
                <w:szCs w:val="26"/>
                <w:lang w:val="en-US"/>
              </w:rPr>
            </w:pPr>
            <w:r>
              <w:rPr>
                <w:rFonts w:ascii="Times New Roman" w:hAnsi="Times New Roman" w:cs="Times New Roman"/>
                <w:sz w:val="26"/>
                <w:szCs w:val="26"/>
                <w:lang w:val="en-US"/>
              </w:rPr>
              <w:t xml:space="preserve">Bryophytes </w:t>
            </w:r>
          </w:p>
        </w:tc>
        <w:tc>
          <w:tcPr>
            <w:tcW w:w="4458" w:type="dxa"/>
          </w:tcPr>
          <w:p w:rsidR="003950EB" w:rsidRDefault="003950EB" w:rsidP="00301300">
            <w:pPr>
              <w:rPr>
                <w:rFonts w:ascii="Times New Roman" w:hAnsi="Times New Roman" w:cs="Times New Roman"/>
                <w:sz w:val="26"/>
                <w:szCs w:val="26"/>
                <w:lang w:val="en-US"/>
              </w:rPr>
            </w:pPr>
            <w:r>
              <w:rPr>
                <w:rFonts w:ascii="Times New Roman" w:hAnsi="Times New Roman" w:cs="Times New Roman"/>
                <w:sz w:val="26"/>
                <w:szCs w:val="26"/>
                <w:lang w:val="en-US"/>
              </w:rPr>
              <w:t>Flowering plants</w:t>
            </w:r>
          </w:p>
        </w:tc>
      </w:tr>
      <w:tr w:rsidR="003950EB" w:rsidTr="003950EB">
        <w:tc>
          <w:tcPr>
            <w:tcW w:w="3906" w:type="dxa"/>
          </w:tcPr>
          <w:p w:rsidR="003950EB" w:rsidRDefault="003950EB" w:rsidP="00301300">
            <w:pPr>
              <w:rPr>
                <w:rFonts w:ascii="Times New Roman" w:hAnsi="Times New Roman" w:cs="Times New Roman"/>
                <w:sz w:val="26"/>
                <w:szCs w:val="26"/>
                <w:lang w:val="en-US"/>
              </w:rPr>
            </w:pPr>
            <w:r>
              <w:rPr>
                <w:rFonts w:ascii="Times New Roman" w:hAnsi="Times New Roman" w:cs="Times New Roman"/>
                <w:sz w:val="26"/>
                <w:szCs w:val="26"/>
                <w:lang w:val="en-US"/>
              </w:rPr>
              <w:t>Antheridia release mobile sperm which swim in water to fertilize the egg in the archegonia</w:t>
            </w:r>
          </w:p>
        </w:tc>
        <w:tc>
          <w:tcPr>
            <w:tcW w:w="4458" w:type="dxa"/>
          </w:tcPr>
          <w:p w:rsidR="003950EB" w:rsidRDefault="003950EB" w:rsidP="00301300">
            <w:pPr>
              <w:rPr>
                <w:rFonts w:ascii="Times New Roman" w:hAnsi="Times New Roman" w:cs="Times New Roman"/>
                <w:sz w:val="26"/>
                <w:szCs w:val="26"/>
                <w:lang w:val="en-US"/>
              </w:rPr>
            </w:pPr>
            <w:r>
              <w:rPr>
                <w:rFonts w:ascii="Times New Roman" w:hAnsi="Times New Roman" w:cs="Times New Roman"/>
                <w:sz w:val="26"/>
                <w:szCs w:val="26"/>
                <w:lang w:val="en-US"/>
              </w:rPr>
              <w:t>Pollen tubes carrying male gametes grow down the style to ovary, to bring about double fertilization.</w:t>
            </w:r>
          </w:p>
        </w:tc>
      </w:tr>
      <w:tr w:rsidR="003950EB" w:rsidTr="003950EB">
        <w:tc>
          <w:tcPr>
            <w:tcW w:w="3906" w:type="dxa"/>
          </w:tcPr>
          <w:p w:rsidR="003950EB" w:rsidRDefault="003950EB" w:rsidP="00301300">
            <w:pPr>
              <w:rPr>
                <w:rFonts w:ascii="Times New Roman" w:hAnsi="Times New Roman" w:cs="Times New Roman"/>
                <w:sz w:val="26"/>
                <w:szCs w:val="26"/>
                <w:lang w:val="en-US"/>
              </w:rPr>
            </w:pPr>
            <w:r>
              <w:rPr>
                <w:rFonts w:ascii="Times New Roman" w:hAnsi="Times New Roman" w:cs="Times New Roman"/>
                <w:sz w:val="26"/>
                <w:szCs w:val="26"/>
                <w:lang w:val="en-US"/>
              </w:rPr>
              <w:t>Male gametes are produced in antheridia while female egg in archegonia</w:t>
            </w:r>
          </w:p>
        </w:tc>
        <w:tc>
          <w:tcPr>
            <w:tcW w:w="4458" w:type="dxa"/>
          </w:tcPr>
          <w:p w:rsidR="003950EB" w:rsidRDefault="003950EB" w:rsidP="00301300">
            <w:pPr>
              <w:rPr>
                <w:rFonts w:ascii="Times New Roman" w:hAnsi="Times New Roman" w:cs="Times New Roman"/>
                <w:sz w:val="26"/>
                <w:szCs w:val="26"/>
                <w:lang w:val="en-US"/>
              </w:rPr>
            </w:pPr>
            <w:r>
              <w:rPr>
                <w:rFonts w:ascii="Times New Roman" w:hAnsi="Times New Roman" w:cs="Times New Roman"/>
                <w:sz w:val="26"/>
                <w:szCs w:val="26"/>
                <w:lang w:val="en-US"/>
              </w:rPr>
              <w:t>Pollen grains in anthers and eggs are produced in ovary</w:t>
            </w:r>
          </w:p>
        </w:tc>
      </w:tr>
      <w:tr w:rsidR="003950EB" w:rsidTr="003950EB">
        <w:tc>
          <w:tcPr>
            <w:tcW w:w="3906" w:type="dxa"/>
          </w:tcPr>
          <w:p w:rsidR="003950EB" w:rsidRDefault="003950EB" w:rsidP="00301300">
            <w:pPr>
              <w:rPr>
                <w:rFonts w:ascii="Times New Roman" w:hAnsi="Times New Roman" w:cs="Times New Roman"/>
                <w:sz w:val="26"/>
                <w:szCs w:val="26"/>
                <w:lang w:val="en-US"/>
              </w:rPr>
            </w:pPr>
            <w:r>
              <w:rPr>
                <w:rFonts w:ascii="Times New Roman" w:hAnsi="Times New Roman" w:cs="Times New Roman"/>
                <w:sz w:val="26"/>
                <w:szCs w:val="26"/>
                <w:lang w:val="en-US"/>
              </w:rPr>
              <w:t>Zygote formed develops into young sporophyte plant which grows upwards while still attached on the female gametophyte plant</w:t>
            </w:r>
          </w:p>
        </w:tc>
        <w:tc>
          <w:tcPr>
            <w:tcW w:w="4458" w:type="dxa"/>
          </w:tcPr>
          <w:p w:rsidR="003950EB" w:rsidRDefault="003950EB" w:rsidP="00301300">
            <w:pPr>
              <w:rPr>
                <w:rFonts w:ascii="Times New Roman" w:hAnsi="Times New Roman" w:cs="Times New Roman"/>
                <w:sz w:val="26"/>
                <w:szCs w:val="26"/>
                <w:lang w:val="en-US"/>
              </w:rPr>
            </w:pPr>
            <w:r>
              <w:rPr>
                <w:rFonts w:ascii="Times New Roman" w:hAnsi="Times New Roman" w:cs="Times New Roman"/>
                <w:sz w:val="26"/>
                <w:szCs w:val="26"/>
                <w:lang w:val="en-US"/>
              </w:rPr>
              <w:t>The formed zygote develops into a seed in a fruit.</w:t>
            </w:r>
          </w:p>
        </w:tc>
      </w:tr>
    </w:tbl>
    <w:p w:rsidR="003950EB" w:rsidRDefault="003950EB" w:rsidP="00301300">
      <w:pPr>
        <w:spacing w:after="0" w:line="240" w:lineRule="auto"/>
        <w:rPr>
          <w:rFonts w:ascii="Times New Roman" w:hAnsi="Times New Roman" w:cs="Times New Roman"/>
          <w:sz w:val="26"/>
          <w:szCs w:val="26"/>
          <w:lang w:val="en-US"/>
        </w:rPr>
      </w:pPr>
    </w:p>
    <w:p w:rsidR="003950EB" w:rsidRDefault="003950EB" w:rsidP="003950EB">
      <w:pPr>
        <w:spacing w:after="0" w:line="240" w:lineRule="auto"/>
        <w:ind w:left="720" w:hanging="720"/>
        <w:rPr>
          <w:rFonts w:ascii="Times New Roman" w:hAnsi="Times New Roman" w:cs="Times New Roman"/>
          <w:sz w:val="26"/>
          <w:szCs w:val="26"/>
          <w:lang w:val="en-US"/>
        </w:rPr>
      </w:pPr>
      <w:r>
        <w:rPr>
          <w:rFonts w:ascii="Times New Roman" w:hAnsi="Times New Roman" w:cs="Times New Roman"/>
          <w:sz w:val="26"/>
          <w:szCs w:val="26"/>
          <w:lang w:val="en-US"/>
        </w:rPr>
        <w:t>3.</w:t>
      </w:r>
      <w:r>
        <w:rPr>
          <w:rFonts w:ascii="Times New Roman" w:hAnsi="Times New Roman" w:cs="Times New Roman"/>
          <w:sz w:val="26"/>
          <w:szCs w:val="26"/>
          <w:lang w:val="en-US"/>
        </w:rPr>
        <w:tab/>
      </w:r>
      <w:proofErr w:type="gramStart"/>
      <w:r>
        <w:rPr>
          <w:rFonts w:ascii="Times New Roman" w:hAnsi="Times New Roman" w:cs="Times New Roman"/>
          <w:sz w:val="26"/>
          <w:szCs w:val="26"/>
          <w:lang w:val="en-US"/>
        </w:rPr>
        <w:t>a</w:t>
      </w:r>
      <w:proofErr w:type="gramEnd"/>
      <w:r>
        <w:rPr>
          <w:rFonts w:ascii="Times New Roman" w:hAnsi="Times New Roman" w:cs="Times New Roman"/>
          <w:sz w:val="26"/>
          <w:szCs w:val="26"/>
          <w:lang w:val="en-US"/>
        </w:rPr>
        <w:t>)</w:t>
      </w:r>
      <w:r>
        <w:rPr>
          <w:rFonts w:ascii="Times New Roman" w:hAnsi="Times New Roman" w:cs="Times New Roman"/>
          <w:sz w:val="26"/>
          <w:szCs w:val="26"/>
          <w:lang w:val="en-US"/>
        </w:rPr>
        <w:tab/>
        <w:t>Fish were caught, age determined, 2 years old retained; length measured and recorded.  This was done repeatedly until a large number were measured.</w:t>
      </w:r>
    </w:p>
    <w:p w:rsidR="003950EB" w:rsidRDefault="003950EB" w:rsidP="003950EB">
      <w:pPr>
        <w:spacing w:after="0" w:line="240" w:lineRule="auto"/>
        <w:ind w:left="720" w:hanging="720"/>
        <w:rPr>
          <w:rFonts w:ascii="Times New Roman" w:hAnsi="Times New Roman" w:cs="Times New Roman"/>
          <w:sz w:val="26"/>
          <w:szCs w:val="26"/>
          <w:lang w:val="en-US"/>
        </w:rPr>
      </w:pPr>
      <w:r>
        <w:rPr>
          <w:rFonts w:ascii="Times New Roman" w:hAnsi="Times New Roman" w:cs="Times New Roman"/>
          <w:sz w:val="26"/>
          <w:szCs w:val="26"/>
          <w:lang w:val="en-US"/>
        </w:rPr>
        <w:lastRenderedPageBreak/>
        <w:tab/>
        <w:t>The total length divided by number of fish.</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(4 marks)</w:t>
      </w:r>
    </w:p>
    <w:p w:rsidR="003950EB" w:rsidRDefault="003950EB" w:rsidP="003950EB">
      <w:pPr>
        <w:spacing w:after="0" w:line="240" w:lineRule="auto"/>
        <w:ind w:left="720" w:hanging="720"/>
        <w:rPr>
          <w:rFonts w:ascii="Times New Roman" w:hAnsi="Times New Roman" w:cs="Times New Roman"/>
          <w:sz w:val="26"/>
          <w:szCs w:val="26"/>
          <w:lang w:val="en-US"/>
        </w:rPr>
      </w:pPr>
    </w:p>
    <w:p w:rsidR="003950EB" w:rsidRDefault="003950EB" w:rsidP="003950EB">
      <w:pPr>
        <w:spacing w:after="0" w:line="240" w:lineRule="auto"/>
        <w:ind w:left="1440" w:hanging="720"/>
        <w:rPr>
          <w:rFonts w:ascii="Times New Roman" w:hAnsi="Times New Roman" w:cs="Times New Roman"/>
          <w:sz w:val="26"/>
          <w:szCs w:val="26"/>
          <w:lang w:val="en-US"/>
        </w:rPr>
      </w:pPr>
      <w:r>
        <w:rPr>
          <w:rFonts w:ascii="Times New Roman" w:hAnsi="Times New Roman" w:cs="Times New Roman"/>
          <w:sz w:val="26"/>
          <w:szCs w:val="26"/>
          <w:lang w:val="en-US"/>
        </w:rPr>
        <w:t>b)</w:t>
      </w:r>
      <w:r>
        <w:rPr>
          <w:rFonts w:ascii="Times New Roman" w:hAnsi="Times New Roman" w:cs="Times New Roman"/>
          <w:sz w:val="26"/>
          <w:szCs w:val="26"/>
          <w:lang w:val="en-US"/>
        </w:rPr>
        <w:tab/>
        <w:t>Lake A has hard water with more calcium necessary for bone formation.  Fish in A grow faster and greater bone length than fish in Lake D.</w:t>
      </w:r>
    </w:p>
    <w:p w:rsidR="003950EB" w:rsidRDefault="006A0B4D" w:rsidP="003950EB">
      <w:pPr>
        <w:spacing w:after="0" w:line="240" w:lineRule="auto"/>
        <w:ind w:left="1440" w:hanging="720"/>
        <w:rPr>
          <w:rFonts w:ascii="Times New Roman" w:hAnsi="Times New Roman" w:cs="Times New Roman"/>
          <w:sz w:val="26"/>
          <w:szCs w:val="26"/>
          <w:lang w:val="en-US"/>
        </w:rPr>
      </w:pPr>
      <w:r>
        <w:rPr>
          <w:rFonts w:ascii="Times New Roman" w:hAnsi="Times New Roman" w:cs="Times New Roman"/>
          <w:sz w:val="26"/>
          <w:szCs w:val="26"/>
          <w:lang w:val="en-US"/>
        </w:rPr>
        <w:tab/>
        <w:t xml:space="preserve">Lake A </w:t>
      </w:r>
      <w:r w:rsidR="003950EB">
        <w:rPr>
          <w:rFonts w:ascii="Times New Roman" w:hAnsi="Times New Roman" w:cs="Times New Roman"/>
          <w:sz w:val="26"/>
          <w:szCs w:val="26"/>
          <w:lang w:val="en-US"/>
        </w:rPr>
        <w:t xml:space="preserve">has more food which fish eat than </w:t>
      </w:r>
      <w:r w:rsidR="00BB4F1C">
        <w:rPr>
          <w:rFonts w:ascii="Times New Roman" w:hAnsi="Times New Roman" w:cs="Times New Roman"/>
          <w:sz w:val="26"/>
          <w:szCs w:val="26"/>
          <w:lang w:val="en-US"/>
        </w:rPr>
        <w:t>Lake</w:t>
      </w:r>
      <w:r w:rsidR="003950EB">
        <w:rPr>
          <w:rFonts w:ascii="Times New Roman" w:hAnsi="Times New Roman" w:cs="Times New Roman"/>
          <w:sz w:val="26"/>
          <w:szCs w:val="26"/>
          <w:lang w:val="en-US"/>
        </w:rPr>
        <w:t xml:space="preserve"> D.</w:t>
      </w:r>
    </w:p>
    <w:p w:rsidR="003950EB" w:rsidRDefault="003950EB" w:rsidP="003950EB">
      <w:pPr>
        <w:spacing w:after="0" w:line="240" w:lineRule="auto"/>
        <w:ind w:left="1440" w:hanging="720"/>
        <w:rPr>
          <w:rFonts w:ascii="Times New Roman" w:hAnsi="Times New Roman" w:cs="Times New Roman"/>
          <w:sz w:val="26"/>
          <w:szCs w:val="26"/>
          <w:lang w:val="en-US"/>
        </w:rPr>
      </w:pPr>
    </w:p>
    <w:p w:rsidR="003950EB" w:rsidRDefault="003950EB" w:rsidP="003950EB">
      <w:pPr>
        <w:spacing w:after="0" w:line="240" w:lineRule="auto"/>
        <w:ind w:left="1440" w:hanging="720"/>
        <w:rPr>
          <w:rFonts w:ascii="Times New Roman" w:hAnsi="Times New Roman" w:cs="Times New Roman"/>
          <w:sz w:val="26"/>
          <w:szCs w:val="26"/>
          <w:lang w:val="en-US"/>
        </w:rPr>
      </w:pPr>
      <w:proofErr w:type="gramStart"/>
      <w:r>
        <w:rPr>
          <w:rFonts w:ascii="Times New Roman" w:hAnsi="Times New Roman" w:cs="Times New Roman"/>
          <w:sz w:val="26"/>
          <w:szCs w:val="26"/>
          <w:lang w:val="en-US"/>
        </w:rPr>
        <w:t>c</w:t>
      </w:r>
      <w:proofErr w:type="gramEnd"/>
      <w:r>
        <w:rPr>
          <w:rFonts w:ascii="Times New Roman" w:hAnsi="Times New Roman" w:cs="Times New Roman"/>
          <w:sz w:val="26"/>
          <w:szCs w:val="26"/>
          <w:lang w:val="en-US"/>
        </w:rPr>
        <w:t>)</w:t>
      </w:r>
      <w:r>
        <w:rPr>
          <w:rFonts w:ascii="Times New Roman" w:hAnsi="Times New Roman" w:cs="Times New Roman"/>
          <w:sz w:val="26"/>
          <w:szCs w:val="26"/>
          <w:lang w:val="en-US"/>
        </w:rPr>
        <w:tab/>
      </w:r>
      <w:r w:rsidR="00BC5A69">
        <w:rPr>
          <w:rFonts w:ascii="Times New Roman" w:hAnsi="Times New Roman" w:cs="Times New Roman"/>
          <w:sz w:val="26"/>
          <w:szCs w:val="26"/>
          <w:lang w:val="en-US"/>
        </w:rPr>
        <w:t>receives light energy directly from the sun, and energy is lost from one trophic level to the next.</w:t>
      </w:r>
    </w:p>
    <w:p w:rsidR="003A0D7B" w:rsidRDefault="000C6D32" w:rsidP="000C6D32">
      <w:pPr>
        <w:tabs>
          <w:tab w:val="left" w:pos="7691"/>
        </w:tabs>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p>
    <w:p w:rsidR="003A0D7B" w:rsidRDefault="003A0D7B"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4.</w:t>
      </w:r>
      <w:r>
        <w:rPr>
          <w:rFonts w:ascii="Times New Roman" w:hAnsi="Times New Roman" w:cs="Times New Roman"/>
          <w:sz w:val="26"/>
          <w:szCs w:val="26"/>
          <w:lang w:val="en-US"/>
        </w:rPr>
        <w:tab/>
      </w:r>
      <w:proofErr w:type="gramStart"/>
      <w:r>
        <w:rPr>
          <w:rFonts w:ascii="Times New Roman" w:hAnsi="Times New Roman" w:cs="Times New Roman"/>
          <w:sz w:val="26"/>
          <w:szCs w:val="26"/>
          <w:lang w:val="en-US"/>
        </w:rPr>
        <w:t>a</w:t>
      </w:r>
      <w:proofErr w:type="gramEnd"/>
      <w:r>
        <w:rPr>
          <w:rFonts w:ascii="Times New Roman" w:hAnsi="Times New Roman" w:cs="Times New Roman"/>
          <w:sz w:val="26"/>
          <w:szCs w:val="26"/>
          <w:lang w:val="en-US"/>
        </w:rPr>
        <w:t>)</w:t>
      </w:r>
      <w:r>
        <w:rPr>
          <w:rFonts w:ascii="Times New Roman" w:hAnsi="Times New Roman" w:cs="Times New Roman"/>
          <w:sz w:val="26"/>
          <w:szCs w:val="26"/>
          <w:lang w:val="en-US"/>
        </w:rPr>
        <w:tab/>
        <w:t>I</w:t>
      </w:r>
      <w:r>
        <w:rPr>
          <w:rFonts w:ascii="Times New Roman" w:hAnsi="Times New Roman" w:cs="Times New Roman"/>
          <w:sz w:val="26"/>
          <w:szCs w:val="26"/>
          <w:lang w:val="en-US"/>
        </w:rPr>
        <w:tab/>
        <w:t>Lobule/Alveoli</w:t>
      </w:r>
      <w:r w:rsidR="002D0C5C">
        <w:rPr>
          <w:rFonts w:ascii="Times New Roman" w:hAnsi="Times New Roman" w:cs="Times New Roman"/>
          <w:sz w:val="26"/>
          <w:szCs w:val="26"/>
          <w:lang w:val="en-US"/>
        </w:rPr>
        <w:t>;</w:t>
      </w:r>
    </w:p>
    <w:p w:rsidR="003A0D7B" w:rsidRDefault="00DB6C98"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II</w:t>
      </w:r>
      <w:r>
        <w:rPr>
          <w:rFonts w:ascii="Times New Roman" w:hAnsi="Times New Roman" w:cs="Times New Roman"/>
          <w:sz w:val="26"/>
          <w:szCs w:val="26"/>
          <w:lang w:val="en-US"/>
        </w:rPr>
        <w:tab/>
      </w:r>
      <w:proofErr w:type="spellStart"/>
      <w:r>
        <w:rPr>
          <w:rFonts w:ascii="Times New Roman" w:hAnsi="Times New Roman" w:cs="Times New Roman"/>
          <w:sz w:val="26"/>
          <w:szCs w:val="26"/>
          <w:lang w:val="en-US"/>
        </w:rPr>
        <w:t>Lactef</w:t>
      </w:r>
      <w:r w:rsidR="003A0D7B">
        <w:rPr>
          <w:rFonts w:ascii="Times New Roman" w:hAnsi="Times New Roman" w:cs="Times New Roman"/>
          <w:sz w:val="26"/>
          <w:szCs w:val="26"/>
          <w:lang w:val="en-US"/>
        </w:rPr>
        <w:t>erous</w:t>
      </w:r>
      <w:proofErr w:type="spellEnd"/>
      <w:r w:rsidR="003A0D7B">
        <w:rPr>
          <w:rFonts w:ascii="Times New Roman" w:hAnsi="Times New Roman" w:cs="Times New Roman"/>
          <w:sz w:val="26"/>
          <w:szCs w:val="26"/>
          <w:lang w:val="en-US"/>
        </w:rPr>
        <w:t xml:space="preserve"> duct</w:t>
      </w:r>
      <w:r w:rsidR="002D0C5C">
        <w:rPr>
          <w:rFonts w:ascii="Times New Roman" w:hAnsi="Times New Roman" w:cs="Times New Roman"/>
          <w:sz w:val="26"/>
          <w:szCs w:val="26"/>
          <w:lang w:val="en-US"/>
        </w:rPr>
        <w:t>;</w:t>
      </w:r>
    </w:p>
    <w:p w:rsidR="003A0D7B" w:rsidRDefault="00DB6C98"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III</w:t>
      </w:r>
      <w:r>
        <w:rPr>
          <w:rFonts w:ascii="Times New Roman" w:hAnsi="Times New Roman" w:cs="Times New Roman"/>
          <w:sz w:val="26"/>
          <w:szCs w:val="26"/>
          <w:lang w:val="en-US"/>
        </w:rPr>
        <w:tab/>
      </w:r>
      <w:proofErr w:type="spellStart"/>
      <w:r>
        <w:rPr>
          <w:rFonts w:ascii="Times New Roman" w:hAnsi="Times New Roman" w:cs="Times New Roman"/>
          <w:sz w:val="26"/>
          <w:szCs w:val="26"/>
          <w:lang w:val="en-US"/>
        </w:rPr>
        <w:t>Lacteferous</w:t>
      </w:r>
      <w:proofErr w:type="spellEnd"/>
      <w:r>
        <w:rPr>
          <w:rFonts w:ascii="Times New Roman" w:hAnsi="Times New Roman" w:cs="Times New Roman"/>
          <w:sz w:val="26"/>
          <w:szCs w:val="26"/>
          <w:lang w:val="en-US"/>
        </w:rPr>
        <w:t xml:space="preserve"> sinus</w:t>
      </w:r>
      <w:r w:rsidR="002D0C5C">
        <w:rPr>
          <w:rFonts w:ascii="Times New Roman" w:hAnsi="Times New Roman" w:cs="Times New Roman"/>
          <w:sz w:val="26"/>
          <w:szCs w:val="26"/>
          <w:lang w:val="en-US"/>
        </w:rPr>
        <w:t>;</w:t>
      </w: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ind w:left="1440" w:hanging="720"/>
        <w:rPr>
          <w:rFonts w:ascii="Times New Roman" w:hAnsi="Times New Roman" w:cs="Times New Roman"/>
          <w:sz w:val="26"/>
          <w:szCs w:val="26"/>
          <w:lang w:val="en-US"/>
        </w:rPr>
      </w:pPr>
      <w:r>
        <w:rPr>
          <w:rFonts w:ascii="Times New Roman" w:hAnsi="Times New Roman" w:cs="Times New Roman"/>
          <w:sz w:val="26"/>
          <w:szCs w:val="26"/>
          <w:lang w:val="en-US"/>
        </w:rPr>
        <w:t>b)</w:t>
      </w:r>
      <w:r>
        <w:rPr>
          <w:rFonts w:ascii="Times New Roman" w:hAnsi="Times New Roman" w:cs="Times New Roman"/>
          <w:sz w:val="26"/>
          <w:szCs w:val="26"/>
          <w:lang w:val="en-US"/>
        </w:rPr>
        <w:tab/>
        <w:t>When the environment is positive</w:t>
      </w:r>
      <w:r w:rsidR="006A0B4D">
        <w:rPr>
          <w:rFonts w:ascii="Times New Roman" w:hAnsi="Times New Roman" w:cs="Times New Roman"/>
          <w:sz w:val="26"/>
          <w:szCs w:val="26"/>
          <w:lang w:val="en-US"/>
        </w:rPr>
        <w:t>;</w:t>
      </w:r>
      <w:r>
        <w:rPr>
          <w:rFonts w:ascii="Times New Roman" w:hAnsi="Times New Roman" w:cs="Times New Roman"/>
          <w:sz w:val="26"/>
          <w:szCs w:val="26"/>
          <w:lang w:val="en-US"/>
        </w:rPr>
        <w:t xml:space="preserve"> (</w:t>
      </w:r>
      <w:r w:rsidR="00BB4F1C">
        <w:rPr>
          <w:rFonts w:ascii="Times New Roman" w:hAnsi="Times New Roman" w:cs="Times New Roman"/>
          <w:sz w:val="26"/>
          <w:szCs w:val="26"/>
          <w:lang w:val="en-US"/>
        </w:rPr>
        <w:t>e.g.</w:t>
      </w:r>
      <w:r>
        <w:rPr>
          <w:rFonts w:ascii="Times New Roman" w:hAnsi="Times New Roman" w:cs="Times New Roman"/>
          <w:sz w:val="26"/>
          <w:szCs w:val="26"/>
          <w:lang w:val="en-US"/>
        </w:rPr>
        <w:t xml:space="preserve"> small of baby </w:t>
      </w:r>
      <w:r w:rsidR="00BB4F1C">
        <w:rPr>
          <w:rFonts w:ascii="Times New Roman" w:hAnsi="Times New Roman" w:cs="Times New Roman"/>
          <w:sz w:val="26"/>
          <w:szCs w:val="26"/>
          <w:lang w:val="en-US"/>
        </w:rPr>
        <w:t>etc.</w:t>
      </w:r>
      <w:r w:rsidR="00DB6C98">
        <w:rPr>
          <w:rFonts w:ascii="Times New Roman" w:hAnsi="Times New Roman" w:cs="Times New Roman"/>
          <w:sz w:val="26"/>
          <w:szCs w:val="26"/>
          <w:lang w:val="en-US"/>
        </w:rPr>
        <w:t xml:space="preserve">) </w:t>
      </w:r>
      <w:r w:rsidR="006A0B4D">
        <w:rPr>
          <w:rFonts w:ascii="Times New Roman" w:hAnsi="Times New Roman" w:cs="Times New Roman"/>
          <w:sz w:val="26"/>
          <w:szCs w:val="26"/>
          <w:lang w:val="en-US"/>
        </w:rPr>
        <w:t>the</w:t>
      </w:r>
      <w:r>
        <w:rPr>
          <w:rFonts w:ascii="Times New Roman" w:hAnsi="Times New Roman" w:cs="Times New Roman"/>
          <w:sz w:val="26"/>
          <w:szCs w:val="26"/>
          <w:lang w:val="en-US"/>
        </w:rPr>
        <w:t xml:space="preserve"> hypothalamus relays</w:t>
      </w:r>
      <w:r w:rsidR="006A0B4D">
        <w:rPr>
          <w:rFonts w:ascii="Times New Roman" w:hAnsi="Times New Roman" w:cs="Times New Roman"/>
          <w:sz w:val="26"/>
          <w:szCs w:val="26"/>
          <w:lang w:val="en-US"/>
        </w:rPr>
        <w:t xml:space="preserve">; impulses to the </w:t>
      </w:r>
      <w:r w:rsidR="00BB4F1C">
        <w:rPr>
          <w:rFonts w:ascii="Times New Roman" w:hAnsi="Times New Roman" w:cs="Times New Roman"/>
          <w:sz w:val="26"/>
          <w:szCs w:val="26"/>
          <w:lang w:val="en-US"/>
        </w:rPr>
        <w:t>pituitary</w:t>
      </w:r>
      <w:r w:rsidR="006A0B4D">
        <w:rPr>
          <w:rFonts w:ascii="Times New Roman" w:hAnsi="Times New Roman" w:cs="Times New Roman"/>
          <w:sz w:val="26"/>
          <w:szCs w:val="26"/>
          <w:lang w:val="en-US"/>
        </w:rPr>
        <w:t xml:space="preserve"> gland;</w:t>
      </w:r>
      <w:r>
        <w:rPr>
          <w:rFonts w:ascii="Times New Roman" w:hAnsi="Times New Roman" w:cs="Times New Roman"/>
          <w:sz w:val="26"/>
          <w:szCs w:val="26"/>
          <w:lang w:val="en-US"/>
        </w:rPr>
        <w:t xml:space="preserve"> which in</w:t>
      </w:r>
      <w:r w:rsidR="006A0B4D">
        <w:rPr>
          <w:rFonts w:ascii="Times New Roman" w:hAnsi="Times New Roman" w:cs="Times New Roman"/>
          <w:sz w:val="26"/>
          <w:szCs w:val="26"/>
          <w:lang w:val="en-US"/>
        </w:rPr>
        <w:t xml:space="preserve"> turn releases oxytocin hormone;</w:t>
      </w:r>
    </w:p>
    <w:p w:rsidR="003A0D7B" w:rsidRDefault="003A0D7B" w:rsidP="003A0D7B">
      <w:pPr>
        <w:spacing w:after="0" w:line="240" w:lineRule="auto"/>
        <w:ind w:left="1440" w:hanging="720"/>
        <w:rPr>
          <w:rFonts w:ascii="Times New Roman" w:hAnsi="Times New Roman" w:cs="Times New Roman"/>
          <w:sz w:val="26"/>
          <w:szCs w:val="26"/>
          <w:lang w:val="en-US"/>
        </w:rPr>
      </w:pPr>
      <w:r>
        <w:rPr>
          <w:rFonts w:ascii="Times New Roman" w:hAnsi="Times New Roman" w:cs="Times New Roman"/>
          <w:sz w:val="26"/>
          <w:szCs w:val="26"/>
          <w:lang w:val="en-US"/>
        </w:rPr>
        <w:tab/>
        <w:t>Oxytocin hormone causes alveoli to contract forcing milk into ducts w</w:t>
      </w:r>
      <w:r w:rsidR="006A0B4D">
        <w:rPr>
          <w:rFonts w:ascii="Times New Roman" w:hAnsi="Times New Roman" w:cs="Times New Roman"/>
          <w:sz w:val="26"/>
          <w:szCs w:val="26"/>
          <w:lang w:val="en-US"/>
        </w:rPr>
        <w:t>hich conduct milk to reservoirs;</w:t>
      </w: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5.</w:t>
      </w:r>
      <w:r>
        <w:rPr>
          <w:rFonts w:ascii="Times New Roman" w:hAnsi="Times New Roman" w:cs="Times New Roman"/>
          <w:sz w:val="26"/>
          <w:szCs w:val="26"/>
          <w:lang w:val="en-US"/>
        </w:rPr>
        <w:tab/>
      </w:r>
      <w:proofErr w:type="gramStart"/>
      <w:r>
        <w:rPr>
          <w:rFonts w:ascii="Times New Roman" w:hAnsi="Times New Roman" w:cs="Times New Roman"/>
          <w:sz w:val="26"/>
          <w:szCs w:val="26"/>
          <w:lang w:val="en-US"/>
        </w:rPr>
        <w:t>a</w:t>
      </w:r>
      <w:proofErr w:type="gramEnd"/>
      <w:r>
        <w:rPr>
          <w:rFonts w:ascii="Times New Roman" w:hAnsi="Times New Roman" w:cs="Times New Roman"/>
          <w:sz w:val="26"/>
          <w:szCs w:val="26"/>
          <w:lang w:val="en-US"/>
        </w:rPr>
        <w:t>)</w:t>
      </w:r>
      <w:r>
        <w:rPr>
          <w:rFonts w:ascii="Times New Roman" w:hAnsi="Times New Roman" w:cs="Times New Roman"/>
          <w:sz w:val="26"/>
          <w:szCs w:val="26"/>
          <w:lang w:val="en-US"/>
        </w:rPr>
        <w:tab/>
        <w:t>Food sample A – Carbohydrates/glucose</w:t>
      </w:r>
      <w:r w:rsidR="002D0C5C">
        <w:rPr>
          <w:rFonts w:ascii="Times New Roman" w:hAnsi="Times New Roman" w:cs="Times New Roman"/>
          <w:sz w:val="26"/>
          <w:szCs w:val="26"/>
          <w:lang w:val="en-US"/>
        </w:rPr>
        <w:t>;</w:t>
      </w:r>
    </w:p>
    <w:p w:rsidR="003A0D7B" w:rsidRDefault="003A0D7B" w:rsidP="003A0D7B">
      <w:pPr>
        <w:spacing w:after="0" w:line="240" w:lineRule="auto"/>
        <w:ind w:left="2880" w:hanging="1440"/>
        <w:rPr>
          <w:rFonts w:ascii="Times New Roman" w:hAnsi="Times New Roman" w:cs="Times New Roman"/>
          <w:sz w:val="26"/>
          <w:szCs w:val="26"/>
          <w:lang w:val="en-US"/>
        </w:rPr>
      </w:pPr>
      <w:r>
        <w:rPr>
          <w:rFonts w:ascii="Times New Roman" w:hAnsi="Times New Roman" w:cs="Times New Roman"/>
          <w:sz w:val="26"/>
          <w:szCs w:val="26"/>
          <w:lang w:val="en-US"/>
        </w:rPr>
        <w:t xml:space="preserve">Reason: </w:t>
      </w:r>
      <w:r>
        <w:rPr>
          <w:rFonts w:ascii="Times New Roman" w:hAnsi="Times New Roman" w:cs="Times New Roman"/>
          <w:sz w:val="26"/>
          <w:szCs w:val="26"/>
          <w:lang w:val="en-US"/>
        </w:rPr>
        <w:tab/>
        <w:t>Quickly broken down</w:t>
      </w:r>
      <w:r w:rsidR="006A0B4D">
        <w:rPr>
          <w:rFonts w:ascii="Times New Roman" w:hAnsi="Times New Roman" w:cs="Times New Roman"/>
          <w:sz w:val="26"/>
          <w:szCs w:val="26"/>
          <w:lang w:val="en-US"/>
        </w:rPr>
        <w:t xml:space="preserve">/easily </w:t>
      </w:r>
      <w:r w:rsidR="00BB4F1C">
        <w:rPr>
          <w:rFonts w:ascii="Times New Roman" w:hAnsi="Times New Roman" w:cs="Times New Roman"/>
          <w:sz w:val="26"/>
          <w:szCs w:val="26"/>
          <w:lang w:val="en-US"/>
        </w:rPr>
        <w:t>oxidized</w:t>
      </w:r>
      <w:r>
        <w:rPr>
          <w:rFonts w:ascii="Times New Roman" w:hAnsi="Times New Roman" w:cs="Times New Roman"/>
          <w:sz w:val="26"/>
          <w:szCs w:val="26"/>
          <w:lang w:val="en-US"/>
        </w:rPr>
        <w:t xml:space="preserve"> to release energy, water and carb</w:t>
      </w:r>
      <w:r w:rsidR="00BB4F1C">
        <w:rPr>
          <w:rFonts w:ascii="Times New Roman" w:hAnsi="Times New Roman" w:cs="Times New Roman"/>
          <w:sz w:val="26"/>
          <w:szCs w:val="26"/>
          <w:lang w:val="en-US"/>
        </w:rPr>
        <w:t>on (IV) oxide</w:t>
      </w:r>
      <w:r w:rsidR="00170880">
        <w:rPr>
          <w:rFonts w:ascii="Times New Roman" w:hAnsi="Times New Roman" w:cs="Times New Roman"/>
          <w:sz w:val="26"/>
          <w:szCs w:val="26"/>
          <w:lang w:val="en-US"/>
        </w:rPr>
        <w:t>;</w:t>
      </w:r>
    </w:p>
    <w:p w:rsidR="003A0D7B" w:rsidRDefault="003A0D7B" w:rsidP="003A0D7B">
      <w:pPr>
        <w:spacing w:after="0" w:line="240" w:lineRule="auto"/>
        <w:ind w:left="2880" w:hanging="1440"/>
        <w:rPr>
          <w:rFonts w:ascii="Times New Roman" w:hAnsi="Times New Roman" w:cs="Times New Roman"/>
          <w:sz w:val="26"/>
          <w:szCs w:val="26"/>
          <w:lang w:val="en-US"/>
        </w:rPr>
      </w:pPr>
      <w:r>
        <w:rPr>
          <w:rFonts w:ascii="Times New Roman" w:hAnsi="Times New Roman" w:cs="Times New Roman"/>
          <w:sz w:val="26"/>
          <w:szCs w:val="26"/>
          <w:lang w:val="en-US"/>
        </w:rPr>
        <w:t>Food Sample B: Lipid/protein</w:t>
      </w:r>
      <w:r w:rsidR="002D0C5C">
        <w:rPr>
          <w:rFonts w:ascii="Times New Roman" w:hAnsi="Times New Roman" w:cs="Times New Roman"/>
          <w:sz w:val="26"/>
          <w:szCs w:val="26"/>
          <w:lang w:val="en-US"/>
        </w:rPr>
        <w:t>;</w:t>
      </w:r>
    </w:p>
    <w:p w:rsidR="003A0D7B" w:rsidRDefault="003A0D7B" w:rsidP="003A0D7B">
      <w:pPr>
        <w:spacing w:after="0" w:line="240" w:lineRule="auto"/>
        <w:ind w:left="2880" w:hanging="1440"/>
        <w:rPr>
          <w:rFonts w:ascii="Times New Roman" w:hAnsi="Times New Roman" w:cs="Times New Roman"/>
          <w:sz w:val="26"/>
          <w:szCs w:val="26"/>
          <w:lang w:val="en-US"/>
        </w:rPr>
      </w:pPr>
      <w:r>
        <w:rPr>
          <w:rFonts w:ascii="Times New Roman" w:hAnsi="Times New Roman" w:cs="Times New Roman"/>
          <w:sz w:val="26"/>
          <w:szCs w:val="26"/>
          <w:lang w:val="en-US"/>
        </w:rPr>
        <w:t>Reason:</w:t>
      </w:r>
      <w:r>
        <w:rPr>
          <w:rFonts w:ascii="Times New Roman" w:hAnsi="Times New Roman" w:cs="Times New Roman"/>
          <w:sz w:val="26"/>
          <w:szCs w:val="26"/>
          <w:lang w:val="en-US"/>
        </w:rPr>
        <w:tab/>
        <w:t>Slowly broken down</w:t>
      </w:r>
      <w:r w:rsidR="00170880">
        <w:rPr>
          <w:rFonts w:ascii="Times New Roman" w:hAnsi="Times New Roman" w:cs="Times New Roman"/>
          <w:sz w:val="26"/>
          <w:szCs w:val="26"/>
          <w:lang w:val="en-US"/>
        </w:rPr>
        <w:t xml:space="preserve"> slowly </w:t>
      </w:r>
      <w:r w:rsidR="00BB4F1C">
        <w:rPr>
          <w:rFonts w:ascii="Times New Roman" w:hAnsi="Times New Roman" w:cs="Times New Roman"/>
          <w:sz w:val="26"/>
          <w:szCs w:val="26"/>
          <w:lang w:val="en-US"/>
        </w:rPr>
        <w:t>oxidized</w:t>
      </w:r>
      <w:r>
        <w:rPr>
          <w:rFonts w:ascii="Times New Roman" w:hAnsi="Times New Roman" w:cs="Times New Roman"/>
          <w:sz w:val="26"/>
          <w:szCs w:val="26"/>
          <w:lang w:val="en-US"/>
        </w:rPr>
        <w:t xml:space="preserve"> to release energy, water and carbon (</w:t>
      </w:r>
      <w:r w:rsidR="00BB4F1C">
        <w:rPr>
          <w:rFonts w:ascii="Times New Roman" w:hAnsi="Times New Roman" w:cs="Times New Roman"/>
          <w:sz w:val="26"/>
          <w:szCs w:val="26"/>
          <w:lang w:val="en-US"/>
        </w:rPr>
        <w:t>IV</w:t>
      </w:r>
      <w:r>
        <w:rPr>
          <w:rFonts w:ascii="Times New Roman" w:hAnsi="Times New Roman" w:cs="Times New Roman"/>
          <w:sz w:val="26"/>
          <w:szCs w:val="26"/>
          <w:lang w:val="en-US"/>
        </w:rPr>
        <w:t>) ox</w:t>
      </w:r>
      <w:r w:rsidR="00170880">
        <w:rPr>
          <w:rFonts w:ascii="Times New Roman" w:hAnsi="Times New Roman" w:cs="Times New Roman"/>
          <w:sz w:val="26"/>
          <w:szCs w:val="26"/>
          <w:lang w:val="en-US"/>
        </w:rPr>
        <w:t xml:space="preserve">ide </w:t>
      </w:r>
      <w:r w:rsidR="00BB4F1C">
        <w:rPr>
          <w:rFonts w:ascii="Times New Roman" w:hAnsi="Times New Roman" w:cs="Times New Roman"/>
          <w:sz w:val="26"/>
          <w:szCs w:val="26"/>
          <w:lang w:val="en-US"/>
        </w:rPr>
        <w:t>gas;</w:t>
      </w: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b)</w:t>
      </w:r>
      <w:r>
        <w:rPr>
          <w:rFonts w:ascii="Times New Roman" w:hAnsi="Times New Roman" w:cs="Times New Roman"/>
          <w:sz w:val="26"/>
          <w:szCs w:val="26"/>
          <w:lang w:val="en-US"/>
        </w:rPr>
        <w:tab/>
        <w:t>Carbon (</w:t>
      </w:r>
      <w:r w:rsidR="00605CD6">
        <w:rPr>
          <w:rFonts w:ascii="Times New Roman" w:hAnsi="Times New Roman" w:cs="Times New Roman"/>
          <w:sz w:val="26"/>
          <w:szCs w:val="26"/>
          <w:lang w:val="en-US"/>
        </w:rPr>
        <w:t>IV</w:t>
      </w:r>
      <w:r>
        <w:rPr>
          <w:rFonts w:ascii="Times New Roman" w:hAnsi="Times New Roman" w:cs="Times New Roman"/>
          <w:sz w:val="26"/>
          <w:szCs w:val="26"/>
          <w:lang w:val="en-US"/>
        </w:rPr>
        <w:t>) oxide</w:t>
      </w:r>
      <w:r w:rsidR="002D0C5C">
        <w:rPr>
          <w:rFonts w:ascii="Times New Roman" w:hAnsi="Times New Roman" w:cs="Times New Roman"/>
          <w:sz w:val="26"/>
          <w:szCs w:val="26"/>
          <w:lang w:val="en-US"/>
        </w:rPr>
        <w:t>;</w:t>
      </w: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ind w:left="1440" w:hanging="720"/>
        <w:rPr>
          <w:rFonts w:ascii="Times New Roman" w:hAnsi="Times New Roman" w:cs="Times New Roman"/>
          <w:sz w:val="26"/>
          <w:szCs w:val="26"/>
          <w:lang w:val="en-US"/>
        </w:rPr>
      </w:pPr>
      <w:r>
        <w:rPr>
          <w:rFonts w:ascii="Times New Roman" w:hAnsi="Times New Roman" w:cs="Times New Roman"/>
          <w:sz w:val="26"/>
          <w:szCs w:val="26"/>
          <w:lang w:val="en-US"/>
        </w:rPr>
        <w:t>ii)</w:t>
      </w:r>
      <w:r>
        <w:rPr>
          <w:rFonts w:ascii="Times New Roman" w:hAnsi="Times New Roman" w:cs="Times New Roman"/>
          <w:sz w:val="26"/>
          <w:szCs w:val="26"/>
          <w:lang w:val="en-US"/>
        </w:rPr>
        <w:tab/>
      </w:r>
      <w:r w:rsidR="00170880">
        <w:rPr>
          <w:rFonts w:ascii="Times New Roman" w:hAnsi="Times New Roman" w:cs="Times New Roman"/>
          <w:sz w:val="26"/>
          <w:szCs w:val="26"/>
          <w:lang w:val="en-US"/>
        </w:rPr>
        <w:t>Sugar in fruits or barley seeds;</w:t>
      </w:r>
      <w:r>
        <w:rPr>
          <w:rFonts w:ascii="Times New Roman" w:hAnsi="Times New Roman" w:cs="Times New Roman"/>
          <w:sz w:val="26"/>
          <w:szCs w:val="26"/>
          <w:lang w:val="en-US"/>
        </w:rPr>
        <w:t xml:space="preserve"> </w:t>
      </w:r>
      <w:r w:rsidR="00605CD6">
        <w:rPr>
          <w:rFonts w:ascii="Times New Roman" w:hAnsi="Times New Roman" w:cs="Times New Roman"/>
          <w:sz w:val="26"/>
          <w:szCs w:val="26"/>
          <w:lang w:val="en-US"/>
        </w:rPr>
        <w:t>is</w:t>
      </w:r>
      <w:r>
        <w:rPr>
          <w:rFonts w:ascii="Times New Roman" w:hAnsi="Times New Roman" w:cs="Times New Roman"/>
          <w:sz w:val="26"/>
          <w:szCs w:val="26"/>
          <w:lang w:val="en-US"/>
        </w:rPr>
        <w:t xml:space="preserve"> fermented/broken down anaerobical</w:t>
      </w:r>
      <w:r w:rsidR="00170880">
        <w:rPr>
          <w:rFonts w:ascii="Times New Roman" w:hAnsi="Times New Roman" w:cs="Times New Roman"/>
          <w:sz w:val="26"/>
          <w:szCs w:val="26"/>
          <w:lang w:val="en-US"/>
        </w:rPr>
        <w:t>ly;</w:t>
      </w:r>
      <w:r w:rsidR="002D0C5C">
        <w:rPr>
          <w:rFonts w:ascii="Times New Roman" w:hAnsi="Times New Roman" w:cs="Times New Roman"/>
          <w:sz w:val="26"/>
          <w:szCs w:val="26"/>
          <w:lang w:val="en-US"/>
        </w:rPr>
        <w:t xml:space="preserve"> to produce ethanol in wines;</w:t>
      </w: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lastRenderedPageBreak/>
        <w:t>6.</w:t>
      </w:r>
      <w:r>
        <w:rPr>
          <w:rFonts w:ascii="Times New Roman" w:hAnsi="Times New Roman" w:cs="Times New Roman"/>
          <w:sz w:val="26"/>
          <w:szCs w:val="26"/>
          <w:lang w:val="en-US"/>
        </w:rPr>
        <w:tab/>
      </w:r>
      <w:proofErr w:type="gramStart"/>
      <w:r>
        <w:rPr>
          <w:rFonts w:ascii="Times New Roman" w:hAnsi="Times New Roman" w:cs="Times New Roman"/>
          <w:sz w:val="26"/>
          <w:szCs w:val="26"/>
          <w:lang w:val="en-US"/>
        </w:rPr>
        <w:t>a)</w:t>
      </w:r>
      <w:proofErr w:type="gramEnd"/>
      <w:r>
        <w:rPr>
          <w:rFonts w:ascii="Times New Roman" w:hAnsi="Times New Roman" w:cs="Times New Roman"/>
          <w:sz w:val="26"/>
          <w:szCs w:val="26"/>
          <w:lang w:val="en-US"/>
        </w:rPr>
        <w:t>i)</w:t>
      </w:r>
    </w:p>
    <w:p w:rsidR="003A0D7B" w:rsidRDefault="003A0D7B" w:rsidP="003A0D7B">
      <w:pPr>
        <w:spacing w:after="0" w:line="240" w:lineRule="auto"/>
        <w:rPr>
          <w:rFonts w:ascii="Times New Roman" w:hAnsi="Times New Roman" w:cs="Times New Roman"/>
          <w:sz w:val="26"/>
          <w:szCs w:val="26"/>
          <w:lang w:val="en-US"/>
        </w:rPr>
      </w:pPr>
    </w:p>
    <w:p w:rsidR="003A0D7B" w:rsidRDefault="003A0D7B" w:rsidP="003A0D7B">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p>
    <w:p w:rsidR="003A0D7B" w:rsidRPr="003A0D7B" w:rsidRDefault="003A0D7B" w:rsidP="003A0D7B">
      <w:pPr>
        <w:rPr>
          <w:rFonts w:ascii="Times New Roman" w:hAnsi="Times New Roman" w:cs="Times New Roman"/>
          <w:sz w:val="26"/>
          <w:szCs w:val="26"/>
          <w:lang w:val="en-US"/>
        </w:rPr>
      </w:pPr>
    </w:p>
    <w:p w:rsidR="003A0D7B" w:rsidRPr="003A0D7B" w:rsidRDefault="003A0D7B" w:rsidP="003A0D7B">
      <w:pPr>
        <w:rPr>
          <w:rFonts w:ascii="Times New Roman" w:hAnsi="Times New Roman" w:cs="Times New Roman"/>
          <w:sz w:val="26"/>
          <w:szCs w:val="26"/>
          <w:lang w:val="en-US"/>
        </w:rPr>
      </w:pPr>
    </w:p>
    <w:p w:rsidR="003A0D7B" w:rsidRP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p>
    <w:p w:rsidR="008016CF" w:rsidRDefault="008016CF" w:rsidP="003A0D7B">
      <w:pPr>
        <w:rPr>
          <w:rFonts w:ascii="Times New Roman" w:hAnsi="Times New Roman" w:cs="Times New Roman"/>
          <w:sz w:val="26"/>
          <w:szCs w:val="26"/>
          <w:lang w:val="en-US"/>
        </w:rPr>
      </w:pPr>
    </w:p>
    <w:p w:rsidR="008016CF" w:rsidRDefault="008016CF" w:rsidP="003A0D7B">
      <w:pPr>
        <w:rPr>
          <w:rFonts w:ascii="Times New Roman" w:hAnsi="Times New Roman" w:cs="Times New Roman"/>
          <w:sz w:val="26"/>
          <w:szCs w:val="26"/>
          <w:lang w:val="en-US"/>
        </w:rPr>
      </w:pPr>
    </w:p>
    <w:p w:rsidR="008016CF" w:rsidRDefault="008016CF" w:rsidP="003A0D7B">
      <w:pPr>
        <w:rPr>
          <w:rFonts w:ascii="Times New Roman" w:hAnsi="Times New Roman" w:cs="Times New Roman"/>
          <w:sz w:val="26"/>
          <w:szCs w:val="26"/>
          <w:lang w:val="en-US"/>
        </w:rPr>
      </w:pPr>
    </w:p>
    <w:p w:rsidR="008016CF" w:rsidRDefault="008016CF" w:rsidP="003A0D7B">
      <w:pPr>
        <w:rPr>
          <w:rFonts w:ascii="Times New Roman" w:hAnsi="Times New Roman" w:cs="Times New Roman"/>
          <w:sz w:val="26"/>
          <w:szCs w:val="26"/>
          <w:lang w:val="en-US"/>
        </w:rPr>
      </w:pPr>
    </w:p>
    <w:p w:rsidR="008016CF" w:rsidRDefault="008016CF" w:rsidP="003A0D7B">
      <w:pPr>
        <w:rPr>
          <w:rFonts w:ascii="Times New Roman" w:hAnsi="Times New Roman" w:cs="Times New Roman"/>
          <w:sz w:val="26"/>
          <w:szCs w:val="26"/>
          <w:lang w:val="en-US"/>
        </w:rPr>
      </w:pPr>
    </w:p>
    <w:p w:rsidR="008016CF" w:rsidRDefault="008016CF" w:rsidP="003A0D7B">
      <w:pPr>
        <w:rPr>
          <w:rFonts w:ascii="Times New Roman" w:hAnsi="Times New Roman" w:cs="Times New Roman"/>
          <w:sz w:val="26"/>
          <w:szCs w:val="26"/>
          <w:lang w:val="en-US"/>
        </w:rPr>
      </w:pPr>
    </w:p>
    <w:p w:rsidR="008016CF" w:rsidRDefault="008016CF" w:rsidP="003A0D7B">
      <w:pPr>
        <w:rPr>
          <w:rFonts w:ascii="Times New Roman" w:hAnsi="Times New Roman" w:cs="Times New Roman"/>
          <w:sz w:val="26"/>
          <w:szCs w:val="26"/>
          <w:lang w:val="en-US"/>
        </w:rPr>
      </w:pPr>
    </w:p>
    <w:p w:rsidR="003A0D7B" w:rsidRDefault="003A0D7B" w:rsidP="003A0D7B">
      <w:pPr>
        <w:rPr>
          <w:rFonts w:ascii="Times New Roman" w:hAnsi="Times New Roman" w:cs="Times New Roman"/>
          <w:sz w:val="26"/>
          <w:szCs w:val="26"/>
          <w:lang w:val="en-US"/>
        </w:rPr>
      </w:pPr>
      <w:r>
        <w:rPr>
          <w:rFonts w:ascii="Times New Roman" w:hAnsi="Times New Roman" w:cs="Times New Roman"/>
          <w:sz w:val="26"/>
          <w:szCs w:val="26"/>
          <w:lang w:val="en-US"/>
        </w:rPr>
        <w:lastRenderedPageBreak/>
        <w:t>ii)</w:t>
      </w:r>
      <w:r>
        <w:rPr>
          <w:rFonts w:ascii="Times New Roman" w:hAnsi="Times New Roman" w:cs="Times New Roman"/>
          <w:sz w:val="26"/>
          <w:szCs w:val="26"/>
          <w:lang w:val="en-US"/>
        </w:rPr>
        <w:tab/>
        <w:t>16.25% salt</w:t>
      </w:r>
      <w:r w:rsidR="002D0C5C">
        <w:rPr>
          <w:rFonts w:ascii="Times New Roman" w:hAnsi="Times New Roman" w:cs="Times New Roman"/>
          <w:sz w:val="26"/>
          <w:szCs w:val="26"/>
          <w:lang w:val="en-US"/>
        </w:rPr>
        <w:t>;</w:t>
      </w:r>
    </w:p>
    <w:p w:rsidR="003A0D7B" w:rsidRDefault="003A0D7B" w:rsidP="003A0D7B">
      <w:pPr>
        <w:ind w:left="720" w:hanging="720"/>
        <w:rPr>
          <w:rFonts w:ascii="Times New Roman" w:hAnsi="Times New Roman" w:cs="Times New Roman"/>
          <w:sz w:val="26"/>
          <w:szCs w:val="26"/>
          <w:lang w:val="en-US"/>
        </w:rPr>
      </w:pPr>
      <w:r>
        <w:rPr>
          <w:rFonts w:ascii="Times New Roman" w:hAnsi="Times New Roman" w:cs="Times New Roman"/>
          <w:sz w:val="26"/>
          <w:szCs w:val="26"/>
          <w:lang w:val="en-US"/>
        </w:rPr>
        <w:t>b)i)</w:t>
      </w:r>
      <w:r>
        <w:rPr>
          <w:rFonts w:ascii="Times New Roman" w:hAnsi="Times New Roman" w:cs="Times New Roman"/>
          <w:sz w:val="26"/>
          <w:szCs w:val="26"/>
          <w:lang w:val="en-US"/>
        </w:rPr>
        <w:tab/>
        <w:t>The salt solution is hypotonic</w:t>
      </w:r>
      <w:r w:rsidR="00170880">
        <w:rPr>
          <w:rFonts w:ascii="Times New Roman" w:hAnsi="Times New Roman" w:cs="Times New Roman"/>
          <w:sz w:val="26"/>
          <w:szCs w:val="26"/>
          <w:lang w:val="en-US"/>
        </w:rPr>
        <w:t>;</w:t>
      </w:r>
      <w:r>
        <w:rPr>
          <w:rFonts w:ascii="Times New Roman" w:hAnsi="Times New Roman" w:cs="Times New Roman"/>
          <w:sz w:val="26"/>
          <w:szCs w:val="26"/>
          <w:lang w:val="en-US"/>
        </w:rPr>
        <w:t xml:space="preserve"> to the cell sap of the </w:t>
      </w:r>
      <w:proofErr w:type="spellStart"/>
      <w:r>
        <w:rPr>
          <w:rFonts w:ascii="Times New Roman" w:hAnsi="Times New Roman" w:cs="Times New Roman"/>
          <w:sz w:val="26"/>
          <w:szCs w:val="26"/>
          <w:lang w:val="en-US"/>
        </w:rPr>
        <w:t>tradescantia</w:t>
      </w:r>
      <w:proofErr w:type="spellEnd"/>
      <w:r>
        <w:rPr>
          <w:rFonts w:ascii="Times New Roman" w:hAnsi="Times New Roman" w:cs="Times New Roman"/>
          <w:sz w:val="26"/>
          <w:szCs w:val="26"/>
          <w:lang w:val="en-US"/>
        </w:rPr>
        <w:t>, water molecules moved fr</w:t>
      </w:r>
      <w:r w:rsidR="00170880">
        <w:rPr>
          <w:rFonts w:ascii="Times New Roman" w:hAnsi="Times New Roman" w:cs="Times New Roman"/>
          <w:sz w:val="26"/>
          <w:szCs w:val="26"/>
          <w:lang w:val="en-US"/>
        </w:rPr>
        <w:t>om the solution into the cells by osmosis; making the cells turgid hence increase in size;</w:t>
      </w:r>
    </w:p>
    <w:p w:rsidR="003A0D7B" w:rsidRDefault="003A0D7B" w:rsidP="003A0D7B">
      <w:pPr>
        <w:ind w:left="720" w:hanging="720"/>
        <w:rPr>
          <w:rFonts w:ascii="Times New Roman" w:hAnsi="Times New Roman" w:cs="Times New Roman"/>
          <w:sz w:val="26"/>
          <w:szCs w:val="26"/>
          <w:lang w:val="en-US"/>
        </w:rPr>
      </w:pPr>
      <w:r>
        <w:rPr>
          <w:rFonts w:ascii="Times New Roman" w:hAnsi="Times New Roman" w:cs="Times New Roman"/>
          <w:sz w:val="26"/>
          <w:szCs w:val="26"/>
          <w:lang w:val="en-US"/>
        </w:rPr>
        <w:t>ii)</w:t>
      </w:r>
      <w:r>
        <w:rPr>
          <w:rFonts w:ascii="Times New Roman" w:hAnsi="Times New Roman" w:cs="Times New Roman"/>
          <w:sz w:val="26"/>
          <w:szCs w:val="26"/>
          <w:lang w:val="en-US"/>
        </w:rPr>
        <w:tab/>
        <w:t>The salt solution is hypertonic</w:t>
      </w:r>
      <w:r w:rsidR="00170880">
        <w:rPr>
          <w:rFonts w:ascii="Times New Roman" w:hAnsi="Times New Roman" w:cs="Times New Roman"/>
          <w:sz w:val="26"/>
          <w:szCs w:val="26"/>
          <w:lang w:val="en-US"/>
        </w:rPr>
        <w:t>;</w:t>
      </w:r>
      <w:r>
        <w:rPr>
          <w:rFonts w:ascii="Times New Roman" w:hAnsi="Times New Roman" w:cs="Times New Roman"/>
          <w:sz w:val="26"/>
          <w:szCs w:val="26"/>
          <w:lang w:val="en-US"/>
        </w:rPr>
        <w:t xml:space="preserve"> to the cell sap of the </w:t>
      </w:r>
      <w:proofErr w:type="spellStart"/>
      <w:r>
        <w:rPr>
          <w:rFonts w:ascii="Times New Roman" w:hAnsi="Times New Roman" w:cs="Times New Roman"/>
          <w:sz w:val="26"/>
          <w:szCs w:val="26"/>
          <w:lang w:val="en-US"/>
        </w:rPr>
        <w:t>tradescantia</w:t>
      </w:r>
      <w:proofErr w:type="spellEnd"/>
      <w:r>
        <w:rPr>
          <w:rFonts w:ascii="Times New Roman" w:hAnsi="Times New Roman" w:cs="Times New Roman"/>
          <w:sz w:val="26"/>
          <w:szCs w:val="26"/>
          <w:lang w:val="en-US"/>
        </w:rPr>
        <w:t xml:space="preserve">, </w:t>
      </w:r>
      <w:r w:rsidR="00C74B25">
        <w:rPr>
          <w:rFonts w:ascii="Times New Roman" w:hAnsi="Times New Roman" w:cs="Times New Roman"/>
          <w:sz w:val="26"/>
          <w:szCs w:val="26"/>
          <w:lang w:val="en-US"/>
        </w:rPr>
        <w:t>water molecules moved from the cells into the solut</w:t>
      </w:r>
      <w:r w:rsidR="00170880">
        <w:rPr>
          <w:rFonts w:ascii="Times New Roman" w:hAnsi="Times New Roman" w:cs="Times New Roman"/>
          <w:sz w:val="26"/>
          <w:szCs w:val="26"/>
          <w:lang w:val="en-US"/>
        </w:rPr>
        <w:t>ion by osmosis; making the cells flaccid  to reduce in size;</w:t>
      </w:r>
    </w:p>
    <w:p w:rsidR="00C32C5F" w:rsidRDefault="00C32C5F" w:rsidP="003A0D7B">
      <w:pPr>
        <w:ind w:left="720" w:hanging="720"/>
        <w:rPr>
          <w:rFonts w:ascii="Times New Roman" w:hAnsi="Times New Roman" w:cs="Times New Roman"/>
          <w:sz w:val="26"/>
          <w:szCs w:val="26"/>
          <w:lang w:val="en-US"/>
        </w:rPr>
      </w:pPr>
      <w:r>
        <w:rPr>
          <w:rFonts w:ascii="Times New Roman" w:hAnsi="Times New Roman" w:cs="Times New Roman"/>
          <w:sz w:val="26"/>
          <w:szCs w:val="26"/>
          <w:lang w:val="en-US"/>
        </w:rPr>
        <w:t xml:space="preserve">c)      The plants absorb water from the soil by </w:t>
      </w:r>
      <w:r w:rsidR="002D0C5C">
        <w:rPr>
          <w:rFonts w:ascii="Times New Roman" w:hAnsi="Times New Roman" w:cs="Times New Roman"/>
          <w:sz w:val="26"/>
          <w:szCs w:val="26"/>
          <w:lang w:val="en-US"/>
        </w:rPr>
        <w:t>osmosis;</w:t>
      </w:r>
      <w:r w:rsidR="008016CF">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the water is transported to </w:t>
      </w:r>
      <w:r w:rsidR="00170880">
        <w:rPr>
          <w:rFonts w:ascii="Times New Roman" w:hAnsi="Times New Roman" w:cs="Times New Roman"/>
          <w:sz w:val="26"/>
          <w:szCs w:val="26"/>
          <w:lang w:val="en-US"/>
        </w:rPr>
        <w:t xml:space="preserve">cells; the cells become </w:t>
      </w:r>
      <w:proofErr w:type="spellStart"/>
      <w:r w:rsidR="00170880">
        <w:rPr>
          <w:rFonts w:ascii="Times New Roman" w:hAnsi="Times New Roman" w:cs="Times New Roman"/>
          <w:sz w:val="26"/>
          <w:szCs w:val="26"/>
          <w:lang w:val="en-US"/>
        </w:rPr>
        <w:t>turgidmaking</w:t>
      </w:r>
      <w:proofErr w:type="spellEnd"/>
      <w:r w:rsidR="00170880">
        <w:rPr>
          <w:rFonts w:ascii="Times New Roman" w:hAnsi="Times New Roman" w:cs="Times New Roman"/>
          <w:sz w:val="26"/>
          <w:szCs w:val="26"/>
          <w:lang w:val="en-US"/>
        </w:rPr>
        <w:t xml:space="preserve"> the plant upright;</w:t>
      </w:r>
    </w:p>
    <w:p w:rsidR="00C74B25" w:rsidRDefault="00C74B25" w:rsidP="003A0D7B">
      <w:pPr>
        <w:ind w:left="720" w:hanging="720"/>
        <w:rPr>
          <w:rFonts w:ascii="Times New Roman" w:hAnsi="Times New Roman" w:cs="Times New Roman"/>
          <w:sz w:val="26"/>
          <w:szCs w:val="26"/>
          <w:lang w:val="en-US"/>
        </w:rPr>
      </w:pPr>
      <w:proofErr w:type="gramStart"/>
      <w:r>
        <w:rPr>
          <w:rFonts w:ascii="Times New Roman" w:hAnsi="Times New Roman" w:cs="Times New Roman"/>
          <w:sz w:val="26"/>
          <w:szCs w:val="26"/>
          <w:lang w:val="en-US"/>
        </w:rPr>
        <w:t>d</w:t>
      </w:r>
      <w:proofErr w:type="gramEnd"/>
      <w:r w:rsidR="00170880">
        <w:rPr>
          <w:rFonts w:ascii="Times New Roman" w:hAnsi="Times New Roman" w:cs="Times New Roman"/>
          <w:sz w:val="26"/>
          <w:szCs w:val="26"/>
          <w:lang w:val="en-US"/>
        </w:rPr>
        <w:t xml:space="preserve"> </w:t>
      </w:r>
      <w:r>
        <w:rPr>
          <w:rFonts w:ascii="Times New Roman" w:hAnsi="Times New Roman" w:cs="Times New Roman"/>
          <w:sz w:val="26"/>
          <w:szCs w:val="26"/>
          <w:lang w:val="en-US"/>
        </w:rPr>
        <w:t>)i)</w:t>
      </w:r>
      <w:r>
        <w:rPr>
          <w:rFonts w:ascii="Times New Roman" w:hAnsi="Times New Roman" w:cs="Times New Roman"/>
          <w:sz w:val="26"/>
          <w:szCs w:val="26"/>
          <w:lang w:val="en-US"/>
        </w:rPr>
        <w:tab/>
        <w:t>Movement of water molecules from a region of low concentration to a region of high across a semi permeable membrane.</w:t>
      </w:r>
    </w:p>
    <w:p w:rsidR="00C74B25" w:rsidRDefault="00C74B25" w:rsidP="003A0D7B">
      <w:pPr>
        <w:ind w:left="720" w:hanging="720"/>
        <w:rPr>
          <w:rFonts w:ascii="Times New Roman" w:hAnsi="Times New Roman" w:cs="Times New Roman"/>
          <w:sz w:val="26"/>
          <w:szCs w:val="26"/>
          <w:lang w:val="en-US"/>
        </w:rPr>
      </w:pPr>
    </w:p>
    <w:p w:rsidR="00C74B25" w:rsidRDefault="00C74B25" w:rsidP="00C74B25">
      <w:pPr>
        <w:spacing w:after="0" w:line="240" w:lineRule="auto"/>
        <w:ind w:left="720" w:hanging="720"/>
        <w:rPr>
          <w:rFonts w:ascii="Times New Roman" w:hAnsi="Times New Roman" w:cs="Times New Roman"/>
          <w:sz w:val="26"/>
          <w:szCs w:val="26"/>
          <w:lang w:val="en-US"/>
        </w:rPr>
      </w:pPr>
      <w:r>
        <w:rPr>
          <w:rFonts w:ascii="Times New Roman" w:hAnsi="Times New Roman" w:cs="Times New Roman"/>
          <w:noProof/>
          <w:sz w:val="26"/>
          <w:szCs w:val="26"/>
          <w:lang w:val="en-US"/>
        </w:rPr>
        <mc:AlternateContent>
          <mc:Choice Requires="wps">
            <w:drawing>
              <wp:anchor distT="0" distB="0" distL="114300" distR="114300" simplePos="0" relativeHeight="251673600" behindDoc="0" locked="0" layoutInCell="1" allowOverlap="1">
                <wp:simplePos x="0" y="0"/>
                <wp:positionH relativeFrom="column">
                  <wp:posOffset>495300</wp:posOffset>
                </wp:positionH>
                <wp:positionV relativeFrom="paragraph">
                  <wp:posOffset>180975</wp:posOffset>
                </wp:positionV>
                <wp:extent cx="56007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B1EAB71"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9pt,14.25pt" to="48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" strokecolor="black [3200]" strokeweight=".5pt">
                <v:stroke joinstyle="miter"/>
              </v:line>
            </w:pict>
          </mc:Fallback>
        </mc:AlternateContent>
      </w:r>
      <w:r>
        <w:rPr>
          <w:rFonts w:ascii="Times New Roman" w:hAnsi="Times New Roman" w:cs="Times New Roman"/>
          <w:sz w:val="26"/>
          <w:szCs w:val="26"/>
          <w:lang w:val="en-US"/>
        </w:rPr>
        <w:t>ii)</w:t>
      </w:r>
      <w:r>
        <w:rPr>
          <w:rFonts w:ascii="Times New Roman" w:hAnsi="Times New Roman" w:cs="Times New Roman"/>
          <w:sz w:val="26"/>
          <w:szCs w:val="26"/>
          <w:lang w:val="en-US"/>
        </w:rPr>
        <w:tab/>
      </w:r>
      <w:r>
        <w:rPr>
          <w:rFonts w:ascii="Times New Roman" w:hAnsi="Times New Roman" w:cs="Times New Roman"/>
          <w:sz w:val="26"/>
          <w:szCs w:val="26"/>
          <w:lang w:val="en-US"/>
        </w:rPr>
        <w:tab/>
        <w:t>Osmosis</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Diffusion</w:t>
      </w:r>
    </w:p>
    <w:p w:rsidR="00C74B25" w:rsidRDefault="00C74B25" w:rsidP="00C74B25">
      <w:pPr>
        <w:pStyle w:val="ListParagraph"/>
        <w:numPr>
          <w:ilvl w:val="0"/>
          <w:numId w:val="1"/>
        </w:numPr>
        <w:rPr>
          <w:rFonts w:ascii="Times New Roman" w:hAnsi="Times New Roman" w:cs="Times New Roman"/>
          <w:sz w:val="26"/>
          <w:szCs w:val="26"/>
          <w:lang w:val="en-US"/>
        </w:rPr>
      </w:pPr>
      <w:r>
        <w:rPr>
          <w:rFonts w:ascii="Times New Roman" w:hAnsi="Times New Roman" w:cs="Times New Roman"/>
          <w:noProof/>
          <w:sz w:val="26"/>
          <w:szCs w:val="26"/>
          <w:lang w:val="en-US"/>
        </w:rPr>
        <mc:AlternateContent>
          <mc:Choice Requires="wps">
            <w:drawing>
              <wp:anchor distT="0" distB="0" distL="114300" distR="114300" simplePos="0" relativeHeight="251674624" behindDoc="0" locked="0" layoutInCell="1" allowOverlap="1">
                <wp:simplePos x="0" y="0"/>
                <wp:positionH relativeFrom="column">
                  <wp:posOffset>3000375</wp:posOffset>
                </wp:positionH>
                <wp:positionV relativeFrom="paragraph">
                  <wp:posOffset>10160</wp:posOffset>
                </wp:positionV>
                <wp:extent cx="0" cy="79057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0" cy="79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04C4092"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6.25pt,.8pt" to="236.2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" strokecolor="black [3200]" strokeweight=".5pt">
                <v:stroke joinstyle="miter"/>
              </v:line>
            </w:pict>
          </mc:Fallback>
        </mc:AlternateContent>
      </w:r>
      <w:r>
        <w:rPr>
          <w:rFonts w:ascii="Times New Roman" w:hAnsi="Times New Roman" w:cs="Times New Roman"/>
          <w:sz w:val="26"/>
          <w:szCs w:val="26"/>
          <w:lang w:val="en-US"/>
        </w:rPr>
        <w:t>Involves movement of water</w:t>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1. Involves movement of other substances apart </w:t>
      </w:r>
    </w:p>
    <w:p w:rsidR="00C74B25" w:rsidRDefault="00C74B25" w:rsidP="00C74B25">
      <w:pPr>
        <w:pStyle w:val="ListParagraph"/>
        <w:ind w:left="1080"/>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     </w:t>
      </w:r>
      <w:r w:rsidR="00170880">
        <w:rPr>
          <w:rFonts w:ascii="Times New Roman" w:hAnsi="Times New Roman" w:cs="Times New Roman"/>
          <w:sz w:val="26"/>
          <w:szCs w:val="26"/>
          <w:lang w:val="en-US"/>
        </w:rPr>
        <w:t>From</w:t>
      </w:r>
      <w:r>
        <w:rPr>
          <w:rFonts w:ascii="Times New Roman" w:hAnsi="Times New Roman" w:cs="Times New Roman"/>
          <w:sz w:val="26"/>
          <w:szCs w:val="26"/>
          <w:lang w:val="en-US"/>
        </w:rPr>
        <w:t xml:space="preserve"> water </w:t>
      </w:r>
    </w:p>
    <w:p w:rsidR="00C74B25" w:rsidRDefault="00C74B25" w:rsidP="00C74B25">
      <w:pPr>
        <w:pStyle w:val="ListParagraph"/>
        <w:numPr>
          <w:ilvl w:val="0"/>
          <w:numId w:val="1"/>
        </w:numPr>
        <w:rPr>
          <w:rFonts w:ascii="Times New Roman" w:hAnsi="Times New Roman" w:cs="Times New Roman"/>
          <w:sz w:val="26"/>
          <w:szCs w:val="26"/>
          <w:lang w:val="en-US"/>
        </w:rPr>
      </w:pPr>
      <w:r>
        <w:rPr>
          <w:rFonts w:ascii="Times New Roman" w:hAnsi="Times New Roman" w:cs="Times New Roman"/>
          <w:sz w:val="26"/>
          <w:szCs w:val="26"/>
          <w:lang w:val="en-US"/>
        </w:rPr>
        <w:t>Should be across a semi</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2. It should not be across a semi permeable </w:t>
      </w:r>
    </w:p>
    <w:p w:rsidR="00C74B25" w:rsidRDefault="00170880" w:rsidP="00C74B25">
      <w:pPr>
        <w:pStyle w:val="ListParagraph"/>
        <w:ind w:left="1080"/>
        <w:rPr>
          <w:rFonts w:ascii="Times New Roman" w:hAnsi="Times New Roman" w:cs="Times New Roman"/>
          <w:sz w:val="26"/>
          <w:szCs w:val="26"/>
          <w:lang w:val="en-US"/>
        </w:rPr>
      </w:pPr>
      <w:r>
        <w:rPr>
          <w:rFonts w:ascii="Times New Roman" w:hAnsi="Times New Roman" w:cs="Times New Roman"/>
          <w:sz w:val="26"/>
          <w:szCs w:val="26"/>
          <w:lang w:val="en-US"/>
        </w:rPr>
        <w:t>Permeable</w:t>
      </w:r>
      <w:r w:rsidR="00C74B25">
        <w:rPr>
          <w:rFonts w:ascii="Times New Roman" w:hAnsi="Times New Roman" w:cs="Times New Roman"/>
          <w:sz w:val="26"/>
          <w:szCs w:val="26"/>
          <w:lang w:val="en-US"/>
        </w:rPr>
        <w:t xml:space="preserve"> membrane</w:t>
      </w:r>
      <w:r w:rsidR="00C74B25">
        <w:rPr>
          <w:rFonts w:ascii="Times New Roman" w:hAnsi="Times New Roman" w:cs="Times New Roman"/>
          <w:sz w:val="26"/>
          <w:szCs w:val="26"/>
          <w:lang w:val="en-US"/>
        </w:rPr>
        <w:tab/>
      </w:r>
      <w:r w:rsidR="00C74B25">
        <w:rPr>
          <w:rFonts w:ascii="Times New Roman" w:hAnsi="Times New Roman" w:cs="Times New Roman"/>
          <w:sz w:val="26"/>
          <w:szCs w:val="26"/>
          <w:lang w:val="en-US"/>
        </w:rPr>
        <w:tab/>
      </w:r>
      <w:r w:rsidR="00C74B25">
        <w:rPr>
          <w:rFonts w:ascii="Times New Roman" w:hAnsi="Times New Roman" w:cs="Times New Roman"/>
          <w:sz w:val="26"/>
          <w:szCs w:val="26"/>
          <w:lang w:val="en-US"/>
        </w:rPr>
        <w:tab/>
        <w:t xml:space="preserve">    </w:t>
      </w:r>
      <w:proofErr w:type="spellStart"/>
      <w:r w:rsidR="00C74B25">
        <w:rPr>
          <w:rFonts w:ascii="Times New Roman" w:hAnsi="Times New Roman" w:cs="Times New Roman"/>
          <w:sz w:val="26"/>
          <w:szCs w:val="26"/>
          <w:lang w:val="en-US"/>
        </w:rPr>
        <w:t>membrane</w:t>
      </w:r>
      <w:proofErr w:type="spellEnd"/>
      <w:r w:rsidR="00C74B25">
        <w:rPr>
          <w:rFonts w:ascii="Times New Roman" w:hAnsi="Times New Roman" w:cs="Times New Roman"/>
          <w:sz w:val="26"/>
          <w:szCs w:val="26"/>
          <w:lang w:val="en-US"/>
        </w:rPr>
        <w:t xml:space="preserve">. </w:t>
      </w:r>
    </w:p>
    <w:p w:rsidR="00C74B25" w:rsidRDefault="00C74B25" w:rsidP="00C74B25">
      <w:pPr>
        <w:rPr>
          <w:rFonts w:ascii="Times New Roman" w:hAnsi="Times New Roman" w:cs="Times New Roman"/>
          <w:sz w:val="26"/>
          <w:szCs w:val="26"/>
          <w:lang w:val="en-US"/>
        </w:rPr>
      </w:pPr>
    </w:p>
    <w:p w:rsidR="00C74B25" w:rsidRDefault="00170880"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7.</w:t>
      </w:r>
      <w:r>
        <w:rPr>
          <w:rFonts w:ascii="Times New Roman" w:hAnsi="Times New Roman" w:cs="Times New Roman"/>
          <w:sz w:val="26"/>
          <w:szCs w:val="26"/>
          <w:lang w:val="en-US"/>
        </w:rPr>
        <w:tab/>
      </w:r>
      <w:proofErr w:type="gramStart"/>
      <w:r>
        <w:rPr>
          <w:rFonts w:ascii="Times New Roman" w:hAnsi="Times New Roman" w:cs="Times New Roman"/>
          <w:sz w:val="26"/>
          <w:szCs w:val="26"/>
          <w:lang w:val="en-US"/>
        </w:rPr>
        <w:t>a</w:t>
      </w:r>
      <w:proofErr w:type="gramEnd"/>
      <w:r>
        <w:rPr>
          <w:rFonts w:ascii="Times New Roman" w:hAnsi="Times New Roman" w:cs="Times New Roman"/>
          <w:sz w:val="26"/>
          <w:szCs w:val="26"/>
          <w:lang w:val="en-US"/>
        </w:rPr>
        <w:t>)</w:t>
      </w:r>
      <w:r>
        <w:rPr>
          <w:rFonts w:ascii="Times New Roman" w:hAnsi="Times New Roman" w:cs="Times New Roman"/>
          <w:sz w:val="26"/>
          <w:szCs w:val="26"/>
          <w:lang w:val="en-US"/>
        </w:rPr>
        <w:tab/>
        <w:t>Water; Activa</w:t>
      </w:r>
      <w:r w:rsidR="004C20C1">
        <w:rPr>
          <w:rFonts w:ascii="Times New Roman" w:hAnsi="Times New Roman" w:cs="Times New Roman"/>
          <w:sz w:val="26"/>
          <w:szCs w:val="26"/>
          <w:lang w:val="en-US"/>
        </w:rPr>
        <w:t>tion of enzymes to hydrolyze food materials</w:t>
      </w:r>
      <w:r w:rsidR="00E32F91">
        <w:rPr>
          <w:rFonts w:ascii="Times New Roman" w:hAnsi="Times New Roman" w:cs="Times New Roman"/>
          <w:sz w:val="26"/>
          <w:szCs w:val="26"/>
          <w:lang w:val="en-US"/>
        </w:rPr>
        <w:t>;</w:t>
      </w:r>
    </w:p>
    <w:p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Transport of hydrolyzed food</w:t>
      </w:r>
      <w:r w:rsidR="002D0C5C">
        <w:rPr>
          <w:rFonts w:ascii="Times New Roman" w:hAnsi="Times New Roman" w:cs="Times New Roman"/>
          <w:sz w:val="26"/>
          <w:szCs w:val="26"/>
          <w:lang w:val="en-US"/>
        </w:rPr>
        <w:t>;</w:t>
      </w:r>
      <w:r>
        <w:rPr>
          <w:rFonts w:ascii="Times New Roman" w:hAnsi="Times New Roman" w:cs="Times New Roman"/>
          <w:sz w:val="26"/>
          <w:szCs w:val="26"/>
          <w:lang w:val="en-US"/>
        </w:rPr>
        <w:t xml:space="preserve"> </w:t>
      </w:r>
    </w:p>
    <w:p w:rsidR="004C20C1" w:rsidRDefault="00E32F9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Dissolve </w:t>
      </w:r>
      <w:r w:rsidR="004C20C1">
        <w:rPr>
          <w:rFonts w:ascii="Times New Roman" w:hAnsi="Times New Roman" w:cs="Times New Roman"/>
          <w:sz w:val="26"/>
          <w:szCs w:val="26"/>
          <w:lang w:val="en-US"/>
        </w:rPr>
        <w:t>the stored food</w:t>
      </w:r>
      <w:r w:rsidR="002D0C5C">
        <w:rPr>
          <w:rFonts w:ascii="Times New Roman" w:hAnsi="Times New Roman" w:cs="Times New Roman"/>
          <w:sz w:val="26"/>
          <w:szCs w:val="26"/>
          <w:lang w:val="en-US"/>
        </w:rPr>
        <w:t>;</w:t>
      </w:r>
    </w:p>
    <w:p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Softens the seed coat to allow for </w:t>
      </w:r>
      <w:r w:rsidR="002D0C5C">
        <w:rPr>
          <w:rFonts w:ascii="Times New Roman" w:hAnsi="Times New Roman" w:cs="Times New Roman"/>
          <w:sz w:val="26"/>
          <w:szCs w:val="26"/>
          <w:lang w:val="en-US"/>
        </w:rPr>
        <w:t>i</w:t>
      </w:r>
      <w:r>
        <w:rPr>
          <w:rFonts w:ascii="Times New Roman" w:hAnsi="Times New Roman" w:cs="Times New Roman"/>
          <w:sz w:val="26"/>
          <w:szCs w:val="26"/>
          <w:lang w:val="en-US"/>
        </w:rPr>
        <w:t>mbi</w:t>
      </w:r>
      <w:r w:rsidR="002D0C5C">
        <w:rPr>
          <w:rFonts w:ascii="Times New Roman" w:hAnsi="Times New Roman" w:cs="Times New Roman"/>
          <w:sz w:val="26"/>
          <w:szCs w:val="26"/>
          <w:lang w:val="en-US"/>
        </w:rPr>
        <w:t>bition</w:t>
      </w:r>
      <w:r w:rsidR="00E32F91">
        <w:rPr>
          <w:rFonts w:ascii="Times New Roman" w:hAnsi="Times New Roman" w:cs="Times New Roman"/>
          <w:sz w:val="26"/>
          <w:szCs w:val="26"/>
          <w:lang w:val="en-US"/>
        </w:rPr>
        <w:t>;</w:t>
      </w:r>
    </w:p>
    <w:p w:rsidR="004C20C1" w:rsidRDefault="004C20C1" w:rsidP="004C20C1">
      <w:pPr>
        <w:spacing w:after="0" w:line="240" w:lineRule="auto"/>
        <w:rPr>
          <w:rFonts w:ascii="Times New Roman" w:hAnsi="Times New Roman" w:cs="Times New Roman"/>
          <w:sz w:val="26"/>
          <w:szCs w:val="26"/>
          <w:lang w:val="en-US"/>
        </w:rPr>
      </w:pPr>
    </w:p>
    <w:p w:rsidR="004C20C1" w:rsidRDefault="004C20C1" w:rsidP="004C20C1">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Oxygen: For aerobic respiration to supply energy (for formation of new cells and tissues).</w:t>
      </w:r>
    </w:p>
    <w:p w:rsidR="004C20C1" w:rsidRDefault="004C20C1" w:rsidP="004C20C1">
      <w:pPr>
        <w:spacing w:after="0" w:line="240" w:lineRule="auto"/>
        <w:rPr>
          <w:rFonts w:ascii="Times New Roman" w:hAnsi="Times New Roman" w:cs="Times New Roman"/>
          <w:sz w:val="26"/>
          <w:szCs w:val="26"/>
          <w:lang w:val="en-US"/>
        </w:rPr>
      </w:pPr>
    </w:p>
    <w:p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Optimum/</w:t>
      </w:r>
      <w:r w:rsidR="002D0C5C">
        <w:rPr>
          <w:rFonts w:ascii="Times New Roman" w:hAnsi="Times New Roman" w:cs="Times New Roman"/>
          <w:sz w:val="26"/>
          <w:szCs w:val="26"/>
          <w:lang w:val="en-US"/>
        </w:rPr>
        <w:t>favorable</w:t>
      </w:r>
      <w:r>
        <w:rPr>
          <w:rFonts w:ascii="Times New Roman" w:hAnsi="Times New Roman" w:cs="Times New Roman"/>
          <w:sz w:val="26"/>
          <w:szCs w:val="26"/>
          <w:lang w:val="en-US"/>
        </w:rPr>
        <w:t xml:space="preserve"> temperature</w:t>
      </w:r>
    </w:p>
    <w:p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Germination enzymes require optimum temperature for maximum activity.</w:t>
      </w:r>
    </w:p>
    <w:p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Low temperature inactivate the enzymes.</w:t>
      </w:r>
    </w:p>
    <w:p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High temperatures beyond optimum denatures/destroy enzymes </w:t>
      </w:r>
    </w:p>
    <w:p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t>The embryo is also killed at high temperatures.</w:t>
      </w:r>
    </w:p>
    <w:p w:rsidR="004C20C1" w:rsidRDefault="004C20C1" w:rsidP="004C20C1">
      <w:pPr>
        <w:spacing w:after="0" w:line="240" w:lineRule="auto"/>
        <w:rPr>
          <w:rFonts w:ascii="Times New Roman" w:hAnsi="Times New Roman" w:cs="Times New Roman"/>
          <w:sz w:val="26"/>
          <w:szCs w:val="26"/>
          <w:lang w:val="en-US"/>
        </w:rPr>
      </w:pPr>
    </w:p>
    <w:p w:rsidR="004C20C1" w:rsidRDefault="004C20C1" w:rsidP="004C20C1">
      <w:pPr>
        <w:spacing w:after="0" w:line="240" w:lineRule="auto"/>
        <w:ind w:left="1440"/>
        <w:rPr>
          <w:rFonts w:ascii="Times New Roman" w:hAnsi="Times New Roman" w:cs="Times New Roman"/>
          <w:sz w:val="26"/>
          <w:szCs w:val="26"/>
          <w:lang w:val="en-US"/>
        </w:rPr>
      </w:pPr>
      <w:proofErr w:type="gramStart"/>
      <w:r>
        <w:rPr>
          <w:rFonts w:ascii="Times New Roman" w:hAnsi="Times New Roman" w:cs="Times New Roman"/>
          <w:sz w:val="26"/>
          <w:szCs w:val="26"/>
          <w:lang w:val="en-US"/>
        </w:rPr>
        <w:t>pH</w:t>
      </w:r>
      <w:proofErr w:type="gramEnd"/>
      <w:r>
        <w:rPr>
          <w:rFonts w:ascii="Times New Roman" w:hAnsi="Times New Roman" w:cs="Times New Roman"/>
          <w:sz w:val="26"/>
          <w:szCs w:val="26"/>
          <w:lang w:val="en-US"/>
        </w:rPr>
        <w:t xml:space="preserve"> </w:t>
      </w:r>
      <w:r w:rsidR="00E32F91">
        <w:rPr>
          <w:rFonts w:ascii="Times New Roman" w:hAnsi="Times New Roman" w:cs="Times New Roman"/>
          <w:sz w:val="26"/>
          <w:szCs w:val="26"/>
          <w:lang w:val="en-US"/>
        </w:rPr>
        <w:t xml:space="preserve">;change from </w:t>
      </w:r>
      <w:proofErr w:type="spellStart"/>
      <w:r w:rsidR="00E32F91">
        <w:rPr>
          <w:rFonts w:ascii="Times New Roman" w:hAnsi="Times New Roman" w:cs="Times New Roman"/>
          <w:sz w:val="26"/>
          <w:szCs w:val="26"/>
          <w:lang w:val="en-US"/>
        </w:rPr>
        <w:t>optimumpH</w:t>
      </w:r>
      <w:proofErr w:type="spellEnd"/>
      <w:r w:rsidR="00E32F91">
        <w:rPr>
          <w:rFonts w:ascii="Times New Roman" w:hAnsi="Times New Roman" w:cs="Times New Roman"/>
          <w:sz w:val="26"/>
          <w:szCs w:val="26"/>
          <w:lang w:val="en-US"/>
        </w:rPr>
        <w:t xml:space="preserve"> </w:t>
      </w:r>
      <w:r>
        <w:rPr>
          <w:rFonts w:ascii="Times New Roman" w:hAnsi="Times New Roman" w:cs="Times New Roman"/>
          <w:sz w:val="26"/>
          <w:szCs w:val="26"/>
          <w:lang w:val="en-US"/>
        </w:rPr>
        <w:t>denatures enzymes responsible for germination.  Optimum pH activates the enzymes and the rate of germination will be faster.</w:t>
      </w:r>
    </w:p>
    <w:p w:rsidR="004C20C1" w:rsidRDefault="004C20C1" w:rsidP="004C20C1">
      <w:pPr>
        <w:spacing w:after="0" w:line="240" w:lineRule="auto"/>
        <w:ind w:left="1440"/>
        <w:rPr>
          <w:rFonts w:ascii="Times New Roman" w:hAnsi="Times New Roman" w:cs="Times New Roman"/>
          <w:sz w:val="26"/>
          <w:szCs w:val="26"/>
          <w:lang w:val="en-US"/>
        </w:rPr>
      </w:pPr>
    </w:p>
    <w:p w:rsidR="004C20C1" w:rsidRDefault="004C20C1" w:rsidP="004C20C1">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Light: Light induces the formation of gibberellins which stimulate seed germination by breaking seed dormancy.</w:t>
      </w:r>
    </w:p>
    <w:p w:rsidR="004C20C1" w:rsidRDefault="004C20C1" w:rsidP="004C20C1">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It is also a requirement of photosynthesis by the young growing leaves of the developing seedlings.</w:t>
      </w:r>
    </w:p>
    <w:p w:rsidR="004C20C1" w:rsidRDefault="004C20C1" w:rsidP="004C20C1">
      <w:pPr>
        <w:spacing w:after="0" w:line="240" w:lineRule="auto"/>
        <w:rPr>
          <w:rFonts w:ascii="Times New Roman" w:hAnsi="Times New Roman" w:cs="Times New Roman"/>
          <w:sz w:val="26"/>
          <w:szCs w:val="26"/>
          <w:lang w:val="en-US"/>
        </w:rPr>
      </w:pPr>
    </w:p>
    <w:p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proofErr w:type="gramStart"/>
      <w:r>
        <w:rPr>
          <w:rFonts w:ascii="Times New Roman" w:hAnsi="Times New Roman" w:cs="Times New Roman"/>
          <w:sz w:val="26"/>
          <w:szCs w:val="26"/>
          <w:lang w:val="en-US"/>
        </w:rPr>
        <w:t>b)</w:t>
      </w:r>
      <w:proofErr w:type="gramEnd"/>
      <w:r>
        <w:rPr>
          <w:rFonts w:ascii="Times New Roman" w:hAnsi="Times New Roman" w:cs="Times New Roman"/>
          <w:sz w:val="26"/>
          <w:szCs w:val="26"/>
          <w:lang w:val="en-US"/>
        </w:rPr>
        <w:t>i)</w:t>
      </w:r>
      <w:r>
        <w:rPr>
          <w:rFonts w:ascii="Times New Roman" w:hAnsi="Times New Roman" w:cs="Times New Roman"/>
          <w:sz w:val="26"/>
          <w:szCs w:val="26"/>
          <w:lang w:val="en-US"/>
        </w:rPr>
        <w:tab/>
        <w:t>Comparative anatomy</w:t>
      </w:r>
    </w:p>
    <w:p w:rsidR="004C20C1" w:rsidRDefault="004C20C1" w:rsidP="003E245C">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 xml:space="preserve">The study of internal structures reveal that certain body structures or organs found in different species of organisms have similar internal structure or plan; </w:t>
      </w:r>
      <w:proofErr w:type="spellStart"/>
      <w:r>
        <w:rPr>
          <w:rFonts w:ascii="Times New Roman" w:hAnsi="Times New Roman" w:cs="Times New Roman"/>
          <w:sz w:val="26"/>
          <w:szCs w:val="26"/>
          <w:lang w:val="en-US"/>
        </w:rPr>
        <w:t>eg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pentad</w:t>
      </w:r>
      <w:r w:rsidR="00693E65">
        <w:rPr>
          <w:rFonts w:ascii="Times New Roman" w:hAnsi="Times New Roman" w:cs="Times New Roman"/>
          <w:sz w:val="26"/>
          <w:szCs w:val="26"/>
          <w:lang w:val="en-US"/>
        </w:rPr>
        <w:t>a</w:t>
      </w:r>
      <w:r>
        <w:rPr>
          <w:rFonts w:ascii="Times New Roman" w:hAnsi="Times New Roman" w:cs="Times New Roman"/>
          <w:sz w:val="26"/>
          <w:szCs w:val="26"/>
          <w:lang w:val="en-US"/>
        </w:rPr>
        <w:t>ctyl</w:t>
      </w:r>
      <w:proofErr w:type="spellEnd"/>
      <w:r>
        <w:rPr>
          <w:rFonts w:ascii="Times New Roman" w:hAnsi="Times New Roman" w:cs="Times New Roman"/>
          <w:sz w:val="26"/>
          <w:szCs w:val="26"/>
          <w:lang w:val="en-US"/>
        </w:rPr>
        <w:t xml:space="preserve"> </w:t>
      </w:r>
      <w:r w:rsidR="003E245C">
        <w:rPr>
          <w:rFonts w:ascii="Times New Roman" w:hAnsi="Times New Roman" w:cs="Times New Roman"/>
          <w:sz w:val="26"/>
          <w:szCs w:val="26"/>
          <w:lang w:val="en-US"/>
        </w:rPr>
        <w:t xml:space="preserve"> limbs in </w:t>
      </w:r>
      <w:r w:rsidR="00693E65">
        <w:rPr>
          <w:rFonts w:ascii="Times New Roman" w:hAnsi="Times New Roman" w:cs="Times New Roman"/>
          <w:sz w:val="26"/>
          <w:szCs w:val="26"/>
          <w:lang w:val="en-US"/>
        </w:rPr>
        <w:t>vertebrates</w:t>
      </w:r>
      <w:r w:rsidR="003E245C">
        <w:rPr>
          <w:rFonts w:ascii="Times New Roman" w:hAnsi="Times New Roman" w:cs="Times New Roman"/>
          <w:sz w:val="26"/>
          <w:szCs w:val="26"/>
          <w:lang w:val="en-US"/>
        </w:rPr>
        <w:t>.</w:t>
      </w:r>
    </w:p>
    <w:p w:rsidR="003E245C" w:rsidRDefault="003E245C" w:rsidP="003E245C">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Such similar structures with similar origin but have undergone structural modifications to perform different functions in different organisms are called homologous structures, and the basis of their origin is called divergent evolution.</w:t>
      </w:r>
    </w:p>
    <w:p w:rsidR="003E245C" w:rsidRDefault="003E245C" w:rsidP="003E245C">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Some organs have different embryonic origin but perform similar functions hence such organs are called analogous structures, and basis of their origin is called convergent evolution.</w:t>
      </w:r>
    </w:p>
    <w:p w:rsidR="003E245C" w:rsidRDefault="003E245C" w:rsidP="003E245C">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Some body parts or structures become vestigial in the course of development and reduce in size due to disuse.</w:t>
      </w:r>
    </w:p>
    <w:p w:rsidR="003E245C" w:rsidRDefault="003E245C" w:rsidP="003E245C">
      <w:pPr>
        <w:spacing w:after="0" w:line="240" w:lineRule="auto"/>
        <w:rPr>
          <w:rFonts w:ascii="Times New Roman" w:hAnsi="Times New Roman" w:cs="Times New Roman"/>
          <w:sz w:val="26"/>
          <w:szCs w:val="26"/>
          <w:lang w:val="en-US"/>
        </w:rPr>
      </w:pPr>
    </w:p>
    <w:p w:rsidR="003E245C" w:rsidRDefault="003E245C" w:rsidP="003E245C">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t>ii)</w:t>
      </w:r>
      <w:r>
        <w:rPr>
          <w:rFonts w:ascii="Times New Roman" w:hAnsi="Times New Roman" w:cs="Times New Roman"/>
          <w:sz w:val="26"/>
          <w:szCs w:val="26"/>
          <w:lang w:val="en-US"/>
        </w:rPr>
        <w:tab/>
        <w:t>Geographical distribution</w:t>
      </w:r>
    </w:p>
    <w:p w:rsidR="003E245C" w:rsidRDefault="003E245C" w:rsidP="003E245C">
      <w:pPr>
        <w:spacing w:after="0" w:line="240" w:lineRule="auto"/>
        <w:ind w:left="1440"/>
        <w:rPr>
          <w:rFonts w:ascii="Times New Roman" w:hAnsi="Times New Roman" w:cs="Times New Roman"/>
          <w:sz w:val="26"/>
          <w:szCs w:val="26"/>
          <w:lang w:val="en-US"/>
        </w:rPr>
      </w:pPr>
      <w:r>
        <w:rPr>
          <w:rFonts w:ascii="Times New Roman" w:hAnsi="Times New Roman" w:cs="Times New Roman"/>
          <w:sz w:val="26"/>
          <w:szCs w:val="26"/>
          <w:lang w:val="en-US"/>
        </w:rPr>
        <w:t xml:space="preserve">initially organisms occupied one big land mass, drifting of </w:t>
      </w:r>
      <w:proofErr w:type="spellStart"/>
      <w:r>
        <w:rPr>
          <w:rFonts w:ascii="Times New Roman" w:hAnsi="Times New Roman" w:cs="Times New Roman"/>
          <w:sz w:val="26"/>
          <w:szCs w:val="26"/>
          <w:lang w:val="en-US"/>
        </w:rPr>
        <w:t>centinents</w:t>
      </w:r>
      <w:proofErr w:type="spellEnd"/>
      <w:r>
        <w:rPr>
          <w:rFonts w:ascii="Times New Roman" w:hAnsi="Times New Roman" w:cs="Times New Roman"/>
          <w:sz w:val="26"/>
          <w:szCs w:val="26"/>
          <w:lang w:val="en-US"/>
        </w:rPr>
        <w:t xml:space="preserve"> isolated organisms from common ancestry leading to speciation/formation of new species due to adaptive radiation.</w:t>
      </w:r>
    </w:p>
    <w:p w:rsidR="004C20C1" w:rsidRDefault="004C20C1" w:rsidP="004C20C1">
      <w:pPr>
        <w:spacing w:after="0" w:line="240" w:lineRule="auto"/>
        <w:rPr>
          <w:rFonts w:ascii="Times New Roman" w:hAnsi="Times New Roman" w:cs="Times New Roman"/>
          <w:sz w:val="26"/>
          <w:szCs w:val="26"/>
          <w:lang w:val="en-US"/>
        </w:rPr>
      </w:pPr>
    </w:p>
    <w:p w:rsidR="004C20C1" w:rsidRDefault="004C20C1" w:rsidP="004C20C1">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ab/>
      </w:r>
    </w:p>
    <w:p w:rsidR="004C20C1" w:rsidRDefault="004C20C1" w:rsidP="004C20C1">
      <w:pPr>
        <w:spacing w:after="0" w:line="240" w:lineRule="auto"/>
        <w:rPr>
          <w:rFonts w:ascii="Times New Roman" w:hAnsi="Times New Roman" w:cs="Times New Roman"/>
          <w:sz w:val="26"/>
          <w:szCs w:val="26"/>
          <w:lang w:val="en-US"/>
        </w:rPr>
      </w:pPr>
    </w:p>
    <w:p w:rsidR="007D38F3" w:rsidRDefault="007D38F3"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8. </w:t>
      </w:r>
      <w:r w:rsidRPr="009E1D29">
        <w:rPr>
          <w:rFonts w:ascii="Times New Roman" w:hAnsi="Times New Roman" w:cs="Times New Roman"/>
          <w:b/>
          <w:sz w:val="26"/>
          <w:szCs w:val="26"/>
          <w:lang w:val="en-US"/>
        </w:rPr>
        <w:t>Digestive system</w:t>
      </w:r>
    </w:p>
    <w:p w:rsidR="00571A77" w:rsidRDefault="007D38F3"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Ingested carbohydrates are digested to glucose in the </w:t>
      </w:r>
      <w:r w:rsidR="00F14164">
        <w:rPr>
          <w:rFonts w:ascii="Times New Roman" w:hAnsi="Times New Roman" w:cs="Times New Roman"/>
          <w:sz w:val="26"/>
          <w:szCs w:val="26"/>
          <w:lang w:val="en-US"/>
        </w:rPr>
        <w:t>gut;</w:t>
      </w:r>
      <w:r>
        <w:rPr>
          <w:rFonts w:ascii="Times New Roman" w:hAnsi="Times New Roman" w:cs="Times New Roman"/>
          <w:sz w:val="26"/>
          <w:szCs w:val="26"/>
          <w:lang w:val="en-US"/>
        </w:rPr>
        <w:t xml:space="preserve"> glucose is absorbed into the bloodstream</w:t>
      </w:r>
      <w:r w:rsidR="00E32F91">
        <w:rPr>
          <w:rFonts w:ascii="Times New Roman" w:hAnsi="Times New Roman" w:cs="Times New Roman"/>
          <w:sz w:val="26"/>
          <w:szCs w:val="26"/>
          <w:lang w:val="en-US"/>
        </w:rPr>
        <w:t>;</w:t>
      </w:r>
      <w:r>
        <w:rPr>
          <w:rFonts w:ascii="Times New Roman" w:hAnsi="Times New Roman" w:cs="Times New Roman"/>
          <w:sz w:val="26"/>
          <w:szCs w:val="26"/>
          <w:lang w:val="en-US"/>
        </w:rPr>
        <w:t xml:space="preserve"> raisin</w:t>
      </w:r>
      <w:r w:rsidR="00E32F91">
        <w:rPr>
          <w:rFonts w:ascii="Times New Roman" w:hAnsi="Times New Roman" w:cs="Times New Roman"/>
          <w:sz w:val="26"/>
          <w:szCs w:val="26"/>
          <w:lang w:val="en-US"/>
        </w:rPr>
        <w:t>g blood glucose levels;</w:t>
      </w:r>
      <w:r w:rsidR="00F14164">
        <w:rPr>
          <w:rFonts w:ascii="Times New Roman" w:hAnsi="Times New Roman" w:cs="Times New Roman"/>
          <w:sz w:val="26"/>
          <w:szCs w:val="26"/>
          <w:lang w:val="en-US"/>
        </w:rPr>
        <w:t xml:space="preserve"> Pancreas</w:t>
      </w:r>
      <w:r>
        <w:rPr>
          <w:rFonts w:ascii="Times New Roman" w:hAnsi="Times New Roman" w:cs="Times New Roman"/>
          <w:sz w:val="26"/>
          <w:szCs w:val="26"/>
          <w:lang w:val="en-US"/>
        </w:rPr>
        <w:t xml:space="preserve"> secretes </w:t>
      </w:r>
      <w:r w:rsidR="00693E65">
        <w:rPr>
          <w:rFonts w:ascii="Times New Roman" w:hAnsi="Times New Roman" w:cs="Times New Roman"/>
          <w:sz w:val="26"/>
          <w:szCs w:val="26"/>
          <w:lang w:val="en-US"/>
        </w:rPr>
        <w:t>insulin; thus</w:t>
      </w:r>
      <w:r w:rsidR="00E32F91">
        <w:rPr>
          <w:rFonts w:ascii="Times New Roman" w:hAnsi="Times New Roman" w:cs="Times New Roman"/>
          <w:sz w:val="26"/>
          <w:szCs w:val="26"/>
          <w:lang w:val="en-US"/>
        </w:rPr>
        <w:t xml:space="preserve"> stimulates liver cells to convert excess sugar to </w:t>
      </w:r>
      <w:r w:rsidR="00693E65">
        <w:rPr>
          <w:rFonts w:ascii="Times New Roman" w:hAnsi="Times New Roman" w:cs="Times New Roman"/>
          <w:sz w:val="26"/>
          <w:szCs w:val="26"/>
          <w:lang w:val="en-US"/>
        </w:rPr>
        <w:t>glycogen, fats</w:t>
      </w:r>
      <w:r w:rsidR="00E32F91">
        <w:rPr>
          <w:rFonts w:ascii="Times New Roman" w:hAnsi="Times New Roman" w:cs="Times New Roman"/>
          <w:sz w:val="26"/>
          <w:szCs w:val="26"/>
          <w:lang w:val="en-US"/>
        </w:rPr>
        <w:t xml:space="preserve"> and increase rate of respiration</w:t>
      </w:r>
      <w:r w:rsidR="00571A77">
        <w:rPr>
          <w:rFonts w:ascii="Times New Roman" w:hAnsi="Times New Roman" w:cs="Times New Roman"/>
          <w:sz w:val="26"/>
          <w:szCs w:val="26"/>
          <w:lang w:val="en-US"/>
        </w:rPr>
        <w:t>; restoring the level to normal;</w:t>
      </w:r>
      <w:r w:rsidR="00F14164">
        <w:rPr>
          <w:rFonts w:ascii="Times New Roman" w:hAnsi="Times New Roman" w:cs="Times New Roman"/>
          <w:sz w:val="26"/>
          <w:szCs w:val="26"/>
          <w:lang w:val="en-US"/>
        </w:rPr>
        <w:t xml:space="preserve"> </w:t>
      </w:r>
      <w:r w:rsidR="00571A77">
        <w:rPr>
          <w:rFonts w:ascii="Times New Roman" w:hAnsi="Times New Roman" w:cs="Times New Roman"/>
          <w:sz w:val="26"/>
          <w:szCs w:val="26"/>
          <w:lang w:val="en-US"/>
        </w:rPr>
        <w:t>(6marks)</w:t>
      </w:r>
    </w:p>
    <w:p w:rsidR="00F14164" w:rsidRDefault="00F14164" w:rsidP="00C74B25">
      <w:pPr>
        <w:rPr>
          <w:rFonts w:ascii="Times New Roman" w:hAnsi="Times New Roman" w:cs="Times New Roman"/>
          <w:sz w:val="26"/>
          <w:szCs w:val="26"/>
          <w:lang w:val="en-US"/>
        </w:rPr>
      </w:pPr>
    </w:p>
    <w:p w:rsidR="00F14164" w:rsidRPr="009E1D29" w:rsidRDefault="00F14164" w:rsidP="00C74B25">
      <w:pPr>
        <w:rPr>
          <w:rFonts w:ascii="Times New Roman" w:hAnsi="Times New Roman" w:cs="Times New Roman"/>
          <w:b/>
          <w:sz w:val="26"/>
          <w:szCs w:val="26"/>
          <w:lang w:val="en-US"/>
        </w:rPr>
      </w:pPr>
      <w:r w:rsidRPr="009E1D29">
        <w:rPr>
          <w:rFonts w:ascii="Times New Roman" w:hAnsi="Times New Roman" w:cs="Times New Roman"/>
          <w:b/>
          <w:sz w:val="26"/>
          <w:szCs w:val="26"/>
          <w:lang w:val="en-US"/>
        </w:rPr>
        <w:t>Transport system</w:t>
      </w:r>
    </w:p>
    <w:p w:rsidR="00571A77" w:rsidRDefault="00F14164"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Capillaries in small intestines join the hepatic portal vein which transports absorbed glucose to the liver directly; </w:t>
      </w:r>
    </w:p>
    <w:p w:rsidR="00F14164" w:rsidRDefault="00F14164" w:rsidP="00C74B25">
      <w:pPr>
        <w:rPr>
          <w:rFonts w:ascii="Times New Roman" w:hAnsi="Times New Roman" w:cs="Times New Roman"/>
          <w:sz w:val="26"/>
          <w:szCs w:val="26"/>
          <w:lang w:val="en-US"/>
        </w:rPr>
      </w:pPr>
      <w:r>
        <w:rPr>
          <w:rFonts w:ascii="Times New Roman" w:hAnsi="Times New Roman" w:cs="Times New Roman"/>
          <w:sz w:val="26"/>
          <w:szCs w:val="26"/>
          <w:lang w:val="en-US"/>
        </w:rPr>
        <w:t>Transport system also transport hormones insulin and glucagon from the pancreas t</w:t>
      </w:r>
      <w:r w:rsidR="00571A77">
        <w:rPr>
          <w:rFonts w:ascii="Times New Roman" w:hAnsi="Times New Roman" w:cs="Times New Roman"/>
          <w:sz w:val="26"/>
          <w:szCs w:val="26"/>
          <w:lang w:val="en-US"/>
        </w:rPr>
        <w:t>o the liver; transports glycogen from liver to muscles</w:t>
      </w:r>
      <w:r>
        <w:rPr>
          <w:rFonts w:ascii="Times New Roman" w:hAnsi="Times New Roman" w:cs="Times New Roman"/>
          <w:sz w:val="26"/>
          <w:szCs w:val="26"/>
          <w:lang w:val="en-US"/>
        </w:rPr>
        <w:t xml:space="preserve"> in the body</w:t>
      </w:r>
      <w:r w:rsidR="00571A77">
        <w:rPr>
          <w:rFonts w:ascii="Times New Roman" w:hAnsi="Times New Roman" w:cs="Times New Roman"/>
          <w:sz w:val="26"/>
          <w:szCs w:val="26"/>
          <w:lang w:val="en-US"/>
        </w:rPr>
        <w:t xml:space="preserve"> for storage; hepatic vein transport glucose from the liver to other parts of the body for respiration;   (4marks)</w:t>
      </w:r>
    </w:p>
    <w:p w:rsidR="0097102C" w:rsidRDefault="0097102C" w:rsidP="00C74B25">
      <w:pPr>
        <w:rPr>
          <w:rFonts w:ascii="Times New Roman" w:hAnsi="Times New Roman" w:cs="Times New Roman"/>
          <w:sz w:val="26"/>
          <w:szCs w:val="26"/>
          <w:lang w:val="en-US"/>
        </w:rPr>
      </w:pPr>
    </w:p>
    <w:p w:rsidR="00571A77" w:rsidRDefault="00571A77" w:rsidP="00C74B25">
      <w:pPr>
        <w:rPr>
          <w:rFonts w:ascii="Times New Roman" w:hAnsi="Times New Roman" w:cs="Times New Roman"/>
          <w:sz w:val="26"/>
          <w:szCs w:val="26"/>
          <w:lang w:val="en-US"/>
        </w:rPr>
      </w:pPr>
    </w:p>
    <w:p w:rsidR="00571A77" w:rsidRDefault="00571A77" w:rsidP="00C74B25">
      <w:pPr>
        <w:rPr>
          <w:rFonts w:ascii="Times New Roman" w:hAnsi="Times New Roman" w:cs="Times New Roman"/>
          <w:sz w:val="26"/>
          <w:szCs w:val="26"/>
          <w:lang w:val="en-US"/>
        </w:rPr>
      </w:pPr>
    </w:p>
    <w:p w:rsidR="00571A77" w:rsidRDefault="00571A77" w:rsidP="00C74B25">
      <w:pPr>
        <w:rPr>
          <w:rFonts w:ascii="Times New Roman" w:hAnsi="Times New Roman" w:cs="Times New Roman"/>
          <w:sz w:val="26"/>
          <w:szCs w:val="26"/>
          <w:lang w:val="en-US"/>
        </w:rPr>
      </w:pPr>
    </w:p>
    <w:p w:rsidR="00F14164" w:rsidRPr="009E1D29" w:rsidRDefault="00F14164" w:rsidP="00C74B25">
      <w:pPr>
        <w:rPr>
          <w:rFonts w:ascii="Times New Roman" w:hAnsi="Times New Roman" w:cs="Times New Roman"/>
          <w:b/>
          <w:sz w:val="26"/>
          <w:szCs w:val="26"/>
          <w:lang w:val="en-US"/>
        </w:rPr>
      </w:pPr>
      <w:r w:rsidRPr="009E1D29">
        <w:rPr>
          <w:rFonts w:ascii="Times New Roman" w:hAnsi="Times New Roman" w:cs="Times New Roman"/>
          <w:b/>
          <w:sz w:val="26"/>
          <w:szCs w:val="26"/>
          <w:lang w:val="en-US"/>
        </w:rPr>
        <w:lastRenderedPageBreak/>
        <w:t xml:space="preserve">Respiratory system </w:t>
      </w:r>
    </w:p>
    <w:p w:rsidR="00F14164" w:rsidRDefault="00F14164" w:rsidP="00C74B25">
      <w:pPr>
        <w:rPr>
          <w:rFonts w:ascii="Times New Roman" w:hAnsi="Times New Roman" w:cs="Times New Roman"/>
          <w:sz w:val="26"/>
          <w:szCs w:val="26"/>
          <w:lang w:val="en-US"/>
        </w:rPr>
      </w:pPr>
      <w:r>
        <w:rPr>
          <w:rFonts w:ascii="Times New Roman" w:hAnsi="Times New Roman" w:cs="Times New Roman"/>
          <w:sz w:val="26"/>
          <w:szCs w:val="26"/>
          <w:lang w:val="en-US"/>
        </w:rPr>
        <w:t>When level of glucose in blood increases beyond normal</w:t>
      </w:r>
      <w:r w:rsidR="00693E65">
        <w:rPr>
          <w:rFonts w:ascii="Times New Roman" w:hAnsi="Times New Roman" w:cs="Times New Roman"/>
          <w:sz w:val="26"/>
          <w:szCs w:val="26"/>
          <w:lang w:val="en-US"/>
        </w:rPr>
        <w:t>, insulin stimulate liver cells</w:t>
      </w:r>
      <w:r>
        <w:rPr>
          <w:rFonts w:ascii="Times New Roman" w:hAnsi="Times New Roman" w:cs="Times New Roman"/>
          <w:sz w:val="26"/>
          <w:szCs w:val="26"/>
          <w:lang w:val="en-US"/>
        </w:rPr>
        <w:t>;</w:t>
      </w:r>
      <w:r w:rsidR="00693E65">
        <w:rPr>
          <w:rFonts w:ascii="Times New Roman" w:hAnsi="Times New Roman" w:cs="Times New Roman"/>
          <w:sz w:val="26"/>
          <w:szCs w:val="26"/>
          <w:lang w:val="en-US"/>
        </w:rPr>
        <w:t xml:space="preserve"> </w:t>
      </w:r>
      <w:r>
        <w:rPr>
          <w:rFonts w:ascii="Times New Roman" w:hAnsi="Times New Roman" w:cs="Times New Roman"/>
          <w:sz w:val="26"/>
          <w:szCs w:val="26"/>
          <w:lang w:val="en-US"/>
        </w:rPr>
        <w:t>to increase brea</w:t>
      </w:r>
      <w:r w:rsidR="00693E65">
        <w:rPr>
          <w:rFonts w:ascii="Times New Roman" w:hAnsi="Times New Roman" w:cs="Times New Roman"/>
          <w:sz w:val="26"/>
          <w:szCs w:val="26"/>
          <w:lang w:val="en-US"/>
        </w:rPr>
        <w:t>kdown of excess glucose</w:t>
      </w:r>
      <w:r>
        <w:rPr>
          <w:rFonts w:ascii="Times New Roman" w:hAnsi="Times New Roman" w:cs="Times New Roman"/>
          <w:sz w:val="26"/>
          <w:szCs w:val="26"/>
          <w:lang w:val="en-US"/>
        </w:rPr>
        <w:t xml:space="preserve"> to water carbon(IV)oxide and energy; hence lowering the concentration of sugar in blood to normal levels ;</w:t>
      </w:r>
    </w:p>
    <w:p w:rsidR="00F14164" w:rsidRDefault="00F14164"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When </w:t>
      </w:r>
      <w:r w:rsidR="00B77A46">
        <w:rPr>
          <w:rFonts w:ascii="Times New Roman" w:hAnsi="Times New Roman" w:cs="Times New Roman"/>
          <w:sz w:val="26"/>
          <w:szCs w:val="26"/>
          <w:lang w:val="en-US"/>
        </w:rPr>
        <w:t>the leve</w:t>
      </w:r>
      <w:r>
        <w:rPr>
          <w:rFonts w:ascii="Times New Roman" w:hAnsi="Times New Roman" w:cs="Times New Roman"/>
          <w:sz w:val="26"/>
          <w:szCs w:val="26"/>
          <w:lang w:val="en-US"/>
        </w:rPr>
        <w:t>l of gluc</w:t>
      </w:r>
      <w:r w:rsidR="00B77A46">
        <w:rPr>
          <w:rFonts w:ascii="Times New Roman" w:hAnsi="Times New Roman" w:cs="Times New Roman"/>
          <w:sz w:val="26"/>
          <w:szCs w:val="26"/>
          <w:lang w:val="en-US"/>
        </w:rPr>
        <w:t>ose in blood falls below normal</w:t>
      </w:r>
      <w:r>
        <w:rPr>
          <w:rFonts w:ascii="Times New Roman" w:hAnsi="Times New Roman" w:cs="Times New Roman"/>
          <w:sz w:val="26"/>
          <w:szCs w:val="26"/>
          <w:lang w:val="en-US"/>
        </w:rPr>
        <w:t>,</w:t>
      </w:r>
      <w:r w:rsidR="00B77A46">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pancreas is stimulated to secrete glucagon </w:t>
      </w:r>
      <w:r w:rsidR="00B77A46">
        <w:rPr>
          <w:rFonts w:ascii="Times New Roman" w:hAnsi="Times New Roman" w:cs="Times New Roman"/>
          <w:sz w:val="26"/>
          <w:szCs w:val="26"/>
          <w:lang w:val="en-US"/>
        </w:rPr>
        <w:t>hormone; which stimulate liver ce</w:t>
      </w:r>
      <w:r>
        <w:rPr>
          <w:rFonts w:ascii="Times New Roman" w:hAnsi="Times New Roman" w:cs="Times New Roman"/>
          <w:sz w:val="26"/>
          <w:szCs w:val="26"/>
          <w:lang w:val="en-US"/>
        </w:rPr>
        <w:t>lls to reduce breakdown /metab</w:t>
      </w:r>
      <w:r w:rsidR="00B77A46">
        <w:rPr>
          <w:rFonts w:ascii="Times New Roman" w:hAnsi="Times New Roman" w:cs="Times New Roman"/>
          <w:sz w:val="26"/>
          <w:szCs w:val="26"/>
          <w:lang w:val="en-US"/>
        </w:rPr>
        <w:t xml:space="preserve">olism of </w:t>
      </w:r>
      <w:r>
        <w:rPr>
          <w:rFonts w:ascii="Times New Roman" w:hAnsi="Times New Roman" w:cs="Times New Roman"/>
          <w:sz w:val="26"/>
          <w:szCs w:val="26"/>
          <w:lang w:val="en-US"/>
        </w:rPr>
        <w:t>glucose into water ,</w:t>
      </w:r>
      <w:r w:rsidRPr="00F14164">
        <w:rPr>
          <w:rFonts w:ascii="Times New Roman" w:hAnsi="Times New Roman" w:cs="Times New Roman"/>
          <w:sz w:val="26"/>
          <w:szCs w:val="26"/>
          <w:lang w:val="en-US"/>
        </w:rPr>
        <w:t xml:space="preserve"> </w:t>
      </w:r>
      <w:r>
        <w:rPr>
          <w:rFonts w:ascii="Times New Roman" w:hAnsi="Times New Roman" w:cs="Times New Roman"/>
          <w:sz w:val="26"/>
          <w:szCs w:val="26"/>
          <w:lang w:val="en-US"/>
        </w:rPr>
        <w:t>carbon(IV)oxide and energy;</w:t>
      </w:r>
      <w:r w:rsidR="00B77A46">
        <w:rPr>
          <w:rFonts w:ascii="Times New Roman" w:hAnsi="Times New Roman" w:cs="Times New Roman"/>
          <w:sz w:val="26"/>
          <w:szCs w:val="26"/>
          <w:lang w:val="en-US"/>
        </w:rPr>
        <w:t xml:space="preserve"> restoring the amount of glucose in blood to normal</w:t>
      </w:r>
      <w:r w:rsidR="00693E65">
        <w:rPr>
          <w:rFonts w:ascii="Times New Roman" w:hAnsi="Times New Roman" w:cs="Times New Roman"/>
          <w:sz w:val="26"/>
          <w:szCs w:val="26"/>
          <w:lang w:val="en-US"/>
        </w:rPr>
        <w:t>.(5marks)</w:t>
      </w:r>
    </w:p>
    <w:p w:rsidR="00B77A46" w:rsidRDefault="00B77A46" w:rsidP="00C74B25">
      <w:pPr>
        <w:rPr>
          <w:rFonts w:ascii="Times New Roman" w:hAnsi="Times New Roman" w:cs="Times New Roman"/>
          <w:sz w:val="26"/>
          <w:szCs w:val="26"/>
          <w:lang w:val="en-US"/>
        </w:rPr>
      </w:pPr>
    </w:p>
    <w:p w:rsidR="00B77A46" w:rsidRPr="009E1D29" w:rsidRDefault="00B77A46" w:rsidP="00C74B25">
      <w:pPr>
        <w:rPr>
          <w:rFonts w:ascii="Times New Roman" w:hAnsi="Times New Roman" w:cs="Times New Roman"/>
          <w:b/>
          <w:sz w:val="26"/>
          <w:szCs w:val="26"/>
          <w:lang w:val="en-US"/>
        </w:rPr>
      </w:pPr>
      <w:r w:rsidRPr="009E1D29">
        <w:rPr>
          <w:rFonts w:ascii="Times New Roman" w:hAnsi="Times New Roman" w:cs="Times New Roman"/>
          <w:b/>
          <w:sz w:val="26"/>
          <w:szCs w:val="26"/>
          <w:lang w:val="en-US"/>
        </w:rPr>
        <w:t>Nervous system</w:t>
      </w:r>
    </w:p>
    <w:p w:rsidR="00B77A46" w:rsidRDefault="00693E65"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The hypothalamus detects levels of blood sugar in blood; sends impulses to the pituitary </w:t>
      </w:r>
      <w:r w:rsidR="00563B0F">
        <w:rPr>
          <w:rFonts w:ascii="Times New Roman" w:hAnsi="Times New Roman" w:cs="Times New Roman"/>
          <w:sz w:val="26"/>
          <w:szCs w:val="26"/>
          <w:lang w:val="en-US"/>
        </w:rPr>
        <w:t>gland; which</w:t>
      </w:r>
      <w:r>
        <w:rPr>
          <w:rFonts w:ascii="Times New Roman" w:hAnsi="Times New Roman" w:cs="Times New Roman"/>
          <w:sz w:val="26"/>
          <w:szCs w:val="26"/>
          <w:lang w:val="en-US"/>
        </w:rPr>
        <w:t xml:space="preserve"> generates impulses and sends to the pancreas;</w:t>
      </w:r>
      <w:r w:rsidR="00563B0F">
        <w:rPr>
          <w:rFonts w:ascii="Times New Roman" w:hAnsi="Times New Roman" w:cs="Times New Roman"/>
          <w:sz w:val="26"/>
          <w:szCs w:val="26"/>
          <w:lang w:val="en-US"/>
        </w:rPr>
        <w:t xml:space="preserve"> to secrete</w:t>
      </w:r>
      <w:r>
        <w:rPr>
          <w:rFonts w:ascii="Times New Roman" w:hAnsi="Times New Roman" w:cs="Times New Roman"/>
          <w:sz w:val="26"/>
          <w:szCs w:val="26"/>
          <w:lang w:val="en-US"/>
        </w:rPr>
        <w:t xml:space="preserve"> insulin/glucagon;</w:t>
      </w:r>
      <w:r w:rsidR="00563B0F">
        <w:rPr>
          <w:rFonts w:ascii="Times New Roman" w:hAnsi="Times New Roman" w:cs="Times New Roman"/>
          <w:sz w:val="26"/>
          <w:szCs w:val="26"/>
          <w:lang w:val="en-US"/>
        </w:rPr>
        <w:t xml:space="preserve"> to stimulate liver cells </w:t>
      </w:r>
      <w:r>
        <w:rPr>
          <w:rFonts w:ascii="Times New Roman" w:hAnsi="Times New Roman" w:cs="Times New Roman"/>
          <w:sz w:val="26"/>
          <w:szCs w:val="26"/>
          <w:lang w:val="en-US"/>
        </w:rPr>
        <w:t xml:space="preserve">to lower or raise blood </w:t>
      </w:r>
      <w:r w:rsidR="00563B0F">
        <w:rPr>
          <w:rFonts w:ascii="Times New Roman" w:hAnsi="Times New Roman" w:cs="Times New Roman"/>
          <w:sz w:val="26"/>
          <w:szCs w:val="26"/>
          <w:lang w:val="en-US"/>
        </w:rPr>
        <w:t>sugar; (5marks)</w:t>
      </w:r>
    </w:p>
    <w:p w:rsidR="00B77A46" w:rsidRPr="009E1D29" w:rsidRDefault="00563B0F" w:rsidP="00C74B25">
      <w:pPr>
        <w:rPr>
          <w:rFonts w:ascii="Times New Roman" w:hAnsi="Times New Roman" w:cs="Times New Roman"/>
          <w:b/>
          <w:sz w:val="26"/>
          <w:szCs w:val="26"/>
          <w:lang w:val="en-US"/>
        </w:rPr>
      </w:pPr>
      <w:r w:rsidRPr="009E1D29">
        <w:rPr>
          <w:rFonts w:ascii="Times New Roman" w:hAnsi="Times New Roman" w:cs="Times New Roman"/>
          <w:b/>
          <w:sz w:val="26"/>
          <w:szCs w:val="26"/>
          <w:lang w:val="en-US"/>
        </w:rPr>
        <w:t>Hormonal system</w:t>
      </w:r>
    </w:p>
    <w:p w:rsidR="00B77A46" w:rsidRDefault="00B77A46"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The </w:t>
      </w:r>
      <w:r w:rsidR="00C32C5F">
        <w:rPr>
          <w:rFonts w:ascii="Times New Roman" w:hAnsi="Times New Roman" w:cs="Times New Roman"/>
          <w:sz w:val="26"/>
          <w:szCs w:val="26"/>
          <w:lang w:val="en-US"/>
        </w:rPr>
        <w:t>pancreas</w:t>
      </w:r>
      <w:r>
        <w:rPr>
          <w:rFonts w:ascii="Times New Roman" w:hAnsi="Times New Roman" w:cs="Times New Roman"/>
          <w:sz w:val="26"/>
          <w:szCs w:val="26"/>
          <w:lang w:val="en-US"/>
        </w:rPr>
        <w:t xml:space="preserve"> as an endocrine gland </w:t>
      </w:r>
      <w:r w:rsidR="00563B0F">
        <w:rPr>
          <w:rFonts w:ascii="Times New Roman" w:hAnsi="Times New Roman" w:cs="Times New Roman"/>
          <w:sz w:val="26"/>
          <w:szCs w:val="26"/>
          <w:lang w:val="en-US"/>
        </w:rPr>
        <w:t>secretes ;(</w:t>
      </w:r>
      <w:r>
        <w:rPr>
          <w:rFonts w:ascii="Times New Roman" w:hAnsi="Times New Roman" w:cs="Times New Roman"/>
          <w:sz w:val="26"/>
          <w:szCs w:val="26"/>
          <w:lang w:val="en-US"/>
        </w:rPr>
        <w:t xml:space="preserve"> the </w:t>
      </w:r>
      <w:r w:rsidR="00C32C5F">
        <w:rPr>
          <w:rFonts w:ascii="Times New Roman" w:hAnsi="Times New Roman" w:cs="Times New Roman"/>
          <w:sz w:val="26"/>
          <w:szCs w:val="26"/>
          <w:lang w:val="en-US"/>
        </w:rPr>
        <w:t>following hormones</w:t>
      </w:r>
      <w:r>
        <w:rPr>
          <w:rFonts w:ascii="Times New Roman" w:hAnsi="Times New Roman" w:cs="Times New Roman"/>
          <w:sz w:val="26"/>
          <w:szCs w:val="26"/>
          <w:lang w:val="en-US"/>
        </w:rPr>
        <w:t xml:space="preserve"> involved in regulation of blood glucose levels</w:t>
      </w:r>
      <w:r w:rsidR="00563B0F">
        <w:rPr>
          <w:rFonts w:ascii="Times New Roman" w:hAnsi="Times New Roman" w:cs="Times New Roman"/>
          <w:sz w:val="26"/>
          <w:szCs w:val="26"/>
          <w:lang w:val="en-US"/>
        </w:rPr>
        <w:t>)</w:t>
      </w:r>
    </w:p>
    <w:p w:rsidR="00B77A46" w:rsidRDefault="00B77A46"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Insulin stimulates liver </w:t>
      </w:r>
      <w:r w:rsidR="00563B0F">
        <w:rPr>
          <w:rFonts w:ascii="Times New Roman" w:hAnsi="Times New Roman" w:cs="Times New Roman"/>
          <w:sz w:val="26"/>
          <w:szCs w:val="26"/>
          <w:lang w:val="en-US"/>
        </w:rPr>
        <w:t>cells; (to</w:t>
      </w:r>
      <w:r>
        <w:rPr>
          <w:rFonts w:ascii="Times New Roman" w:hAnsi="Times New Roman" w:cs="Times New Roman"/>
          <w:sz w:val="26"/>
          <w:szCs w:val="26"/>
          <w:lang w:val="en-US"/>
        </w:rPr>
        <w:t xml:space="preserve"> convert excess glucose to fat or glycogen thus lowering its concentration</w:t>
      </w:r>
      <w:r w:rsidR="00563B0F">
        <w:rPr>
          <w:rFonts w:ascii="Times New Roman" w:hAnsi="Times New Roman" w:cs="Times New Roman"/>
          <w:sz w:val="26"/>
          <w:szCs w:val="26"/>
          <w:lang w:val="en-US"/>
        </w:rPr>
        <w:t>)</w:t>
      </w:r>
    </w:p>
    <w:p w:rsidR="00B77A46" w:rsidRDefault="00B77A46" w:rsidP="00C74B25">
      <w:pPr>
        <w:rPr>
          <w:rFonts w:ascii="Times New Roman" w:hAnsi="Times New Roman" w:cs="Times New Roman"/>
          <w:sz w:val="26"/>
          <w:szCs w:val="26"/>
          <w:lang w:val="en-US"/>
        </w:rPr>
      </w:pPr>
      <w:r>
        <w:rPr>
          <w:rFonts w:ascii="Times New Roman" w:hAnsi="Times New Roman" w:cs="Times New Roman"/>
          <w:sz w:val="26"/>
          <w:szCs w:val="26"/>
          <w:lang w:val="en-US"/>
        </w:rPr>
        <w:t xml:space="preserve">Glucagon stimulates liver </w:t>
      </w:r>
      <w:r w:rsidR="00563B0F">
        <w:rPr>
          <w:rFonts w:ascii="Times New Roman" w:hAnsi="Times New Roman" w:cs="Times New Roman"/>
          <w:sz w:val="26"/>
          <w:szCs w:val="26"/>
          <w:lang w:val="en-US"/>
        </w:rPr>
        <w:t>cells ;(</w:t>
      </w:r>
      <w:r>
        <w:rPr>
          <w:rFonts w:ascii="Times New Roman" w:hAnsi="Times New Roman" w:cs="Times New Roman"/>
          <w:sz w:val="26"/>
          <w:szCs w:val="26"/>
          <w:lang w:val="en-US"/>
        </w:rPr>
        <w:t xml:space="preserve"> to carry out activities that release glucose to blood th</w:t>
      </w:r>
      <w:r w:rsidR="00563B0F">
        <w:rPr>
          <w:rFonts w:ascii="Times New Roman" w:hAnsi="Times New Roman" w:cs="Times New Roman"/>
          <w:sz w:val="26"/>
          <w:szCs w:val="26"/>
          <w:lang w:val="en-US"/>
        </w:rPr>
        <w:t>us increasing its concentration)</w:t>
      </w:r>
    </w:p>
    <w:p w:rsidR="00563B0F" w:rsidRDefault="00C32C5F" w:rsidP="00C74B25">
      <w:pPr>
        <w:rPr>
          <w:rFonts w:ascii="Times New Roman" w:hAnsi="Times New Roman" w:cs="Times New Roman"/>
          <w:sz w:val="26"/>
          <w:szCs w:val="26"/>
          <w:lang w:val="en-US"/>
        </w:rPr>
      </w:pPr>
      <w:r>
        <w:rPr>
          <w:rFonts w:ascii="Times New Roman" w:hAnsi="Times New Roman" w:cs="Times New Roman"/>
          <w:sz w:val="26"/>
          <w:szCs w:val="26"/>
          <w:lang w:val="en-US"/>
        </w:rPr>
        <w:t>Adrenaline hormone</w:t>
      </w:r>
      <w:r w:rsidR="00563B0F">
        <w:rPr>
          <w:rFonts w:ascii="Times New Roman" w:hAnsi="Times New Roman" w:cs="Times New Roman"/>
          <w:sz w:val="26"/>
          <w:szCs w:val="26"/>
          <w:lang w:val="en-US"/>
        </w:rPr>
        <w:t>;</w:t>
      </w:r>
      <w:r>
        <w:rPr>
          <w:rFonts w:ascii="Times New Roman" w:hAnsi="Times New Roman" w:cs="Times New Roman"/>
          <w:sz w:val="26"/>
          <w:szCs w:val="26"/>
          <w:lang w:val="en-US"/>
        </w:rPr>
        <w:t xml:space="preserve"> secreted by adrenal glands</w:t>
      </w:r>
      <w:r w:rsidR="00563B0F">
        <w:rPr>
          <w:rFonts w:ascii="Times New Roman" w:hAnsi="Times New Roman" w:cs="Times New Roman"/>
          <w:sz w:val="26"/>
          <w:szCs w:val="26"/>
          <w:lang w:val="en-US"/>
        </w:rPr>
        <w:t>;</w:t>
      </w:r>
      <w:r>
        <w:rPr>
          <w:rFonts w:ascii="Times New Roman" w:hAnsi="Times New Roman" w:cs="Times New Roman"/>
          <w:sz w:val="26"/>
          <w:szCs w:val="26"/>
          <w:lang w:val="en-US"/>
        </w:rPr>
        <w:t xml:space="preserve"> increase hydrolysis of glycogen into </w:t>
      </w:r>
      <w:r w:rsidR="008B079B">
        <w:rPr>
          <w:rFonts w:ascii="Times New Roman" w:hAnsi="Times New Roman" w:cs="Times New Roman"/>
          <w:sz w:val="26"/>
          <w:szCs w:val="26"/>
          <w:lang w:val="en-US"/>
        </w:rPr>
        <w:t>glucose; and</w:t>
      </w:r>
      <w:r>
        <w:rPr>
          <w:rFonts w:ascii="Times New Roman" w:hAnsi="Times New Roman" w:cs="Times New Roman"/>
          <w:sz w:val="26"/>
          <w:szCs w:val="26"/>
          <w:lang w:val="en-US"/>
        </w:rPr>
        <w:t xml:space="preserve"> inhibits release of insulin resulting to increase in blood sugar level</w:t>
      </w:r>
      <w:r w:rsidR="008B079B">
        <w:rPr>
          <w:rFonts w:ascii="Times New Roman" w:hAnsi="Times New Roman" w:cs="Times New Roman"/>
          <w:sz w:val="26"/>
          <w:szCs w:val="26"/>
          <w:lang w:val="en-US"/>
        </w:rPr>
        <w:t>. (</w:t>
      </w:r>
      <w:r w:rsidR="00563B0F">
        <w:rPr>
          <w:rFonts w:ascii="Times New Roman" w:hAnsi="Times New Roman" w:cs="Times New Roman"/>
          <w:sz w:val="26"/>
          <w:szCs w:val="26"/>
          <w:lang w:val="en-US"/>
        </w:rPr>
        <w:t>6marks)</w:t>
      </w:r>
    </w:p>
    <w:p w:rsidR="00563B0F" w:rsidRPr="00563B0F" w:rsidRDefault="009E1D29" w:rsidP="00C74B25">
      <w:pPr>
        <w:rPr>
          <w:rFonts w:ascii="Times New Roman" w:hAnsi="Times New Roman" w:cs="Times New Roman"/>
          <w:b/>
          <w:sz w:val="26"/>
          <w:szCs w:val="26"/>
          <w:lang w:val="en-US"/>
        </w:rPr>
      </w:pPr>
      <w:r>
        <w:rPr>
          <w:rFonts w:ascii="Times New Roman" w:hAnsi="Times New Roman" w:cs="Times New Roman"/>
          <w:b/>
          <w:sz w:val="26"/>
          <w:szCs w:val="26"/>
          <w:lang w:val="en-US"/>
        </w:rPr>
        <w:t>M</w:t>
      </w:r>
      <w:r w:rsidR="00563B0F" w:rsidRPr="00563B0F">
        <w:rPr>
          <w:rFonts w:ascii="Times New Roman" w:hAnsi="Times New Roman" w:cs="Times New Roman"/>
          <w:b/>
          <w:sz w:val="26"/>
          <w:szCs w:val="26"/>
          <w:lang w:val="en-US"/>
        </w:rPr>
        <w:t>aximum 20 marks</w:t>
      </w:r>
    </w:p>
    <w:p w:rsidR="00C32C5F" w:rsidRDefault="00C32C5F" w:rsidP="00C74B25">
      <w:pPr>
        <w:rPr>
          <w:rFonts w:ascii="Times New Roman" w:hAnsi="Times New Roman" w:cs="Times New Roman"/>
          <w:sz w:val="26"/>
          <w:szCs w:val="26"/>
          <w:lang w:val="en-US"/>
        </w:rPr>
      </w:pPr>
    </w:p>
    <w:p w:rsidR="004C20C1" w:rsidRPr="00C74B25" w:rsidRDefault="004C20C1" w:rsidP="00C74B25">
      <w:pPr>
        <w:rPr>
          <w:rFonts w:ascii="Times New Roman" w:hAnsi="Times New Roman" w:cs="Times New Roman"/>
          <w:sz w:val="26"/>
          <w:szCs w:val="26"/>
          <w:lang w:val="en-US"/>
        </w:rPr>
      </w:pPr>
      <w:r>
        <w:rPr>
          <w:rFonts w:ascii="Times New Roman" w:hAnsi="Times New Roman" w:cs="Times New Roman"/>
          <w:sz w:val="26"/>
          <w:szCs w:val="26"/>
          <w:lang w:val="en-US"/>
        </w:rPr>
        <w:tab/>
      </w:r>
    </w:p>
    <w:sectPr w:rsidR="004C20C1" w:rsidRPr="00C74B25" w:rsidSect="0030130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81B8A"/>
    <w:multiLevelType w:val="hybridMultilevel"/>
    <w:tmpl w:val="E75C3BA6"/>
    <w:lvl w:ilvl="0" w:tplc="60F89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00"/>
    <w:rsid w:val="00054831"/>
    <w:rsid w:val="000C6D32"/>
    <w:rsid w:val="00170880"/>
    <w:rsid w:val="002D0C5C"/>
    <w:rsid w:val="00301300"/>
    <w:rsid w:val="00357FC3"/>
    <w:rsid w:val="003950EB"/>
    <w:rsid w:val="003A0D7B"/>
    <w:rsid w:val="003E245C"/>
    <w:rsid w:val="004C20C1"/>
    <w:rsid w:val="00563B0F"/>
    <w:rsid w:val="00571A77"/>
    <w:rsid w:val="0057250F"/>
    <w:rsid w:val="00605CD6"/>
    <w:rsid w:val="006234BC"/>
    <w:rsid w:val="00693E65"/>
    <w:rsid w:val="006A0B4D"/>
    <w:rsid w:val="007D38F3"/>
    <w:rsid w:val="008016CF"/>
    <w:rsid w:val="008B079B"/>
    <w:rsid w:val="0097102C"/>
    <w:rsid w:val="009E1D29"/>
    <w:rsid w:val="009E4E92"/>
    <w:rsid w:val="00B77A46"/>
    <w:rsid w:val="00BB4F1C"/>
    <w:rsid w:val="00BC5A69"/>
    <w:rsid w:val="00C32C5F"/>
    <w:rsid w:val="00C3779C"/>
    <w:rsid w:val="00C74B25"/>
    <w:rsid w:val="00DB6C98"/>
    <w:rsid w:val="00E32F91"/>
    <w:rsid w:val="00F1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300"/>
    <w:pPr>
      <w:ind w:left="720"/>
      <w:contextualSpacing/>
    </w:pPr>
  </w:style>
  <w:style w:type="table" w:styleId="TableGrid">
    <w:name w:val="Table Grid"/>
    <w:basedOn w:val="TableNormal"/>
    <w:uiPriority w:val="39"/>
    <w:rsid w:val="0039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4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831"/>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300"/>
    <w:pPr>
      <w:ind w:left="720"/>
      <w:contextualSpacing/>
    </w:pPr>
  </w:style>
  <w:style w:type="table" w:styleId="TableGrid">
    <w:name w:val="Table Grid"/>
    <w:basedOn w:val="TableNormal"/>
    <w:uiPriority w:val="39"/>
    <w:rsid w:val="0039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4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83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Academics Secretary</dc:creator>
  <cp:lastModifiedBy>Kabarak High</cp:lastModifiedBy>
  <cp:revision>2</cp:revision>
  <cp:lastPrinted>2020-03-11T09:59:00Z</cp:lastPrinted>
  <dcterms:created xsi:type="dcterms:W3CDTF">2020-03-16T13:16:00Z</dcterms:created>
  <dcterms:modified xsi:type="dcterms:W3CDTF">2020-03-16T13:16:00Z</dcterms:modified>
</cp:coreProperties>
</file>