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AB3C5" w14:textId="77777777" w:rsidR="007E2121" w:rsidRDefault="007E2121" w:rsidP="007E21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231</w:t>
      </w:r>
      <w:r w:rsidRPr="00B001E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6BCF69C6" w14:textId="77777777" w:rsidR="007E2121" w:rsidRPr="00B001EB" w:rsidRDefault="007E2121" w:rsidP="007E21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19CFA3" w14:textId="77777777" w:rsidR="007E2121" w:rsidRDefault="007E2121" w:rsidP="007E212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BIOLOGY</w:t>
      </w:r>
    </w:p>
    <w:p w14:paraId="6C3F59AF" w14:textId="77777777" w:rsidR="007E2121" w:rsidRDefault="007E2121" w:rsidP="007E212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PRACTICAL</w:t>
      </w:r>
    </w:p>
    <w:p w14:paraId="556074A0" w14:textId="77777777" w:rsidR="007E2121" w:rsidRDefault="007E2121" w:rsidP="007E212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5244">
        <w:rPr>
          <w:rFonts w:ascii="Times New Roman" w:hAnsi="Times New Roman" w:cs="Times New Roman"/>
          <w:b/>
          <w:sz w:val="24"/>
          <w:szCs w:val="24"/>
        </w:rPr>
        <w:t>Paper 3</w:t>
      </w:r>
    </w:p>
    <w:p w14:paraId="7067073F" w14:textId="77777777" w:rsidR="007E2121" w:rsidRPr="00245244" w:rsidRDefault="007E2121" w:rsidP="007E2121">
      <w:pPr>
        <w:pStyle w:val="NoSpacing"/>
        <w:rPr>
          <w:rFonts w:ascii="Times New Roman" w:hAnsi="Times New Roman" w:cs="Times New Roman"/>
          <w:b/>
          <w:sz w:val="20"/>
          <w:szCs w:val="24"/>
        </w:rPr>
      </w:pPr>
    </w:p>
    <w:p w14:paraId="3B8DF605" w14:textId="77777777" w:rsidR="007E2121" w:rsidRPr="00245244" w:rsidRDefault="007E2121" w:rsidP="005F7D9A">
      <w:pPr>
        <w:pStyle w:val="NoSpacing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245244">
        <w:rPr>
          <w:rFonts w:ascii="Times New Roman" w:hAnsi="Times New Roman" w:cs="Times New Roman"/>
          <w:b/>
          <w:sz w:val="36"/>
          <w:szCs w:val="24"/>
        </w:rPr>
        <w:t>MARKING SCHEME</w:t>
      </w:r>
    </w:p>
    <w:p w14:paraId="5023FAA7" w14:textId="156D7E37" w:rsidR="007E2121" w:rsidRDefault="005F7D9A" w:rsidP="005F7D9A">
      <w:pPr>
        <w:pStyle w:val="NoSpacing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ARISE AND SHINE TRIAL </w:t>
      </w:r>
      <w:r w:rsidR="00407F00">
        <w:rPr>
          <w:rFonts w:ascii="Times New Roman" w:hAnsi="Times New Roman" w:cs="Times New Roman"/>
          <w:b/>
          <w:sz w:val="20"/>
          <w:szCs w:val="24"/>
        </w:rPr>
        <w:t xml:space="preserve">1 EXAM </w:t>
      </w:r>
    </w:p>
    <w:p w14:paraId="020F0633" w14:textId="61B9FB85" w:rsidR="00407F00" w:rsidRPr="00245244" w:rsidRDefault="00407F00" w:rsidP="005F7D9A">
      <w:pPr>
        <w:pStyle w:val="NoSpacing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MARCH/APRIL- 2020</w:t>
      </w:r>
    </w:p>
    <w:p w14:paraId="042CF68A" w14:textId="77777777" w:rsidR="007E2121" w:rsidRDefault="007E2121"/>
    <w:p w14:paraId="09475E4B" w14:textId="25B80CB6" w:rsidR="00D237E4" w:rsidRPr="007E2121" w:rsidRDefault="00D237E4" w:rsidP="00120B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5BD31242" w14:textId="1371B73F" w:rsidR="00120B11" w:rsidRPr="007E2121" w:rsidRDefault="00120B11" w:rsidP="00120B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3832"/>
        <w:gridCol w:w="4582"/>
      </w:tblGrid>
      <w:tr w:rsidR="00120B11" w:rsidRPr="003703C5" w14:paraId="65D147F2" w14:textId="77777777" w:rsidTr="003703C5">
        <w:trPr>
          <w:trHeight w:val="295"/>
        </w:trPr>
        <w:tc>
          <w:tcPr>
            <w:tcW w:w="3832" w:type="dxa"/>
          </w:tcPr>
          <w:p w14:paraId="7702201D" w14:textId="6F0A6E80" w:rsidR="00120B11" w:rsidRPr="003703C5" w:rsidRDefault="00120B11" w:rsidP="00370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3C5">
              <w:rPr>
                <w:rFonts w:ascii="Times New Roman" w:hAnsi="Times New Roman" w:cs="Times New Roman"/>
                <w:b/>
                <w:sz w:val="24"/>
                <w:szCs w:val="24"/>
              </w:rPr>
              <w:t>Test tube</w:t>
            </w:r>
          </w:p>
        </w:tc>
        <w:tc>
          <w:tcPr>
            <w:tcW w:w="4582" w:type="dxa"/>
          </w:tcPr>
          <w:p w14:paraId="2796F8BE" w14:textId="57BACF42" w:rsidR="00120B11" w:rsidRPr="003703C5" w:rsidRDefault="00120B11" w:rsidP="00370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3C5">
              <w:rPr>
                <w:rFonts w:ascii="Times New Roman" w:hAnsi="Times New Roman" w:cs="Times New Roman"/>
                <w:b/>
                <w:sz w:val="24"/>
                <w:szCs w:val="24"/>
              </w:rPr>
              <w:t>Observation</w:t>
            </w:r>
          </w:p>
        </w:tc>
      </w:tr>
      <w:tr w:rsidR="00120B11" w:rsidRPr="007E2121" w14:paraId="5DFDFB6D" w14:textId="77777777" w:rsidTr="003703C5">
        <w:trPr>
          <w:trHeight w:val="295"/>
        </w:trPr>
        <w:tc>
          <w:tcPr>
            <w:tcW w:w="3832" w:type="dxa"/>
          </w:tcPr>
          <w:p w14:paraId="28C1EE39" w14:textId="34AE0E43" w:rsidR="00120B11" w:rsidRPr="007E2121" w:rsidRDefault="00120B11" w:rsidP="0037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4582" w:type="dxa"/>
          </w:tcPr>
          <w:p w14:paraId="32DCDC58" w14:textId="1A2DF41A" w:rsidR="00120B11" w:rsidRPr="007E2121" w:rsidRDefault="00120B11" w:rsidP="0037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1">
              <w:rPr>
                <w:rFonts w:ascii="Times New Roman" w:hAnsi="Times New Roman" w:cs="Times New Roman"/>
                <w:sz w:val="24"/>
                <w:szCs w:val="24"/>
              </w:rPr>
              <w:t>Blue</w:t>
            </w:r>
            <w:r w:rsidR="00370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0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121">
              <w:rPr>
                <w:rFonts w:ascii="Times New Roman" w:hAnsi="Times New Roman" w:cs="Times New Roman"/>
                <w:sz w:val="24"/>
                <w:szCs w:val="24"/>
              </w:rPr>
              <w:t>black /</w:t>
            </w:r>
            <w:r w:rsidR="004F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121">
              <w:rPr>
                <w:rFonts w:ascii="Times New Roman" w:hAnsi="Times New Roman" w:cs="Times New Roman"/>
                <w:sz w:val="24"/>
                <w:szCs w:val="24"/>
              </w:rPr>
              <w:t>black / blue</w:t>
            </w:r>
          </w:p>
        </w:tc>
      </w:tr>
      <w:tr w:rsidR="00120B11" w:rsidRPr="007E2121" w14:paraId="59253FD9" w14:textId="77777777" w:rsidTr="003703C5">
        <w:trPr>
          <w:trHeight w:val="295"/>
        </w:trPr>
        <w:tc>
          <w:tcPr>
            <w:tcW w:w="3832" w:type="dxa"/>
          </w:tcPr>
          <w:p w14:paraId="73A36E2B" w14:textId="146600C7" w:rsidR="00120B11" w:rsidRPr="007E2121" w:rsidRDefault="00120B11" w:rsidP="0037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1"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4582" w:type="dxa"/>
          </w:tcPr>
          <w:p w14:paraId="5FC66533" w14:textId="4C364214" w:rsidR="00120B11" w:rsidRPr="007E2121" w:rsidRDefault="00120B11" w:rsidP="0037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1">
              <w:rPr>
                <w:rFonts w:ascii="Times New Roman" w:hAnsi="Times New Roman" w:cs="Times New Roman"/>
                <w:sz w:val="24"/>
                <w:szCs w:val="24"/>
              </w:rPr>
              <w:t>Blue -</w:t>
            </w:r>
            <w:r w:rsidR="00370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121">
              <w:rPr>
                <w:rFonts w:ascii="Times New Roman" w:hAnsi="Times New Roman" w:cs="Times New Roman"/>
                <w:sz w:val="24"/>
                <w:szCs w:val="24"/>
              </w:rPr>
              <w:t>black / black / blue</w:t>
            </w:r>
          </w:p>
        </w:tc>
      </w:tr>
      <w:tr w:rsidR="00120B11" w:rsidRPr="007E2121" w14:paraId="68F7850B" w14:textId="77777777" w:rsidTr="003703C5">
        <w:trPr>
          <w:trHeight w:val="311"/>
        </w:trPr>
        <w:tc>
          <w:tcPr>
            <w:tcW w:w="3832" w:type="dxa"/>
          </w:tcPr>
          <w:p w14:paraId="050F5E5F" w14:textId="28387D01" w:rsidR="00120B11" w:rsidRPr="007E2121" w:rsidRDefault="00120B11" w:rsidP="0037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582" w:type="dxa"/>
          </w:tcPr>
          <w:p w14:paraId="39A423A0" w14:textId="5B9C0CE4" w:rsidR="00120B11" w:rsidRPr="007E2121" w:rsidRDefault="003703C5" w:rsidP="0037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Blue - </w:t>
            </w:r>
            <w:r w:rsidR="00120B11" w:rsidRPr="007E2121">
              <w:rPr>
                <w:rFonts w:ascii="Times New Roman" w:hAnsi="Times New Roman" w:cs="Times New Roman"/>
                <w:sz w:val="24"/>
                <w:szCs w:val="24"/>
              </w:rPr>
              <w:t>black /</w:t>
            </w:r>
            <w:r w:rsidR="005D1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B11" w:rsidRPr="007E2121">
              <w:rPr>
                <w:rFonts w:ascii="Times New Roman" w:hAnsi="Times New Roman" w:cs="Times New Roman"/>
                <w:sz w:val="24"/>
                <w:szCs w:val="24"/>
              </w:rPr>
              <w:t>black /</w:t>
            </w:r>
            <w:r w:rsidR="005D1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B11" w:rsidRPr="007E2121">
              <w:rPr>
                <w:rFonts w:ascii="Times New Roman" w:hAnsi="Times New Roman" w:cs="Times New Roman"/>
                <w:sz w:val="24"/>
                <w:szCs w:val="24"/>
              </w:rPr>
              <w:t>blue</w:t>
            </w:r>
          </w:p>
        </w:tc>
      </w:tr>
    </w:tbl>
    <w:p w14:paraId="512652F3" w14:textId="214E310B" w:rsidR="00120B11" w:rsidRPr="007E2121" w:rsidRDefault="00120B11" w:rsidP="00120B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212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8537" w:type="dxa"/>
        <w:tblInd w:w="720" w:type="dxa"/>
        <w:tblLook w:val="04A0" w:firstRow="1" w:lastRow="0" w:firstColumn="1" w:lastColumn="0" w:noHBand="0" w:noVBand="1"/>
      </w:tblPr>
      <w:tblGrid>
        <w:gridCol w:w="1551"/>
        <w:gridCol w:w="6986"/>
      </w:tblGrid>
      <w:tr w:rsidR="00120B11" w:rsidRPr="00F67F1C" w14:paraId="7C36C7AC" w14:textId="77777777" w:rsidTr="00F67F1C">
        <w:trPr>
          <w:trHeight w:val="342"/>
        </w:trPr>
        <w:tc>
          <w:tcPr>
            <w:tcW w:w="1551" w:type="dxa"/>
          </w:tcPr>
          <w:p w14:paraId="3611A6ED" w14:textId="326E2ABE" w:rsidR="00120B11" w:rsidRPr="00F67F1C" w:rsidRDefault="00120B11" w:rsidP="00F67F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1C">
              <w:rPr>
                <w:rFonts w:ascii="Times New Roman" w:hAnsi="Times New Roman" w:cs="Times New Roman"/>
                <w:b/>
                <w:sz w:val="24"/>
                <w:szCs w:val="24"/>
              </w:rPr>
              <w:t>Test tube</w:t>
            </w:r>
          </w:p>
        </w:tc>
        <w:tc>
          <w:tcPr>
            <w:tcW w:w="6986" w:type="dxa"/>
          </w:tcPr>
          <w:p w14:paraId="5E3D9981" w14:textId="119334EA" w:rsidR="00120B11" w:rsidRPr="00F67F1C" w:rsidRDefault="00120B11" w:rsidP="00F67F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1C">
              <w:rPr>
                <w:rFonts w:ascii="Times New Roman" w:hAnsi="Times New Roman" w:cs="Times New Roman"/>
                <w:b/>
                <w:sz w:val="24"/>
                <w:szCs w:val="24"/>
              </w:rPr>
              <w:t>Observation</w:t>
            </w:r>
          </w:p>
        </w:tc>
      </w:tr>
      <w:tr w:rsidR="00120B11" w:rsidRPr="007E2121" w14:paraId="784F28BB" w14:textId="77777777" w:rsidTr="00F67F1C">
        <w:trPr>
          <w:trHeight w:val="342"/>
        </w:trPr>
        <w:tc>
          <w:tcPr>
            <w:tcW w:w="1551" w:type="dxa"/>
          </w:tcPr>
          <w:p w14:paraId="5C96FB35" w14:textId="5761BBBD" w:rsidR="00120B11" w:rsidRPr="007E2121" w:rsidRDefault="00120B11" w:rsidP="00F67F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1"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6986" w:type="dxa"/>
          </w:tcPr>
          <w:p w14:paraId="2730057C" w14:textId="12193105" w:rsidR="00120B11" w:rsidRPr="007E2121" w:rsidRDefault="00120B11" w:rsidP="00F67F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1">
              <w:rPr>
                <w:rFonts w:ascii="Times New Roman" w:hAnsi="Times New Roman" w:cs="Times New Roman"/>
                <w:sz w:val="24"/>
                <w:szCs w:val="24"/>
              </w:rPr>
              <w:t>Yellow /</w:t>
            </w:r>
            <w:r w:rsidR="00F67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121">
              <w:rPr>
                <w:rFonts w:ascii="Times New Roman" w:hAnsi="Times New Roman" w:cs="Times New Roman"/>
                <w:sz w:val="24"/>
                <w:szCs w:val="24"/>
              </w:rPr>
              <w:t>brown</w:t>
            </w:r>
            <w:r w:rsidR="00F67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12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7D0620" w:rsidRPr="007E2121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  <w:r w:rsidRPr="007E2121">
              <w:rPr>
                <w:rFonts w:ascii="Times New Roman" w:hAnsi="Times New Roman" w:cs="Times New Roman"/>
                <w:sz w:val="24"/>
                <w:szCs w:val="24"/>
              </w:rPr>
              <w:t xml:space="preserve"> of iodine solution retained / persist</w:t>
            </w:r>
          </w:p>
        </w:tc>
      </w:tr>
      <w:tr w:rsidR="00120B11" w:rsidRPr="007E2121" w14:paraId="6AA1E43F" w14:textId="77777777" w:rsidTr="00F67F1C">
        <w:trPr>
          <w:trHeight w:val="342"/>
        </w:trPr>
        <w:tc>
          <w:tcPr>
            <w:tcW w:w="1551" w:type="dxa"/>
          </w:tcPr>
          <w:p w14:paraId="0FDA811A" w14:textId="5B6C2D7B" w:rsidR="00120B11" w:rsidRPr="007E2121" w:rsidRDefault="00120B11" w:rsidP="00F67F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986" w:type="dxa"/>
          </w:tcPr>
          <w:p w14:paraId="4C977CF7" w14:textId="476A8E45" w:rsidR="00120B11" w:rsidRPr="007E2121" w:rsidRDefault="00120B11" w:rsidP="00F67F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1">
              <w:rPr>
                <w:rFonts w:ascii="Times New Roman" w:hAnsi="Times New Roman" w:cs="Times New Roman"/>
                <w:sz w:val="24"/>
                <w:szCs w:val="24"/>
              </w:rPr>
              <w:t xml:space="preserve">Yellow / brown / </w:t>
            </w:r>
            <w:r w:rsidR="007D0620" w:rsidRPr="007E2121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  <w:r w:rsidRPr="007E2121">
              <w:rPr>
                <w:rFonts w:ascii="Times New Roman" w:hAnsi="Times New Roman" w:cs="Times New Roman"/>
                <w:sz w:val="24"/>
                <w:szCs w:val="24"/>
              </w:rPr>
              <w:t xml:space="preserve"> of iodine solution retained</w:t>
            </w:r>
            <w:r w:rsidR="00F67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121">
              <w:rPr>
                <w:rFonts w:ascii="Times New Roman" w:hAnsi="Times New Roman" w:cs="Times New Roman"/>
                <w:sz w:val="24"/>
                <w:szCs w:val="24"/>
              </w:rPr>
              <w:t>/ persist</w:t>
            </w:r>
          </w:p>
        </w:tc>
      </w:tr>
    </w:tbl>
    <w:p w14:paraId="764D7216" w14:textId="7C5770A9" w:rsidR="00120B11" w:rsidRPr="007E2121" w:rsidRDefault="00120B11" w:rsidP="00120B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212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2"/>
        <w:gridCol w:w="4290"/>
      </w:tblGrid>
      <w:tr w:rsidR="00120B11" w:rsidRPr="00016CDE" w14:paraId="33A3D5BB" w14:textId="77777777" w:rsidTr="00016CDE">
        <w:trPr>
          <w:trHeight w:val="341"/>
        </w:trPr>
        <w:tc>
          <w:tcPr>
            <w:tcW w:w="4232" w:type="dxa"/>
          </w:tcPr>
          <w:p w14:paraId="36E0FA8D" w14:textId="2DC1A28A" w:rsidR="00120B11" w:rsidRPr="00016CDE" w:rsidRDefault="00120B11" w:rsidP="00016CD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CDE">
              <w:rPr>
                <w:rFonts w:ascii="Times New Roman" w:hAnsi="Times New Roman" w:cs="Times New Roman"/>
                <w:b/>
                <w:sz w:val="24"/>
                <w:szCs w:val="24"/>
              </w:rPr>
              <w:t>Test tube</w:t>
            </w:r>
          </w:p>
        </w:tc>
        <w:tc>
          <w:tcPr>
            <w:tcW w:w="4290" w:type="dxa"/>
          </w:tcPr>
          <w:p w14:paraId="6FF8B77B" w14:textId="69D471BA" w:rsidR="00120B11" w:rsidRPr="00016CDE" w:rsidRDefault="00120B11" w:rsidP="00016CD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CDE">
              <w:rPr>
                <w:rFonts w:ascii="Times New Roman" w:hAnsi="Times New Roman" w:cs="Times New Roman"/>
                <w:b/>
                <w:sz w:val="24"/>
                <w:szCs w:val="24"/>
              </w:rPr>
              <w:t>Observation</w:t>
            </w:r>
          </w:p>
        </w:tc>
      </w:tr>
      <w:tr w:rsidR="00120B11" w:rsidRPr="007E2121" w14:paraId="368FB246" w14:textId="77777777" w:rsidTr="00016CDE">
        <w:trPr>
          <w:trHeight w:val="341"/>
        </w:trPr>
        <w:tc>
          <w:tcPr>
            <w:tcW w:w="4232" w:type="dxa"/>
          </w:tcPr>
          <w:p w14:paraId="2F4B3E14" w14:textId="738496C9" w:rsidR="00120B11" w:rsidRPr="007E2121" w:rsidRDefault="00120B11" w:rsidP="00016CD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1"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4290" w:type="dxa"/>
          </w:tcPr>
          <w:p w14:paraId="74994241" w14:textId="7D7E80BF" w:rsidR="00120B11" w:rsidRPr="007E2121" w:rsidRDefault="00120B11" w:rsidP="00016CD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1">
              <w:rPr>
                <w:rFonts w:ascii="Times New Roman" w:hAnsi="Times New Roman" w:cs="Times New Roman"/>
                <w:sz w:val="24"/>
                <w:szCs w:val="24"/>
              </w:rPr>
              <w:t>Green / yellow</w:t>
            </w:r>
          </w:p>
        </w:tc>
      </w:tr>
      <w:tr w:rsidR="00120B11" w:rsidRPr="007E2121" w14:paraId="76115591" w14:textId="77777777" w:rsidTr="00016CDE">
        <w:trPr>
          <w:trHeight w:val="360"/>
        </w:trPr>
        <w:tc>
          <w:tcPr>
            <w:tcW w:w="4232" w:type="dxa"/>
          </w:tcPr>
          <w:p w14:paraId="41B6E83E" w14:textId="4099A072" w:rsidR="00120B11" w:rsidRPr="007E2121" w:rsidRDefault="00120B11" w:rsidP="00016CD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290" w:type="dxa"/>
          </w:tcPr>
          <w:p w14:paraId="20F870EF" w14:textId="30F1D973" w:rsidR="00120B11" w:rsidRPr="007E2121" w:rsidRDefault="00120B11" w:rsidP="00016CD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1">
              <w:rPr>
                <w:rFonts w:ascii="Times New Roman" w:hAnsi="Times New Roman" w:cs="Times New Roman"/>
                <w:sz w:val="24"/>
                <w:szCs w:val="24"/>
              </w:rPr>
              <w:t>Orange</w:t>
            </w:r>
            <w:r w:rsidR="0001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630">
              <w:rPr>
                <w:rFonts w:ascii="Times New Roman" w:hAnsi="Times New Roman" w:cs="Times New Roman"/>
                <w:sz w:val="24"/>
                <w:szCs w:val="24"/>
              </w:rPr>
              <w:t>/ brown</w:t>
            </w:r>
          </w:p>
        </w:tc>
      </w:tr>
    </w:tbl>
    <w:p w14:paraId="418A0A7E" w14:textId="634A0908" w:rsidR="00120B11" w:rsidRPr="007E2121" w:rsidRDefault="00120B11" w:rsidP="00016CDE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14:paraId="7645A779" w14:textId="398F74ED" w:rsidR="00120B11" w:rsidRPr="007E2121" w:rsidRDefault="00120B11" w:rsidP="00120B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2121">
        <w:rPr>
          <w:rFonts w:ascii="Times New Roman" w:hAnsi="Times New Roman" w:cs="Times New Roman"/>
          <w:sz w:val="24"/>
          <w:szCs w:val="24"/>
        </w:rPr>
        <w:t>Control experiment</w:t>
      </w:r>
    </w:p>
    <w:p w14:paraId="4F857785" w14:textId="4E4717D6" w:rsidR="00120B11" w:rsidRPr="007E2121" w:rsidRDefault="00120B11" w:rsidP="00120B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460358" w14:textId="550F32A3" w:rsidR="00120B11" w:rsidRPr="007E2121" w:rsidRDefault="00120B11" w:rsidP="00120B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212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E212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E2121">
        <w:rPr>
          <w:rFonts w:ascii="Times New Roman" w:hAnsi="Times New Roman" w:cs="Times New Roman"/>
          <w:sz w:val="24"/>
          <w:szCs w:val="24"/>
        </w:rPr>
        <w:t>) Q – Small / little / traces of reducing sugars; due to lower concentration of sodium ion /Na</w:t>
      </w:r>
      <w:r w:rsidRPr="007E2121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="00986F43">
        <w:rPr>
          <w:rFonts w:ascii="Times New Roman" w:hAnsi="Times New Roman" w:cs="Times New Roman"/>
          <w:sz w:val="24"/>
          <w:szCs w:val="24"/>
        </w:rPr>
        <w:t>/ enzyme co-</w:t>
      </w:r>
      <w:r w:rsidRPr="007E2121">
        <w:rPr>
          <w:rFonts w:ascii="Times New Roman" w:hAnsi="Times New Roman" w:cs="Times New Roman"/>
          <w:sz w:val="24"/>
          <w:szCs w:val="24"/>
        </w:rPr>
        <w:t xml:space="preserve">factors </w:t>
      </w:r>
    </w:p>
    <w:p w14:paraId="6D8DF33E" w14:textId="79B98549" w:rsidR="00120B11" w:rsidRPr="007E2121" w:rsidRDefault="00120B11" w:rsidP="00120B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FC1AC56" w14:textId="07AFBDF2" w:rsidR="00120B11" w:rsidRPr="007E2121" w:rsidRDefault="00120B11" w:rsidP="00120B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E2121">
        <w:rPr>
          <w:rFonts w:ascii="Times New Roman" w:hAnsi="Times New Roman" w:cs="Times New Roman"/>
          <w:sz w:val="24"/>
          <w:szCs w:val="24"/>
        </w:rPr>
        <w:t xml:space="preserve">(ii) R – </w:t>
      </w:r>
      <w:r w:rsidR="00AE4F43">
        <w:rPr>
          <w:rFonts w:ascii="Times New Roman" w:hAnsi="Times New Roman" w:cs="Times New Roman"/>
          <w:sz w:val="24"/>
          <w:szCs w:val="24"/>
        </w:rPr>
        <w:t>H</w:t>
      </w:r>
      <w:r w:rsidRPr="007E2121">
        <w:rPr>
          <w:rFonts w:ascii="Times New Roman" w:hAnsi="Times New Roman" w:cs="Times New Roman"/>
          <w:sz w:val="24"/>
          <w:szCs w:val="24"/>
        </w:rPr>
        <w:t>igh /</w:t>
      </w:r>
      <w:r w:rsidR="00AE4F43">
        <w:rPr>
          <w:rFonts w:ascii="Times New Roman" w:hAnsi="Times New Roman" w:cs="Times New Roman"/>
          <w:sz w:val="24"/>
          <w:szCs w:val="24"/>
        </w:rPr>
        <w:t xml:space="preserve"> </w:t>
      </w:r>
      <w:r w:rsidRPr="007E2121">
        <w:rPr>
          <w:rFonts w:ascii="Times New Roman" w:hAnsi="Times New Roman" w:cs="Times New Roman"/>
          <w:sz w:val="24"/>
          <w:szCs w:val="24"/>
        </w:rPr>
        <w:t>large amount of reducing sugar; due to highe</w:t>
      </w:r>
      <w:r w:rsidR="00AE4F43">
        <w:rPr>
          <w:rFonts w:ascii="Times New Roman" w:hAnsi="Times New Roman" w:cs="Times New Roman"/>
          <w:sz w:val="24"/>
          <w:szCs w:val="24"/>
        </w:rPr>
        <w:t>r /</w:t>
      </w:r>
      <w:r w:rsidRPr="007E2121">
        <w:rPr>
          <w:rFonts w:ascii="Times New Roman" w:hAnsi="Times New Roman" w:cs="Times New Roman"/>
          <w:sz w:val="24"/>
          <w:szCs w:val="24"/>
        </w:rPr>
        <w:t>optimum concentration of sodium ion / Na</w:t>
      </w:r>
      <w:r w:rsidRPr="007E2121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="00AE4F43">
        <w:rPr>
          <w:rFonts w:ascii="Times New Roman" w:hAnsi="Times New Roman" w:cs="Times New Roman"/>
          <w:sz w:val="24"/>
          <w:szCs w:val="24"/>
        </w:rPr>
        <w:t>/ enzyme co-</w:t>
      </w:r>
      <w:r w:rsidRPr="007E2121">
        <w:rPr>
          <w:rFonts w:ascii="Times New Roman" w:hAnsi="Times New Roman" w:cs="Times New Roman"/>
          <w:sz w:val="24"/>
          <w:szCs w:val="24"/>
        </w:rPr>
        <w:t>factor.</w:t>
      </w:r>
    </w:p>
    <w:p w14:paraId="2DCCBBBA" w14:textId="224A9BAC" w:rsidR="00120B11" w:rsidRPr="007E2121" w:rsidRDefault="00120B11" w:rsidP="00120B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42EBCE" w14:textId="0F728437" w:rsidR="00120B11" w:rsidRPr="007E2121" w:rsidRDefault="00120B11" w:rsidP="00120B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2121">
        <w:rPr>
          <w:rFonts w:ascii="Times New Roman" w:hAnsi="Times New Roman" w:cs="Times New Roman"/>
          <w:sz w:val="24"/>
          <w:szCs w:val="24"/>
        </w:rPr>
        <w:t>Enzyme / di</w:t>
      </w:r>
      <w:r w:rsidR="00571FD2">
        <w:rPr>
          <w:rFonts w:ascii="Times New Roman" w:hAnsi="Times New Roman" w:cs="Times New Roman"/>
          <w:sz w:val="24"/>
          <w:szCs w:val="24"/>
        </w:rPr>
        <w:t>astas</w:t>
      </w:r>
      <w:r w:rsidRPr="007E2121">
        <w:rPr>
          <w:rFonts w:ascii="Times New Roman" w:hAnsi="Times New Roman" w:cs="Times New Roman"/>
          <w:sz w:val="24"/>
          <w:szCs w:val="24"/>
        </w:rPr>
        <w:t xml:space="preserve">e / amylase / </w:t>
      </w:r>
      <w:r w:rsidR="007D0620" w:rsidRPr="007E2121">
        <w:rPr>
          <w:rFonts w:ascii="Times New Roman" w:hAnsi="Times New Roman" w:cs="Times New Roman"/>
          <w:sz w:val="24"/>
          <w:szCs w:val="24"/>
        </w:rPr>
        <w:t>ptyalin</w:t>
      </w:r>
    </w:p>
    <w:p w14:paraId="17988A40" w14:textId="51FC89F2" w:rsidR="00120B11" w:rsidRPr="007E2121" w:rsidRDefault="00120B11" w:rsidP="00120B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52C4D19" w14:textId="37012789" w:rsidR="00120B11" w:rsidRPr="007E2121" w:rsidRDefault="00120B11" w:rsidP="00120B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2121">
        <w:rPr>
          <w:rFonts w:ascii="Times New Roman" w:hAnsi="Times New Roman" w:cs="Times New Roman"/>
          <w:sz w:val="24"/>
          <w:szCs w:val="24"/>
        </w:rPr>
        <w:t>To provide optimum temperature for reaction of enzyme amylase / distance.</w:t>
      </w:r>
    </w:p>
    <w:p w14:paraId="42567F46" w14:textId="0B5D655E" w:rsidR="00120B11" w:rsidRPr="007E2121" w:rsidRDefault="00120B11" w:rsidP="00120B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5CA67A" w14:textId="77777777" w:rsidR="00120B11" w:rsidRPr="007E2121" w:rsidRDefault="00120B11" w:rsidP="00120B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2121">
        <w:rPr>
          <w:rFonts w:ascii="Times New Roman" w:hAnsi="Times New Roman" w:cs="Times New Roman"/>
          <w:sz w:val="24"/>
          <w:szCs w:val="24"/>
        </w:rPr>
        <w:t>(a) (</w:t>
      </w:r>
      <w:proofErr w:type="spellStart"/>
      <w:r w:rsidRPr="007E212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E2121">
        <w:rPr>
          <w:rFonts w:ascii="Times New Roman" w:hAnsi="Times New Roman" w:cs="Times New Roman"/>
          <w:sz w:val="24"/>
          <w:szCs w:val="24"/>
        </w:rPr>
        <w:t xml:space="preserve">) 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25"/>
        <w:gridCol w:w="4125"/>
      </w:tblGrid>
      <w:tr w:rsidR="00120B11" w:rsidRPr="00E93B65" w14:paraId="69DBA2FC" w14:textId="77777777" w:rsidTr="0054174A">
        <w:trPr>
          <w:trHeight w:val="375"/>
        </w:trPr>
        <w:tc>
          <w:tcPr>
            <w:tcW w:w="4125" w:type="dxa"/>
          </w:tcPr>
          <w:p w14:paraId="5FBD4761" w14:textId="30A06CC2" w:rsidR="00120B11" w:rsidRPr="00E93B65" w:rsidRDefault="00120B11" w:rsidP="00E93B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65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4125" w:type="dxa"/>
          </w:tcPr>
          <w:p w14:paraId="7B6842E7" w14:textId="1579253F" w:rsidR="00120B11" w:rsidRPr="00E93B65" w:rsidRDefault="00120B11" w:rsidP="00E93B65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6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E1154E" w:rsidRPr="007E2121" w14:paraId="2A15D99C" w14:textId="77777777" w:rsidTr="0054174A">
        <w:trPr>
          <w:trHeight w:val="1575"/>
        </w:trPr>
        <w:tc>
          <w:tcPr>
            <w:tcW w:w="4125" w:type="dxa"/>
          </w:tcPr>
          <w:p w14:paraId="0E1BE318" w14:textId="4FFFC9F2" w:rsidR="00E1154E" w:rsidRPr="007E2121" w:rsidRDefault="00E1154E" w:rsidP="00C03372">
            <w:pPr>
              <w:pStyle w:val="ListParagraph"/>
              <w:numPr>
                <w:ilvl w:val="0"/>
                <w:numId w:val="4"/>
              </w:numPr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1">
              <w:rPr>
                <w:rFonts w:ascii="Times New Roman" w:hAnsi="Times New Roman" w:cs="Times New Roman"/>
                <w:sz w:val="24"/>
                <w:szCs w:val="24"/>
              </w:rPr>
              <w:t xml:space="preserve">No spikes on </w:t>
            </w:r>
            <w:r w:rsidR="00B133BF" w:rsidRPr="007E212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B133BF">
              <w:rPr>
                <w:rFonts w:ascii="Times New Roman" w:hAnsi="Times New Roman" w:cs="Times New Roman"/>
                <w:sz w:val="24"/>
                <w:szCs w:val="24"/>
              </w:rPr>
              <w:t>eg</w:t>
            </w:r>
            <w:r w:rsidR="00B133BF" w:rsidRPr="007E212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5EE3D8B3" w14:textId="77777777" w:rsidR="00E1154E" w:rsidRPr="007E2121" w:rsidRDefault="00E1154E" w:rsidP="00C03372">
            <w:pPr>
              <w:pStyle w:val="ListParagraph"/>
              <w:numPr>
                <w:ilvl w:val="0"/>
                <w:numId w:val="4"/>
              </w:numPr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1">
              <w:rPr>
                <w:rFonts w:ascii="Times New Roman" w:hAnsi="Times New Roman" w:cs="Times New Roman"/>
                <w:sz w:val="24"/>
                <w:szCs w:val="24"/>
              </w:rPr>
              <w:t>Hind legs not muscular</w:t>
            </w:r>
          </w:p>
          <w:p w14:paraId="65FD21B8" w14:textId="77777777" w:rsidR="00E1154E" w:rsidRPr="007E2121" w:rsidRDefault="00E1154E" w:rsidP="00C03372">
            <w:pPr>
              <w:pStyle w:val="ListParagraph"/>
              <w:numPr>
                <w:ilvl w:val="0"/>
                <w:numId w:val="4"/>
              </w:numPr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1">
              <w:rPr>
                <w:rFonts w:ascii="Times New Roman" w:hAnsi="Times New Roman" w:cs="Times New Roman"/>
                <w:sz w:val="24"/>
                <w:szCs w:val="24"/>
              </w:rPr>
              <w:t>One pair of wings</w:t>
            </w:r>
          </w:p>
          <w:p w14:paraId="2A087C2F" w14:textId="1E744DB7" w:rsidR="00E1154E" w:rsidRPr="007E2121" w:rsidRDefault="00E1154E" w:rsidP="00B133BF">
            <w:pPr>
              <w:pStyle w:val="ListParagraph"/>
              <w:numPr>
                <w:ilvl w:val="0"/>
                <w:numId w:val="4"/>
              </w:numPr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1">
              <w:rPr>
                <w:rFonts w:ascii="Times New Roman" w:hAnsi="Times New Roman" w:cs="Times New Roman"/>
                <w:sz w:val="24"/>
                <w:szCs w:val="24"/>
              </w:rPr>
              <w:t xml:space="preserve">Piercing and </w:t>
            </w:r>
            <w:r w:rsidR="00B133BF" w:rsidRPr="007E212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133BF">
              <w:rPr>
                <w:rFonts w:ascii="Times New Roman" w:hAnsi="Times New Roman" w:cs="Times New Roman"/>
                <w:sz w:val="24"/>
                <w:szCs w:val="24"/>
              </w:rPr>
              <w:t>uck</w:t>
            </w:r>
            <w:r w:rsidR="00B133BF" w:rsidRPr="007E2121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7E2121">
              <w:rPr>
                <w:rFonts w:ascii="Times New Roman" w:hAnsi="Times New Roman" w:cs="Times New Roman"/>
                <w:sz w:val="24"/>
                <w:szCs w:val="24"/>
              </w:rPr>
              <w:t xml:space="preserve"> mouth part</w:t>
            </w:r>
          </w:p>
        </w:tc>
        <w:tc>
          <w:tcPr>
            <w:tcW w:w="4125" w:type="dxa"/>
          </w:tcPr>
          <w:p w14:paraId="4941C670" w14:textId="196DEDBE" w:rsidR="00E1154E" w:rsidRPr="007E2121" w:rsidRDefault="00E1154E" w:rsidP="00E1154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2121">
              <w:rPr>
                <w:rFonts w:ascii="Times New Roman" w:hAnsi="Times New Roman" w:cs="Times New Roman"/>
                <w:sz w:val="24"/>
                <w:szCs w:val="24"/>
              </w:rPr>
              <w:t xml:space="preserve">Spikes on </w:t>
            </w:r>
            <w:r w:rsidR="00B133BF" w:rsidRPr="007E212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B133BF">
              <w:rPr>
                <w:rFonts w:ascii="Times New Roman" w:hAnsi="Times New Roman" w:cs="Times New Roman"/>
                <w:sz w:val="24"/>
                <w:szCs w:val="24"/>
              </w:rPr>
              <w:t>eg</w:t>
            </w:r>
            <w:r w:rsidR="00B133BF" w:rsidRPr="007E212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7B6681C3" w14:textId="1DDC5752" w:rsidR="00E1154E" w:rsidRPr="007E2121" w:rsidRDefault="00E1154E" w:rsidP="00E1154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2121">
              <w:rPr>
                <w:rFonts w:ascii="Times New Roman" w:hAnsi="Times New Roman" w:cs="Times New Roman"/>
                <w:sz w:val="24"/>
                <w:szCs w:val="24"/>
              </w:rPr>
              <w:t>Hind less muscular</w:t>
            </w:r>
          </w:p>
          <w:p w14:paraId="268D1632" w14:textId="345827CF" w:rsidR="00E1154E" w:rsidRPr="007E2121" w:rsidRDefault="00E1154E" w:rsidP="00E1154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2121">
              <w:rPr>
                <w:rFonts w:ascii="Times New Roman" w:hAnsi="Times New Roman" w:cs="Times New Roman"/>
                <w:sz w:val="24"/>
                <w:szCs w:val="24"/>
              </w:rPr>
              <w:t>Two pairs of wings</w:t>
            </w:r>
          </w:p>
          <w:p w14:paraId="2290DA5D" w14:textId="4405D436" w:rsidR="00E1154E" w:rsidRPr="007E2121" w:rsidRDefault="00E1154E" w:rsidP="00E1154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2121">
              <w:rPr>
                <w:rFonts w:ascii="Times New Roman" w:hAnsi="Times New Roman" w:cs="Times New Roman"/>
                <w:sz w:val="24"/>
                <w:szCs w:val="24"/>
              </w:rPr>
              <w:t>Biting and chewing mouth part</w:t>
            </w:r>
          </w:p>
        </w:tc>
      </w:tr>
    </w:tbl>
    <w:p w14:paraId="22EE4296" w14:textId="34F7D89E" w:rsidR="00120B11" w:rsidRPr="007E2121" w:rsidRDefault="00120B11" w:rsidP="00120B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E2121">
        <w:rPr>
          <w:rFonts w:ascii="Times New Roman" w:hAnsi="Times New Roman" w:cs="Times New Roman"/>
          <w:sz w:val="24"/>
          <w:szCs w:val="24"/>
        </w:rPr>
        <w:lastRenderedPageBreak/>
        <w:t xml:space="preserve">(ii) </w:t>
      </w:r>
      <w:r w:rsidR="00BC703F" w:rsidRPr="007E2121">
        <w:rPr>
          <w:rFonts w:ascii="Times New Roman" w:hAnsi="Times New Roman" w:cs="Times New Roman"/>
          <w:sz w:val="24"/>
          <w:szCs w:val="24"/>
        </w:rPr>
        <w:t>Spikes</w:t>
      </w:r>
      <w:r w:rsidRPr="007E2121">
        <w:rPr>
          <w:rFonts w:ascii="Times New Roman" w:hAnsi="Times New Roman" w:cs="Times New Roman"/>
          <w:sz w:val="24"/>
          <w:szCs w:val="24"/>
        </w:rPr>
        <w:t xml:space="preserve"> for prote</w:t>
      </w:r>
      <w:bookmarkStart w:id="0" w:name="_GoBack"/>
      <w:bookmarkEnd w:id="0"/>
      <w:r w:rsidRPr="007E2121">
        <w:rPr>
          <w:rFonts w:ascii="Times New Roman" w:hAnsi="Times New Roman" w:cs="Times New Roman"/>
          <w:sz w:val="24"/>
          <w:szCs w:val="24"/>
        </w:rPr>
        <w:t xml:space="preserve">ction </w:t>
      </w:r>
      <w:r w:rsidR="007D0620" w:rsidRPr="007E2121">
        <w:rPr>
          <w:rFonts w:ascii="Times New Roman" w:hAnsi="Times New Roman" w:cs="Times New Roman"/>
          <w:sz w:val="24"/>
          <w:szCs w:val="24"/>
        </w:rPr>
        <w:t>from predators</w:t>
      </w:r>
    </w:p>
    <w:p w14:paraId="1B93F8EF" w14:textId="6020D477" w:rsidR="00120B11" w:rsidRPr="007E2121" w:rsidRDefault="00120B11" w:rsidP="00120B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2121">
        <w:rPr>
          <w:rFonts w:ascii="Times New Roman" w:hAnsi="Times New Roman" w:cs="Times New Roman"/>
          <w:sz w:val="24"/>
          <w:szCs w:val="24"/>
        </w:rPr>
        <w:t xml:space="preserve">Strong muscular limbs for strong leaping when taking off during flight </w:t>
      </w:r>
    </w:p>
    <w:p w14:paraId="6683BC22" w14:textId="66D55B8F" w:rsidR="00120B11" w:rsidRPr="007E2121" w:rsidRDefault="00120B11" w:rsidP="00120B1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C2B8A0C" w14:textId="513C4FF3" w:rsidR="00120B11" w:rsidRPr="007E2121" w:rsidRDefault="00120B11" w:rsidP="00120B1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7E2121">
        <w:rPr>
          <w:rFonts w:ascii="Times New Roman" w:hAnsi="Times New Roman" w:cs="Times New Roman"/>
          <w:sz w:val="24"/>
          <w:szCs w:val="24"/>
        </w:rPr>
        <w:t xml:space="preserve">(b) Phylum – </w:t>
      </w:r>
      <w:proofErr w:type="spellStart"/>
      <w:r w:rsidRPr="007E2121">
        <w:rPr>
          <w:rFonts w:ascii="Times New Roman" w:hAnsi="Times New Roman" w:cs="Times New Roman"/>
          <w:sz w:val="24"/>
          <w:szCs w:val="24"/>
        </w:rPr>
        <w:t>anthropoda</w:t>
      </w:r>
      <w:proofErr w:type="spellEnd"/>
    </w:p>
    <w:p w14:paraId="7E796734" w14:textId="4146808A" w:rsidR="00120B11" w:rsidRPr="00CE4FE5" w:rsidRDefault="00120B11" w:rsidP="00120B11">
      <w:pPr>
        <w:pStyle w:val="ListParagraph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7E2121">
        <w:rPr>
          <w:rFonts w:ascii="Times New Roman" w:hAnsi="Times New Roman" w:cs="Times New Roman"/>
          <w:sz w:val="24"/>
          <w:szCs w:val="24"/>
        </w:rPr>
        <w:t xml:space="preserve">       Class – </w:t>
      </w:r>
      <w:proofErr w:type="spellStart"/>
      <w:r w:rsidRPr="007E2121">
        <w:rPr>
          <w:rFonts w:ascii="Times New Roman" w:hAnsi="Times New Roman" w:cs="Times New Roman"/>
          <w:sz w:val="24"/>
          <w:szCs w:val="24"/>
        </w:rPr>
        <w:t>insecta</w:t>
      </w:r>
      <w:proofErr w:type="spellEnd"/>
      <w:r w:rsidRPr="007E2121">
        <w:rPr>
          <w:rFonts w:ascii="Times New Roman" w:hAnsi="Times New Roman" w:cs="Times New Roman"/>
          <w:sz w:val="24"/>
          <w:szCs w:val="24"/>
        </w:rPr>
        <w:t xml:space="preserve"> </w:t>
      </w:r>
      <w:r w:rsidRPr="007E2121">
        <w:rPr>
          <w:rFonts w:ascii="Times New Roman" w:hAnsi="Times New Roman" w:cs="Times New Roman"/>
          <w:sz w:val="24"/>
          <w:szCs w:val="24"/>
        </w:rPr>
        <w:tab/>
      </w:r>
      <w:r w:rsidRPr="007E2121">
        <w:rPr>
          <w:rFonts w:ascii="Times New Roman" w:hAnsi="Times New Roman" w:cs="Times New Roman"/>
          <w:sz w:val="24"/>
          <w:szCs w:val="24"/>
        </w:rPr>
        <w:tab/>
      </w:r>
      <w:r w:rsidRPr="007E212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E4FE5">
        <w:rPr>
          <w:rFonts w:ascii="Times New Roman" w:hAnsi="Times New Roman" w:cs="Times New Roman"/>
          <w:i/>
          <w:sz w:val="24"/>
          <w:szCs w:val="24"/>
        </w:rPr>
        <w:t>rei</w:t>
      </w:r>
      <w:proofErr w:type="spellEnd"/>
      <w:r w:rsidR="00CE4FE5" w:rsidRPr="00CE4FE5">
        <w:rPr>
          <w:rFonts w:ascii="Times New Roman" w:hAnsi="Times New Roman" w:cs="Times New Roman"/>
          <w:i/>
          <w:sz w:val="24"/>
          <w:szCs w:val="24"/>
        </w:rPr>
        <w:t>.</w:t>
      </w:r>
      <w:r w:rsidRPr="00CE4F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E4FE5">
        <w:rPr>
          <w:rFonts w:ascii="Times New Roman" w:hAnsi="Times New Roman" w:cs="Times New Roman"/>
          <w:i/>
          <w:sz w:val="24"/>
          <w:szCs w:val="24"/>
        </w:rPr>
        <w:t>wrong</w:t>
      </w:r>
      <w:proofErr w:type="gramEnd"/>
      <w:r w:rsidRPr="00CE4FE5">
        <w:rPr>
          <w:rFonts w:ascii="Times New Roman" w:hAnsi="Times New Roman" w:cs="Times New Roman"/>
          <w:i/>
          <w:sz w:val="24"/>
          <w:szCs w:val="24"/>
        </w:rPr>
        <w:t xml:space="preserve"> spelling</w:t>
      </w:r>
    </w:p>
    <w:p w14:paraId="1A95F476" w14:textId="05D01A47" w:rsidR="00120B11" w:rsidRPr="007E2121" w:rsidRDefault="00120B11" w:rsidP="00120B1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B8CCD3E" w14:textId="03AA86E3" w:rsidR="00120B11" w:rsidRPr="007E2121" w:rsidRDefault="00120B11" w:rsidP="00120B1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0057141" w14:textId="69FF14C8" w:rsidR="00120B11" w:rsidRPr="007E2121" w:rsidRDefault="00120B11" w:rsidP="00120B1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7E2121">
        <w:rPr>
          <w:rFonts w:ascii="Times New Roman" w:hAnsi="Times New Roman" w:cs="Times New Roman"/>
          <w:sz w:val="24"/>
          <w:szCs w:val="24"/>
        </w:rPr>
        <w:t>(c) (</w:t>
      </w:r>
      <w:proofErr w:type="spellStart"/>
      <w:proofErr w:type="gramStart"/>
      <w:r w:rsidRPr="007E2121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7E2121">
        <w:rPr>
          <w:rFonts w:ascii="Times New Roman" w:hAnsi="Times New Roman" w:cs="Times New Roman"/>
          <w:sz w:val="24"/>
          <w:szCs w:val="24"/>
        </w:rPr>
        <w:t xml:space="preserve">) incomplete </w:t>
      </w:r>
      <w:r w:rsidR="007D0620" w:rsidRPr="007E2121">
        <w:rPr>
          <w:rFonts w:ascii="Times New Roman" w:hAnsi="Times New Roman" w:cs="Times New Roman"/>
          <w:sz w:val="24"/>
          <w:szCs w:val="24"/>
        </w:rPr>
        <w:t>metamorphosis</w:t>
      </w:r>
      <w:r w:rsidRPr="007E2121">
        <w:rPr>
          <w:rFonts w:ascii="Times New Roman" w:hAnsi="Times New Roman" w:cs="Times New Roman"/>
          <w:sz w:val="24"/>
          <w:szCs w:val="24"/>
        </w:rPr>
        <w:t xml:space="preserve"> </w:t>
      </w:r>
      <w:r w:rsidR="00BC703F">
        <w:rPr>
          <w:rFonts w:ascii="Times New Roman" w:hAnsi="Times New Roman" w:cs="Times New Roman"/>
          <w:sz w:val="24"/>
          <w:szCs w:val="24"/>
        </w:rPr>
        <w:t xml:space="preserve"> </w:t>
      </w:r>
      <w:r w:rsidR="007231D8">
        <w:rPr>
          <w:rFonts w:ascii="Times New Roman" w:hAnsi="Times New Roman" w:cs="Times New Roman"/>
          <w:sz w:val="24"/>
          <w:szCs w:val="24"/>
        </w:rPr>
        <w:t>√</w:t>
      </w:r>
    </w:p>
    <w:p w14:paraId="12FBF6F2" w14:textId="673D608D" w:rsidR="00C9652D" w:rsidRPr="007E2121" w:rsidRDefault="00C9652D" w:rsidP="00120B1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8ADFBBB" w14:textId="059F0E1A" w:rsidR="00C9652D" w:rsidRDefault="00C9652D" w:rsidP="00120B1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3D4F33C" w14:textId="41BBE8A8" w:rsidR="00640A14" w:rsidRDefault="00640A14" w:rsidP="00120B1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(ii)</w:t>
      </w:r>
      <w:r w:rsidR="007E2BD8">
        <w:rPr>
          <w:rFonts w:ascii="Times New Roman" w:hAnsi="Times New Roman" w:cs="Times New Roman"/>
          <w:sz w:val="24"/>
          <w:szCs w:val="24"/>
        </w:rPr>
        <w:tab/>
      </w:r>
    </w:p>
    <w:p w14:paraId="52C4DF28" w14:textId="77777777" w:rsidR="007E2BD8" w:rsidRDefault="007E2BD8" w:rsidP="007E2BD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2CA336" wp14:editId="793A06EB">
            <wp:extent cx="2790825" cy="1847850"/>
            <wp:effectExtent l="0" t="0" r="9525" b="0"/>
            <wp:docPr id="2" name="Picture 2" descr="C:\Users\MR KOECH\Desktop\SCANS MARCH 2020\BIO P2 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R KOECH\Desktop\SCANS MARCH 2020\BIO P2 M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CB4C4" w14:textId="65B1DD3E" w:rsidR="00C9652D" w:rsidRDefault="00C9652D" w:rsidP="007E2BD8">
      <w:pPr>
        <w:pStyle w:val="ListParagraph"/>
        <w:ind w:left="2520" w:firstLine="360"/>
        <w:rPr>
          <w:rFonts w:ascii="Times New Roman" w:hAnsi="Times New Roman" w:cs="Times New Roman"/>
          <w:i/>
          <w:sz w:val="24"/>
          <w:szCs w:val="24"/>
        </w:rPr>
      </w:pPr>
      <w:r w:rsidRPr="007E2BD8">
        <w:rPr>
          <w:rFonts w:ascii="Times New Roman" w:hAnsi="Times New Roman" w:cs="Times New Roman"/>
          <w:i/>
          <w:sz w:val="24"/>
          <w:szCs w:val="24"/>
        </w:rPr>
        <w:t>Eggs hatch to nymph, nymph changes to adult</w:t>
      </w:r>
    </w:p>
    <w:p w14:paraId="3F6E44E9" w14:textId="77777777" w:rsidR="000F7D32" w:rsidRPr="007E2BD8" w:rsidRDefault="000F7D32" w:rsidP="007E2BD8">
      <w:pPr>
        <w:pStyle w:val="ListParagraph"/>
        <w:ind w:left="2520" w:firstLine="360"/>
        <w:rPr>
          <w:rFonts w:ascii="Times New Roman" w:hAnsi="Times New Roman" w:cs="Times New Roman"/>
          <w:i/>
          <w:sz w:val="24"/>
          <w:szCs w:val="24"/>
        </w:rPr>
      </w:pPr>
    </w:p>
    <w:p w14:paraId="1E96BBB5" w14:textId="2218E032" w:rsidR="00C9652D" w:rsidRPr="007E2121" w:rsidRDefault="00C9652D" w:rsidP="00C965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212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E212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E2121">
        <w:rPr>
          <w:rFonts w:ascii="Times New Roman" w:hAnsi="Times New Roman" w:cs="Times New Roman"/>
          <w:sz w:val="24"/>
          <w:szCs w:val="24"/>
        </w:rPr>
        <w:t xml:space="preserve">)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19"/>
        <w:gridCol w:w="1425"/>
        <w:gridCol w:w="1392"/>
        <w:gridCol w:w="1413"/>
        <w:gridCol w:w="1416"/>
        <w:gridCol w:w="1457"/>
      </w:tblGrid>
      <w:tr w:rsidR="00C9652D" w:rsidRPr="007E2121" w14:paraId="35790B31" w14:textId="77777777" w:rsidTr="00C9652D">
        <w:tc>
          <w:tcPr>
            <w:tcW w:w="1502" w:type="dxa"/>
          </w:tcPr>
          <w:p w14:paraId="046DD2C5" w14:textId="77777777" w:rsidR="00C9652D" w:rsidRPr="007E2121" w:rsidRDefault="00C9652D" w:rsidP="00C965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043B8FDC" w14:textId="5CC90388" w:rsidR="00C9652D" w:rsidRPr="007E2121" w:rsidRDefault="00C9652D" w:rsidP="00C965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1">
              <w:rPr>
                <w:rFonts w:ascii="Times New Roman" w:hAnsi="Times New Roman" w:cs="Times New Roman"/>
                <w:sz w:val="24"/>
                <w:szCs w:val="24"/>
              </w:rPr>
              <w:t>Average length</w:t>
            </w:r>
          </w:p>
        </w:tc>
        <w:tc>
          <w:tcPr>
            <w:tcW w:w="1503" w:type="dxa"/>
          </w:tcPr>
          <w:p w14:paraId="7C0A988D" w14:textId="47BFB6FC" w:rsidR="00C9652D" w:rsidRPr="007E2121" w:rsidRDefault="00C9652D" w:rsidP="00C965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1">
              <w:rPr>
                <w:rFonts w:ascii="Times New Roman" w:hAnsi="Times New Roman" w:cs="Times New Roman"/>
                <w:sz w:val="24"/>
                <w:szCs w:val="24"/>
              </w:rPr>
              <w:t>Final length</w:t>
            </w:r>
          </w:p>
        </w:tc>
        <w:tc>
          <w:tcPr>
            <w:tcW w:w="1503" w:type="dxa"/>
          </w:tcPr>
          <w:p w14:paraId="3D8B4AD0" w14:textId="6FE60656" w:rsidR="00C9652D" w:rsidRPr="007E2121" w:rsidRDefault="00C9652D" w:rsidP="00C965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1">
              <w:rPr>
                <w:rFonts w:ascii="Times New Roman" w:hAnsi="Times New Roman" w:cs="Times New Roman"/>
                <w:sz w:val="24"/>
                <w:szCs w:val="24"/>
              </w:rPr>
              <w:t>Change in length</w:t>
            </w:r>
          </w:p>
        </w:tc>
        <w:tc>
          <w:tcPr>
            <w:tcW w:w="1503" w:type="dxa"/>
          </w:tcPr>
          <w:p w14:paraId="23C1F57D" w14:textId="70A91D36" w:rsidR="00C9652D" w:rsidRPr="007E2121" w:rsidRDefault="00195149" w:rsidP="00C965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9652D" w:rsidRPr="007E2121">
              <w:rPr>
                <w:rFonts w:ascii="Times New Roman" w:hAnsi="Times New Roman" w:cs="Times New Roman"/>
                <w:sz w:val="24"/>
                <w:szCs w:val="24"/>
              </w:rPr>
              <w:t>exture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</w:tcPr>
          <w:p w14:paraId="62F393C6" w14:textId="6E22F065" w:rsidR="00C9652D" w:rsidRPr="007E2121" w:rsidRDefault="00C9652D" w:rsidP="00C965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1">
              <w:rPr>
                <w:rFonts w:ascii="Times New Roman" w:hAnsi="Times New Roman" w:cs="Times New Roman"/>
                <w:sz w:val="24"/>
                <w:szCs w:val="24"/>
              </w:rPr>
              <w:t>Flexibility</w:t>
            </w:r>
          </w:p>
        </w:tc>
      </w:tr>
      <w:tr w:rsidR="00C9652D" w:rsidRPr="007E2121" w14:paraId="007C34D0" w14:textId="77777777" w:rsidTr="00C9652D">
        <w:tc>
          <w:tcPr>
            <w:tcW w:w="1502" w:type="dxa"/>
          </w:tcPr>
          <w:p w14:paraId="7FAF1EBA" w14:textId="08C2B3CA" w:rsidR="00C9652D" w:rsidRPr="007E2121" w:rsidRDefault="00C9652D" w:rsidP="00C965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1">
              <w:rPr>
                <w:rFonts w:ascii="Times New Roman" w:hAnsi="Times New Roman" w:cs="Times New Roman"/>
                <w:sz w:val="24"/>
                <w:szCs w:val="24"/>
              </w:rPr>
              <w:t>Strips in solution Y</w:t>
            </w:r>
          </w:p>
        </w:tc>
        <w:tc>
          <w:tcPr>
            <w:tcW w:w="1502" w:type="dxa"/>
          </w:tcPr>
          <w:p w14:paraId="7C3AD428" w14:textId="7585C1C9" w:rsidR="00C9652D" w:rsidRPr="007E2121" w:rsidRDefault="00C9652D" w:rsidP="00C965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1">
              <w:rPr>
                <w:rFonts w:ascii="Times New Roman" w:hAnsi="Times New Roman" w:cs="Times New Roman"/>
                <w:sz w:val="24"/>
                <w:szCs w:val="24"/>
              </w:rPr>
              <w:t>2cm</w:t>
            </w:r>
          </w:p>
        </w:tc>
        <w:tc>
          <w:tcPr>
            <w:tcW w:w="1503" w:type="dxa"/>
          </w:tcPr>
          <w:p w14:paraId="77E9F5D8" w14:textId="61E0E942" w:rsidR="00C9652D" w:rsidRPr="007E2121" w:rsidRDefault="00C9652D" w:rsidP="00C965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1">
              <w:rPr>
                <w:rFonts w:ascii="Times New Roman" w:hAnsi="Times New Roman" w:cs="Times New Roman"/>
                <w:sz w:val="24"/>
                <w:szCs w:val="24"/>
              </w:rPr>
              <w:t>2.2 cm</w:t>
            </w:r>
          </w:p>
        </w:tc>
        <w:tc>
          <w:tcPr>
            <w:tcW w:w="1503" w:type="dxa"/>
          </w:tcPr>
          <w:p w14:paraId="65894E49" w14:textId="7DDFE60A" w:rsidR="00C9652D" w:rsidRPr="007E2121" w:rsidRDefault="00C9652D" w:rsidP="00C965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1">
              <w:rPr>
                <w:rFonts w:ascii="Times New Roman" w:hAnsi="Times New Roman" w:cs="Times New Roman"/>
                <w:sz w:val="24"/>
                <w:szCs w:val="24"/>
              </w:rPr>
              <w:t>+0.2 cm</w:t>
            </w:r>
          </w:p>
        </w:tc>
        <w:tc>
          <w:tcPr>
            <w:tcW w:w="1503" w:type="dxa"/>
          </w:tcPr>
          <w:p w14:paraId="5F8D393C" w14:textId="46BE9109" w:rsidR="00C9652D" w:rsidRPr="007E2121" w:rsidRDefault="00195149" w:rsidP="00C965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C9652D" w:rsidRPr="007E2121">
              <w:rPr>
                <w:rFonts w:ascii="Times New Roman" w:hAnsi="Times New Roman" w:cs="Times New Roman"/>
                <w:sz w:val="24"/>
                <w:szCs w:val="24"/>
              </w:rPr>
              <w:t>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</w:tcPr>
          <w:p w14:paraId="47D99028" w14:textId="08BD75A8" w:rsidR="00C9652D" w:rsidRPr="007E2121" w:rsidRDefault="00C9652D" w:rsidP="00C965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1">
              <w:rPr>
                <w:rFonts w:ascii="Times New Roman" w:hAnsi="Times New Roman" w:cs="Times New Roman"/>
                <w:sz w:val="24"/>
                <w:szCs w:val="24"/>
              </w:rPr>
              <w:t>Rigid</w:t>
            </w:r>
          </w:p>
        </w:tc>
      </w:tr>
      <w:tr w:rsidR="00C9652D" w:rsidRPr="007E2121" w14:paraId="3D6286C3" w14:textId="77777777" w:rsidTr="00C9652D">
        <w:tc>
          <w:tcPr>
            <w:tcW w:w="1502" w:type="dxa"/>
          </w:tcPr>
          <w:p w14:paraId="3802C0B7" w14:textId="32326976" w:rsidR="00C9652D" w:rsidRPr="007E2121" w:rsidRDefault="00C9652D" w:rsidP="00C965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1">
              <w:rPr>
                <w:rFonts w:ascii="Times New Roman" w:hAnsi="Times New Roman" w:cs="Times New Roman"/>
                <w:sz w:val="24"/>
                <w:szCs w:val="24"/>
              </w:rPr>
              <w:t>Strips in solution Z</w:t>
            </w:r>
          </w:p>
        </w:tc>
        <w:tc>
          <w:tcPr>
            <w:tcW w:w="1502" w:type="dxa"/>
          </w:tcPr>
          <w:p w14:paraId="5CA80C50" w14:textId="7A785D04" w:rsidR="00C9652D" w:rsidRPr="007E2121" w:rsidRDefault="00C9652D" w:rsidP="00C965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1">
              <w:rPr>
                <w:rFonts w:ascii="Times New Roman" w:hAnsi="Times New Roman" w:cs="Times New Roman"/>
                <w:sz w:val="24"/>
                <w:szCs w:val="24"/>
              </w:rPr>
              <w:t>2cm</w:t>
            </w:r>
          </w:p>
        </w:tc>
        <w:tc>
          <w:tcPr>
            <w:tcW w:w="1503" w:type="dxa"/>
          </w:tcPr>
          <w:p w14:paraId="35ED4A94" w14:textId="6DC80BB2" w:rsidR="00C9652D" w:rsidRPr="007E2121" w:rsidRDefault="00C9652D" w:rsidP="00C965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1">
              <w:rPr>
                <w:rFonts w:ascii="Times New Roman" w:hAnsi="Times New Roman" w:cs="Times New Roman"/>
                <w:sz w:val="24"/>
                <w:szCs w:val="24"/>
              </w:rPr>
              <w:t>1.8cm</w:t>
            </w:r>
          </w:p>
        </w:tc>
        <w:tc>
          <w:tcPr>
            <w:tcW w:w="1503" w:type="dxa"/>
          </w:tcPr>
          <w:p w14:paraId="6B52F0B8" w14:textId="59CF6700" w:rsidR="00C9652D" w:rsidRPr="007E2121" w:rsidRDefault="00C9652D" w:rsidP="00C965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1">
              <w:rPr>
                <w:rFonts w:ascii="Times New Roman" w:hAnsi="Times New Roman" w:cs="Times New Roman"/>
                <w:sz w:val="24"/>
                <w:szCs w:val="24"/>
              </w:rPr>
              <w:t>-0.2 cm</w:t>
            </w:r>
          </w:p>
        </w:tc>
        <w:tc>
          <w:tcPr>
            <w:tcW w:w="1503" w:type="dxa"/>
          </w:tcPr>
          <w:p w14:paraId="67E9C4B1" w14:textId="38E70E4B" w:rsidR="00C9652D" w:rsidRPr="007E2121" w:rsidRDefault="00195149" w:rsidP="00C965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9652D" w:rsidRPr="007E2121">
              <w:rPr>
                <w:rFonts w:ascii="Times New Roman" w:hAnsi="Times New Roman" w:cs="Times New Roman"/>
                <w:sz w:val="24"/>
                <w:szCs w:val="24"/>
              </w:rPr>
              <w:t>oft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</w:tcPr>
          <w:p w14:paraId="0E2BB244" w14:textId="44FB3314" w:rsidR="00C9652D" w:rsidRPr="007E2121" w:rsidRDefault="00195149" w:rsidP="00C965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C9652D" w:rsidRPr="007E2121">
              <w:rPr>
                <w:rFonts w:ascii="Times New Roman" w:hAnsi="Times New Roman" w:cs="Times New Roman"/>
                <w:sz w:val="24"/>
                <w:szCs w:val="24"/>
              </w:rPr>
              <w:t>lexible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F5D9B02" w14:textId="530494D4" w:rsidR="00C9652D" w:rsidRPr="007E2121" w:rsidRDefault="00C9652D" w:rsidP="00C965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1CE755C" w14:textId="73FB3512" w:rsidR="00C9652D" w:rsidRPr="007E2121" w:rsidRDefault="009537EE" w:rsidP="00C9652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E2121">
        <w:rPr>
          <w:rFonts w:ascii="Times New Roman" w:hAnsi="Times New Roman" w:cs="Times New Roman"/>
          <w:sz w:val="24"/>
          <w:szCs w:val="24"/>
        </w:rPr>
        <w:t xml:space="preserve">(ii) </w:t>
      </w:r>
      <w:r w:rsidR="00F41DDF" w:rsidRPr="007E2121">
        <w:rPr>
          <w:rFonts w:ascii="Times New Roman" w:hAnsi="Times New Roman" w:cs="Times New Roman"/>
          <w:sz w:val="24"/>
          <w:szCs w:val="24"/>
        </w:rPr>
        <w:t>Solution</w:t>
      </w:r>
      <w:r w:rsidR="00F41DDF">
        <w:rPr>
          <w:rFonts w:ascii="Times New Roman" w:hAnsi="Times New Roman" w:cs="Times New Roman"/>
          <w:sz w:val="24"/>
          <w:szCs w:val="24"/>
        </w:rPr>
        <w:t xml:space="preserve"> Y was hypotonic to the </w:t>
      </w:r>
      <w:r w:rsidR="00AB7CE4">
        <w:rPr>
          <w:rFonts w:ascii="Times New Roman" w:hAnsi="Times New Roman" w:cs="Times New Roman"/>
          <w:sz w:val="24"/>
          <w:szCs w:val="24"/>
        </w:rPr>
        <w:t>cell</w:t>
      </w:r>
      <w:r w:rsidR="00AB7CE4" w:rsidRPr="007E2121">
        <w:rPr>
          <w:rFonts w:ascii="Times New Roman" w:hAnsi="Times New Roman" w:cs="Times New Roman"/>
          <w:sz w:val="24"/>
          <w:szCs w:val="24"/>
        </w:rPr>
        <w:t xml:space="preserve"> sap</w:t>
      </w:r>
      <w:r w:rsidRPr="007E2121">
        <w:rPr>
          <w:rFonts w:ascii="Times New Roman" w:hAnsi="Times New Roman" w:cs="Times New Roman"/>
          <w:sz w:val="24"/>
          <w:szCs w:val="24"/>
        </w:rPr>
        <w:t xml:space="preserve"> therefore the cell gains water by osmosis </w:t>
      </w:r>
      <w:r w:rsidR="00F41DDF">
        <w:rPr>
          <w:rFonts w:ascii="Times New Roman" w:hAnsi="Times New Roman" w:cs="Times New Roman"/>
          <w:sz w:val="24"/>
          <w:szCs w:val="24"/>
        </w:rPr>
        <w:t>(endosmosis) (</w:t>
      </w:r>
      <w:r w:rsidRPr="007E2121">
        <w:rPr>
          <w:rFonts w:ascii="Times New Roman" w:hAnsi="Times New Roman" w:cs="Times New Roman"/>
          <w:sz w:val="24"/>
          <w:szCs w:val="24"/>
        </w:rPr>
        <w:t>and develop</w:t>
      </w:r>
      <w:r w:rsidR="00AB7CE4">
        <w:rPr>
          <w:rFonts w:ascii="Times New Roman" w:hAnsi="Times New Roman" w:cs="Times New Roman"/>
          <w:sz w:val="24"/>
          <w:szCs w:val="24"/>
        </w:rPr>
        <w:t>ed</w:t>
      </w:r>
      <w:r w:rsidRPr="007E2121">
        <w:rPr>
          <w:rFonts w:ascii="Times New Roman" w:hAnsi="Times New Roman" w:cs="Times New Roman"/>
          <w:sz w:val="24"/>
          <w:szCs w:val="24"/>
        </w:rPr>
        <w:t xml:space="preserve"> turgor pressure) hence strips bec</w:t>
      </w:r>
      <w:r w:rsidR="00AB7CE4">
        <w:rPr>
          <w:rFonts w:ascii="Times New Roman" w:hAnsi="Times New Roman" w:cs="Times New Roman"/>
          <w:sz w:val="24"/>
          <w:szCs w:val="24"/>
        </w:rPr>
        <w:t>a</w:t>
      </w:r>
      <w:r w:rsidRPr="007E2121">
        <w:rPr>
          <w:rFonts w:ascii="Times New Roman" w:hAnsi="Times New Roman" w:cs="Times New Roman"/>
          <w:sz w:val="24"/>
          <w:szCs w:val="24"/>
        </w:rPr>
        <w:t xml:space="preserve">me firm, hard and increase in length. </w:t>
      </w:r>
      <w:r w:rsidR="00B45BD1">
        <w:rPr>
          <w:rFonts w:ascii="Times New Roman" w:hAnsi="Times New Roman" w:cs="Times New Roman"/>
          <w:sz w:val="24"/>
          <w:szCs w:val="24"/>
        </w:rPr>
        <w:tab/>
      </w:r>
      <w:r w:rsidR="00B45BD1">
        <w:rPr>
          <w:rFonts w:ascii="Times New Roman" w:hAnsi="Times New Roman" w:cs="Times New Roman"/>
          <w:sz w:val="24"/>
          <w:szCs w:val="24"/>
        </w:rPr>
        <w:tab/>
      </w:r>
      <w:r w:rsidR="00B45BD1">
        <w:rPr>
          <w:rFonts w:ascii="Times New Roman" w:hAnsi="Times New Roman" w:cs="Times New Roman"/>
          <w:sz w:val="24"/>
          <w:szCs w:val="24"/>
        </w:rPr>
        <w:tab/>
      </w:r>
      <w:r w:rsidR="00B45BD1">
        <w:rPr>
          <w:rFonts w:ascii="Times New Roman" w:hAnsi="Times New Roman" w:cs="Times New Roman"/>
          <w:sz w:val="24"/>
          <w:szCs w:val="24"/>
        </w:rPr>
        <w:tab/>
      </w:r>
      <w:r w:rsidR="00B45BD1">
        <w:rPr>
          <w:rFonts w:ascii="Times New Roman" w:hAnsi="Times New Roman" w:cs="Times New Roman"/>
          <w:sz w:val="24"/>
          <w:szCs w:val="24"/>
        </w:rPr>
        <w:tab/>
      </w:r>
      <w:r w:rsidR="00B45BD1">
        <w:rPr>
          <w:rFonts w:ascii="Times New Roman" w:hAnsi="Times New Roman" w:cs="Times New Roman"/>
          <w:sz w:val="24"/>
          <w:szCs w:val="24"/>
        </w:rPr>
        <w:tab/>
      </w:r>
      <w:r w:rsidR="00B45BD1">
        <w:rPr>
          <w:rFonts w:ascii="Times New Roman" w:hAnsi="Times New Roman" w:cs="Times New Roman"/>
          <w:sz w:val="24"/>
          <w:szCs w:val="24"/>
        </w:rPr>
        <w:tab/>
      </w:r>
      <w:r w:rsidRPr="007E2121">
        <w:rPr>
          <w:rFonts w:ascii="Times New Roman" w:hAnsi="Times New Roman" w:cs="Times New Roman"/>
          <w:sz w:val="24"/>
          <w:szCs w:val="24"/>
        </w:rPr>
        <w:t>(2marks)</w:t>
      </w:r>
    </w:p>
    <w:p w14:paraId="1127892D" w14:textId="34C64F07" w:rsidR="009537EE" w:rsidRPr="007E2121" w:rsidRDefault="009537EE" w:rsidP="00C965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6D2848E" w14:textId="10C6E6C4" w:rsidR="009537EE" w:rsidRPr="007E2121" w:rsidRDefault="009537EE" w:rsidP="00C9652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E2121">
        <w:rPr>
          <w:rFonts w:ascii="Times New Roman" w:hAnsi="Times New Roman" w:cs="Times New Roman"/>
          <w:sz w:val="24"/>
          <w:szCs w:val="24"/>
        </w:rPr>
        <w:t>Solution Z was hypotonic to the cell sap therefore the cells lose water by osmosis and bec</w:t>
      </w:r>
      <w:r w:rsidR="00B45BD1">
        <w:rPr>
          <w:rFonts w:ascii="Times New Roman" w:hAnsi="Times New Roman" w:cs="Times New Roman"/>
          <w:sz w:val="24"/>
          <w:szCs w:val="24"/>
        </w:rPr>
        <w:t>a</w:t>
      </w:r>
      <w:r w:rsidRPr="007E2121">
        <w:rPr>
          <w:rFonts w:ascii="Times New Roman" w:hAnsi="Times New Roman" w:cs="Times New Roman"/>
          <w:sz w:val="24"/>
          <w:szCs w:val="24"/>
        </w:rPr>
        <w:t xml:space="preserve">me </w:t>
      </w:r>
      <w:r w:rsidR="007D0620" w:rsidRPr="007E2121">
        <w:rPr>
          <w:rFonts w:ascii="Times New Roman" w:hAnsi="Times New Roman" w:cs="Times New Roman"/>
          <w:sz w:val="24"/>
          <w:szCs w:val="24"/>
        </w:rPr>
        <w:t>flaccid</w:t>
      </w:r>
      <w:r w:rsidRPr="007E2121">
        <w:rPr>
          <w:rFonts w:ascii="Times New Roman" w:hAnsi="Times New Roman" w:cs="Times New Roman"/>
          <w:sz w:val="24"/>
          <w:szCs w:val="24"/>
        </w:rPr>
        <w:t xml:space="preserve">, shrunk and this leads to decrease in length </w:t>
      </w:r>
      <w:r w:rsidR="00B45BD1">
        <w:rPr>
          <w:rFonts w:ascii="Times New Roman" w:hAnsi="Times New Roman" w:cs="Times New Roman"/>
          <w:sz w:val="24"/>
          <w:szCs w:val="24"/>
        </w:rPr>
        <w:tab/>
      </w:r>
      <w:r w:rsidR="00B45BD1">
        <w:rPr>
          <w:rFonts w:ascii="Times New Roman" w:hAnsi="Times New Roman" w:cs="Times New Roman"/>
          <w:sz w:val="24"/>
          <w:szCs w:val="24"/>
        </w:rPr>
        <w:tab/>
      </w:r>
      <w:r w:rsidRPr="007E2121">
        <w:rPr>
          <w:rFonts w:ascii="Times New Roman" w:hAnsi="Times New Roman" w:cs="Times New Roman"/>
          <w:sz w:val="24"/>
          <w:szCs w:val="24"/>
        </w:rPr>
        <w:t>(2marks)</w:t>
      </w:r>
    </w:p>
    <w:p w14:paraId="1F5ABF9A" w14:textId="777537D5" w:rsidR="009537EE" w:rsidRPr="007E2121" w:rsidRDefault="009537EE" w:rsidP="00C965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78071D7" w14:textId="07874517" w:rsidR="009537EE" w:rsidRPr="007E2121" w:rsidRDefault="009537EE" w:rsidP="009537E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E2121">
        <w:rPr>
          <w:rFonts w:ascii="Times New Roman" w:hAnsi="Times New Roman" w:cs="Times New Roman"/>
          <w:sz w:val="24"/>
          <w:szCs w:val="24"/>
        </w:rPr>
        <w:t>(b) (</w:t>
      </w:r>
      <w:proofErr w:type="spellStart"/>
      <w:proofErr w:type="gramStart"/>
      <w:r w:rsidRPr="007E2121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7E2121">
        <w:rPr>
          <w:rFonts w:ascii="Times New Roman" w:hAnsi="Times New Roman" w:cs="Times New Roman"/>
          <w:sz w:val="24"/>
          <w:szCs w:val="24"/>
        </w:rPr>
        <w:t xml:space="preserve">)  </w:t>
      </w:r>
      <w:r w:rsidR="001A66A6">
        <w:rPr>
          <w:rFonts w:ascii="Times New Roman" w:hAnsi="Times New Roman" w:cs="Times New Roman"/>
          <w:sz w:val="24"/>
          <w:szCs w:val="24"/>
        </w:rPr>
        <w:t>M</w:t>
      </w:r>
      <w:r w:rsidRPr="007E2121">
        <w:rPr>
          <w:rFonts w:ascii="Times New Roman" w:hAnsi="Times New Roman" w:cs="Times New Roman"/>
          <w:sz w:val="24"/>
          <w:szCs w:val="24"/>
        </w:rPr>
        <w:t xml:space="preserve">any bubbles / rapid </w:t>
      </w:r>
      <w:r w:rsidR="007D0620" w:rsidRPr="007E2121">
        <w:rPr>
          <w:rFonts w:ascii="Times New Roman" w:hAnsi="Times New Roman" w:cs="Times New Roman"/>
          <w:sz w:val="24"/>
          <w:szCs w:val="24"/>
        </w:rPr>
        <w:t>effervescence</w:t>
      </w:r>
      <w:r w:rsidRPr="007E2121">
        <w:rPr>
          <w:rFonts w:ascii="Times New Roman" w:hAnsi="Times New Roman" w:cs="Times New Roman"/>
          <w:sz w:val="24"/>
          <w:szCs w:val="24"/>
        </w:rPr>
        <w:t xml:space="preserve"> (due to enzymatic activity) (1mark) </w:t>
      </w:r>
    </w:p>
    <w:p w14:paraId="73798AFE" w14:textId="18D62045" w:rsidR="009537EE" w:rsidRPr="007E2121" w:rsidRDefault="009537EE" w:rsidP="009537E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9A0C36B" w14:textId="18D38DDD" w:rsidR="009537EE" w:rsidRDefault="009537EE" w:rsidP="009537E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E2121">
        <w:rPr>
          <w:rFonts w:ascii="Times New Roman" w:hAnsi="Times New Roman" w:cs="Times New Roman"/>
          <w:sz w:val="24"/>
          <w:szCs w:val="24"/>
        </w:rPr>
        <w:t xml:space="preserve">      (ii) </w:t>
      </w:r>
      <w:r w:rsidR="001A66A6" w:rsidRPr="007E2121">
        <w:rPr>
          <w:rFonts w:ascii="Times New Roman" w:hAnsi="Times New Roman" w:cs="Times New Roman"/>
          <w:sz w:val="24"/>
          <w:szCs w:val="24"/>
        </w:rPr>
        <w:t>No</w:t>
      </w:r>
      <w:r w:rsidRPr="007E2121">
        <w:rPr>
          <w:rFonts w:ascii="Times New Roman" w:hAnsi="Times New Roman" w:cs="Times New Roman"/>
          <w:sz w:val="24"/>
          <w:szCs w:val="24"/>
        </w:rPr>
        <w:t xml:space="preserve"> bubbles / no observable reaction </w:t>
      </w:r>
    </w:p>
    <w:p w14:paraId="06F60BF7" w14:textId="77777777" w:rsidR="001A66A6" w:rsidRPr="007E2121" w:rsidRDefault="001A66A6" w:rsidP="009537E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ED24A2" w14:textId="3707B294" w:rsidR="009537EE" w:rsidRPr="007E2121" w:rsidRDefault="00285ADD" w:rsidP="009537E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T</w:t>
      </w:r>
      <w:r w:rsidR="009537EE" w:rsidRPr="007E2121">
        <w:rPr>
          <w:rFonts w:ascii="Times New Roman" w:hAnsi="Times New Roman" w:cs="Times New Roman"/>
          <w:sz w:val="24"/>
          <w:szCs w:val="24"/>
        </w:rPr>
        <w:t xml:space="preserve">o increase the surface </w:t>
      </w:r>
      <w:r w:rsidR="00FC466D" w:rsidRPr="007E2121">
        <w:rPr>
          <w:rFonts w:ascii="Times New Roman" w:hAnsi="Times New Roman" w:cs="Times New Roman"/>
          <w:sz w:val="24"/>
          <w:szCs w:val="24"/>
        </w:rPr>
        <w:t xml:space="preserve">area for enzymatic reaction </w:t>
      </w:r>
      <w:r w:rsidR="00AC269A">
        <w:rPr>
          <w:rFonts w:ascii="Times New Roman" w:hAnsi="Times New Roman" w:cs="Times New Roman"/>
          <w:sz w:val="24"/>
          <w:szCs w:val="24"/>
        </w:rPr>
        <w:tab/>
      </w:r>
      <w:r w:rsidR="00AC269A">
        <w:rPr>
          <w:rFonts w:ascii="Times New Roman" w:hAnsi="Times New Roman" w:cs="Times New Roman"/>
          <w:sz w:val="24"/>
          <w:szCs w:val="24"/>
        </w:rPr>
        <w:tab/>
      </w:r>
      <w:r w:rsidR="00FC466D" w:rsidRPr="007E2121">
        <w:rPr>
          <w:rFonts w:ascii="Times New Roman" w:hAnsi="Times New Roman" w:cs="Times New Roman"/>
          <w:sz w:val="24"/>
          <w:szCs w:val="24"/>
        </w:rPr>
        <w:t>(1</w:t>
      </w:r>
      <w:r w:rsidR="00353DA6">
        <w:rPr>
          <w:rFonts w:ascii="Times New Roman" w:hAnsi="Times New Roman" w:cs="Times New Roman"/>
          <w:sz w:val="24"/>
          <w:szCs w:val="24"/>
        </w:rPr>
        <w:t>m</w:t>
      </w:r>
      <w:r w:rsidR="00FC466D" w:rsidRPr="007E2121">
        <w:rPr>
          <w:rFonts w:ascii="Times New Roman" w:hAnsi="Times New Roman" w:cs="Times New Roman"/>
          <w:sz w:val="24"/>
          <w:szCs w:val="24"/>
        </w:rPr>
        <w:t xml:space="preserve">ark) </w:t>
      </w:r>
    </w:p>
    <w:p w14:paraId="6CBF77A8" w14:textId="65FAFE53" w:rsidR="00FC466D" w:rsidRPr="007E2121" w:rsidRDefault="00FC466D" w:rsidP="009537E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E2121">
        <w:rPr>
          <w:rFonts w:ascii="Times New Roman" w:hAnsi="Times New Roman" w:cs="Times New Roman"/>
          <w:sz w:val="24"/>
          <w:szCs w:val="24"/>
        </w:rPr>
        <w:t xml:space="preserve">      (ii) </w:t>
      </w:r>
      <w:r w:rsidR="001A66A6" w:rsidRPr="007E2121">
        <w:rPr>
          <w:rFonts w:ascii="Times New Roman" w:hAnsi="Times New Roman" w:cs="Times New Roman"/>
          <w:sz w:val="24"/>
          <w:szCs w:val="24"/>
        </w:rPr>
        <w:t>Hydrogen</w:t>
      </w:r>
      <w:r w:rsidRPr="007E2121">
        <w:rPr>
          <w:rFonts w:ascii="Times New Roman" w:hAnsi="Times New Roman" w:cs="Times New Roman"/>
          <w:sz w:val="24"/>
          <w:szCs w:val="24"/>
        </w:rPr>
        <w:t xml:space="preserve"> </w:t>
      </w:r>
      <w:r w:rsidR="007D0620" w:rsidRPr="007E2121">
        <w:rPr>
          <w:rFonts w:ascii="Times New Roman" w:hAnsi="Times New Roman" w:cs="Times New Roman"/>
          <w:sz w:val="24"/>
          <w:szCs w:val="24"/>
        </w:rPr>
        <w:t>peroxide</w:t>
      </w:r>
      <w:r w:rsidRPr="007E2121">
        <w:rPr>
          <w:rFonts w:ascii="Times New Roman" w:hAnsi="Times New Roman" w:cs="Times New Roman"/>
          <w:sz w:val="24"/>
          <w:szCs w:val="24"/>
        </w:rPr>
        <w:t xml:space="preserve"> </w:t>
      </w:r>
      <w:r w:rsidR="001E20D1" w:rsidRPr="007E2121">
        <w:rPr>
          <w:rFonts w:ascii="Times New Roman" w:hAnsi="Times New Roman" w:cs="Times New Roman"/>
          <w:sz w:val="24"/>
          <w:szCs w:val="24"/>
        </w:rPr>
        <w:t xml:space="preserve">is poisonous and so should not be allowed to accumulate </w:t>
      </w:r>
      <w:r w:rsidR="00953428">
        <w:rPr>
          <w:rFonts w:ascii="Times New Roman" w:hAnsi="Times New Roman" w:cs="Times New Roman"/>
          <w:sz w:val="24"/>
          <w:szCs w:val="24"/>
        </w:rPr>
        <w:tab/>
      </w:r>
      <w:r w:rsidR="001E20D1" w:rsidRPr="007E2121">
        <w:rPr>
          <w:rFonts w:ascii="Times New Roman" w:hAnsi="Times New Roman" w:cs="Times New Roman"/>
          <w:sz w:val="24"/>
          <w:szCs w:val="24"/>
        </w:rPr>
        <w:t xml:space="preserve">in the cells and has to be </w:t>
      </w:r>
      <w:proofErr w:type="spellStart"/>
      <w:r w:rsidR="001E20D1" w:rsidRPr="007E2121">
        <w:rPr>
          <w:rFonts w:ascii="Times New Roman" w:hAnsi="Times New Roman" w:cs="Times New Roman"/>
          <w:sz w:val="24"/>
          <w:szCs w:val="24"/>
        </w:rPr>
        <w:t>detoxicated</w:t>
      </w:r>
      <w:proofErr w:type="spellEnd"/>
      <w:r w:rsidR="001E20D1" w:rsidRPr="007E2121">
        <w:rPr>
          <w:rFonts w:ascii="Times New Roman" w:hAnsi="Times New Roman" w:cs="Times New Roman"/>
          <w:sz w:val="24"/>
          <w:szCs w:val="24"/>
        </w:rPr>
        <w:t xml:space="preserve"> as soon as it is formed.</w:t>
      </w:r>
    </w:p>
    <w:sectPr w:rsidR="00FC466D" w:rsidRPr="007E212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B333E" w14:textId="77777777" w:rsidR="002C04EA" w:rsidRDefault="002C04EA" w:rsidP="0050538B">
      <w:pPr>
        <w:spacing w:after="0" w:line="240" w:lineRule="auto"/>
      </w:pPr>
      <w:r>
        <w:separator/>
      </w:r>
    </w:p>
  </w:endnote>
  <w:endnote w:type="continuationSeparator" w:id="0">
    <w:p w14:paraId="624294D1" w14:textId="77777777" w:rsidR="002C04EA" w:rsidRDefault="002C04EA" w:rsidP="0050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AD41A" w14:textId="22E9E61A" w:rsidR="0050538B" w:rsidRPr="003D3932" w:rsidRDefault="008F1B9D" w:rsidP="0050538B">
    <w:pPr>
      <w:pStyle w:val="Footer"/>
      <w:pBdr>
        <w:top w:val="thinThickSmallGap" w:sz="24" w:space="1" w:color="823B0B" w:themeColor="accent2" w:themeShade="7F"/>
      </w:pBdr>
      <w:rPr>
        <w:rFonts w:ascii="Lucida Calligraphy" w:eastAsiaTheme="majorEastAsia" w:hAnsi="Lucida Calligraphy" w:cstheme="majorBidi"/>
        <w:i/>
      </w:rPr>
    </w:pPr>
    <w:r>
      <w:rPr>
        <w:rFonts w:ascii="Lucida Calligraphy" w:eastAsiaTheme="majorEastAsia" w:hAnsi="Lucida Calligraphy" w:cstheme="majorBidi"/>
      </w:rPr>
      <w:t xml:space="preserve">@Copyright Arise and Shine Trial One Exams </w:t>
    </w:r>
    <w:r>
      <w:rPr>
        <w:rFonts w:ascii="Lucida Calligraphy" w:eastAsiaTheme="majorEastAsia" w:hAnsi="Lucida Calligraphy" w:cstheme="majorBidi"/>
      </w:rPr>
      <w:t>–</w:t>
    </w:r>
    <w:r>
      <w:rPr>
        <w:rFonts w:ascii="Lucida Calligraphy" w:eastAsiaTheme="majorEastAsia" w:hAnsi="Lucida Calligraphy" w:cstheme="majorBidi"/>
      </w:rPr>
      <w:t xml:space="preserve"> 2020</w:t>
    </w:r>
    <w:r>
      <w:rPr>
        <w:rFonts w:ascii="Lucida Calligraphy" w:eastAsiaTheme="majorEastAsia" w:hAnsi="Lucida Calligraphy" w:cstheme="majorBidi"/>
      </w:rPr>
      <w:tab/>
    </w:r>
    <w:r w:rsidR="0050538B" w:rsidRPr="003D3932">
      <w:rPr>
        <w:rFonts w:ascii="Lucida Calligraphy" w:eastAsiaTheme="minorEastAsia" w:hAnsi="Lucida Calligraphy"/>
        <w:i/>
      </w:rPr>
      <w:fldChar w:fldCharType="begin"/>
    </w:r>
    <w:r w:rsidR="0050538B" w:rsidRPr="003D3932">
      <w:rPr>
        <w:rFonts w:ascii="Lucida Calligraphy" w:hAnsi="Lucida Calligraphy"/>
        <w:i/>
      </w:rPr>
      <w:instrText xml:space="preserve"> PAGE   \* MERGEFORMAT </w:instrText>
    </w:r>
    <w:r w:rsidR="0050538B" w:rsidRPr="003D3932">
      <w:rPr>
        <w:rFonts w:ascii="Lucida Calligraphy" w:eastAsiaTheme="minorEastAsia" w:hAnsi="Lucida Calligraphy"/>
        <w:i/>
      </w:rPr>
      <w:fldChar w:fldCharType="separate"/>
    </w:r>
    <w:r w:rsidR="00A14085" w:rsidRPr="00A14085">
      <w:rPr>
        <w:rFonts w:ascii="Lucida Calligraphy" w:eastAsiaTheme="majorEastAsia" w:hAnsi="Lucida Calligraphy" w:cstheme="majorBidi"/>
        <w:i/>
        <w:noProof/>
      </w:rPr>
      <w:t>2</w:t>
    </w:r>
    <w:r w:rsidR="0050538B" w:rsidRPr="003D3932">
      <w:rPr>
        <w:rFonts w:ascii="Lucida Calligraphy" w:eastAsiaTheme="majorEastAsia" w:hAnsi="Lucida Calligraphy" w:cstheme="majorBidi"/>
        <w:i/>
        <w:noProof/>
      </w:rPr>
      <w:fldChar w:fldCharType="end"/>
    </w:r>
  </w:p>
  <w:p w14:paraId="71F9A365" w14:textId="77777777" w:rsidR="0050538B" w:rsidRDefault="005053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CE01B7" w14:textId="77777777" w:rsidR="002C04EA" w:rsidRDefault="002C04EA" w:rsidP="0050538B">
      <w:pPr>
        <w:spacing w:after="0" w:line="240" w:lineRule="auto"/>
      </w:pPr>
      <w:r>
        <w:separator/>
      </w:r>
    </w:p>
  </w:footnote>
  <w:footnote w:type="continuationSeparator" w:id="0">
    <w:p w14:paraId="5E55AC95" w14:textId="77777777" w:rsidR="002C04EA" w:rsidRDefault="002C04EA" w:rsidP="00505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7BA4"/>
    <w:multiLevelType w:val="hybridMultilevel"/>
    <w:tmpl w:val="3E0E1A94"/>
    <w:lvl w:ilvl="0" w:tplc="47726F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C5E1D"/>
    <w:multiLevelType w:val="hybridMultilevel"/>
    <w:tmpl w:val="C796436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036FD"/>
    <w:multiLevelType w:val="hybridMultilevel"/>
    <w:tmpl w:val="A92A5432"/>
    <w:lvl w:ilvl="0" w:tplc="92FA029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C455402"/>
    <w:multiLevelType w:val="hybridMultilevel"/>
    <w:tmpl w:val="B824EEDC"/>
    <w:lvl w:ilvl="0" w:tplc="92FA02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7E4"/>
    <w:rsid w:val="00016CDE"/>
    <w:rsid w:val="000F7D32"/>
    <w:rsid w:val="00120B11"/>
    <w:rsid w:val="00192630"/>
    <w:rsid w:val="00195149"/>
    <w:rsid w:val="001A66A6"/>
    <w:rsid w:val="001E20D1"/>
    <w:rsid w:val="00285ADD"/>
    <w:rsid w:val="002B27F6"/>
    <w:rsid w:val="002C04EA"/>
    <w:rsid w:val="00353DA6"/>
    <w:rsid w:val="003703C5"/>
    <w:rsid w:val="003F57B5"/>
    <w:rsid w:val="004043AC"/>
    <w:rsid w:val="00407F00"/>
    <w:rsid w:val="004D3E76"/>
    <w:rsid w:val="004F3291"/>
    <w:rsid w:val="0050538B"/>
    <w:rsid w:val="0054174A"/>
    <w:rsid w:val="00571FD2"/>
    <w:rsid w:val="005D193C"/>
    <w:rsid w:val="005F7D9A"/>
    <w:rsid w:val="00640A14"/>
    <w:rsid w:val="007231D8"/>
    <w:rsid w:val="007D0620"/>
    <w:rsid w:val="007E2121"/>
    <w:rsid w:val="007E2BD8"/>
    <w:rsid w:val="008F1B9D"/>
    <w:rsid w:val="00944D5C"/>
    <w:rsid w:val="00953428"/>
    <w:rsid w:val="009537EE"/>
    <w:rsid w:val="00986F43"/>
    <w:rsid w:val="00A14085"/>
    <w:rsid w:val="00AB7CE4"/>
    <w:rsid w:val="00AC269A"/>
    <w:rsid w:val="00AE4F43"/>
    <w:rsid w:val="00B133BF"/>
    <w:rsid w:val="00B45BD1"/>
    <w:rsid w:val="00B95F76"/>
    <w:rsid w:val="00BC703F"/>
    <w:rsid w:val="00C03372"/>
    <w:rsid w:val="00C9652D"/>
    <w:rsid w:val="00CE4FE5"/>
    <w:rsid w:val="00D237E4"/>
    <w:rsid w:val="00D51832"/>
    <w:rsid w:val="00E1154E"/>
    <w:rsid w:val="00E14630"/>
    <w:rsid w:val="00E93B65"/>
    <w:rsid w:val="00F41DDF"/>
    <w:rsid w:val="00F67F1C"/>
    <w:rsid w:val="00FC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54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0B11"/>
    <w:pPr>
      <w:ind w:left="720"/>
      <w:contextualSpacing/>
    </w:pPr>
  </w:style>
  <w:style w:type="paragraph" w:styleId="NoSpacing">
    <w:name w:val="No Spacing"/>
    <w:uiPriority w:val="1"/>
    <w:qFormat/>
    <w:rsid w:val="007E212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05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38B"/>
  </w:style>
  <w:style w:type="paragraph" w:styleId="Footer">
    <w:name w:val="footer"/>
    <w:basedOn w:val="Normal"/>
    <w:link w:val="FooterChar"/>
    <w:uiPriority w:val="99"/>
    <w:unhideWhenUsed/>
    <w:rsid w:val="00505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38B"/>
  </w:style>
  <w:style w:type="paragraph" w:styleId="BalloonText">
    <w:name w:val="Balloon Text"/>
    <w:basedOn w:val="Normal"/>
    <w:link w:val="BalloonTextChar"/>
    <w:uiPriority w:val="99"/>
    <w:semiHidden/>
    <w:unhideWhenUsed/>
    <w:rsid w:val="007E2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0B11"/>
    <w:pPr>
      <w:ind w:left="720"/>
      <w:contextualSpacing/>
    </w:pPr>
  </w:style>
  <w:style w:type="paragraph" w:styleId="NoSpacing">
    <w:name w:val="No Spacing"/>
    <w:uiPriority w:val="1"/>
    <w:qFormat/>
    <w:rsid w:val="007E212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05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38B"/>
  </w:style>
  <w:style w:type="paragraph" w:styleId="Footer">
    <w:name w:val="footer"/>
    <w:basedOn w:val="Normal"/>
    <w:link w:val="FooterChar"/>
    <w:uiPriority w:val="99"/>
    <w:unhideWhenUsed/>
    <w:rsid w:val="00505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38B"/>
  </w:style>
  <w:style w:type="paragraph" w:styleId="BalloonText">
    <w:name w:val="Balloon Text"/>
    <w:basedOn w:val="Normal"/>
    <w:link w:val="BalloonTextChar"/>
    <w:uiPriority w:val="99"/>
    <w:semiHidden/>
    <w:unhideWhenUsed/>
    <w:rsid w:val="007E2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njeri</dc:creator>
  <cp:keywords/>
  <dc:description/>
  <cp:lastModifiedBy>MR KOECH</cp:lastModifiedBy>
  <cp:revision>133</cp:revision>
  <dcterms:created xsi:type="dcterms:W3CDTF">2020-03-07T06:52:00Z</dcterms:created>
  <dcterms:modified xsi:type="dcterms:W3CDTF">1980-01-04T09:06:00Z</dcterms:modified>
</cp:coreProperties>
</file>