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NAME</w:t>
      </w:r>
      <w:proofErr w:type="gramStart"/>
      <w:r w:rsidRPr="000863DB">
        <w:rPr>
          <w:rFonts w:ascii="Times New Roman" w:eastAsia="Calibri" w:hAnsi="Times New Roman" w:cs="Times New Roman"/>
          <w:b/>
          <w:sz w:val="28"/>
          <w:szCs w:val="28"/>
        </w:rPr>
        <w:t>:………………………………………</w:t>
      </w:r>
      <w:proofErr w:type="gramEnd"/>
      <w:r w:rsidRPr="000863DB">
        <w:rPr>
          <w:rFonts w:ascii="Times New Roman" w:eastAsia="Calibri" w:hAnsi="Times New Roman" w:cs="Times New Roman"/>
          <w:b/>
          <w:sz w:val="28"/>
          <w:szCs w:val="28"/>
        </w:rPr>
        <w:t xml:space="preserve"> INDEX NO. ……………….…</w:t>
      </w: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SIGNATURE: …………………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Pr="000863DB">
        <w:rPr>
          <w:rFonts w:ascii="Times New Roman" w:eastAsia="Calibri" w:hAnsi="Times New Roman" w:cs="Times New Roman"/>
          <w:b/>
          <w:sz w:val="28"/>
          <w:szCs w:val="28"/>
        </w:rPr>
        <w:t>....               DATE: ...........................................</w:t>
      </w: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231/1</w:t>
      </w: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A262F9" w:rsidRPr="000863DB" w:rsidRDefault="006C557B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THEORY</w:t>
      </w:r>
    </w:p>
    <w:p w:rsidR="00A262F9" w:rsidRDefault="00CA721A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DECEMBER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0863DB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proofErr w:type="gramEnd"/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Time: 2 Hours</w:t>
      </w: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LANJET JOINT EVALUATION EXAMINATION</w:t>
      </w: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 (K.C.S.E)</w:t>
      </w: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231/1</w:t>
      </w: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3DB">
        <w:rPr>
          <w:rFonts w:ascii="Times New Roman" w:eastAsia="Calibri" w:hAnsi="Times New Roman" w:cs="Times New Roman"/>
          <w:b/>
          <w:sz w:val="28"/>
          <w:szCs w:val="28"/>
        </w:rPr>
        <w:t>Paper 1</w:t>
      </w:r>
    </w:p>
    <w:p w:rsidR="00A262F9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DECEMBER, 2020</w:t>
      </w:r>
    </w:p>
    <w:p w:rsidR="00A262F9" w:rsidRPr="000863DB" w:rsidRDefault="00A262F9" w:rsidP="00A2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2F9" w:rsidRPr="00B50571" w:rsidRDefault="00A262F9" w:rsidP="00A262F9">
      <w:pPr>
        <w:spacing w:after="0" w:line="240" w:lineRule="auto"/>
        <w:rPr>
          <w:rFonts w:ascii="Californian FB" w:eastAsia="Calibri" w:hAnsi="Californian FB" w:cs="Times New Roman"/>
          <w:b/>
          <w:sz w:val="72"/>
          <w:szCs w:val="72"/>
        </w:rPr>
      </w:pPr>
    </w:p>
    <w:p w:rsidR="00A262F9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  <w:r w:rsidRPr="00B50571">
        <w:rPr>
          <w:rFonts w:ascii="Californian FB" w:hAnsi="Californian FB"/>
          <w:b/>
          <w:sz w:val="72"/>
          <w:szCs w:val="72"/>
        </w:rPr>
        <w:t>MARKING SCHEME</w:t>
      </w:r>
    </w:p>
    <w:p w:rsidR="00B50571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</w:p>
    <w:p w:rsidR="00B50571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</w:p>
    <w:p w:rsidR="00B50571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</w:p>
    <w:p w:rsidR="00B50571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</w:p>
    <w:p w:rsidR="00B50571" w:rsidRDefault="00B50571" w:rsidP="00A262F9">
      <w:pPr>
        <w:pStyle w:val="NoSpacing"/>
        <w:jc w:val="center"/>
        <w:rPr>
          <w:rFonts w:ascii="Californian FB" w:hAnsi="Californian FB"/>
          <w:b/>
          <w:sz w:val="72"/>
          <w:szCs w:val="72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0AB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 Which organelle would be numerous in the following cells?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-3809</wp:posOffset>
                </wp:positionV>
                <wp:extent cx="238125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2F9" w:rsidRPr="00A262F9" w:rsidRDefault="00A262F9">
                            <w:pPr>
                              <w:rPr>
                                <w:b/>
                              </w:rPr>
                            </w:pPr>
                            <w:r w:rsidRPr="00A262F9">
                              <w:rPr>
                                <w:b/>
                              </w:rPr>
                              <w:t>Golgi bodies/apparatus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5.25pt;margin-top:-.3pt;width:187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" fillcolor="white [3212]" strokecolor="white [3212]" strokeweight=".5pt">
                <v:textbox>
                  <w:txbxContent>
                    <w:p w:rsidR="00A262F9" w:rsidRPr="00A262F9" w:rsidRDefault="00A262F9">
                      <w:pPr>
                        <w:rPr>
                          <w:b/>
                        </w:rPr>
                      </w:pPr>
                      <w:r w:rsidRPr="00A262F9">
                        <w:rPr>
                          <w:b/>
                        </w:rPr>
                        <w:t>Golgi bodies/apparatus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(a)  Liver cells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Palisade cells              </w:t>
      </w:r>
      <w:r w:rsidRPr="00A262F9">
        <w:rPr>
          <w:rFonts w:ascii="Times New Roman" w:hAnsi="Times New Roman" w:cs="Times New Roman"/>
          <w:b/>
          <w:sz w:val="24"/>
          <w:szCs w:val="24"/>
        </w:rPr>
        <w:t>Chloroplast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………………………………………………………………………………...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functions of the following cell structures during cell division.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Centriole –  </w:t>
      </w:r>
      <w:r w:rsidRPr="00A262F9">
        <w:rPr>
          <w:rFonts w:ascii="Times New Roman" w:hAnsi="Times New Roman" w:cs="Times New Roman"/>
          <w:b/>
          <w:sz w:val="24"/>
          <w:szCs w:val="24"/>
        </w:rPr>
        <w:tab/>
        <w:t>produce spindle fibres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Centromere – </w:t>
      </w:r>
      <w:r>
        <w:rPr>
          <w:rFonts w:ascii="Times New Roman" w:hAnsi="Times New Roman" w:cs="Times New Roman"/>
          <w:sz w:val="24"/>
          <w:szCs w:val="24"/>
        </w:rPr>
        <w:tab/>
      </w:r>
      <w:r w:rsidRPr="00911E4D">
        <w:rPr>
          <w:rFonts w:ascii="Times New Roman" w:hAnsi="Times New Roman" w:cs="Times New Roman"/>
          <w:b/>
          <w:sz w:val="24"/>
          <w:szCs w:val="24"/>
        </w:rPr>
        <w:t>Holds chromatids together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A262F9" w:rsidRPr="00911E4D" w:rsidRDefault="00A262F9" w:rsidP="00A26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1E4D">
        <w:rPr>
          <w:rFonts w:ascii="Times New Roman" w:hAnsi="Times New Roman" w:cs="Times New Roman"/>
          <w:b/>
          <w:sz w:val="24"/>
          <w:szCs w:val="24"/>
        </w:rPr>
        <w:t xml:space="preserve">Provide point of attachment to spindle </w:t>
      </w:r>
      <w:proofErr w:type="gramStart"/>
      <w:r w:rsidRPr="00911E4D">
        <w:rPr>
          <w:rFonts w:ascii="Times New Roman" w:hAnsi="Times New Roman" w:cs="Times New Roman"/>
          <w:b/>
          <w:sz w:val="24"/>
          <w:szCs w:val="24"/>
        </w:rPr>
        <w:t>fibres .</w:t>
      </w:r>
      <w:proofErr w:type="gramEnd"/>
    </w:p>
    <w:p w:rsidR="00911E4D" w:rsidRDefault="00911E4D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1E4D">
        <w:rPr>
          <w:rFonts w:ascii="Times New Roman" w:hAnsi="Times New Roman" w:cs="Times New Roman"/>
          <w:b/>
          <w:sz w:val="24"/>
          <w:szCs w:val="24"/>
        </w:rPr>
        <w:tab/>
      </w:r>
      <w:r w:rsidRPr="00911E4D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…………………………………………………………………………………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In an investigation, the pancreatic duct of a mammal was blocked.  It was found that the blood sugar regulation remained normal while, food digestion was impaired.  Explain these observations.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135DA" w:rsidRPr="00C135DA" w:rsidRDefault="00C135DA" w:rsidP="00A26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135DA">
        <w:rPr>
          <w:rFonts w:ascii="Times New Roman" w:hAnsi="Times New Roman" w:cs="Times New Roman"/>
          <w:b/>
          <w:sz w:val="24"/>
          <w:szCs w:val="24"/>
        </w:rPr>
        <w:tab/>
        <w:t>Pancreatic juice containing digestive enzymes is blocked, from reaching food through</w:t>
      </w:r>
    </w:p>
    <w:p w:rsidR="00C135DA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135DA" w:rsidRDefault="00C135DA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0159">
        <w:rPr>
          <w:rFonts w:ascii="Times New Roman" w:hAnsi="Times New Roman" w:cs="Times New Roman"/>
          <w:b/>
          <w:sz w:val="24"/>
          <w:szCs w:val="24"/>
        </w:rPr>
        <w:t xml:space="preserve">The pancreatic duct, insulin and glucagon which </w:t>
      </w:r>
      <w:proofErr w:type="gramStart"/>
      <w:r w:rsidRPr="00460159">
        <w:rPr>
          <w:rFonts w:ascii="Times New Roman" w:hAnsi="Times New Roman" w:cs="Times New Roman"/>
          <w:b/>
          <w:sz w:val="24"/>
          <w:szCs w:val="24"/>
        </w:rPr>
        <w:t>regulates</w:t>
      </w:r>
      <w:proofErr w:type="gramEnd"/>
      <w:r w:rsidRPr="00460159">
        <w:rPr>
          <w:rFonts w:ascii="Times New Roman" w:hAnsi="Times New Roman" w:cs="Times New Roman"/>
          <w:b/>
          <w:sz w:val="24"/>
          <w:szCs w:val="24"/>
        </w:rPr>
        <w:t xml:space="preserve"> sugar is released directly to </w:t>
      </w:r>
      <w:r w:rsidR="00A262F9">
        <w:rPr>
          <w:rFonts w:ascii="Times New Roman" w:hAnsi="Times New Roman" w:cs="Times New Roman"/>
          <w:sz w:val="24"/>
          <w:szCs w:val="24"/>
        </w:rPr>
        <w:t>…..</w:t>
      </w:r>
      <w:r w:rsidR="00A262F9"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135DA" w:rsidRPr="00460159" w:rsidRDefault="00D60C9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60C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015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460159">
        <w:rPr>
          <w:rFonts w:ascii="Times New Roman" w:hAnsi="Times New Roman" w:cs="Times New Roman"/>
          <w:b/>
          <w:sz w:val="24"/>
          <w:szCs w:val="24"/>
        </w:rPr>
        <w:t xml:space="preserve"> Bloodstream and reaches the liver where it regulates sugar in the body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State two structural differences between ribonucleic acid </w:t>
      </w:r>
      <w:r w:rsidR="003F5D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RNA) and deoxyribonucleic acid 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(DNA).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D60C99" w:rsidRDefault="00D60C9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545"/>
      </w:tblGrid>
      <w:tr w:rsidR="00D60C99" w:rsidTr="00D60C99"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</w:p>
        </w:tc>
      </w:tr>
      <w:tr w:rsidR="00D60C99" w:rsidTr="00D60C99"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 Has ribose sugars</w:t>
            </w:r>
          </w:p>
        </w:tc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(i) Has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deoxyribose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sugars</w:t>
            </w:r>
          </w:p>
        </w:tc>
      </w:tr>
      <w:tr w:rsidR="00D60C99" w:rsidTr="00D60C99"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 Has uracil as one of its bases</w:t>
            </w:r>
          </w:p>
        </w:tc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 Has thymine instead of uracil</w:t>
            </w:r>
          </w:p>
        </w:tc>
      </w:tr>
      <w:tr w:rsidR="00D60C99" w:rsidTr="00D60C99"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Single strand</w:t>
            </w:r>
          </w:p>
        </w:tc>
        <w:tc>
          <w:tcPr>
            <w:tcW w:w="4878" w:type="dxa"/>
          </w:tcPr>
          <w:p w:rsidR="00D60C99" w:rsidRDefault="00D60C99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Double strand</w:t>
            </w:r>
          </w:p>
        </w:tc>
      </w:tr>
    </w:tbl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Explain why glucose does not appear in urine of a healthy person even though it is filtered in 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Bowman’s capsule of a mammal.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34260" w:rsidRPr="00434260" w:rsidRDefault="00434260" w:rsidP="00A26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4260">
        <w:rPr>
          <w:rFonts w:ascii="Times New Roman" w:hAnsi="Times New Roman" w:cs="Times New Roman"/>
          <w:b/>
          <w:sz w:val="24"/>
          <w:szCs w:val="24"/>
        </w:rPr>
        <w:tab/>
        <w:t xml:space="preserve">All glucose is </w:t>
      </w:r>
      <w:proofErr w:type="gramStart"/>
      <w:r w:rsidRPr="00434260">
        <w:rPr>
          <w:rFonts w:ascii="Times New Roman" w:hAnsi="Times New Roman" w:cs="Times New Roman"/>
          <w:b/>
          <w:sz w:val="24"/>
          <w:szCs w:val="24"/>
        </w:rPr>
        <w:t>actively  reabsorbed</w:t>
      </w:r>
      <w:proofErr w:type="gramEnd"/>
      <w:r w:rsidRPr="00434260">
        <w:rPr>
          <w:rFonts w:ascii="Times New Roman" w:hAnsi="Times New Roman" w:cs="Times New Roman"/>
          <w:b/>
          <w:sz w:val="24"/>
          <w:szCs w:val="24"/>
        </w:rPr>
        <w:t xml:space="preserve"> at the proximal convoluted tubule track to the </w:t>
      </w:r>
    </w:p>
    <w:p w:rsidR="00434260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56E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34260" w:rsidRPr="005F180A" w:rsidRDefault="00434260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180A">
        <w:rPr>
          <w:rFonts w:ascii="Times New Roman" w:hAnsi="Times New Roman" w:cs="Times New Roman"/>
          <w:b/>
          <w:sz w:val="24"/>
          <w:szCs w:val="24"/>
        </w:rPr>
        <w:t>Blood in the body system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A student set up an experiment as shown in the diagram </w:t>
      </w:r>
      <w:proofErr w:type="gramStart"/>
      <w:r>
        <w:rPr>
          <w:rFonts w:ascii="Times New Roman" w:hAnsi="Times New Roman" w:cs="Times New Roman"/>
          <w:sz w:val="24"/>
          <w:szCs w:val="24"/>
        </w:rPr>
        <w:t>below .</w:t>
      </w:r>
      <w:proofErr w:type="gramEnd"/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B82C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7365F5" wp14:editId="351B267F">
            <wp:extent cx="3655803" cy="2299527"/>
            <wp:effectExtent l="19050" t="0" r="1797" b="0"/>
            <wp:docPr id="13" name="Picture 13" descr="C:\Users\fem b collections\Desktop\IMG_20201120_1119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Desktop\IMG_20201120_111938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12" cy="23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What was being investigated in the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F180A" w:rsidRDefault="005F180A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Pr="005F180A" w:rsidRDefault="00A262F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180A">
        <w:rPr>
          <w:rFonts w:ascii="Times New Roman" w:hAnsi="Times New Roman" w:cs="Times New Roman"/>
          <w:b/>
          <w:sz w:val="24"/>
          <w:szCs w:val="24"/>
        </w:rPr>
        <w:tab/>
      </w:r>
      <w:r w:rsidR="005F180A" w:rsidRPr="005F180A">
        <w:rPr>
          <w:rFonts w:ascii="Times New Roman" w:hAnsi="Times New Roman" w:cs="Times New Roman"/>
          <w:b/>
          <w:sz w:val="24"/>
          <w:szCs w:val="24"/>
        </w:rPr>
        <w:t>They are investigating the region of cell elongation/rapid growth in root/</w:t>
      </w:r>
      <w:r w:rsidRPr="005F180A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Pr="005F180A" w:rsidRDefault="005F180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180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5F180A">
        <w:rPr>
          <w:rFonts w:ascii="Times New Roman" w:hAnsi="Times New Roman" w:cs="Times New Roman"/>
          <w:b/>
          <w:sz w:val="24"/>
          <w:szCs w:val="24"/>
        </w:rPr>
        <w:t xml:space="preserve"> radicle</w:t>
      </w:r>
    </w:p>
    <w:p w:rsidR="005F180A" w:rsidRDefault="005F180A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Why was it necessary to have wet cotton wool in the container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80A" w:rsidRPr="00491195" w:rsidRDefault="005F180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91195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491195" w:rsidRPr="00491195">
        <w:rPr>
          <w:rFonts w:ascii="Times New Roman" w:hAnsi="Times New Roman" w:cs="Times New Roman"/>
          <w:b/>
          <w:sz w:val="24"/>
          <w:szCs w:val="24"/>
        </w:rPr>
        <w:t>supply</w:t>
      </w:r>
      <w:r w:rsidRPr="00491195">
        <w:rPr>
          <w:rFonts w:ascii="Times New Roman" w:hAnsi="Times New Roman" w:cs="Times New Roman"/>
          <w:b/>
          <w:sz w:val="24"/>
          <w:szCs w:val="24"/>
        </w:rPr>
        <w:t xml:space="preserve"> moisture for hydrolyzing enzymes for rapid growth.</w:t>
      </w:r>
      <w:proofErr w:type="gramEnd"/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What is the role of the following in germinating seed?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Oxygen –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91195" w:rsidRPr="00491195">
        <w:rPr>
          <w:rFonts w:ascii="Times New Roman" w:hAnsi="Times New Roman" w:cs="Times New Roman"/>
          <w:b/>
          <w:sz w:val="24"/>
          <w:szCs w:val="24"/>
        </w:rPr>
        <w:t>For oxidation of food to provide energy for germination.</w:t>
      </w:r>
      <w:proofErr w:type="gramEnd"/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r w:rsidRPr="004911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Pr="00E70F57" w:rsidRDefault="00A262F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Cotyledon –</w:t>
      </w:r>
      <w:r w:rsidR="00491195">
        <w:rPr>
          <w:rFonts w:ascii="Times New Roman" w:hAnsi="Times New Roman" w:cs="Times New Roman"/>
          <w:sz w:val="24"/>
          <w:szCs w:val="24"/>
        </w:rPr>
        <w:t xml:space="preserve"> </w:t>
      </w:r>
      <w:r w:rsidR="00491195" w:rsidRPr="00E70F57">
        <w:rPr>
          <w:rFonts w:ascii="Times New Roman" w:hAnsi="Times New Roman" w:cs="Times New Roman"/>
          <w:b/>
          <w:sz w:val="24"/>
          <w:szCs w:val="24"/>
        </w:rPr>
        <w:t xml:space="preserve">Food storage necessary during germination for energy of 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491195" w:rsidRPr="00E70F57" w:rsidRDefault="00491195" w:rsidP="0028113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70F57" w:rsidRPr="00E70F57">
        <w:rPr>
          <w:rFonts w:ascii="Times New Roman" w:hAnsi="Times New Roman" w:cs="Times New Roman"/>
          <w:b/>
          <w:sz w:val="24"/>
          <w:szCs w:val="24"/>
        </w:rPr>
        <w:t>plumule</w:t>
      </w:r>
      <w:proofErr w:type="spellEnd"/>
      <w:proofErr w:type="gramEnd"/>
      <w:r w:rsidR="00E70F57" w:rsidRPr="00E70F57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E70F57">
        <w:rPr>
          <w:rFonts w:ascii="Times New Roman" w:hAnsi="Times New Roman" w:cs="Times New Roman"/>
          <w:b/>
          <w:sz w:val="24"/>
          <w:szCs w:val="24"/>
        </w:rPr>
        <w:t xml:space="preserve"> radicle growth at early stages of germination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a reason why it is only mutation in genes of gametes that influence evolution.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A2EAE" w:rsidRPr="00CA2EAE" w:rsidRDefault="00CA2EAE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2EAE">
        <w:rPr>
          <w:rFonts w:ascii="Times New Roman" w:hAnsi="Times New Roman" w:cs="Times New Roman"/>
          <w:b/>
          <w:sz w:val="24"/>
          <w:szCs w:val="24"/>
        </w:rPr>
        <w:tab/>
        <w:t xml:space="preserve">Gametes always form new </w:t>
      </w:r>
      <w:proofErr w:type="spellStart"/>
      <w:r w:rsidRPr="00CA2EAE">
        <w:rPr>
          <w:rFonts w:ascii="Times New Roman" w:hAnsi="Times New Roman" w:cs="Times New Roman"/>
          <w:b/>
          <w:sz w:val="24"/>
          <w:szCs w:val="24"/>
        </w:rPr>
        <w:t>offsprings</w:t>
      </w:r>
      <w:proofErr w:type="spellEnd"/>
      <w:r w:rsidRPr="00CA2EAE">
        <w:rPr>
          <w:rFonts w:ascii="Times New Roman" w:hAnsi="Times New Roman" w:cs="Times New Roman"/>
          <w:b/>
          <w:sz w:val="24"/>
          <w:szCs w:val="24"/>
        </w:rPr>
        <w:t xml:space="preserve"> and therefore any mutation in 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CA2EAE" w:rsidRPr="00CA2EAE" w:rsidRDefault="00A262F9" w:rsidP="00A262F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EAE">
        <w:rPr>
          <w:rFonts w:ascii="Times New Roman" w:hAnsi="Times New Roman" w:cs="Times New Roman"/>
          <w:b/>
          <w:sz w:val="24"/>
          <w:szCs w:val="24"/>
        </w:rPr>
        <w:tab/>
      </w:r>
      <w:r w:rsidRPr="00CA2EA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A2EAE" w:rsidRPr="00CA2EAE">
        <w:rPr>
          <w:rFonts w:ascii="Times New Roman" w:hAnsi="Times New Roman" w:cs="Times New Roman"/>
          <w:b/>
          <w:sz w:val="24"/>
          <w:szCs w:val="24"/>
        </w:rPr>
        <w:t>gametes</w:t>
      </w:r>
      <w:proofErr w:type="gramEnd"/>
      <w:r w:rsidR="00CA2EAE" w:rsidRPr="00CA2EAE">
        <w:rPr>
          <w:rFonts w:ascii="Times New Roman" w:hAnsi="Times New Roman" w:cs="Times New Roman"/>
          <w:b/>
          <w:sz w:val="24"/>
          <w:szCs w:val="24"/>
        </w:rPr>
        <w:t xml:space="preserve"> affects </w:t>
      </w:r>
      <w:proofErr w:type="spellStart"/>
      <w:r w:rsidR="00CA2EAE" w:rsidRPr="00CA2EAE">
        <w:rPr>
          <w:rFonts w:ascii="Times New Roman" w:hAnsi="Times New Roman" w:cs="Times New Roman"/>
          <w:b/>
          <w:sz w:val="24"/>
          <w:szCs w:val="24"/>
        </w:rPr>
        <w:t>offsprings</w:t>
      </w:r>
      <w:proofErr w:type="spellEnd"/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A person was able to read a book clearly at arm’s length, but not at normal distance.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State the eye defect the person suffered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CA2EAE" w:rsidRDefault="00CA2EAE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EAE">
        <w:rPr>
          <w:rFonts w:ascii="Times New Roman" w:hAnsi="Times New Roman" w:cs="Times New Roman"/>
          <w:b/>
          <w:sz w:val="24"/>
          <w:szCs w:val="24"/>
        </w:rPr>
        <w:t xml:space="preserve">Long </w:t>
      </w:r>
      <w:proofErr w:type="spellStart"/>
      <w:r w:rsidRPr="00CA2EAE">
        <w:rPr>
          <w:rFonts w:ascii="Times New Roman" w:hAnsi="Times New Roman" w:cs="Times New Roman"/>
          <w:b/>
          <w:sz w:val="24"/>
          <w:szCs w:val="24"/>
        </w:rPr>
        <w:t>sightdness</w:t>
      </w:r>
      <w:proofErr w:type="spellEnd"/>
      <w:r w:rsidRPr="00CA2EA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A2EAE">
        <w:rPr>
          <w:rFonts w:ascii="Times New Roman" w:hAnsi="Times New Roman" w:cs="Times New Roman"/>
          <w:b/>
          <w:sz w:val="24"/>
          <w:szCs w:val="24"/>
        </w:rPr>
        <w:t>Hypermetropia</w:t>
      </w:r>
      <w:proofErr w:type="spellEnd"/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(b)  Why was he unable to read the book clearly at normal distance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="00F85D30" w:rsidRPr="00493136">
        <w:rPr>
          <w:rFonts w:ascii="Times New Roman" w:hAnsi="Times New Roman" w:cs="Times New Roman"/>
          <w:b/>
          <w:sz w:val="24"/>
          <w:szCs w:val="24"/>
        </w:rPr>
        <w:t>- Image is focused behind retina due to short eyeball</w:t>
      </w: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136">
        <w:rPr>
          <w:rFonts w:ascii="Times New Roman" w:hAnsi="Times New Roman" w:cs="Times New Roman"/>
          <w:b/>
          <w:sz w:val="24"/>
          <w:szCs w:val="24"/>
        </w:rPr>
        <w:tab/>
      </w:r>
      <w:r w:rsidR="00F85D30" w:rsidRPr="00493136">
        <w:rPr>
          <w:rFonts w:ascii="Times New Roman" w:hAnsi="Times New Roman" w:cs="Times New Roman"/>
          <w:b/>
          <w:sz w:val="24"/>
          <w:szCs w:val="24"/>
        </w:rPr>
        <w:tab/>
        <w:t xml:space="preserve">- Lens unable to focus because they are </w:t>
      </w:r>
      <w:proofErr w:type="gramStart"/>
      <w:r w:rsidR="00F85D30" w:rsidRPr="00493136">
        <w:rPr>
          <w:rFonts w:ascii="Times New Roman" w:hAnsi="Times New Roman" w:cs="Times New Roman"/>
          <w:b/>
          <w:sz w:val="24"/>
          <w:szCs w:val="24"/>
        </w:rPr>
        <w:t>flat/weak</w:t>
      </w:r>
      <w:proofErr w:type="gramEnd"/>
      <w:r w:rsidR="00F85D30" w:rsidRPr="00493136">
        <w:rPr>
          <w:rFonts w:ascii="Times New Roman" w:hAnsi="Times New Roman" w:cs="Times New Roman"/>
          <w:b/>
          <w:sz w:val="24"/>
          <w:szCs w:val="24"/>
        </w:rPr>
        <w:t>.</w:t>
      </w:r>
    </w:p>
    <w:p w:rsidR="00CA721A" w:rsidRPr="00493136" w:rsidRDefault="00CA721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How can the defect be corrected?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85D30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D30" w:rsidRPr="00CA2EAE">
        <w:rPr>
          <w:rFonts w:ascii="Times New Roman" w:hAnsi="Times New Roman" w:cs="Times New Roman"/>
          <w:b/>
          <w:sz w:val="24"/>
          <w:szCs w:val="24"/>
        </w:rPr>
        <w:t>By wearing convex/Biconvex/Conveying lens</w:t>
      </w:r>
      <w:r w:rsidR="00F85D30">
        <w:rPr>
          <w:rFonts w:ascii="Times New Roman" w:hAnsi="Times New Roman" w:cs="Times New Roman"/>
          <w:sz w:val="24"/>
          <w:szCs w:val="24"/>
        </w:rPr>
        <w:tab/>
      </w:r>
    </w:p>
    <w:p w:rsidR="00A262F9" w:rsidRDefault="00A262F9" w:rsidP="00F85D30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Some form three students took a germinating maize grain and placed it in a starch paste in a petri dish and put the petri dish in a water bath maintained at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1A2D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After 48 hours, the starch paste was irrigated with iodine solution.  The area around the maize grain changed to the colour of iodine solution while the rest turned blue-black.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Account for the observation.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Pr="00754CC1" w:rsidRDefault="00754CC1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CC1">
        <w:rPr>
          <w:rFonts w:ascii="Times New Roman" w:hAnsi="Times New Roman" w:cs="Times New Roman"/>
          <w:b/>
          <w:sz w:val="24"/>
          <w:szCs w:val="24"/>
        </w:rPr>
        <w:t xml:space="preserve">Enzyme diastase from maize grain </w:t>
      </w:r>
      <w:proofErr w:type="spellStart"/>
      <w:r w:rsidRPr="00754CC1">
        <w:rPr>
          <w:rFonts w:ascii="Times New Roman" w:hAnsi="Times New Roman" w:cs="Times New Roman"/>
          <w:b/>
          <w:sz w:val="24"/>
          <w:szCs w:val="24"/>
        </w:rPr>
        <w:t>hydrolysed</w:t>
      </w:r>
      <w:proofErr w:type="spellEnd"/>
      <w:r w:rsidRPr="00754CC1">
        <w:rPr>
          <w:rFonts w:ascii="Times New Roman" w:hAnsi="Times New Roman" w:cs="Times New Roman"/>
          <w:b/>
          <w:sz w:val="24"/>
          <w:szCs w:val="24"/>
        </w:rPr>
        <w:t xml:space="preserve">/digested 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754CC1" w:rsidRPr="00754CC1" w:rsidRDefault="00A262F9" w:rsidP="00754CC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4CC1" w:rsidRPr="00754CC1">
        <w:rPr>
          <w:rFonts w:ascii="Times New Roman" w:hAnsi="Times New Roman" w:cs="Times New Roman"/>
          <w:b/>
          <w:sz w:val="24"/>
          <w:szCs w:val="24"/>
        </w:rPr>
        <w:t>starch</w:t>
      </w:r>
      <w:proofErr w:type="gramEnd"/>
      <w:r w:rsidR="00754CC1" w:rsidRPr="00754CC1">
        <w:rPr>
          <w:rFonts w:ascii="Times New Roman" w:hAnsi="Times New Roman" w:cs="Times New Roman"/>
          <w:b/>
          <w:sz w:val="24"/>
          <w:szCs w:val="24"/>
        </w:rPr>
        <w:t xml:space="preserve"> from complex to simple sugars</w:t>
      </w:r>
    </w:p>
    <w:p w:rsidR="00A262F9" w:rsidRDefault="00A262F9" w:rsidP="00754CC1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Why was the petri dish put in a water bath maintained at 30</w:t>
      </w:r>
      <w:r w:rsidRPr="00FD33D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A262F9" w:rsidRPr="00754CC1" w:rsidRDefault="00754CC1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4CC1">
        <w:rPr>
          <w:rFonts w:ascii="Times New Roman" w:hAnsi="Times New Roman" w:cs="Times New Roman"/>
          <w:b/>
          <w:sz w:val="24"/>
          <w:szCs w:val="24"/>
        </w:rPr>
        <w:tab/>
      </w:r>
      <w:r w:rsidRPr="00754CC1">
        <w:rPr>
          <w:rFonts w:ascii="Times New Roman" w:hAnsi="Times New Roman" w:cs="Times New Roman"/>
          <w:b/>
          <w:sz w:val="24"/>
          <w:szCs w:val="24"/>
        </w:rPr>
        <w:tab/>
        <w:t>To maintain optimum temperature required by enzymes in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754CC1" w:rsidRPr="00CA29EE" w:rsidRDefault="00754CC1" w:rsidP="00A262F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29EE">
        <w:rPr>
          <w:rFonts w:ascii="Times New Roman" w:hAnsi="Times New Roman" w:cs="Times New Roman"/>
          <w:b/>
          <w:sz w:val="24"/>
          <w:szCs w:val="24"/>
        </w:rPr>
        <w:t>Maize grain to digest starch.</w:t>
      </w:r>
      <w:proofErr w:type="gramEnd"/>
      <w:r w:rsidR="00A262F9" w:rsidRPr="00CA29EE">
        <w:rPr>
          <w:rFonts w:ascii="Times New Roman" w:hAnsi="Times New Roman" w:cs="Times New Roman"/>
          <w:b/>
          <w:sz w:val="24"/>
          <w:szCs w:val="24"/>
        </w:rPr>
        <w:tab/>
      </w:r>
      <w:r w:rsidR="00A262F9" w:rsidRPr="00CA29EE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State two functions of muscles found in the alimentary canal of a mammal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2 mks)</w:t>
      </w:r>
    </w:p>
    <w:p w:rsidR="00A262F9" w:rsidRPr="001B1C8D" w:rsidRDefault="00CA29EE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ab/>
        <w:t>It controls food movement in alimentary canal.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CA29EE" w:rsidRPr="001B1C8D" w:rsidRDefault="00A262F9" w:rsidP="00A26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ab/>
      </w:r>
      <w:r w:rsidRPr="001B1C8D">
        <w:rPr>
          <w:rFonts w:ascii="Times New Roman" w:hAnsi="Times New Roman" w:cs="Times New Roman"/>
          <w:b/>
          <w:sz w:val="24"/>
          <w:szCs w:val="24"/>
        </w:rPr>
        <w:tab/>
      </w:r>
      <w:r w:rsidR="00CA29EE" w:rsidRPr="001B1C8D">
        <w:rPr>
          <w:rFonts w:ascii="Times New Roman" w:hAnsi="Times New Roman" w:cs="Times New Roman"/>
          <w:b/>
          <w:sz w:val="24"/>
          <w:szCs w:val="24"/>
        </w:rPr>
        <w:t>It is used as a valve to close or open various parts of the canal.</w:t>
      </w:r>
    </w:p>
    <w:p w:rsidR="00A262F9" w:rsidRDefault="00A262F9" w:rsidP="00CA29E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stage in a cell division in which the following events occur: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Replication of the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863743" w:rsidRDefault="001B1C8D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743">
        <w:rPr>
          <w:rFonts w:ascii="Times New Roman" w:hAnsi="Times New Roman" w:cs="Times New Roman"/>
          <w:b/>
          <w:sz w:val="24"/>
          <w:szCs w:val="24"/>
        </w:rPr>
        <w:t>Interphase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Exchange of genetic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863743" w:rsidRDefault="001B1C8D" w:rsidP="00A26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743">
        <w:rPr>
          <w:rFonts w:ascii="Times New Roman" w:hAnsi="Times New Roman" w:cs="Times New Roman"/>
          <w:b/>
          <w:sz w:val="24"/>
          <w:szCs w:val="24"/>
        </w:rPr>
        <w:t>Prophase I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Explain what happens when a marine amoeba is transferred to fresh water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62F9" w:rsidRPr="00C5010E" w:rsidRDefault="00863743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010E">
        <w:rPr>
          <w:rFonts w:ascii="Times New Roman" w:hAnsi="Times New Roman" w:cs="Times New Roman"/>
          <w:b/>
          <w:sz w:val="24"/>
          <w:szCs w:val="24"/>
        </w:rPr>
        <w:tab/>
        <w:t>Water would be drawn into amoeba by osmosis;</w:t>
      </w:r>
    </w:p>
    <w:p w:rsidR="00863743" w:rsidRPr="00C5010E" w:rsidRDefault="00863743" w:rsidP="00A262F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10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5010E">
        <w:rPr>
          <w:rFonts w:ascii="Times New Roman" w:hAnsi="Times New Roman" w:cs="Times New Roman"/>
          <w:b/>
          <w:sz w:val="24"/>
          <w:szCs w:val="24"/>
        </w:rPr>
        <w:tab/>
        <w:t>Water collects into the contractile vacuoles;</w:t>
      </w:r>
      <w:r w:rsidR="00A262F9" w:rsidRPr="00C5010E">
        <w:rPr>
          <w:rFonts w:ascii="Times New Roman" w:hAnsi="Times New Roman" w:cs="Times New Roman"/>
          <w:b/>
          <w:sz w:val="24"/>
          <w:szCs w:val="24"/>
        </w:rPr>
        <w:tab/>
      </w:r>
      <w:r w:rsidR="00A262F9" w:rsidRPr="00C5010E">
        <w:rPr>
          <w:rFonts w:ascii="Times New Roman" w:hAnsi="Times New Roman" w:cs="Times New Roman"/>
          <w:b/>
          <w:sz w:val="24"/>
          <w:szCs w:val="24"/>
        </w:rPr>
        <w:tab/>
      </w:r>
    </w:p>
    <w:p w:rsidR="00942FD0" w:rsidRPr="00C5010E" w:rsidRDefault="00942FD0" w:rsidP="00C5010E">
      <w:pPr>
        <w:pStyle w:val="NoSpacing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5010E">
        <w:rPr>
          <w:rFonts w:ascii="Times New Roman" w:hAnsi="Times New Roman" w:cs="Times New Roman"/>
          <w:b/>
          <w:sz w:val="24"/>
          <w:szCs w:val="24"/>
        </w:rPr>
        <w:t>More contractile vacuoles form to discharge water into the surrounding through the cell membrane thus marine amoeba will survive.</w:t>
      </w:r>
      <w:r w:rsidRPr="00C5010E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7BEB" w:rsidRDefault="00C67BE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7BEB" w:rsidRDefault="00C67BE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In blood test, a few drops of anti-B serum were added to two samples of blood.  It was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agglutination occurred.  What were the possible blood groups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blood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samples?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Pr="008B2A9C" w:rsidRDefault="008B2A9C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A9C">
        <w:rPr>
          <w:rFonts w:ascii="Times New Roman" w:hAnsi="Times New Roman" w:cs="Times New Roman"/>
          <w:b/>
          <w:sz w:val="24"/>
          <w:szCs w:val="24"/>
        </w:rPr>
        <w:t>Blood group AB</w:t>
      </w:r>
    </w:p>
    <w:p w:rsidR="008B2A9C" w:rsidRPr="008B2A9C" w:rsidRDefault="008B2A9C" w:rsidP="00A262F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A9C">
        <w:rPr>
          <w:rFonts w:ascii="Times New Roman" w:hAnsi="Times New Roman" w:cs="Times New Roman"/>
          <w:b/>
          <w:sz w:val="24"/>
          <w:szCs w:val="24"/>
        </w:rPr>
        <w:tab/>
      </w:r>
      <w:r w:rsidRPr="008B2A9C">
        <w:rPr>
          <w:rFonts w:ascii="Times New Roman" w:hAnsi="Times New Roman" w:cs="Times New Roman"/>
          <w:b/>
          <w:sz w:val="24"/>
          <w:szCs w:val="24"/>
        </w:rPr>
        <w:tab/>
        <w:t>Blood group B</w:t>
      </w:r>
      <w:r w:rsidR="00A262F9" w:rsidRPr="008B2A9C">
        <w:rPr>
          <w:rFonts w:ascii="Times New Roman" w:hAnsi="Times New Roman" w:cs="Times New Roman"/>
          <w:b/>
          <w:sz w:val="24"/>
          <w:szCs w:val="24"/>
        </w:rPr>
        <w:tab/>
      </w:r>
      <w:r w:rsidR="00A262F9" w:rsidRPr="008B2A9C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The diagram below represents a simple endocrine feedback mechanism in a human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B82C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7660C" wp14:editId="4492878B">
            <wp:extent cx="3233108" cy="1901924"/>
            <wp:effectExtent l="19050" t="0" r="5392" b="0"/>
            <wp:docPr id="14" name="Picture 14" descr="C:\Users\fem b collections\Desktop\IMG_20201120_1120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m b collections\Desktop\IMG_20201120_112015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88" cy="19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Name the hormone labeled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B2A9C" w:rsidRPr="00C1116B" w:rsidRDefault="008B2A9C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1116B">
        <w:rPr>
          <w:rFonts w:ascii="Times New Roman" w:hAnsi="Times New Roman" w:cs="Times New Roman"/>
          <w:b/>
          <w:sz w:val="24"/>
          <w:szCs w:val="24"/>
        </w:rPr>
        <w:tab/>
        <w:t>- Follicle stimulating Hormone/Gonadotrophic Hormone/</w:t>
      </w:r>
      <w:proofErr w:type="spellStart"/>
      <w:r w:rsidRPr="00C1116B">
        <w:rPr>
          <w:rFonts w:ascii="Times New Roman" w:hAnsi="Times New Roman" w:cs="Times New Roman"/>
          <w:b/>
          <w:sz w:val="24"/>
          <w:szCs w:val="24"/>
        </w:rPr>
        <w:t>Lutenizing</w:t>
      </w:r>
      <w:proofErr w:type="spellEnd"/>
      <w:r w:rsidRPr="00C1116B">
        <w:rPr>
          <w:rFonts w:ascii="Times New Roman" w:hAnsi="Times New Roman" w:cs="Times New Roman"/>
          <w:b/>
          <w:sz w:val="24"/>
          <w:szCs w:val="24"/>
        </w:rPr>
        <w:t xml:space="preserve"> Hormone.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State two differences that may be observed between a normal male and one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incapable of producing hormone labeled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Default="00C1116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C1116B" w:rsidTr="00C1116B">
        <w:tc>
          <w:tcPr>
            <w:tcW w:w="4878" w:type="dxa"/>
          </w:tcPr>
          <w:p w:rsidR="00C1116B" w:rsidRDefault="00C1116B" w:rsidP="006B1A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6B1AF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Incapable of producing Hormone Y</w:t>
            </w:r>
          </w:p>
        </w:tc>
        <w:tc>
          <w:tcPr>
            <w:tcW w:w="4878" w:type="dxa"/>
          </w:tcPr>
          <w:p w:rsidR="00C1116B" w:rsidRDefault="00C1116B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male</w:t>
            </w:r>
          </w:p>
        </w:tc>
      </w:tr>
      <w:tr w:rsidR="00C1116B" w:rsidRPr="006B1AFB" w:rsidTr="00C1116B"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(i)  Lack beards</w:t>
            </w:r>
          </w:p>
        </w:tc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Has beards</w:t>
            </w:r>
          </w:p>
        </w:tc>
      </w:tr>
      <w:tr w:rsidR="00C1116B" w:rsidRPr="006B1AFB" w:rsidTr="00C1116B"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(ii) high pitched voice</w:t>
            </w:r>
          </w:p>
        </w:tc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(ii) Deep voice</w:t>
            </w:r>
          </w:p>
        </w:tc>
      </w:tr>
      <w:tr w:rsidR="00C1116B" w:rsidRPr="006B1AFB" w:rsidTr="00C1116B"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(iii) No spermatogenesis</w:t>
            </w:r>
          </w:p>
        </w:tc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(iii) Has spermatogenesis</w:t>
            </w:r>
          </w:p>
        </w:tc>
      </w:tr>
      <w:tr w:rsidR="00C1116B" w:rsidRPr="006B1AFB" w:rsidTr="00C1116B"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(iv) Less muscular</w:t>
            </w:r>
          </w:p>
        </w:tc>
        <w:tc>
          <w:tcPr>
            <w:tcW w:w="4878" w:type="dxa"/>
          </w:tcPr>
          <w:p w:rsidR="00C1116B" w:rsidRPr="006B1AFB" w:rsidRDefault="00C1116B" w:rsidP="00A262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(iv) More </w:t>
            </w:r>
            <w:proofErr w:type="spellStart"/>
            <w:r w:rsidRPr="006B1AFB">
              <w:rPr>
                <w:rFonts w:ascii="Times New Roman" w:hAnsi="Times New Roman" w:cs="Times New Roman"/>
                <w:b/>
                <w:sz w:val="24"/>
                <w:szCs w:val="24"/>
              </w:rPr>
              <w:t>mscular</w:t>
            </w:r>
            <w:proofErr w:type="spellEnd"/>
          </w:p>
        </w:tc>
      </w:tr>
    </w:tbl>
    <w:p w:rsidR="00C1116B" w:rsidRDefault="00C1116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116B" w:rsidRDefault="00C1116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A small amount of chemical M was put on one side of maize coleoptiles.  After some days, it was noted that the coleoptiles curved away from the side to which the chemical was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applied .</w:t>
      </w:r>
      <w:proofErr w:type="gramEnd"/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Suggest the possible identity of chemical substance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6B1AFB" w:rsidRDefault="006B1AFB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1AFB">
        <w:rPr>
          <w:rFonts w:ascii="Times New Roman" w:hAnsi="Times New Roman" w:cs="Times New Roman"/>
          <w:b/>
          <w:sz w:val="24"/>
          <w:szCs w:val="24"/>
        </w:rPr>
        <w:t>Auxine</w:t>
      </w:r>
      <w:proofErr w:type="spellEnd"/>
      <w:r w:rsidRPr="006B1AFB">
        <w:rPr>
          <w:rFonts w:ascii="Times New Roman" w:hAnsi="Times New Roman" w:cs="Times New Roman"/>
          <w:b/>
          <w:sz w:val="24"/>
          <w:szCs w:val="24"/>
        </w:rPr>
        <w:t>/Gibberellins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how this chemical might have caused the coleoptiles to curve.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Pr="001D305C" w:rsidRDefault="006B1AFB" w:rsidP="001D305C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1D305C">
        <w:rPr>
          <w:rFonts w:ascii="Times New Roman" w:hAnsi="Times New Roman" w:cs="Times New Roman"/>
          <w:b/>
          <w:sz w:val="24"/>
          <w:szCs w:val="24"/>
        </w:rPr>
        <w:t xml:space="preserve">Caused rapid cell elongation, causing more/faster growth on cells; 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D305C" w:rsidRPr="001D305C" w:rsidRDefault="001D305C" w:rsidP="001D305C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305C">
        <w:rPr>
          <w:rFonts w:ascii="Times New Roman" w:hAnsi="Times New Roman" w:cs="Times New Roman"/>
          <w:b/>
          <w:sz w:val="24"/>
          <w:szCs w:val="24"/>
        </w:rPr>
        <w:t>exhibit</w:t>
      </w:r>
      <w:proofErr w:type="gramEnd"/>
      <w:r w:rsidRPr="001D305C">
        <w:rPr>
          <w:rFonts w:ascii="Times New Roman" w:hAnsi="Times New Roman" w:cs="Times New Roman"/>
          <w:b/>
          <w:sz w:val="24"/>
          <w:szCs w:val="24"/>
        </w:rPr>
        <w:t xml:space="preserve"> the cell division in coleoptile  on the side applied.</w:t>
      </w:r>
    </w:p>
    <w:p w:rsidR="001D305C" w:rsidRDefault="001D305C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In which part of the spinal cord is the cell body of the motor neurone found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:rsidR="00D0011F" w:rsidRPr="00D0011F" w:rsidRDefault="00D0011F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011F">
        <w:rPr>
          <w:rFonts w:ascii="Times New Roman" w:hAnsi="Times New Roman" w:cs="Times New Roman"/>
          <w:b/>
          <w:sz w:val="24"/>
          <w:szCs w:val="24"/>
        </w:rPr>
        <w:t xml:space="preserve">   Grey matter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Below are two features which make a neurone a specialized cell.  State their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role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(i)  Axion –</w:t>
      </w:r>
      <w:r>
        <w:rPr>
          <w:rFonts w:ascii="Times New Roman" w:hAnsi="Times New Roman" w:cs="Times New Roman"/>
          <w:sz w:val="24"/>
          <w:szCs w:val="24"/>
        </w:rPr>
        <w:tab/>
      </w:r>
      <w:r w:rsidR="00D0011F" w:rsidRPr="00D0011F">
        <w:rPr>
          <w:rFonts w:ascii="Times New Roman" w:hAnsi="Times New Roman" w:cs="Times New Roman"/>
          <w:b/>
          <w:sz w:val="24"/>
          <w:szCs w:val="24"/>
        </w:rPr>
        <w:t>It is long to conduct a nerve impulse</w:t>
      </w:r>
      <w:r w:rsidRPr="00D001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  Dendrites –</w:t>
      </w:r>
      <w:r w:rsidR="00D0011F">
        <w:rPr>
          <w:rFonts w:ascii="Times New Roman" w:hAnsi="Times New Roman" w:cs="Times New Roman"/>
          <w:sz w:val="24"/>
          <w:szCs w:val="24"/>
        </w:rPr>
        <w:t xml:space="preserve">  </w:t>
      </w:r>
      <w:r w:rsidR="00D0011F" w:rsidRPr="00D0011F">
        <w:rPr>
          <w:rFonts w:ascii="Times New Roman" w:hAnsi="Times New Roman" w:cs="Times New Roman"/>
          <w:b/>
          <w:sz w:val="24"/>
          <w:szCs w:val="24"/>
        </w:rPr>
        <w:t>It allows synaptic connections with other neurons.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What is a natural selection?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0011F" w:rsidRPr="00482833" w:rsidRDefault="00D0011F" w:rsidP="00482833">
      <w:pPr>
        <w:pStyle w:val="NoSpacing"/>
        <w:spacing w:line="360" w:lineRule="auto"/>
        <w:ind w:left="1440" w:firstLine="120"/>
        <w:rPr>
          <w:rFonts w:ascii="Times New Roman" w:hAnsi="Times New Roman" w:cs="Times New Roman"/>
          <w:b/>
          <w:sz w:val="24"/>
          <w:szCs w:val="24"/>
        </w:rPr>
      </w:pPr>
      <w:r w:rsidRPr="00482833">
        <w:rPr>
          <w:rFonts w:ascii="Times New Roman" w:hAnsi="Times New Roman" w:cs="Times New Roman"/>
          <w:b/>
          <w:sz w:val="24"/>
          <w:szCs w:val="24"/>
        </w:rPr>
        <w:t xml:space="preserve">This is where an organisms with </w:t>
      </w:r>
      <w:proofErr w:type="spellStart"/>
      <w:r w:rsidRPr="00482833">
        <w:rPr>
          <w:rFonts w:ascii="Times New Roman" w:hAnsi="Times New Roman" w:cs="Times New Roman"/>
          <w:b/>
          <w:sz w:val="24"/>
          <w:szCs w:val="24"/>
        </w:rPr>
        <w:t>favourable</w:t>
      </w:r>
      <w:proofErr w:type="spellEnd"/>
      <w:r w:rsidRPr="00482833">
        <w:rPr>
          <w:rFonts w:ascii="Times New Roman" w:hAnsi="Times New Roman" w:cs="Times New Roman"/>
          <w:b/>
          <w:sz w:val="24"/>
          <w:szCs w:val="24"/>
        </w:rPr>
        <w:t xml:space="preserve"> genes survive and transmit these </w:t>
      </w:r>
      <w:r w:rsidR="0048283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82833">
        <w:rPr>
          <w:rFonts w:ascii="Times New Roman" w:hAnsi="Times New Roman" w:cs="Times New Roman"/>
          <w:b/>
          <w:sz w:val="24"/>
          <w:szCs w:val="24"/>
        </w:rPr>
        <w:t xml:space="preserve">genus </w:t>
      </w:r>
      <w:proofErr w:type="gramStart"/>
      <w:r w:rsidRPr="00482833">
        <w:rPr>
          <w:rFonts w:ascii="Times New Roman" w:hAnsi="Times New Roman" w:cs="Times New Roman"/>
          <w:b/>
          <w:sz w:val="24"/>
          <w:szCs w:val="24"/>
        </w:rPr>
        <w:t>to  the</w:t>
      </w:r>
      <w:proofErr w:type="gramEnd"/>
      <w:r w:rsidRPr="00482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833" w:rsidRPr="00482833">
        <w:rPr>
          <w:rFonts w:ascii="Times New Roman" w:hAnsi="Times New Roman" w:cs="Times New Roman"/>
          <w:b/>
          <w:sz w:val="24"/>
          <w:szCs w:val="24"/>
        </w:rPr>
        <w:t>offspring’s</w:t>
      </w:r>
      <w:r w:rsidRPr="00482833">
        <w:rPr>
          <w:rFonts w:ascii="Times New Roman" w:hAnsi="Times New Roman" w:cs="Times New Roman"/>
          <w:b/>
          <w:sz w:val="24"/>
          <w:szCs w:val="24"/>
        </w:rPr>
        <w:t xml:space="preserve">; while those with </w:t>
      </w:r>
      <w:proofErr w:type="spellStart"/>
      <w:r w:rsidRPr="00482833">
        <w:rPr>
          <w:rFonts w:ascii="Times New Roman" w:hAnsi="Times New Roman" w:cs="Times New Roman"/>
          <w:b/>
          <w:sz w:val="24"/>
          <w:szCs w:val="24"/>
        </w:rPr>
        <w:t>unfavourable</w:t>
      </w:r>
      <w:proofErr w:type="spellEnd"/>
      <w:r w:rsidRPr="00482833">
        <w:rPr>
          <w:rFonts w:ascii="Times New Roman" w:hAnsi="Times New Roman" w:cs="Times New Roman"/>
          <w:b/>
          <w:sz w:val="24"/>
          <w:szCs w:val="24"/>
        </w:rPr>
        <w:t xml:space="preserve"> genes perish.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Distinguish between convergent and divergent evolution.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C5C2E" w:rsidRDefault="000C5C2E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C5C2E" w:rsidRDefault="000C5C2E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C5C2E" w:rsidRDefault="000C5C2E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9"/>
        <w:gridCol w:w="4517"/>
      </w:tblGrid>
      <w:tr w:rsidR="000C5C2E" w:rsidTr="008D2D76">
        <w:tc>
          <w:tcPr>
            <w:tcW w:w="4519" w:type="dxa"/>
          </w:tcPr>
          <w:p w:rsidR="000C5C2E" w:rsidRDefault="000C5C2E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Convergent  evolution</w:t>
            </w:r>
          </w:p>
        </w:tc>
        <w:tc>
          <w:tcPr>
            <w:tcW w:w="4517" w:type="dxa"/>
          </w:tcPr>
          <w:p w:rsidR="000C5C2E" w:rsidRDefault="000C5C2E" w:rsidP="00A262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Divergent evolution</w:t>
            </w:r>
          </w:p>
        </w:tc>
      </w:tr>
      <w:tr w:rsidR="000C5C2E" w:rsidTr="008D2D76">
        <w:tc>
          <w:tcPr>
            <w:tcW w:w="4519" w:type="dxa"/>
          </w:tcPr>
          <w:p w:rsidR="000C5C2E" w:rsidRPr="008D2D76" w:rsidRDefault="000C5C2E" w:rsidP="008D2D7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Where organisms </w:t>
            </w:r>
            <w:proofErr w:type="spellStart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>posses</w:t>
            </w:r>
            <w:proofErr w:type="spellEnd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structures with different embryonic origin, but </w:t>
            </w:r>
            <w:proofErr w:type="spellStart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>atre</w:t>
            </w:r>
            <w:proofErr w:type="spellEnd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modified to perform the same function.</w:t>
            </w:r>
          </w:p>
        </w:tc>
        <w:tc>
          <w:tcPr>
            <w:tcW w:w="4517" w:type="dxa"/>
          </w:tcPr>
          <w:p w:rsidR="000C5C2E" w:rsidRPr="008D2D76" w:rsidRDefault="000C5C2E" w:rsidP="008D2D7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This is where </w:t>
            </w:r>
            <w:proofErr w:type="gramStart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>organisms</w:t>
            </w:r>
            <w:proofErr w:type="gramEnd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>posses</w:t>
            </w:r>
            <w:proofErr w:type="spellEnd"/>
            <w:r w:rsidRPr="008D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structures with same embryonic origin but are modified to perform different functions.</w:t>
            </w:r>
          </w:p>
        </w:tc>
      </w:tr>
    </w:tbl>
    <w:p w:rsidR="000C5C2E" w:rsidRDefault="000C5C2E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The diagram below shows part of a mammalian respiratory system.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B82C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9A011B" wp14:editId="232908F4">
                <wp:simplePos x="0" y="0"/>
                <wp:positionH relativeFrom="column">
                  <wp:posOffset>333375</wp:posOffset>
                </wp:positionH>
                <wp:positionV relativeFrom="paragraph">
                  <wp:posOffset>1495425</wp:posOffset>
                </wp:positionV>
                <wp:extent cx="2799080" cy="369570"/>
                <wp:effectExtent l="0" t="0" r="20320" b="1143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369570"/>
                          <a:chOff x="0" y="0"/>
                          <a:chExt cx="2799080" cy="369570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99720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CF9" w:rsidRDefault="00B82CF9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0"/>
                            <a:ext cx="25590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CF9" w:rsidRDefault="00B82CF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7" style="position:absolute;left:0;text-align:left;margin-left:26.25pt;margin-top:117.75pt;width:220.4pt;height:29.1pt;z-index:251677696" coordsize="27990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1047;width:2997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82CF9" w:rsidRDefault="00B82CF9">
                        <w:r>
                          <w:t>S</w:t>
                        </w:r>
                      </w:p>
                    </w:txbxContent>
                  </v:textbox>
                </v:shape>
                <v:shape id="Text Box 19" o:spid="_x0000_s1029" type="#_x0000_t202" style="position:absolute;left:25431;width:2559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82CF9" w:rsidRDefault="00B82CF9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BEF62" wp14:editId="7F4B3E17">
            <wp:extent cx="2732776" cy="2021047"/>
            <wp:effectExtent l="19050" t="0" r="0" b="0"/>
            <wp:docPr id="15" name="Picture 15" descr="C:\Users\fem b collections\Desktop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images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39" cy="20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Explain two ways in which the part labeled T is adapted to its functions.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45C70" w:rsidRPr="00A0602F" w:rsidRDefault="00E45C70" w:rsidP="00E45C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602F">
        <w:rPr>
          <w:rFonts w:ascii="Times New Roman" w:hAnsi="Times New Roman" w:cs="Times New Roman"/>
          <w:b/>
          <w:sz w:val="24"/>
          <w:szCs w:val="24"/>
        </w:rPr>
        <w:t>It is moist to dissolve respiratory gases</w:t>
      </w:r>
    </w:p>
    <w:p w:rsidR="00E45C70" w:rsidRPr="00A0602F" w:rsidRDefault="00E45C70" w:rsidP="00E45C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602F">
        <w:rPr>
          <w:rFonts w:ascii="Times New Roman" w:hAnsi="Times New Roman" w:cs="Times New Roman"/>
          <w:b/>
          <w:sz w:val="24"/>
          <w:szCs w:val="24"/>
        </w:rPr>
        <w:t>It is highly vascularized for increasing concentration gradient for respiratory gases</w:t>
      </w:r>
    </w:p>
    <w:p w:rsidR="00E45C70" w:rsidRPr="00A0602F" w:rsidRDefault="00E45C70" w:rsidP="00E45C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602F">
        <w:rPr>
          <w:rFonts w:ascii="Times New Roman" w:hAnsi="Times New Roman" w:cs="Times New Roman"/>
          <w:b/>
          <w:sz w:val="24"/>
          <w:szCs w:val="24"/>
        </w:rPr>
        <w:t>It has thin surface for quick diffusion of respiratory gases.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62F9" w:rsidRDefault="008E5BDD" w:rsidP="008E5B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62F9">
        <w:rPr>
          <w:rFonts w:ascii="Times New Roman" w:hAnsi="Times New Roman" w:cs="Times New Roman"/>
          <w:sz w:val="24"/>
          <w:szCs w:val="24"/>
        </w:rPr>
        <w:t xml:space="preserve">(b)  How does the part labeled S </w:t>
      </w:r>
      <w:r w:rsidR="00A0602F">
        <w:rPr>
          <w:rFonts w:ascii="Times New Roman" w:hAnsi="Times New Roman" w:cs="Times New Roman"/>
          <w:sz w:val="24"/>
          <w:szCs w:val="24"/>
        </w:rPr>
        <w:t>facilitates</w:t>
      </w:r>
      <w:r w:rsidR="00A262F9">
        <w:rPr>
          <w:rFonts w:ascii="Times New Roman" w:hAnsi="Times New Roman" w:cs="Times New Roman"/>
          <w:sz w:val="24"/>
          <w:szCs w:val="24"/>
        </w:rPr>
        <w:t xml:space="preserve"> breathing in?</w:t>
      </w:r>
      <w:r w:rsidR="00A262F9">
        <w:rPr>
          <w:rFonts w:ascii="Times New Roman" w:hAnsi="Times New Roman" w:cs="Times New Roman"/>
          <w:sz w:val="24"/>
          <w:szCs w:val="24"/>
        </w:rPr>
        <w:tab/>
      </w:r>
      <w:r w:rsidR="00A262F9">
        <w:rPr>
          <w:rFonts w:ascii="Times New Roman" w:hAnsi="Times New Roman" w:cs="Times New Roman"/>
          <w:sz w:val="24"/>
          <w:szCs w:val="24"/>
        </w:rPr>
        <w:tab/>
      </w:r>
      <w:r w:rsidR="00A262F9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 w:rsidR="00A262F9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A262F9">
        <w:rPr>
          <w:rFonts w:ascii="Times New Roman" w:hAnsi="Times New Roman" w:cs="Times New Roman"/>
          <w:sz w:val="24"/>
          <w:szCs w:val="24"/>
        </w:rPr>
        <w:t>)</w:t>
      </w:r>
    </w:p>
    <w:p w:rsidR="00A262F9" w:rsidRPr="00A0602F" w:rsidRDefault="00A0602F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602F">
        <w:rPr>
          <w:rFonts w:ascii="Times New Roman" w:hAnsi="Times New Roman" w:cs="Times New Roman"/>
          <w:b/>
          <w:sz w:val="24"/>
          <w:szCs w:val="24"/>
        </w:rPr>
        <w:tab/>
      </w:r>
      <w:r w:rsidRPr="00A0602F">
        <w:rPr>
          <w:rFonts w:ascii="Times New Roman" w:hAnsi="Times New Roman" w:cs="Times New Roman"/>
          <w:b/>
          <w:sz w:val="24"/>
          <w:szCs w:val="24"/>
        </w:rPr>
        <w:tab/>
        <w:t>- Contract and flattens; increases the volume of the thoracic cavity</w:t>
      </w:r>
    </w:p>
    <w:p w:rsidR="00A262F9" w:rsidRDefault="00A0602F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Explain why the body temperature of a healthy human being must rise up to 39</w:t>
      </w:r>
      <w:r w:rsidRPr="00C201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humid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Pr="008D5F4B" w:rsidRDefault="008D5F4B" w:rsidP="008D5F4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Heat from the body is not lost</w:t>
      </w:r>
      <w:r w:rsidR="003C2648" w:rsidRPr="008D5F4B">
        <w:rPr>
          <w:rFonts w:ascii="Times New Roman" w:hAnsi="Times New Roman" w:cs="Times New Roman"/>
          <w:b/>
          <w:sz w:val="24"/>
          <w:szCs w:val="24"/>
        </w:rPr>
        <w:t xml:space="preserve"> to the surrounding through s</w:t>
      </w:r>
      <w:r>
        <w:rPr>
          <w:rFonts w:ascii="Times New Roman" w:hAnsi="Times New Roman" w:cs="Times New Roman"/>
          <w:b/>
          <w:sz w:val="24"/>
          <w:szCs w:val="24"/>
        </w:rPr>
        <w:t>weating because evaporation of h</w:t>
      </w:r>
      <w:r w:rsidR="003C2648" w:rsidRPr="008D5F4B">
        <w:rPr>
          <w:rFonts w:ascii="Times New Roman" w:hAnsi="Times New Roman" w:cs="Times New Roman"/>
          <w:b/>
          <w:sz w:val="24"/>
          <w:szCs w:val="24"/>
        </w:rPr>
        <w:t xml:space="preserve">eat will be low as air is already saturated with moisture.  During humid, the </w:t>
      </w:r>
      <w:r w:rsidRPr="008D5F4B">
        <w:rPr>
          <w:rFonts w:ascii="Times New Roman" w:hAnsi="Times New Roman" w:cs="Times New Roman"/>
          <w:b/>
          <w:sz w:val="24"/>
          <w:szCs w:val="24"/>
        </w:rPr>
        <w:t>metabolic rate</w:t>
      </w:r>
      <w:r w:rsidR="003C2648" w:rsidRPr="008D5F4B">
        <w:rPr>
          <w:rFonts w:ascii="Times New Roman" w:hAnsi="Times New Roman" w:cs="Times New Roman"/>
          <w:b/>
          <w:sz w:val="24"/>
          <w:szCs w:val="24"/>
        </w:rPr>
        <w:t xml:space="preserve">/reaction will be high in the body thus increasing the heat </w:t>
      </w:r>
      <w:proofErr w:type="gramStart"/>
      <w:r w:rsidR="003C2648" w:rsidRPr="008D5F4B">
        <w:rPr>
          <w:rFonts w:ascii="Times New Roman" w:hAnsi="Times New Roman" w:cs="Times New Roman"/>
          <w:b/>
          <w:sz w:val="24"/>
          <w:szCs w:val="24"/>
        </w:rPr>
        <w:t>supply,</w:t>
      </w:r>
      <w:proofErr w:type="gramEnd"/>
      <w:r w:rsidR="003C2648" w:rsidRPr="008D5F4B">
        <w:rPr>
          <w:rFonts w:ascii="Times New Roman" w:hAnsi="Times New Roman" w:cs="Times New Roman"/>
          <w:b/>
          <w:sz w:val="24"/>
          <w:szCs w:val="24"/>
        </w:rPr>
        <w:t xml:space="preserve"> this will raise heat content in the body.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In an experiment, a piece of brain was removed from a rat.  It was found that the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large fluctuation of body temperature.  Suggest the part of the brain that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removed.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5BDD" w:rsidRDefault="008D5F4B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62F9" w:rsidRPr="005171B8" w:rsidRDefault="008D5F4B" w:rsidP="008E5BDD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>Hypothalamus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Name the distinguishing features of class mammalian.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A262F9" w:rsidRPr="005171B8" w:rsidRDefault="005171B8" w:rsidP="005171B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ab/>
        <w:t>- They have mammary glands for their young ones</w:t>
      </w:r>
    </w:p>
    <w:p w:rsidR="00A262F9" w:rsidRPr="005171B8" w:rsidRDefault="00A262F9" w:rsidP="005171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ab/>
      </w:r>
      <w:r w:rsidRPr="005171B8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</w:t>
      </w:r>
    </w:p>
    <w:p w:rsidR="005171B8" w:rsidRPr="005171B8" w:rsidRDefault="005171B8" w:rsidP="005171B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>Their bodies are covered with fur or hairs</w:t>
      </w:r>
    </w:p>
    <w:p w:rsidR="00A262F9" w:rsidRPr="005171B8" w:rsidRDefault="00A262F9" w:rsidP="005171B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</w:t>
      </w:r>
    </w:p>
    <w:p w:rsidR="005171B8" w:rsidRPr="005171B8" w:rsidRDefault="005171B8" w:rsidP="005171B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 xml:space="preserve">They </w:t>
      </w:r>
      <w:proofErr w:type="spellStart"/>
      <w:r w:rsidRPr="005171B8">
        <w:rPr>
          <w:rFonts w:ascii="Times New Roman" w:hAnsi="Times New Roman" w:cs="Times New Roman"/>
          <w:b/>
          <w:sz w:val="24"/>
          <w:szCs w:val="24"/>
        </w:rPr>
        <w:t>posses</w:t>
      </w:r>
      <w:proofErr w:type="spellEnd"/>
      <w:r w:rsidRPr="005171B8">
        <w:rPr>
          <w:rFonts w:ascii="Times New Roman" w:hAnsi="Times New Roman" w:cs="Times New Roman"/>
          <w:b/>
          <w:sz w:val="24"/>
          <w:szCs w:val="24"/>
        </w:rPr>
        <w:t xml:space="preserve"> pinna which is made up of thin skin of cartilages</w:t>
      </w:r>
      <w:r w:rsidR="00A262F9" w:rsidRPr="005171B8">
        <w:rPr>
          <w:rFonts w:ascii="Times New Roman" w:hAnsi="Times New Roman" w:cs="Times New Roman"/>
          <w:b/>
          <w:sz w:val="24"/>
          <w:szCs w:val="24"/>
        </w:rPr>
        <w:tab/>
      </w:r>
      <w:r w:rsidR="00A262F9" w:rsidRPr="005171B8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Pr="005171B8" w:rsidRDefault="00A262F9" w:rsidP="005171B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171B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State three types of asexual reproduction and give its examples.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A262F9" w:rsidRPr="00D31E62" w:rsidRDefault="00D31E62" w:rsidP="00D31E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1E62">
        <w:rPr>
          <w:rFonts w:ascii="Times New Roman" w:hAnsi="Times New Roman" w:cs="Times New Roman"/>
          <w:b/>
          <w:sz w:val="24"/>
          <w:szCs w:val="24"/>
        </w:rPr>
        <w:tab/>
        <w:t>-    Budding in yeast</w:t>
      </w:r>
    </w:p>
    <w:p w:rsidR="00A262F9" w:rsidRPr="00D31E62" w:rsidRDefault="00A262F9" w:rsidP="00D31E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1E62">
        <w:rPr>
          <w:rFonts w:ascii="Times New Roman" w:hAnsi="Times New Roman" w:cs="Times New Roman"/>
          <w:b/>
          <w:sz w:val="24"/>
          <w:szCs w:val="24"/>
        </w:rPr>
        <w:tab/>
      </w:r>
      <w:r w:rsidRPr="00D31E62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</w:t>
      </w:r>
    </w:p>
    <w:p w:rsidR="00D31E62" w:rsidRPr="00D31E62" w:rsidRDefault="00D31E62" w:rsidP="00D31E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1E62">
        <w:rPr>
          <w:rFonts w:ascii="Times New Roman" w:hAnsi="Times New Roman" w:cs="Times New Roman"/>
          <w:b/>
          <w:sz w:val="24"/>
          <w:szCs w:val="24"/>
        </w:rPr>
        <w:t xml:space="preserve">Spore formation – </w:t>
      </w:r>
      <w:proofErr w:type="spellStart"/>
      <w:r w:rsidRPr="00D31E62">
        <w:rPr>
          <w:rFonts w:ascii="Times New Roman" w:hAnsi="Times New Roman" w:cs="Times New Roman"/>
          <w:b/>
          <w:sz w:val="24"/>
          <w:szCs w:val="24"/>
        </w:rPr>
        <w:t>Rhizopus</w:t>
      </w:r>
      <w:proofErr w:type="spellEnd"/>
      <w:r w:rsidRPr="00D31E6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31E62">
        <w:rPr>
          <w:rFonts w:ascii="Times New Roman" w:hAnsi="Times New Roman" w:cs="Times New Roman"/>
          <w:b/>
          <w:sz w:val="24"/>
          <w:szCs w:val="24"/>
        </w:rPr>
        <w:t>spp</w:t>
      </w:r>
      <w:proofErr w:type="spellEnd"/>
      <w:r w:rsidRPr="00D31E62">
        <w:rPr>
          <w:rFonts w:ascii="Times New Roman" w:hAnsi="Times New Roman" w:cs="Times New Roman"/>
          <w:b/>
          <w:sz w:val="24"/>
          <w:szCs w:val="24"/>
        </w:rPr>
        <w:t>)</w:t>
      </w:r>
    </w:p>
    <w:p w:rsidR="00A262F9" w:rsidRPr="00D31E62" w:rsidRDefault="00A262F9" w:rsidP="00D31E62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D31E6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D31E62" w:rsidRPr="00D31E62" w:rsidRDefault="00D31E62" w:rsidP="00D31E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1E62">
        <w:rPr>
          <w:rFonts w:ascii="Times New Roman" w:hAnsi="Times New Roman" w:cs="Times New Roman"/>
          <w:b/>
          <w:sz w:val="24"/>
          <w:szCs w:val="24"/>
        </w:rPr>
        <w:t>Binary Fission – In Amoeba</w:t>
      </w:r>
    </w:p>
    <w:p w:rsidR="00A262F9" w:rsidRDefault="00A262F9" w:rsidP="00D31E6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5BDD" w:rsidRDefault="008E5BDD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The figure below shows a stem of a plant growing around a trunk.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B82C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257FE" wp14:editId="65E694D8">
            <wp:extent cx="2295525" cy="1714500"/>
            <wp:effectExtent l="19050" t="0" r="9525" b="0"/>
            <wp:docPr id="21" name="Picture 21" descr="C:\Users\fem b collections\Desktop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images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0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Identify the types of response which causes the twisting growth.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8E5BDD" w:rsidRDefault="008E5BDD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BDD">
        <w:rPr>
          <w:rFonts w:ascii="Times New Roman" w:hAnsi="Times New Roman" w:cs="Times New Roman"/>
          <w:b/>
          <w:sz w:val="24"/>
          <w:szCs w:val="24"/>
        </w:rPr>
        <w:t>Thigmotropism</w:t>
      </w:r>
      <w:proofErr w:type="spellEnd"/>
      <w:r w:rsidRPr="008E5BD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E5BDD">
        <w:rPr>
          <w:rFonts w:ascii="Times New Roman" w:hAnsi="Times New Roman" w:cs="Times New Roman"/>
          <w:b/>
          <w:sz w:val="24"/>
          <w:szCs w:val="24"/>
        </w:rPr>
        <w:t>haptotropism</w:t>
      </w:r>
      <w:proofErr w:type="spellEnd"/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Explain how the twisting process is accomplished.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A262F9" w:rsidRPr="008E5BDD" w:rsidRDefault="008E5BDD" w:rsidP="008E5BD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E5BDD">
        <w:rPr>
          <w:rFonts w:ascii="Times New Roman" w:hAnsi="Times New Roman" w:cs="Times New Roman"/>
          <w:b/>
          <w:sz w:val="24"/>
          <w:szCs w:val="24"/>
        </w:rPr>
        <w:tab/>
        <w:t xml:space="preserve">The part of the stem in contact with hard object has a lower </w:t>
      </w:r>
      <w:proofErr w:type="spellStart"/>
      <w:r w:rsidRPr="008E5BDD">
        <w:rPr>
          <w:rFonts w:ascii="Times New Roman" w:hAnsi="Times New Roman" w:cs="Times New Roman"/>
          <w:b/>
          <w:sz w:val="24"/>
          <w:szCs w:val="24"/>
        </w:rPr>
        <w:t>auxin</w:t>
      </w:r>
      <w:proofErr w:type="spellEnd"/>
    </w:p>
    <w:p w:rsidR="00A262F9" w:rsidRDefault="00A262F9" w:rsidP="008E5B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8E5BDD" w:rsidRPr="008E5BDD" w:rsidRDefault="00A262F9" w:rsidP="008E5B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5BDD">
        <w:rPr>
          <w:rFonts w:ascii="Times New Roman" w:hAnsi="Times New Roman" w:cs="Times New Roman"/>
          <w:b/>
          <w:sz w:val="24"/>
          <w:szCs w:val="24"/>
        </w:rPr>
        <w:tab/>
      </w:r>
      <w:r w:rsidRPr="008E5BDD">
        <w:rPr>
          <w:rFonts w:ascii="Times New Roman" w:hAnsi="Times New Roman" w:cs="Times New Roman"/>
          <w:b/>
          <w:sz w:val="24"/>
          <w:szCs w:val="24"/>
        </w:rPr>
        <w:tab/>
      </w:r>
      <w:r w:rsidR="008E5BDD" w:rsidRPr="008E5BDD">
        <w:rPr>
          <w:rFonts w:ascii="Times New Roman" w:hAnsi="Times New Roman" w:cs="Times New Roman"/>
          <w:b/>
          <w:sz w:val="24"/>
          <w:szCs w:val="24"/>
        </w:rPr>
        <w:t xml:space="preserve">Concentration than the outer part; contact causes lateral migration to the </w:t>
      </w:r>
    </w:p>
    <w:p w:rsidR="00A262F9" w:rsidRDefault="00A262F9" w:rsidP="008E5BD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E5BDD" w:rsidRPr="008E5BDD" w:rsidRDefault="00A262F9" w:rsidP="008E5B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5BDD">
        <w:rPr>
          <w:rFonts w:ascii="Times New Roman" w:hAnsi="Times New Roman" w:cs="Times New Roman"/>
          <w:b/>
          <w:sz w:val="24"/>
          <w:szCs w:val="24"/>
        </w:rPr>
        <w:tab/>
      </w:r>
      <w:r w:rsidRPr="008E5BD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E5BDD">
        <w:rPr>
          <w:rFonts w:ascii="Times New Roman" w:hAnsi="Times New Roman" w:cs="Times New Roman"/>
          <w:b/>
          <w:sz w:val="24"/>
          <w:szCs w:val="24"/>
        </w:rPr>
        <w:t>outer</w:t>
      </w:r>
      <w:proofErr w:type="gramEnd"/>
      <w:r w:rsidR="008E5BDD" w:rsidRPr="008E5BDD">
        <w:rPr>
          <w:rFonts w:ascii="Times New Roman" w:hAnsi="Times New Roman" w:cs="Times New Roman"/>
          <w:b/>
          <w:sz w:val="24"/>
          <w:szCs w:val="24"/>
        </w:rPr>
        <w:t xml:space="preserve"> side of the stem.  Since </w:t>
      </w:r>
      <w:proofErr w:type="gramStart"/>
      <w:r w:rsidR="008E5BDD" w:rsidRPr="008E5BDD">
        <w:rPr>
          <w:rFonts w:ascii="Times New Roman" w:hAnsi="Times New Roman" w:cs="Times New Roman"/>
          <w:b/>
          <w:sz w:val="24"/>
          <w:szCs w:val="24"/>
        </w:rPr>
        <w:t xml:space="preserve">high  </w:t>
      </w:r>
      <w:proofErr w:type="spellStart"/>
      <w:r w:rsidR="008E5BDD" w:rsidRPr="008E5BDD">
        <w:rPr>
          <w:rFonts w:ascii="Times New Roman" w:hAnsi="Times New Roman" w:cs="Times New Roman"/>
          <w:b/>
          <w:sz w:val="24"/>
          <w:szCs w:val="24"/>
        </w:rPr>
        <w:t>auxine</w:t>
      </w:r>
      <w:proofErr w:type="spellEnd"/>
      <w:proofErr w:type="gramEnd"/>
      <w:r w:rsidR="008E5BDD" w:rsidRPr="008E5BDD">
        <w:rPr>
          <w:rFonts w:ascii="Times New Roman" w:hAnsi="Times New Roman" w:cs="Times New Roman"/>
          <w:b/>
          <w:sz w:val="24"/>
          <w:szCs w:val="24"/>
        </w:rPr>
        <w:t xml:space="preserve"> concentration promotes faster </w:t>
      </w:r>
    </w:p>
    <w:p w:rsidR="00A262F9" w:rsidRDefault="00A262F9" w:rsidP="008E5BD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D6AB1" w:rsidRDefault="008E5BDD" w:rsidP="008E5BD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BDD">
        <w:rPr>
          <w:rFonts w:ascii="Times New Roman" w:hAnsi="Times New Roman" w:cs="Times New Roman"/>
          <w:b/>
          <w:sz w:val="24"/>
          <w:szCs w:val="24"/>
        </w:rPr>
        <w:t>growth</w:t>
      </w:r>
      <w:proofErr w:type="gramEnd"/>
      <w:r w:rsidRPr="008E5BDD">
        <w:rPr>
          <w:rFonts w:ascii="Times New Roman" w:hAnsi="Times New Roman" w:cs="Times New Roman"/>
          <w:b/>
          <w:sz w:val="24"/>
          <w:szCs w:val="24"/>
        </w:rPr>
        <w:t xml:space="preserve"> in shoots, high concentration in outer part causes faster</w:t>
      </w:r>
      <w:r>
        <w:rPr>
          <w:rFonts w:ascii="Times New Roman" w:hAnsi="Times New Roman" w:cs="Times New Roman"/>
          <w:b/>
          <w:sz w:val="24"/>
          <w:szCs w:val="24"/>
        </w:rPr>
        <w:t xml:space="preserve"> growth, which </w:t>
      </w:r>
    </w:p>
    <w:p w:rsidR="00DD6AB1" w:rsidRPr="00DD6AB1" w:rsidRDefault="00DD6AB1" w:rsidP="008E5BD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262F9" w:rsidRDefault="008E5BDD" w:rsidP="008E5BD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results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bending of stem.</w:t>
      </w:r>
    </w:p>
    <w:p w:rsidR="008E5BDD" w:rsidRPr="00DD6AB1" w:rsidRDefault="00DD6AB1" w:rsidP="008E5BD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70D96" w:rsidRDefault="00C70D96" w:rsidP="00C70D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0D96" w:rsidRDefault="00C70D96" w:rsidP="00C70D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Explain how plants compensate for their inability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locomote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0D96" w:rsidRPr="007272E4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lastRenderedPageBreak/>
        <w:t>Pollen grains transferred to the stigma by pollination</w:t>
      </w:r>
    </w:p>
    <w:p w:rsidR="00C70D96" w:rsidRPr="007272E4" w:rsidRDefault="00C70D96" w:rsidP="00C70D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tab/>
      </w:r>
      <w:r w:rsidRPr="007272E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</w:t>
      </w:r>
    </w:p>
    <w:p w:rsidR="00C70D96" w:rsidRPr="007272E4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t>Green plants are able to manufacture their food by photosynthesis</w:t>
      </w:r>
      <w:r w:rsidRPr="007272E4">
        <w:rPr>
          <w:rFonts w:ascii="Times New Roman" w:hAnsi="Times New Roman" w:cs="Times New Roman"/>
          <w:b/>
          <w:sz w:val="24"/>
          <w:szCs w:val="24"/>
        </w:rPr>
        <w:tab/>
      </w:r>
      <w:r w:rsidRPr="007272E4">
        <w:rPr>
          <w:rFonts w:ascii="Times New Roman" w:hAnsi="Times New Roman" w:cs="Times New Roman"/>
          <w:b/>
          <w:sz w:val="24"/>
          <w:szCs w:val="24"/>
        </w:rPr>
        <w:tab/>
      </w:r>
    </w:p>
    <w:p w:rsidR="00C70D96" w:rsidRDefault="00C70D96" w:rsidP="00C70D9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272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70D96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t>Seeds and fruits moves by dispersal</w:t>
      </w:r>
    </w:p>
    <w:p w:rsidR="00C70D96" w:rsidRPr="007272E4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2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70D96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t>Deep rooted absorb water and mineral salts from soil.</w:t>
      </w:r>
    </w:p>
    <w:p w:rsidR="00C70D96" w:rsidRPr="00AC6008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6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0D96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2E4">
        <w:rPr>
          <w:rFonts w:ascii="Times New Roman" w:hAnsi="Times New Roman" w:cs="Times New Roman"/>
          <w:b/>
          <w:sz w:val="24"/>
          <w:szCs w:val="24"/>
        </w:rPr>
        <w:t>Some plants have thick cell walls for turgidity.</w:t>
      </w:r>
    </w:p>
    <w:p w:rsidR="00C70D96" w:rsidRPr="007272E4" w:rsidRDefault="00C70D96" w:rsidP="00C70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2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E5BDD" w:rsidRDefault="008E5BDD" w:rsidP="008E5BD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Active yeast cells were added to a dilute sugar solution in a container.  The mixture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kept in warm room.  After a few hours bubbles of gas were observed escaping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mixture.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Write an equation to represent the chemical reaction above.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D6AB1" w:rsidRPr="00DD6AB1" w:rsidRDefault="008E35B0" w:rsidP="00DD6AB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90170</wp:posOffset>
                </wp:positionV>
                <wp:extent cx="65722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7.5pt;margin-top:7.1pt;width:5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DD6AB1" w:rsidRPr="00DD6AB1">
        <w:rPr>
          <w:rFonts w:ascii="Times New Roman" w:hAnsi="Times New Roman" w:cs="Times New Roman"/>
          <w:b/>
          <w:sz w:val="24"/>
          <w:szCs w:val="24"/>
        </w:rPr>
        <w:tab/>
      </w:r>
      <w:r w:rsidR="00DD6AB1" w:rsidRPr="00DD6AB1">
        <w:rPr>
          <w:rFonts w:ascii="Times New Roman" w:hAnsi="Times New Roman" w:cs="Times New Roman"/>
          <w:b/>
          <w:sz w:val="24"/>
          <w:szCs w:val="24"/>
        </w:rPr>
        <w:tab/>
        <w:t>Glucose</w:t>
      </w:r>
      <w:r w:rsidR="00DD6AB1" w:rsidRPr="00DD6A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6AB1" w:rsidRPr="00DD6AB1">
        <w:rPr>
          <w:rFonts w:ascii="Times New Roman" w:hAnsi="Times New Roman" w:cs="Times New Roman"/>
          <w:b/>
          <w:sz w:val="24"/>
          <w:szCs w:val="24"/>
        </w:rPr>
        <w:t xml:space="preserve">Ethanol + </w:t>
      </w:r>
      <w:proofErr w:type="gramStart"/>
      <w:r w:rsidR="00DD6AB1" w:rsidRPr="00DD6AB1">
        <w:rPr>
          <w:rFonts w:ascii="Times New Roman" w:hAnsi="Times New Roman" w:cs="Times New Roman"/>
          <w:b/>
          <w:sz w:val="24"/>
          <w:szCs w:val="24"/>
        </w:rPr>
        <w:t>Carbon(</w:t>
      </w:r>
      <w:proofErr w:type="gramEnd"/>
      <w:r w:rsidR="00DD6AB1" w:rsidRPr="00DD6AB1">
        <w:rPr>
          <w:rFonts w:ascii="Times New Roman" w:hAnsi="Times New Roman" w:cs="Times New Roman"/>
          <w:b/>
          <w:sz w:val="24"/>
          <w:szCs w:val="24"/>
        </w:rPr>
        <w:t>iv) oxide + Energy/210Kj</w:t>
      </w:r>
    </w:p>
    <w:p w:rsidR="00A262F9" w:rsidRDefault="00A262F9" w:rsidP="00DD6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D6AB1" w:rsidRPr="008E35B0" w:rsidRDefault="008E35B0" w:rsidP="00DD6A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0E1BA" wp14:editId="0E707836">
                <wp:simplePos x="0" y="0"/>
                <wp:positionH relativeFrom="column">
                  <wp:posOffset>1952625</wp:posOffset>
                </wp:positionH>
                <wp:positionV relativeFrom="paragraph">
                  <wp:posOffset>82550</wp:posOffset>
                </wp:positionV>
                <wp:extent cx="7620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53.75pt;margin-top:6.5pt;width:6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">
                <v:stroke endarrow="open"/>
              </v:shape>
            </w:pict>
          </mc:Fallback>
        </mc:AlternateContent>
      </w:r>
      <w:r w:rsidR="00A262F9" w:rsidRPr="008E35B0">
        <w:rPr>
          <w:rFonts w:ascii="Times New Roman" w:hAnsi="Times New Roman" w:cs="Times New Roman"/>
          <w:b/>
          <w:sz w:val="24"/>
          <w:szCs w:val="24"/>
        </w:rPr>
        <w:tab/>
      </w:r>
      <w:r w:rsidR="00A262F9" w:rsidRPr="008E35B0">
        <w:rPr>
          <w:rFonts w:ascii="Times New Roman" w:hAnsi="Times New Roman" w:cs="Times New Roman"/>
          <w:b/>
          <w:sz w:val="24"/>
          <w:szCs w:val="24"/>
        </w:rPr>
        <w:tab/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ab/>
        <w:t>C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>H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>O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>2C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>H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>OH + 2CO</w:t>
      </w:r>
      <w:r w:rsidR="00DD6AB1" w:rsidRPr="008E35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D6AB1" w:rsidRPr="008E35B0">
        <w:rPr>
          <w:rFonts w:ascii="Times New Roman" w:hAnsi="Times New Roman" w:cs="Times New Roman"/>
          <w:b/>
          <w:sz w:val="24"/>
          <w:szCs w:val="24"/>
        </w:rPr>
        <w:t xml:space="preserve"> + Energy/210Kj</w:t>
      </w:r>
    </w:p>
    <w:p w:rsidR="00A262F9" w:rsidRDefault="00A262F9" w:rsidP="00DD6AB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D6AB1" w:rsidRDefault="00DD6AB1" w:rsidP="00DD6AB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E35B0">
        <w:rPr>
          <w:rFonts w:ascii="Times New Roman" w:hAnsi="Times New Roman" w:cs="Times New Roman"/>
          <w:b/>
          <w:sz w:val="24"/>
          <w:szCs w:val="24"/>
        </w:rPr>
        <w:tab/>
      </w:r>
      <w:r w:rsidRPr="008E35B0">
        <w:rPr>
          <w:rFonts w:ascii="Times New Roman" w:hAnsi="Times New Roman" w:cs="Times New Roman"/>
          <w:b/>
          <w:sz w:val="24"/>
          <w:szCs w:val="24"/>
        </w:rPr>
        <w:tab/>
      </w:r>
      <w:r w:rsidRPr="008E35B0">
        <w:rPr>
          <w:rFonts w:ascii="Times New Roman" w:hAnsi="Times New Roman" w:cs="Times New Roman"/>
          <w:b/>
          <w:sz w:val="24"/>
          <w:szCs w:val="24"/>
        </w:rPr>
        <w:tab/>
      </w:r>
      <w:r w:rsidR="00E82D15">
        <w:rPr>
          <w:rFonts w:ascii="Times New Roman" w:hAnsi="Times New Roman" w:cs="Times New Roman"/>
          <w:b/>
          <w:sz w:val="24"/>
          <w:szCs w:val="24"/>
        </w:rPr>
        <w:t>(</w:t>
      </w:r>
      <w:r w:rsidRPr="008E35B0">
        <w:rPr>
          <w:rFonts w:ascii="Times New Roman" w:hAnsi="Times New Roman" w:cs="Times New Roman"/>
          <w:b/>
          <w:sz w:val="24"/>
          <w:szCs w:val="24"/>
        </w:rPr>
        <w:t>Equation must be balanced)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What is the economic importance of this type of chemical reaction above?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07A73" w:rsidRPr="00907A73" w:rsidRDefault="00907A73" w:rsidP="00907A7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  <w:t>Produces ethanol used for – Sewage treatment</w:t>
      </w:r>
    </w:p>
    <w:p w:rsidR="00907A73" w:rsidRPr="00907A73" w:rsidRDefault="00907A73" w:rsidP="00907A73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078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7A73">
        <w:rPr>
          <w:rFonts w:ascii="Times New Roman" w:hAnsi="Times New Roman" w:cs="Times New Roman"/>
          <w:b/>
          <w:sz w:val="24"/>
          <w:szCs w:val="24"/>
        </w:rPr>
        <w:t xml:space="preserve"> - Baking bread</w:t>
      </w:r>
    </w:p>
    <w:p w:rsidR="00907A73" w:rsidRDefault="00907A73" w:rsidP="00907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</w:r>
      <w:r w:rsidRPr="00907A7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078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7A73">
        <w:rPr>
          <w:rFonts w:ascii="Times New Roman" w:hAnsi="Times New Roman" w:cs="Times New Roman"/>
          <w:b/>
          <w:sz w:val="24"/>
          <w:szCs w:val="24"/>
        </w:rPr>
        <w:t xml:space="preserve"> - Brew making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Why is that the total energy being released at the end of respiration (</w:t>
      </w:r>
      <w:proofErr w:type="gramStart"/>
      <w:r>
        <w:rPr>
          <w:rFonts w:ascii="Times New Roman" w:hAnsi="Times New Roman" w:cs="Times New Roman"/>
          <w:sz w:val="24"/>
          <w:szCs w:val="24"/>
        </w:rPr>
        <w:t>oxidation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released in a small quantity.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0D96" w:rsidRPr="00704554" w:rsidRDefault="00C70D96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7DF0" w:rsidRPr="00704554" w:rsidRDefault="00347DF0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554">
        <w:rPr>
          <w:rFonts w:ascii="Times New Roman" w:hAnsi="Times New Roman" w:cs="Times New Roman"/>
          <w:b/>
          <w:sz w:val="24"/>
          <w:szCs w:val="24"/>
        </w:rPr>
        <w:tab/>
        <w:t xml:space="preserve">When it is being released in large quantity it can burn the cells to avoid </w:t>
      </w:r>
    </w:p>
    <w:p w:rsidR="00A262F9" w:rsidRPr="00704554" w:rsidRDefault="00A262F9" w:rsidP="00347D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4554">
        <w:rPr>
          <w:rFonts w:ascii="Times New Roman" w:hAnsi="Times New Roman" w:cs="Times New Roman"/>
          <w:sz w:val="24"/>
          <w:szCs w:val="24"/>
        </w:rPr>
        <w:tab/>
      </w:r>
      <w:r w:rsidRPr="0070455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347DF0" w:rsidRPr="00704554" w:rsidRDefault="00A262F9" w:rsidP="00347D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4554">
        <w:rPr>
          <w:rFonts w:ascii="Times New Roman" w:hAnsi="Times New Roman" w:cs="Times New Roman"/>
          <w:b/>
          <w:sz w:val="24"/>
          <w:szCs w:val="24"/>
        </w:rPr>
        <w:tab/>
      </w:r>
      <w:r w:rsidRPr="0070455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47DF0" w:rsidRPr="00704554">
        <w:rPr>
          <w:rFonts w:ascii="Times New Roman" w:hAnsi="Times New Roman" w:cs="Times New Roman"/>
          <w:b/>
          <w:sz w:val="24"/>
          <w:szCs w:val="24"/>
        </w:rPr>
        <w:t>destroying</w:t>
      </w:r>
      <w:proofErr w:type="gramEnd"/>
      <w:r w:rsidR="00347DF0" w:rsidRPr="00704554">
        <w:rPr>
          <w:rFonts w:ascii="Times New Roman" w:hAnsi="Times New Roman" w:cs="Times New Roman"/>
          <w:b/>
          <w:sz w:val="24"/>
          <w:szCs w:val="24"/>
        </w:rPr>
        <w:t xml:space="preserve"> the cells.  It must be released at low quantity.</w:t>
      </w:r>
    </w:p>
    <w:p w:rsidR="00A262F9" w:rsidRDefault="00A262F9" w:rsidP="00347DF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Describe three roles or active transport in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F7392" w:rsidRPr="00D513B9" w:rsidRDefault="002F7392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13B9">
        <w:rPr>
          <w:rFonts w:ascii="Times New Roman" w:hAnsi="Times New Roman" w:cs="Times New Roman"/>
          <w:b/>
          <w:sz w:val="24"/>
          <w:szCs w:val="24"/>
        </w:rPr>
        <w:tab/>
        <w:t>(i)  Absorption of dissolved food substances from small intestines to the liver.</w:t>
      </w:r>
    </w:p>
    <w:p w:rsidR="00A262F9" w:rsidRDefault="00A262F9" w:rsidP="002F73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513B9" w:rsidRPr="00577EC5" w:rsidRDefault="00A262F9" w:rsidP="002F73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3B9" w:rsidRPr="00577E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D513B9" w:rsidRPr="00577EC5"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  <w:r w:rsidR="00D513B9" w:rsidRPr="00577EC5">
        <w:rPr>
          <w:rFonts w:ascii="Times New Roman" w:hAnsi="Times New Roman" w:cs="Times New Roman"/>
          <w:b/>
          <w:sz w:val="24"/>
          <w:szCs w:val="24"/>
        </w:rPr>
        <w:t xml:space="preserve"> micro – villi. </w:t>
      </w:r>
    </w:p>
    <w:p w:rsidR="00A262F9" w:rsidRDefault="00A262F9" w:rsidP="00D513B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77EC5" w:rsidRDefault="00A262F9" w:rsidP="002F73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EC5">
        <w:rPr>
          <w:rFonts w:ascii="Times New Roman" w:hAnsi="Times New Roman" w:cs="Times New Roman"/>
          <w:sz w:val="24"/>
          <w:szCs w:val="24"/>
        </w:rPr>
        <w:t xml:space="preserve">(ii)  </w:t>
      </w:r>
      <w:r w:rsidR="00DC2E9F">
        <w:rPr>
          <w:rFonts w:ascii="Times New Roman" w:hAnsi="Times New Roman" w:cs="Times New Roman"/>
          <w:sz w:val="24"/>
          <w:szCs w:val="24"/>
        </w:rPr>
        <w:t>Reabsorption</w:t>
      </w:r>
      <w:r w:rsidR="00577EC5">
        <w:rPr>
          <w:rFonts w:ascii="Times New Roman" w:hAnsi="Times New Roman" w:cs="Times New Roman"/>
          <w:sz w:val="24"/>
          <w:szCs w:val="24"/>
        </w:rPr>
        <w:t xml:space="preserve"> of amino acid, mineral ions and glucose from the filtrate in the </w:t>
      </w:r>
    </w:p>
    <w:p w:rsidR="00A262F9" w:rsidRDefault="00A262F9" w:rsidP="00577EC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Pr="00DC2E9F" w:rsidRDefault="00577EC5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2E9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DC2E9F">
        <w:rPr>
          <w:rFonts w:ascii="Times New Roman" w:hAnsi="Times New Roman" w:cs="Times New Roman"/>
          <w:b/>
          <w:sz w:val="24"/>
          <w:szCs w:val="24"/>
        </w:rPr>
        <w:t>tubule</w:t>
      </w:r>
      <w:proofErr w:type="gramEnd"/>
      <w:r w:rsidRPr="00DC2E9F">
        <w:rPr>
          <w:rFonts w:ascii="Times New Roman" w:hAnsi="Times New Roman" w:cs="Times New Roman"/>
          <w:b/>
          <w:sz w:val="24"/>
          <w:szCs w:val="24"/>
        </w:rPr>
        <w:t xml:space="preserve"> to the blood.</w:t>
      </w:r>
    </w:p>
    <w:p w:rsidR="00DC3B33" w:rsidRDefault="00DC2E9F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C3B33" w:rsidRDefault="00DC3B33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2E9F">
        <w:rPr>
          <w:rFonts w:ascii="Times New Roman" w:hAnsi="Times New Roman" w:cs="Times New Roman"/>
          <w:b/>
          <w:sz w:val="24"/>
          <w:szCs w:val="24"/>
        </w:rPr>
        <w:tab/>
        <w:t>(iii) Absorption of mineral salts from the soil by plant roots.</w:t>
      </w:r>
    </w:p>
    <w:p w:rsidR="00DC2E9F" w:rsidRPr="00DC2E9F" w:rsidRDefault="00DC2E9F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C2E9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DC2E9F" w:rsidRDefault="00DC2E9F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  The diagram below shows a feeding relationship in a certain ecosystem.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B82C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1FC1B" wp14:editId="3A917385">
            <wp:extent cx="4438336" cy="2829464"/>
            <wp:effectExtent l="19050" t="0" r="314" b="0"/>
            <wp:docPr id="22" name="Picture 22" descr="C:\Users\fem b collections\Desktop\IMG_20201120_1127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m b collections\Desktop\IMG_20201120_112714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487" cy="283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262F9">
        <w:rPr>
          <w:rFonts w:ascii="Times New Roman" w:hAnsi="Times New Roman" w:cs="Times New Roman"/>
          <w:sz w:val="24"/>
          <w:szCs w:val="24"/>
        </w:rPr>
        <w:t xml:space="preserve">      (a)  Construct the food chains ending with a tertiary consumer in each case.(2 mks)</w:t>
      </w:r>
    </w:p>
    <w:p w:rsidR="00A262F9" w:rsidRPr="0096631A" w:rsidRDefault="0096631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1B6B8" wp14:editId="715BAC66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6195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" o:spid="_x0000_s1026" type="#_x0000_t32" style="position:absolute;margin-left:252pt;margin-top:6.8pt;width:28.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1ABDC" wp14:editId="525ABB56">
                <wp:simplePos x="0" y="0"/>
                <wp:positionH relativeFrom="column">
                  <wp:posOffset>4143375</wp:posOffset>
                </wp:positionH>
                <wp:positionV relativeFrom="paragraph">
                  <wp:posOffset>86360</wp:posOffset>
                </wp:positionV>
                <wp:extent cx="4000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26.25pt;margin-top:6.8pt;width:31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772E85"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0C7E0" wp14:editId="5C30AD12">
                <wp:simplePos x="0" y="0"/>
                <wp:positionH relativeFrom="column">
                  <wp:posOffset>1981200</wp:posOffset>
                </wp:positionH>
                <wp:positionV relativeFrom="paragraph">
                  <wp:posOffset>86360</wp:posOffset>
                </wp:positionV>
                <wp:extent cx="2571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56pt;margin-top:6.8pt;width:20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(i)  Green plants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Grasshopper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>Lizards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Domestic cats</w:t>
      </w:r>
    </w:p>
    <w:p w:rsidR="00570D95" w:rsidRPr="0096631A" w:rsidRDefault="0096631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BC287" wp14:editId="1D62A164">
                <wp:simplePos x="0" y="0"/>
                <wp:positionH relativeFrom="column">
                  <wp:posOffset>2028825</wp:posOffset>
                </wp:positionH>
                <wp:positionV relativeFrom="paragraph">
                  <wp:posOffset>82550</wp:posOffset>
                </wp:positionV>
                <wp:extent cx="25717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9.75pt;margin-top:6.5pt;width:20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A0C16" wp14:editId="187E607E">
                <wp:simplePos x="0" y="0"/>
                <wp:positionH relativeFrom="column">
                  <wp:posOffset>2609850</wp:posOffset>
                </wp:positionH>
                <wp:positionV relativeFrom="paragraph">
                  <wp:posOffset>82550</wp:posOffset>
                </wp:positionV>
                <wp:extent cx="9525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205.5pt;margin-top:6.5pt;width: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" strokecolor="black [3040]">
                <v:stroke endarrow="open"/>
              </v:shape>
            </w:pict>
          </mc:Fallback>
        </mc:AlternateContent>
      </w:r>
      <w:r w:rsidR="00772E85"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8739A" wp14:editId="4D87ACC4">
                <wp:simplePos x="0" y="0"/>
                <wp:positionH relativeFrom="column">
                  <wp:posOffset>4143375</wp:posOffset>
                </wp:positionH>
                <wp:positionV relativeFrom="paragraph">
                  <wp:posOffset>82550</wp:posOffset>
                </wp:positionV>
                <wp:extent cx="40005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26.25pt;margin-top:6.5pt;width:31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(ii)  Green plants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Mice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>Snakes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Hawks</w:t>
      </w:r>
    </w:p>
    <w:p w:rsidR="00570D95" w:rsidRPr="0096631A" w:rsidRDefault="0096631A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C93B5" wp14:editId="4DAB59EC">
                <wp:simplePos x="0" y="0"/>
                <wp:positionH relativeFrom="column">
                  <wp:posOffset>2028825</wp:posOffset>
                </wp:positionH>
                <wp:positionV relativeFrom="paragraph">
                  <wp:posOffset>78740</wp:posOffset>
                </wp:positionV>
                <wp:extent cx="2571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9.75pt;margin-top:6.2pt;width:20.2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077C7" wp14:editId="435FF12C">
                <wp:simplePos x="0" y="0"/>
                <wp:positionH relativeFrom="column">
                  <wp:posOffset>2609850</wp:posOffset>
                </wp:positionH>
                <wp:positionV relativeFrom="paragraph">
                  <wp:posOffset>107315</wp:posOffset>
                </wp:positionV>
                <wp:extent cx="9525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205.5pt;margin-top:8.45pt;width: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="00772E85" w:rsidRPr="009663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40F28" wp14:editId="60B65A21">
                <wp:simplePos x="0" y="0"/>
                <wp:positionH relativeFrom="column">
                  <wp:posOffset>4143375</wp:posOffset>
                </wp:positionH>
                <wp:positionV relativeFrom="paragraph">
                  <wp:posOffset>107315</wp:posOffset>
                </wp:positionV>
                <wp:extent cx="40005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26.25pt;margin-top:8.45pt;width:3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(iii) Green plants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Mice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>Snakes</w:t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</w:r>
      <w:r w:rsidR="00570D95" w:rsidRPr="0096631A">
        <w:rPr>
          <w:rFonts w:ascii="Times New Roman" w:hAnsi="Times New Roman" w:cs="Times New Roman"/>
          <w:b/>
          <w:sz w:val="24"/>
          <w:szCs w:val="24"/>
        </w:rPr>
        <w:tab/>
        <w:t>Domestic cats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Suggest three ways in which the ecosystem would be affected if there was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prolonged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drought.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5A4476" w:rsidRPr="00993F02" w:rsidRDefault="005A4476" w:rsidP="005A44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93F02">
        <w:rPr>
          <w:rFonts w:ascii="Times New Roman" w:hAnsi="Times New Roman" w:cs="Times New Roman"/>
          <w:b/>
          <w:sz w:val="24"/>
          <w:szCs w:val="24"/>
        </w:rPr>
        <w:t>Most plants will die/dry</w:t>
      </w:r>
    </w:p>
    <w:p w:rsidR="00A262F9" w:rsidRPr="00993F02" w:rsidRDefault="00A262F9" w:rsidP="005A44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3F02">
        <w:rPr>
          <w:rFonts w:ascii="Times New Roman" w:hAnsi="Times New Roman" w:cs="Times New Roman"/>
          <w:b/>
          <w:sz w:val="24"/>
          <w:szCs w:val="24"/>
        </w:rPr>
        <w:tab/>
      </w:r>
      <w:r w:rsidRPr="00993F02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</w:t>
      </w:r>
    </w:p>
    <w:p w:rsidR="00993F02" w:rsidRDefault="005A4476" w:rsidP="005A44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93F02">
        <w:rPr>
          <w:rFonts w:ascii="Times New Roman" w:hAnsi="Times New Roman" w:cs="Times New Roman"/>
          <w:b/>
          <w:sz w:val="24"/>
          <w:szCs w:val="24"/>
        </w:rPr>
        <w:t xml:space="preserve">Some animals may starve to </w:t>
      </w:r>
      <w:proofErr w:type="gramStart"/>
      <w:r w:rsidRPr="00993F02">
        <w:rPr>
          <w:rFonts w:ascii="Times New Roman" w:hAnsi="Times New Roman" w:cs="Times New Roman"/>
          <w:b/>
          <w:sz w:val="24"/>
          <w:szCs w:val="24"/>
        </w:rPr>
        <w:t xml:space="preserve">death  </w:t>
      </w:r>
      <w:r w:rsidR="00A262F9" w:rsidRPr="00993F02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A262F9" w:rsidRPr="00993F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5A4476" w:rsidRPr="00993F02" w:rsidRDefault="005A4476" w:rsidP="005A44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93F02">
        <w:rPr>
          <w:rFonts w:ascii="Times New Roman" w:hAnsi="Times New Roman" w:cs="Times New Roman"/>
          <w:b/>
          <w:sz w:val="24"/>
          <w:szCs w:val="24"/>
        </w:rPr>
        <w:t>Some organisms may migrate.</w:t>
      </w:r>
    </w:p>
    <w:p w:rsidR="00A262F9" w:rsidRDefault="00A262F9" w:rsidP="005A447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Explain how the following parts of a mammalian reproductive system are adapted to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functions: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Testis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95C19" w:rsidRPr="00A05C22" w:rsidRDefault="00E95C1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5C22">
        <w:rPr>
          <w:rFonts w:ascii="Times New Roman" w:hAnsi="Times New Roman" w:cs="Times New Roman"/>
          <w:b/>
          <w:sz w:val="24"/>
          <w:szCs w:val="24"/>
        </w:rPr>
        <w:tab/>
        <w:t xml:space="preserve">      Have seminiferous tubules for spermatogenesis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Pr="00A05C22" w:rsidRDefault="00E95C1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5C22">
        <w:rPr>
          <w:rFonts w:ascii="Times New Roman" w:hAnsi="Times New Roman" w:cs="Times New Roman"/>
          <w:b/>
          <w:sz w:val="24"/>
          <w:szCs w:val="24"/>
        </w:rPr>
        <w:tab/>
        <w:t xml:space="preserve">      They are glandular to secrete hormones testosterone which is the male</w:t>
      </w:r>
    </w:p>
    <w:p w:rsidR="00A05C22" w:rsidRDefault="00A05C22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E95C19" w:rsidRPr="00A05C22" w:rsidRDefault="00E95C19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05C2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A05C22">
        <w:rPr>
          <w:rFonts w:ascii="Times New Roman" w:hAnsi="Times New Roman" w:cs="Times New Roman"/>
          <w:b/>
          <w:sz w:val="24"/>
          <w:szCs w:val="24"/>
        </w:rPr>
        <w:t>androgens</w:t>
      </w:r>
      <w:proofErr w:type="gramEnd"/>
    </w:p>
    <w:p w:rsidR="00A05C22" w:rsidRDefault="00A05C22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Uterus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3F5F44" w:rsidRDefault="00A05C22" w:rsidP="00A05C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5F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 is hollow to accommodate </w:t>
      </w:r>
      <w:r w:rsidR="003F5F44" w:rsidRPr="003F5F44">
        <w:rPr>
          <w:rFonts w:ascii="Times New Roman" w:hAnsi="Times New Roman" w:cs="Times New Roman"/>
          <w:b/>
          <w:sz w:val="24"/>
          <w:szCs w:val="24"/>
        </w:rPr>
        <w:t>developing</w:t>
      </w:r>
      <w:r w:rsidRPr="003F5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5F44">
        <w:rPr>
          <w:rFonts w:ascii="Times New Roman" w:hAnsi="Times New Roman" w:cs="Times New Roman"/>
          <w:b/>
          <w:sz w:val="24"/>
          <w:szCs w:val="24"/>
        </w:rPr>
        <w:t>foetus</w:t>
      </w:r>
      <w:proofErr w:type="spellEnd"/>
      <w:r w:rsidRPr="003F5F44">
        <w:rPr>
          <w:rFonts w:ascii="Times New Roman" w:hAnsi="Times New Roman" w:cs="Times New Roman"/>
          <w:b/>
          <w:sz w:val="24"/>
          <w:szCs w:val="24"/>
        </w:rPr>
        <w:t>.</w:t>
      </w:r>
    </w:p>
    <w:p w:rsidR="00A262F9" w:rsidRDefault="00A262F9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Pr="003F5F44" w:rsidRDefault="00A05C22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5F44">
        <w:rPr>
          <w:rFonts w:ascii="Times New Roman" w:hAnsi="Times New Roman" w:cs="Times New Roman"/>
          <w:b/>
          <w:sz w:val="24"/>
          <w:szCs w:val="24"/>
        </w:rPr>
        <w:tab/>
        <w:t xml:space="preserve">-   It is muscular to allow contraction to expel out </w:t>
      </w:r>
      <w:proofErr w:type="spellStart"/>
      <w:r w:rsidRPr="003F5F44">
        <w:rPr>
          <w:rFonts w:ascii="Times New Roman" w:hAnsi="Times New Roman" w:cs="Times New Roman"/>
          <w:b/>
          <w:sz w:val="24"/>
          <w:szCs w:val="24"/>
        </w:rPr>
        <w:t>foetus</w:t>
      </w:r>
      <w:proofErr w:type="spellEnd"/>
      <w:r w:rsidRPr="003F5F44">
        <w:rPr>
          <w:rFonts w:ascii="Times New Roman" w:hAnsi="Times New Roman" w:cs="Times New Roman"/>
          <w:b/>
          <w:sz w:val="24"/>
          <w:szCs w:val="24"/>
        </w:rPr>
        <w:t>.</w:t>
      </w:r>
    </w:p>
    <w:p w:rsidR="003F5F44" w:rsidRDefault="003F5F44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……………………………………………………………………………….</w:t>
      </w:r>
    </w:p>
    <w:p w:rsidR="003F5F44" w:rsidRDefault="003F5F44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F5F44" w:rsidRDefault="003F5F44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Explain why removal of the ovary after four months of pregnancy does not 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terminate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pregnancy.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1C255F" w:rsidRPr="003B78C1" w:rsidRDefault="001C255F" w:rsidP="001C25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B78C1">
        <w:rPr>
          <w:rFonts w:ascii="Times New Roman" w:hAnsi="Times New Roman" w:cs="Times New Roman"/>
          <w:b/>
          <w:sz w:val="24"/>
          <w:szCs w:val="24"/>
        </w:rPr>
        <w:t>After four months the placenta will be fully developed, the ovaries will</w:t>
      </w:r>
    </w:p>
    <w:p w:rsidR="00A262F9" w:rsidRDefault="00A262F9" w:rsidP="001C25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C255F" w:rsidRPr="003B78C1" w:rsidRDefault="00A262F9" w:rsidP="001C2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78C1">
        <w:rPr>
          <w:rFonts w:ascii="Times New Roman" w:hAnsi="Times New Roman" w:cs="Times New Roman"/>
          <w:b/>
          <w:sz w:val="24"/>
          <w:szCs w:val="24"/>
        </w:rPr>
        <w:tab/>
      </w:r>
      <w:r w:rsidRPr="003B78C1">
        <w:rPr>
          <w:rFonts w:ascii="Times New Roman" w:hAnsi="Times New Roman" w:cs="Times New Roman"/>
          <w:b/>
          <w:sz w:val="24"/>
          <w:szCs w:val="24"/>
        </w:rPr>
        <w:tab/>
      </w:r>
      <w:r w:rsidR="001C255F" w:rsidRPr="003B78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1C255F" w:rsidRPr="003B78C1">
        <w:rPr>
          <w:rFonts w:ascii="Times New Roman" w:hAnsi="Times New Roman" w:cs="Times New Roman"/>
          <w:b/>
          <w:sz w:val="24"/>
          <w:szCs w:val="24"/>
        </w:rPr>
        <w:t>stop</w:t>
      </w:r>
      <w:proofErr w:type="gramEnd"/>
      <w:r w:rsidR="001C255F" w:rsidRPr="003B78C1">
        <w:rPr>
          <w:rFonts w:ascii="Times New Roman" w:hAnsi="Times New Roman" w:cs="Times New Roman"/>
          <w:b/>
          <w:sz w:val="24"/>
          <w:szCs w:val="24"/>
        </w:rPr>
        <w:t xml:space="preserve"> producing progesterone and the placenta will take the part of </w:t>
      </w:r>
    </w:p>
    <w:p w:rsidR="00A262F9" w:rsidRDefault="00A262F9" w:rsidP="001C255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C255F" w:rsidRPr="003B78C1" w:rsidRDefault="00A262F9" w:rsidP="001C2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78C1">
        <w:rPr>
          <w:rFonts w:ascii="Times New Roman" w:hAnsi="Times New Roman" w:cs="Times New Roman"/>
          <w:b/>
          <w:sz w:val="24"/>
          <w:szCs w:val="24"/>
        </w:rPr>
        <w:tab/>
      </w:r>
      <w:r w:rsidRPr="003B78C1">
        <w:rPr>
          <w:rFonts w:ascii="Times New Roman" w:hAnsi="Times New Roman" w:cs="Times New Roman"/>
          <w:b/>
          <w:sz w:val="24"/>
          <w:szCs w:val="24"/>
        </w:rPr>
        <w:tab/>
      </w:r>
      <w:r w:rsidR="001C255F" w:rsidRPr="003B78C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1C255F" w:rsidRPr="003B78C1">
        <w:rPr>
          <w:rFonts w:ascii="Times New Roman" w:hAnsi="Times New Roman" w:cs="Times New Roman"/>
          <w:b/>
          <w:sz w:val="24"/>
          <w:szCs w:val="24"/>
        </w:rPr>
        <w:t>producing</w:t>
      </w:r>
      <w:proofErr w:type="gramEnd"/>
      <w:r w:rsidR="001C255F" w:rsidRPr="003B7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A25" w:rsidRPr="003B78C1">
        <w:rPr>
          <w:rFonts w:ascii="Times New Roman" w:hAnsi="Times New Roman" w:cs="Times New Roman"/>
          <w:b/>
          <w:sz w:val="24"/>
          <w:szCs w:val="24"/>
        </w:rPr>
        <w:t>progesterone’s</w:t>
      </w:r>
      <w:r w:rsidR="001C255F" w:rsidRPr="003B78C1">
        <w:rPr>
          <w:rFonts w:ascii="Times New Roman" w:hAnsi="Times New Roman" w:cs="Times New Roman"/>
          <w:b/>
          <w:sz w:val="24"/>
          <w:szCs w:val="24"/>
        </w:rPr>
        <w:t xml:space="preserve"> for maintaining the pregnancy.</w:t>
      </w:r>
    </w:p>
    <w:p w:rsidR="00A262F9" w:rsidRDefault="00A262F9" w:rsidP="001C255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 What is meant by double fertilization in flowering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262F9" w:rsidRPr="00990208" w:rsidRDefault="001D0FCB" w:rsidP="001D0FC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90208">
        <w:rPr>
          <w:rFonts w:ascii="Times New Roman" w:hAnsi="Times New Roman" w:cs="Times New Roman"/>
          <w:b/>
          <w:sz w:val="24"/>
          <w:szCs w:val="24"/>
        </w:rPr>
        <w:tab/>
        <w:t xml:space="preserve"> Is a process whereby one male nucleus fuses with the egg cell nucleus </w:t>
      </w:r>
      <w:proofErr w:type="gramStart"/>
      <w:r w:rsidRPr="00990208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990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2F9" w:rsidRDefault="00A262F9" w:rsidP="001D0F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990208" w:rsidRPr="00990208" w:rsidRDefault="001D0FCB" w:rsidP="0099020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902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990208">
        <w:rPr>
          <w:rFonts w:ascii="Times New Roman" w:hAnsi="Times New Roman" w:cs="Times New Roman"/>
          <w:b/>
          <w:sz w:val="24"/>
          <w:szCs w:val="24"/>
        </w:rPr>
        <w:t>form</w:t>
      </w:r>
      <w:proofErr w:type="gramEnd"/>
      <w:r w:rsidRPr="00990208">
        <w:rPr>
          <w:rFonts w:ascii="Times New Roman" w:hAnsi="Times New Roman" w:cs="Times New Roman"/>
          <w:b/>
          <w:sz w:val="24"/>
          <w:szCs w:val="24"/>
        </w:rPr>
        <w:t xml:space="preserve"> a (diploid) zygote, while the other male nucleus fuses with the p</w:t>
      </w:r>
      <w:r w:rsidR="00990208" w:rsidRPr="00990208">
        <w:rPr>
          <w:rFonts w:ascii="Times New Roman" w:hAnsi="Times New Roman" w:cs="Times New Roman"/>
          <w:b/>
          <w:sz w:val="24"/>
          <w:szCs w:val="24"/>
        </w:rPr>
        <w:t>o</w:t>
      </w:r>
      <w:r w:rsidRPr="00990208">
        <w:rPr>
          <w:rFonts w:ascii="Times New Roman" w:hAnsi="Times New Roman" w:cs="Times New Roman"/>
          <w:b/>
          <w:sz w:val="24"/>
          <w:szCs w:val="24"/>
        </w:rPr>
        <w:t xml:space="preserve">lar </w:t>
      </w:r>
    </w:p>
    <w:p w:rsidR="00990208" w:rsidRDefault="00990208" w:rsidP="001D0F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D0FCB" w:rsidRPr="00990208" w:rsidRDefault="00990208" w:rsidP="0099020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0208">
        <w:rPr>
          <w:rFonts w:ascii="Times New Roman" w:hAnsi="Times New Roman" w:cs="Times New Roman"/>
          <w:b/>
          <w:sz w:val="24"/>
          <w:szCs w:val="24"/>
        </w:rPr>
        <w:t>nuclei</w:t>
      </w:r>
      <w:proofErr w:type="gramEnd"/>
      <w:r w:rsidRPr="00990208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1D0FCB" w:rsidRPr="00990208">
        <w:rPr>
          <w:rFonts w:ascii="Times New Roman" w:hAnsi="Times New Roman" w:cs="Times New Roman"/>
          <w:b/>
          <w:sz w:val="24"/>
          <w:szCs w:val="24"/>
        </w:rPr>
        <w:t>form a triploid) nuclei (primary) endosperm.</w:t>
      </w:r>
    </w:p>
    <w:p w:rsidR="00A262F9" w:rsidRDefault="00A262F9" w:rsidP="001D0F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41F66" w:rsidRDefault="00141F66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1F66" w:rsidRDefault="00141F66" w:rsidP="00A262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State two advantages of cross pollination in a flowering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( 2mks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62F9" w:rsidRPr="00141F66" w:rsidRDefault="00141F66" w:rsidP="00A26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41F66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9972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F66">
        <w:rPr>
          <w:rFonts w:ascii="Times New Roman" w:hAnsi="Times New Roman" w:cs="Times New Roman"/>
          <w:b/>
          <w:sz w:val="24"/>
          <w:szCs w:val="24"/>
        </w:rPr>
        <w:t xml:space="preserve">High yields (hybrid </w:t>
      </w:r>
      <w:proofErr w:type="spellStart"/>
      <w:r w:rsidRPr="00141F66">
        <w:rPr>
          <w:rFonts w:ascii="Times New Roman" w:hAnsi="Times New Roman" w:cs="Times New Roman"/>
          <w:b/>
          <w:sz w:val="24"/>
          <w:szCs w:val="24"/>
        </w:rPr>
        <w:t>vigour</w:t>
      </w:r>
      <w:proofErr w:type="spellEnd"/>
      <w:r w:rsidRPr="00141F66">
        <w:rPr>
          <w:rFonts w:ascii="Times New Roman" w:hAnsi="Times New Roman" w:cs="Times New Roman"/>
          <w:b/>
          <w:sz w:val="24"/>
          <w:szCs w:val="24"/>
        </w:rPr>
        <w:t>)</w:t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41F66" w:rsidRPr="00141F66" w:rsidRDefault="00141F66" w:rsidP="00141F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41F66">
        <w:rPr>
          <w:rFonts w:ascii="Times New Roman" w:hAnsi="Times New Roman" w:cs="Times New Roman"/>
          <w:b/>
          <w:sz w:val="24"/>
          <w:szCs w:val="24"/>
        </w:rPr>
        <w:t>Early maturity</w:t>
      </w:r>
    </w:p>
    <w:p w:rsidR="00A262F9" w:rsidRDefault="00A262F9" w:rsidP="00141F6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A262F9" w:rsidRPr="00141F66" w:rsidRDefault="00141F66" w:rsidP="00997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41F66">
        <w:rPr>
          <w:rFonts w:ascii="Times New Roman" w:hAnsi="Times New Roman" w:cs="Times New Roman"/>
          <w:b/>
          <w:sz w:val="24"/>
          <w:szCs w:val="24"/>
        </w:rPr>
        <w:t xml:space="preserve"> High resistance to drought/pests/diseases</w:t>
      </w:r>
    </w:p>
    <w:p w:rsidR="00141F66" w:rsidRDefault="00141F66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141F66" w:rsidRDefault="00141F66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41F66" w:rsidRDefault="00141F66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Name the division in kingdom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following spore producing bodies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Capsule</w:t>
      </w:r>
    </w:p>
    <w:p w:rsidR="00A262F9" w:rsidRPr="00141F66" w:rsidRDefault="00A262F9" w:rsidP="00A262F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1F66" w:rsidRPr="00141F66">
        <w:rPr>
          <w:rFonts w:ascii="Times New Roman" w:hAnsi="Times New Roman" w:cs="Times New Roman"/>
          <w:b/>
          <w:sz w:val="24"/>
          <w:szCs w:val="24"/>
        </w:rPr>
        <w:t>Bryophyta</w:t>
      </w:r>
      <w:proofErr w:type="spellEnd"/>
      <w:r w:rsidRPr="00141F66">
        <w:rPr>
          <w:rFonts w:ascii="Times New Roman" w:hAnsi="Times New Roman" w:cs="Times New Roman"/>
          <w:b/>
          <w:sz w:val="24"/>
          <w:szCs w:val="24"/>
        </w:rPr>
        <w:tab/>
      </w:r>
    </w:p>
    <w:p w:rsidR="00A262F9" w:rsidRDefault="00A262F9" w:rsidP="00A26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</w:t>
      </w: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262F9" w:rsidRPr="00D56EDC" w:rsidRDefault="00A262F9" w:rsidP="00A262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25CCB" w:rsidRDefault="00A262F9">
      <w:r>
        <w:t>`</w:t>
      </w:r>
    </w:p>
    <w:sectPr w:rsidR="00225CCB" w:rsidSect="00583F09">
      <w:footerReference w:type="defaul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49" w:rsidRDefault="00042D49" w:rsidP="00141F66">
      <w:pPr>
        <w:spacing w:after="0" w:line="240" w:lineRule="auto"/>
      </w:pPr>
      <w:r>
        <w:separator/>
      </w:r>
    </w:p>
  </w:endnote>
  <w:endnote w:type="continuationSeparator" w:id="0">
    <w:p w:rsidR="00042D49" w:rsidRDefault="00042D49" w:rsidP="001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49" w:rsidRPr="00610C49" w:rsidRDefault="00B071A3" w:rsidP="00610C49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610C49">
      <w:rPr>
        <w:rFonts w:ascii="Cambria" w:eastAsia="Calibri" w:hAnsi="Cambria" w:cs="Times New Roman"/>
        <w:b/>
        <w:i/>
        <w:sz w:val="20"/>
        <w:szCs w:val="20"/>
      </w:rPr>
      <w:t>LANJET @</w:t>
    </w:r>
    <w:r w:rsidR="0062560E">
      <w:rPr>
        <w:rFonts w:ascii="Cambria" w:eastAsia="Calibri" w:hAnsi="Cambria" w:cs="Times New Roman"/>
        <w:b/>
        <w:i/>
        <w:sz w:val="20"/>
        <w:szCs w:val="20"/>
      </w:rPr>
      <w:t>DECEMBER</w:t>
    </w:r>
    <w:proofErr w:type="gramStart"/>
    <w:r w:rsidR="0062560E">
      <w:rPr>
        <w:rFonts w:ascii="Cambria" w:eastAsia="Calibri" w:hAnsi="Cambria" w:cs="Times New Roman"/>
        <w:b/>
        <w:i/>
        <w:sz w:val="20"/>
        <w:szCs w:val="20"/>
      </w:rPr>
      <w:t>,</w:t>
    </w:r>
    <w:r w:rsidRPr="00610C49">
      <w:rPr>
        <w:rFonts w:ascii="Cambria" w:eastAsia="Calibri" w:hAnsi="Cambria" w:cs="Times New Roman"/>
        <w:b/>
        <w:i/>
        <w:sz w:val="20"/>
        <w:szCs w:val="20"/>
      </w:rPr>
      <w:t xml:space="preserve">  2020</w:t>
    </w:r>
    <w:proofErr w:type="gramEnd"/>
    <w:r w:rsidRPr="00610C49">
      <w:rPr>
        <w:rFonts w:ascii="Cambria" w:eastAsia="Calibri" w:hAnsi="Cambria" w:cs="Times New Roman"/>
        <w:b/>
        <w:i/>
        <w:sz w:val="20"/>
        <w:szCs w:val="20"/>
      </w:rPr>
      <w:t xml:space="preserve">           23</w:t>
    </w:r>
    <w:r>
      <w:rPr>
        <w:rFonts w:ascii="Cambria" w:eastAsia="Calibri" w:hAnsi="Cambria" w:cs="Times New Roman"/>
        <w:b/>
        <w:i/>
        <w:sz w:val="20"/>
        <w:szCs w:val="20"/>
      </w:rPr>
      <w:t xml:space="preserve">1/1 BIOLOGY </w:t>
    </w:r>
    <w:r w:rsidRPr="00610C49">
      <w:rPr>
        <w:rFonts w:ascii="Cambria" w:eastAsia="Calibri" w:hAnsi="Cambria" w:cs="Times New Roman"/>
        <w:b/>
        <w:i/>
        <w:sz w:val="20"/>
        <w:szCs w:val="20"/>
      </w:rPr>
      <w:t>PAPER</w:t>
    </w:r>
    <w:r w:rsidR="0062560E">
      <w:rPr>
        <w:rFonts w:ascii="Cambria" w:eastAsia="Calibri" w:hAnsi="Cambria" w:cs="Times New Roman"/>
        <w:b/>
        <w:i/>
        <w:sz w:val="20"/>
        <w:szCs w:val="20"/>
      </w:rPr>
      <w:t xml:space="preserve"> </w:t>
    </w:r>
    <w:r w:rsidRPr="00610C49">
      <w:rPr>
        <w:rFonts w:ascii="Cambria" w:eastAsia="Calibri" w:hAnsi="Cambria" w:cs="Times New Roman"/>
        <w:b/>
        <w:i/>
        <w:sz w:val="20"/>
        <w:szCs w:val="20"/>
      </w:rPr>
      <w:t>1</w:t>
    </w:r>
    <w:r w:rsidR="0062560E">
      <w:rPr>
        <w:rFonts w:ascii="Cambria" w:eastAsia="Calibri" w:hAnsi="Cambria" w:cs="Times New Roman"/>
        <w:b/>
        <w:i/>
        <w:sz w:val="20"/>
        <w:szCs w:val="20"/>
      </w:rPr>
      <w:t xml:space="preserve"> MARKING SCHEME</w:t>
    </w:r>
    <w:r w:rsidRPr="00610C49">
      <w:rPr>
        <w:rFonts w:ascii="Cambria" w:eastAsia="Calibri" w:hAnsi="Cambria" w:cs="Times New Roman"/>
        <w:sz w:val="20"/>
      </w:rPr>
      <w:t xml:space="preserve">       </w:t>
    </w:r>
    <w:r w:rsidRPr="00610C49">
      <w:rPr>
        <w:rFonts w:ascii="Cambria" w:eastAsia="Calibri" w:hAnsi="Cambria" w:cs="Times New Roman"/>
      </w:rPr>
      <w:tab/>
      <w:t xml:space="preserve">Page </w:t>
    </w:r>
    <w:r w:rsidRPr="00610C49">
      <w:rPr>
        <w:rFonts w:ascii="Calibri" w:eastAsia="Calibri" w:hAnsi="Calibri" w:cs="Times New Roman"/>
      </w:rPr>
      <w:fldChar w:fldCharType="begin"/>
    </w:r>
    <w:r w:rsidRPr="00610C49">
      <w:rPr>
        <w:rFonts w:ascii="Calibri" w:eastAsia="Calibri" w:hAnsi="Calibri" w:cs="Times New Roman"/>
      </w:rPr>
      <w:instrText xml:space="preserve"> PAGE   \* MERGEFORMAT </w:instrText>
    </w:r>
    <w:r w:rsidRPr="00610C49">
      <w:rPr>
        <w:rFonts w:ascii="Calibri" w:eastAsia="Calibri" w:hAnsi="Calibri" w:cs="Times New Roman"/>
      </w:rPr>
      <w:fldChar w:fldCharType="separate"/>
    </w:r>
    <w:r w:rsidR="00B82CF9" w:rsidRPr="00B82CF9">
      <w:rPr>
        <w:rFonts w:ascii="Cambria" w:eastAsia="Calibri" w:hAnsi="Cambria" w:cs="Times New Roman"/>
        <w:noProof/>
      </w:rPr>
      <w:t>6</w:t>
    </w:r>
    <w:r w:rsidRPr="00610C49">
      <w:rPr>
        <w:rFonts w:ascii="Cambria" w:eastAsia="Calibri" w:hAnsi="Cambria" w:cs="Times New Roman"/>
        <w:noProof/>
      </w:rPr>
      <w:fldChar w:fldCharType="end"/>
    </w:r>
    <w:r w:rsidRPr="00610C49">
      <w:rPr>
        <w:rFonts w:ascii="Cambria" w:eastAsia="Calibri" w:hAnsi="Cambria" w:cs="Times New Roman"/>
        <w:noProof/>
      </w:rPr>
      <w:t xml:space="preserve"> of </w:t>
    </w:r>
    <w:r w:rsidR="00141F66">
      <w:rPr>
        <w:rFonts w:ascii="Cambria" w:eastAsia="Calibri" w:hAnsi="Cambria" w:cs="Times New Roman"/>
        <w:noProof/>
      </w:rPr>
      <w:t>11</w:t>
    </w:r>
  </w:p>
  <w:p w:rsidR="00610C49" w:rsidRDefault="00042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49" w:rsidRDefault="00042D49" w:rsidP="00141F66">
      <w:pPr>
        <w:spacing w:after="0" w:line="240" w:lineRule="auto"/>
      </w:pPr>
      <w:r>
        <w:separator/>
      </w:r>
    </w:p>
  </w:footnote>
  <w:footnote w:type="continuationSeparator" w:id="0">
    <w:p w:rsidR="00042D49" w:rsidRDefault="00042D49" w:rsidP="0014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7B68"/>
    <w:multiLevelType w:val="hybridMultilevel"/>
    <w:tmpl w:val="6FB6F218"/>
    <w:lvl w:ilvl="0" w:tplc="4A08936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2202C1"/>
    <w:multiLevelType w:val="hybridMultilevel"/>
    <w:tmpl w:val="E64A479C"/>
    <w:lvl w:ilvl="0" w:tplc="E8A466C4">
      <w:start w:val="2"/>
      <w:numFmt w:val="bullet"/>
      <w:lvlText w:val=""/>
      <w:lvlJc w:val="left"/>
      <w:pPr>
        <w:ind w:left="51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F9"/>
    <w:rsid w:val="00042D49"/>
    <w:rsid w:val="000C5C2E"/>
    <w:rsid w:val="00141F66"/>
    <w:rsid w:val="001B1C8D"/>
    <w:rsid w:val="001C255F"/>
    <w:rsid w:val="001D0FCB"/>
    <w:rsid w:val="001D305C"/>
    <w:rsid w:val="00225CCB"/>
    <w:rsid w:val="00281138"/>
    <w:rsid w:val="002F7392"/>
    <w:rsid w:val="00347DF0"/>
    <w:rsid w:val="003B78C1"/>
    <w:rsid w:val="003C2648"/>
    <w:rsid w:val="003F5DDA"/>
    <w:rsid w:val="003F5F44"/>
    <w:rsid w:val="00434260"/>
    <w:rsid w:val="00460159"/>
    <w:rsid w:val="00482833"/>
    <w:rsid w:val="00491195"/>
    <w:rsid w:val="00493136"/>
    <w:rsid w:val="004B0DF9"/>
    <w:rsid w:val="005171B8"/>
    <w:rsid w:val="00570D95"/>
    <w:rsid w:val="00577EC5"/>
    <w:rsid w:val="005A4476"/>
    <w:rsid w:val="005F180A"/>
    <w:rsid w:val="0062560E"/>
    <w:rsid w:val="006B1AFB"/>
    <w:rsid w:val="006C557B"/>
    <w:rsid w:val="00704554"/>
    <w:rsid w:val="007272E4"/>
    <w:rsid w:val="00754CC1"/>
    <w:rsid w:val="00772E85"/>
    <w:rsid w:val="00863743"/>
    <w:rsid w:val="008B2A9C"/>
    <w:rsid w:val="008D2D76"/>
    <w:rsid w:val="008D5F4B"/>
    <w:rsid w:val="008E35B0"/>
    <w:rsid w:val="008E5BDD"/>
    <w:rsid w:val="00907A73"/>
    <w:rsid w:val="00911E4D"/>
    <w:rsid w:val="00942FD0"/>
    <w:rsid w:val="0096631A"/>
    <w:rsid w:val="00990208"/>
    <w:rsid w:val="00993F02"/>
    <w:rsid w:val="0099722E"/>
    <w:rsid w:val="00A05C22"/>
    <w:rsid w:val="00A0602F"/>
    <w:rsid w:val="00A262F9"/>
    <w:rsid w:val="00A50A25"/>
    <w:rsid w:val="00AC6008"/>
    <w:rsid w:val="00B071A3"/>
    <w:rsid w:val="00B50571"/>
    <w:rsid w:val="00B82CF9"/>
    <w:rsid w:val="00C1116B"/>
    <w:rsid w:val="00C135DA"/>
    <w:rsid w:val="00C5010E"/>
    <w:rsid w:val="00C67BEB"/>
    <w:rsid w:val="00C70D96"/>
    <w:rsid w:val="00CA29EE"/>
    <w:rsid w:val="00CA2EAE"/>
    <w:rsid w:val="00CA721A"/>
    <w:rsid w:val="00D0011F"/>
    <w:rsid w:val="00D07853"/>
    <w:rsid w:val="00D31E62"/>
    <w:rsid w:val="00D513B9"/>
    <w:rsid w:val="00D60C99"/>
    <w:rsid w:val="00DC2E9F"/>
    <w:rsid w:val="00DC3B33"/>
    <w:rsid w:val="00DD6AB1"/>
    <w:rsid w:val="00E45C70"/>
    <w:rsid w:val="00E70F57"/>
    <w:rsid w:val="00E82D15"/>
    <w:rsid w:val="00E95C19"/>
    <w:rsid w:val="00F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F9"/>
  </w:style>
  <w:style w:type="paragraph" w:styleId="NoSpacing">
    <w:name w:val="No Spacing"/>
    <w:uiPriority w:val="1"/>
    <w:qFormat/>
    <w:rsid w:val="00A262F9"/>
    <w:pPr>
      <w:spacing w:after="0" w:line="240" w:lineRule="auto"/>
    </w:pPr>
  </w:style>
  <w:style w:type="table" w:styleId="TableGrid">
    <w:name w:val="Table Grid"/>
    <w:basedOn w:val="TableNormal"/>
    <w:uiPriority w:val="59"/>
    <w:rsid w:val="00D6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F66"/>
  </w:style>
  <w:style w:type="paragraph" w:styleId="BalloonText">
    <w:name w:val="Balloon Text"/>
    <w:basedOn w:val="Normal"/>
    <w:link w:val="BalloonTextChar"/>
    <w:uiPriority w:val="99"/>
    <w:semiHidden/>
    <w:unhideWhenUsed/>
    <w:rsid w:val="00B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F9"/>
  </w:style>
  <w:style w:type="paragraph" w:styleId="NoSpacing">
    <w:name w:val="No Spacing"/>
    <w:uiPriority w:val="1"/>
    <w:qFormat/>
    <w:rsid w:val="00A262F9"/>
    <w:pPr>
      <w:spacing w:after="0" w:line="240" w:lineRule="auto"/>
    </w:pPr>
  </w:style>
  <w:style w:type="table" w:styleId="TableGrid">
    <w:name w:val="Table Grid"/>
    <w:basedOn w:val="TableNormal"/>
    <w:uiPriority w:val="59"/>
    <w:rsid w:val="00D6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F66"/>
  </w:style>
  <w:style w:type="paragraph" w:styleId="BalloonText">
    <w:name w:val="Balloon Text"/>
    <w:basedOn w:val="Normal"/>
    <w:link w:val="BalloonTextChar"/>
    <w:uiPriority w:val="99"/>
    <w:semiHidden/>
    <w:unhideWhenUsed/>
    <w:rsid w:val="00B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70</cp:revision>
  <dcterms:created xsi:type="dcterms:W3CDTF">2020-11-20T19:01:00Z</dcterms:created>
  <dcterms:modified xsi:type="dcterms:W3CDTF">2020-11-20T22:10:00Z</dcterms:modified>
</cp:coreProperties>
</file>