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7B9E" w14:textId="77777777" w:rsidR="00180CCA" w:rsidRDefault="00180CCA" w:rsidP="00180CCA">
      <w:pPr>
        <w:spacing w:after="0" w:line="360" w:lineRule="auto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…………………………………………</w:t>
      </w:r>
      <w:r>
        <w:rPr>
          <w:rFonts w:ascii="Times New Roman" w:hAnsi="Times New Roman" w:cs="Times New Roman"/>
          <w:b/>
        </w:rPr>
        <w:tab/>
      </w:r>
      <w:r w:rsidR="008A7732">
        <w:rPr>
          <w:rFonts w:ascii="Times New Roman" w:hAnsi="Times New Roman" w:cs="Times New Roman"/>
          <w:b/>
        </w:rPr>
        <w:t xml:space="preserve">     ADM NO</w:t>
      </w:r>
      <w:r>
        <w:rPr>
          <w:rFonts w:ascii="Times New Roman" w:hAnsi="Times New Roman" w:cs="Times New Roman"/>
          <w:b/>
        </w:rPr>
        <w:t>…….…………</w:t>
      </w:r>
      <w:r w:rsidR="008A7732">
        <w:rPr>
          <w:rFonts w:ascii="Times New Roman" w:hAnsi="Times New Roman" w:cs="Times New Roman"/>
          <w:b/>
        </w:rPr>
        <w:t xml:space="preserve"> CLASS……………………</w:t>
      </w:r>
    </w:p>
    <w:p w14:paraId="7F512FDD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231/2</w:t>
      </w:r>
    </w:p>
    <w:p w14:paraId="68A63ED3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BIOLOGY</w:t>
      </w:r>
    </w:p>
    <w:p w14:paraId="4CC50323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2</w:t>
      </w:r>
    </w:p>
    <w:p w14:paraId="3D16316D" w14:textId="77777777" w:rsidR="00180CCA" w:rsidRDefault="00180CCA" w:rsidP="00180CCA">
      <w:pPr>
        <w:tabs>
          <w:tab w:val="left" w:pos="2852"/>
        </w:tabs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(THEORY)</w:t>
      </w:r>
      <w:r>
        <w:rPr>
          <w:rFonts w:ascii="Times New Roman" w:hAnsi="Times New Roman" w:cs="Times New Roman"/>
          <w:b/>
        </w:rPr>
        <w:tab/>
      </w:r>
    </w:p>
    <w:p w14:paraId="17730907" w14:textId="24175CA6" w:rsidR="00180CCA" w:rsidRDefault="006D46D5" w:rsidP="00180CCA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2022</w:t>
      </w:r>
    </w:p>
    <w:p w14:paraId="332E10A2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HOURS</w:t>
      </w:r>
    </w:p>
    <w:p w14:paraId="0940EE72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  <w:sz w:val="18"/>
          <w:szCs w:val="28"/>
        </w:rPr>
      </w:pPr>
    </w:p>
    <w:p w14:paraId="1B084BDB" w14:textId="1B4FEE6A" w:rsidR="008A7732" w:rsidRDefault="00C9705D" w:rsidP="00180CCA">
      <w:pPr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TEACHER.CO.KE</w:t>
      </w:r>
    </w:p>
    <w:p w14:paraId="2852CC21" w14:textId="3B807952" w:rsidR="00180CCA" w:rsidRPr="00180CCA" w:rsidRDefault="006D46D5" w:rsidP="00180CCA">
      <w:pPr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FORM </w:t>
      </w:r>
      <w:r w:rsidR="00C9705D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80CCA" w:rsidRPr="00180CCA">
        <w:rPr>
          <w:rFonts w:ascii="Times New Roman" w:hAnsi="Times New Roman" w:cs="Times New Roman"/>
          <w:b/>
          <w:sz w:val="32"/>
          <w:szCs w:val="32"/>
        </w:rPr>
        <w:t>EXAMINATION,</w:t>
      </w:r>
      <w:r>
        <w:rPr>
          <w:rFonts w:ascii="Times New Roman" w:hAnsi="Times New Roman" w:cs="Times New Roman"/>
          <w:b/>
          <w:sz w:val="32"/>
          <w:szCs w:val="32"/>
        </w:rPr>
        <w:t xml:space="preserve"> 2022</w:t>
      </w:r>
    </w:p>
    <w:p w14:paraId="0B6DD0FA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14:paraId="0EF6C923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/>
          <w:i/>
          <w:sz w:val="10"/>
        </w:rPr>
      </w:pPr>
    </w:p>
    <w:p w14:paraId="2C8EEDAD" w14:textId="77777777" w:rsidR="00180CCA" w:rsidRP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i/>
        </w:rPr>
      </w:pPr>
      <w:r w:rsidRPr="00180CCA">
        <w:rPr>
          <w:rFonts w:ascii="Times New Roman" w:hAnsi="Times New Roman" w:cs="Times New Roman"/>
          <w:i/>
        </w:rPr>
        <w:t>Kenya Certificate of Secondary Education (K.C.S.E)</w:t>
      </w:r>
    </w:p>
    <w:p w14:paraId="0240D4E7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</w:p>
    <w:p w14:paraId="0C34473C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231/2</w:t>
      </w:r>
    </w:p>
    <w:p w14:paraId="4C9D8DCF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BIOLOGY</w:t>
      </w:r>
    </w:p>
    <w:p w14:paraId="535613D5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2</w:t>
      </w:r>
    </w:p>
    <w:p w14:paraId="2843B489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(THEORY)</w:t>
      </w:r>
    </w:p>
    <w:p w14:paraId="4871C3A9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HOURS</w:t>
      </w:r>
    </w:p>
    <w:p w14:paraId="4F6C06B5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bCs/>
        </w:rPr>
      </w:pPr>
    </w:p>
    <w:p w14:paraId="7E4A1F33" w14:textId="77777777" w:rsidR="00180CCA" w:rsidRDefault="00180CCA" w:rsidP="00180CCA">
      <w:pPr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INSTRUCTIONS TO CANDIDATES</w:t>
      </w:r>
    </w:p>
    <w:p w14:paraId="7C9BD25F" w14:textId="77777777" w:rsidR="00180CCA" w:rsidRDefault="008A7732" w:rsidP="00180CC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your name, Admission</w:t>
      </w:r>
      <w:r w:rsidR="00180CCA">
        <w:rPr>
          <w:rFonts w:ascii="Times New Roman" w:hAnsi="Times New Roman" w:cs="Times New Roman"/>
        </w:rPr>
        <w:t xml:space="preserve"> Number</w:t>
      </w:r>
      <w:r>
        <w:rPr>
          <w:rFonts w:ascii="Times New Roman" w:hAnsi="Times New Roman" w:cs="Times New Roman"/>
        </w:rPr>
        <w:t xml:space="preserve"> and Class </w:t>
      </w:r>
      <w:r w:rsidR="00180CCA">
        <w:rPr>
          <w:rFonts w:ascii="Times New Roman" w:hAnsi="Times New Roman" w:cs="Times New Roman"/>
        </w:rPr>
        <w:t xml:space="preserve"> in the spaces provided above.</w:t>
      </w:r>
    </w:p>
    <w:p w14:paraId="00E2879E" w14:textId="77777777" w:rsidR="00180CCA" w:rsidRDefault="00180CCA" w:rsidP="00180CC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paper consists of </w:t>
      </w:r>
      <w:r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sections. Section </w:t>
      </w:r>
      <w:r>
        <w:rPr>
          <w:rFonts w:ascii="Times New Roman" w:hAnsi="Times New Roman" w:cs="Times New Roman"/>
          <w:b/>
        </w:rPr>
        <w:t xml:space="preserve">A </w:t>
      </w:r>
      <w:r>
        <w:rPr>
          <w:rFonts w:ascii="Times New Roman" w:hAnsi="Times New Roman" w:cs="Times New Roman"/>
        </w:rPr>
        <w:t xml:space="preserve">and section </w:t>
      </w:r>
      <w:r>
        <w:rPr>
          <w:rFonts w:ascii="Times New Roman" w:hAnsi="Times New Roman" w:cs="Times New Roman"/>
          <w:b/>
        </w:rPr>
        <w:t>B.</w:t>
      </w:r>
    </w:p>
    <w:p w14:paraId="0D796AAE" w14:textId="77777777" w:rsidR="00180CCA" w:rsidRDefault="00180CCA" w:rsidP="00180CC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Answer </w:t>
      </w:r>
      <w:r>
        <w:rPr>
          <w:rFonts w:ascii="Times New Roman" w:hAnsi="Times New Roman" w:cs="Times New Roman"/>
          <w:b/>
        </w:rPr>
        <w:t>ALL</w:t>
      </w:r>
      <w:r>
        <w:rPr>
          <w:rFonts w:ascii="Times New Roman" w:hAnsi="Times New Roman" w:cs="Times New Roman"/>
        </w:rPr>
        <w:t xml:space="preserve"> questions in section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in the spaces provided. In section </w:t>
      </w:r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answer question 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 xml:space="preserve"> (compulsory) and either question 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 xml:space="preserve"> or 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 xml:space="preserve"> in the spaces provided after question 8</w:t>
      </w:r>
    </w:p>
    <w:p w14:paraId="05FE441F" w14:textId="77777777" w:rsidR="00180CCA" w:rsidRDefault="00180CCA" w:rsidP="00180CCA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This paper consists of 8 Printed pages. Candidates should check the question paper to ensure that all the papers are printed as indicated and no questions are missing</w:t>
      </w:r>
    </w:p>
    <w:p w14:paraId="06880D01" w14:textId="77777777" w:rsidR="00180CCA" w:rsidRDefault="00180CCA" w:rsidP="00180CCA">
      <w:pPr>
        <w:ind w:left="360" w:hanging="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For Examiners use only</w:t>
      </w:r>
      <w:r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Ind w:w="378" w:type="dxa"/>
        <w:tblLook w:val="01E0" w:firstRow="1" w:lastRow="1" w:firstColumn="1" w:lastColumn="1" w:noHBand="0" w:noVBand="0"/>
      </w:tblPr>
      <w:tblGrid>
        <w:gridCol w:w="1170"/>
        <w:gridCol w:w="1980"/>
        <w:gridCol w:w="2070"/>
        <w:gridCol w:w="2160"/>
      </w:tblGrid>
      <w:tr w:rsidR="00180CCA" w14:paraId="7586762F" w14:textId="77777777" w:rsidTr="00504B42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8FE2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88E3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3C00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1C9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180CCA" w14:paraId="0A7322EC" w14:textId="77777777" w:rsidTr="00504B42"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E72E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9E2A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6B8D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E635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49A0EEA6" w14:textId="77777777" w:rsidTr="00504B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7CE4" w14:textId="77777777" w:rsidR="00180CCA" w:rsidRDefault="00180CCA" w:rsidP="00504B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29C5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369E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340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11DF982A" w14:textId="77777777" w:rsidTr="00504B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2C53" w14:textId="77777777" w:rsidR="00180CCA" w:rsidRDefault="00180CCA" w:rsidP="00504B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33B6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927F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19FB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1D902CC6" w14:textId="77777777" w:rsidTr="00504B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3EFA" w14:textId="77777777" w:rsidR="00180CCA" w:rsidRDefault="00180CCA" w:rsidP="00504B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CDBE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D276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A393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49C86223" w14:textId="77777777" w:rsidTr="00504B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70D6" w14:textId="77777777" w:rsidR="00180CCA" w:rsidRDefault="00180CCA" w:rsidP="00504B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9177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6642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E9F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1361266D" w14:textId="77777777" w:rsidTr="00504B42"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B388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2194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F4F1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B03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35823631" w14:textId="77777777" w:rsidTr="00504B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F041" w14:textId="77777777" w:rsidR="00180CCA" w:rsidRDefault="00180CCA" w:rsidP="00504B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9A20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6D0F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8B19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602700B1" w14:textId="77777777" w:rsidTr="00504B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D628" w14:textId="77777777" w:rsidR="00180CCA" w:rsidRDefault="00180CCA" w:rsidP="00504B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ACFF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A522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AB72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80CCA" w14:paraId="097E1BF7" w14:textId="77777777" w:rsidTr="00504B42"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26B14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E2C3DF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otal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012D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9E9" w14:textId="77777777" w:rsidR="00180CCA" w:rsidRDefault="00180CCA" w:rsidP="00504B42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14:paraId="46038EAC" w14:textId="77777777" w:rsidR="00180CCA" w:rsidRDefault="00180CCA" w:rsidP="00180CCA">
      <w:pPr>
        <w:spacing w:after="0"/>
        <w:ind w:left="360" w:hanging="360"/>
        <w:rPr>
          <w:rFonts w:ascii="Times New Roman" w:hAnsi="Times New Roman" w:cs="Times New Roman"/>
          <w:iCs/>
          <w:sz w:val="20"/>
          <w:szCs w:val="20"/>
        </w:rPr>
      </w:pPr>
    </w:p>
    <w:p w14:paraId="11854251" w14:textId="77777777" w:rsidR="008060AD" w:rsidRDefault="008060AD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14:paraId="404DCB22" w14:textId="77777777" w:rsidR="008060AD" w:rsidRDefault="008060AD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14:paraId="0376A98D" w14:textId="77777777" w:rsidR="008060AD" w:rsidRDefault="008060AD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14:paraId="7A5343A9" w14:textId="77777777" w:rsidR="008060AD" w:rsidRDefault="008060AD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14:paraId="6757A87F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231/2</w:t>
      </w:r>
    </w:p>
    <w:p w14:paraId="28E804F4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Biology</w:t>
      </w:r>
    </w:p>
    <w:p w14:paraId="6812BEEF" w14:textId="77777777" w:rsidR="00180CCA" w:rsidRDefault="00180CCA" w:rsidP="00180CCA">
      <w:pPr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Paper 2 (Theory)</w:t>
      </w:r>
    </w:p>
    <w:p w14:paraId="3233BCCE" w14:textId="77777777" w:rsidR="00180CCA" w:rsidRDefault="00180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DEE67C" w14:textId="77777777" w:rsidR="003928BB" w:rsidRPr="00041801" w:rsidRDefault="00F2445B" w:rsidP="00041801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80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(40 MARKS)</w:t>
      </w:r>
    </w:p>
    <w:p w14:paraId="533CC6A3" w14:textId="77777777" w:rsidR="00F2445B" w:rsidRDefault="00F2445B" w:rsidP="00041801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41801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 in the spaces provided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9D3FC4" w14:textId="77777777" w:rsidR="00F2445B" w:rsidRDefault="002B64F4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the term denature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4A43943" w14:textId="77777777" w:rsidR="002B64F4" w:rsidRDefault="002B64F4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B35B13B" w14:textId="77777777" w:rsidR="002B64F4" w:rsidRPr="002B64F4" w:rsidRDefault="002B64F4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5DD01DF" w14:textId="77777777" w:rsidR="00041801" w:rsidRDefault="002B64F4" w:rsidP="00041801">
      <w:pPr>
        <w:pStyle w:val="ListParagraph"/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0418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 an experiment to investigate the action of pepsin on egg albumen, equal amount</w:t>
      </w:r>
      <w:r w:rsidR="00656AD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pepsin were </w:t>
      </w:r>
    </w:p>
    <w:p w14:paraId="7A9D8EE4" w14:textId="77777777" w:rsidR="003E4CD3" w:rsidRDefault="002B64F4" w:rsidP="0004180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added to equal amounts of egg albumen in different test-tubes</w:t>
      </w:r>
      <w:r w:rsidR="0009528E">
        <w:rPr>
          <w:rFonts w:ascii="Times New Roman" w:hAnsi="Times New Roman" w:cs="Times New Roman"/>
          <w:sz w:val="24"/>
          <w:szCs w:val="24"/>
        </w:rPr>
        <w:t>. The test</w:t>
      </w:r>
      <w:r w:rsidR="003E4CD3">
        <w:rPr>
          <w:rFonts w:ascii="Times New Roman" w:hAnsi="Times New Roman" w:cs="Times New Roman"/>
          <w:sz w:val="24"/>
          <w:szCs w:val="24"/>
        </w:rPr>
        <w:t xml:space="preserve"> tubes were placed in water baths at different temperatures. The graph below shows time taken for the enzyme to digest protein in each. </w:t>
      </w:r>
    </w:p>
    <w:p w14:paraId="097FBA97" w14:textId="77777777" w:rsidR="003E4CD3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C20747C" wp14:editId="54215E83">
            <wp:simplePos x="0" y="0"/>
            <wp:positionH relativeFrom="column">
              <wp:posOffset>371475</wp:posOffset>
            </wp:positionH>
            <wp:positionV relativeFrom="paragraph">
              <wp:posOffset>75565</wp:posOffset>
            </wp:positionV>
            <wp:extent cx="5229225" cy="4038600"/>
            <wp:effectExtent l="1905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25ECC7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F9516E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B5B936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68F14B2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19E6D3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B917B9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D003B4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2ACEA8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46DAB3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40CC6F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2EF9C23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45AE13" w14:textId="77777777" w:rsidR="00041801" w:rsidRDefault="00041801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533F40F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26B62C" w14:textId="77777777" w:rsidR="00FF4715" w:rsidRDefault="00FF4715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277DD7" w14:textId="77777777" w:rsidR="00FF4715" w:rsidRDefault="00FF4715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B13825C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0418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the optimum temperature for the enzyme?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67CFAC9" w14:textId="77777777" w:rsidR="003E4CD3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3ADB20E" w14:textId="77777777" w:rsidR="003E4CD3" w:rsidRPr="002B64F4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994B666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0418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Account for the time taken to digest egg albumen at 45</w:t>
      </w:r>
      <w:r w:rsidRPr="0004180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92655CC" w14:textId="77777777" w:rsidR="003E4CD3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EB65EC7" w14:textId="77777777" w:rsidR="003E4CD3" w:rsidRPr="002B64F4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55EF92C" w14:textId="77777777" w:rsidR="002B64F4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E4CD3"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8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(i) In which form is the enzyme pepsin secreted.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789D0A6" w14:textId="77777777" w:rsidR="003E4CD3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D16249B" w14:textId="77777777" w:rsidR="003E4CD3" w:rsidRPr="002B64F4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5871FE7" w14:textId="77777777" w:rsidR="003E4CD3" w:rsidRDefault="003E4CD3" w:rsidP="00041801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Give a reason for yo</w:t>
      </w:r>
      <w:r w:rsidR="008D0581">
        <w:rPr>
          <w:rFonts w:ascii="Times New Roman" w:hAnsi="Times New Roman" w:cs="Times New Roman"/>
          <w:sz w:val="24"/>
          <w:szCs w:val="24"/>
        </w:rPr>
        <w:t>ur answer in c (i) above.</w:t>
      </w:r>
      <w:r w:rsidR="008D0581">
        <w:rPr>
          <w:rFonts w:ascii="Times New Roman" w:hAnsi="Times New Roman" w:cs="Times New Roman"/>
          <w:sz w:val="24"/>
          <w:szCs w:val="24"/>
        </w:rPr>
        <w:tab/>
      </w:r>
      <w:r w:rsidR="008D0581">
        <w:rPr>
          <w:rFonts w:ascii="Times New Roman" w:hAnsi="Times New Roman" w:cs="Times New Roman"/>
          <w:sz w:val="24"/>
          <w:szCs w:val="24"/>
        </w:rPr>
        <w:tab/>
      </w:r>
      <w:r w:rsidR="008D0581">
        <w:rPr>
          <w:rFonts w:ascii="Times New Roman" w:hAnsi="Times New Roman" w:cs="Times New Roman"/>
          <w:sz w:val="24"/>
          <w:szCs w:val="24"/>
        </w:rPr>
        <w:tab/>
      </w:r>
      <w:r w:rsidR="008D0581">
        <w:rPr>
          <w:rFonts w:ascii="Times New Roman" w:hAnsi="Times New Roman" w:cs="Times New Roman"/>
          <w:sz w:val="24"/>
          <w:szCs w:val="24"/>
        </w:rPr>
        <w:tab/>
      </w:r>
      <w:r w:rsidR="008D0581">
        <w:rPr>
          <w:rFonts w:ascii="Times New Roman" w:hAnsi="Times New Roman" w:cs="Times New Roman"/>
          <w:sz w:val="24"/>
          <w:szCs w:val="24"/>
        </w:rPr>
        <w:tab/>
      </w:r>
      <w:r w:rsidR="008D05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5BDFD9B3" w14:textId="77777777" w:rsidR="003E4CD3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5AFA0BD" w14:textId="77777777" w:rsidR="003E4CD3" w:rsidRPr="002B64F4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DB63E0A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r w:rsidR="008D05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four plant tissues which lack chloroplast.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376D522" w14:textId="77777777" w:rsidR="003E4CD3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0DB487A" w14:textId="77777777" w:rsidR="003E4CD3" w:rsidRPr="002B64F4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77842F8" w14:textId="77777777" w:rsidR="003E4CD3" w:rsidRDefault="003E4CD3" w:rsidP="002B64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="008D05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the function of the pad of gum in herbivorous feeding.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BADE4FC" w14:textId="77777777" w:rsidR="003E4CD3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936568F" w14:textId="77777777" w:rsidR="003E4CD3" w:rsidRPr="002B64F4" w:rsidRDefault="003E4CD3" w:rsidP="003E4CD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4A3A2F0" w14:textId="77777777" w:rsidR="002B64F4" w:rsidRDefault="003E4CD3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ecological study, students collected and marked 120 ants </w:t>
      </w:r>
      <w:r w:rsidR="002E6695">
        <w:rPr>
          <w:rFonts w:ascii="Times New Roman" w:hAnsi="Times New Roman" w:cs="Times New Roman"/>
          <w:sz w:val="24"/>
          <w:szCs w:val="24"/>
        </w:rPr>
        <w:t>and released them. After 48 hours, the students captured another 90 ants, 20 of which had been marked previously.</w:t>
      </w:r>
    </w:p>
    <w:p w14:paraId="04AE95C0" w14:textId="77777777" w:rsidR="002E6695" w:rsidRDefault="002E6695" w:rsidP="002E66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ants were there in the compound? Show your working.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8B3A1F2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E58876C" w14:textId="77777777" w:rsidR="002E6695" w:rsidRPr="002B64F4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5501128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BAED39E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CF9350F" w14:textId="77777777" w:rsidR="008D0581" w:rsidRDefault="008D0581" w:rsidP="008D058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F754036" w14:textId="77777777" w:rsidR="008D0581" w:rsidRPr="008D0581" w:rsidRDefault="008D0581" w:rsidP="008D058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02D4790" w14:textId="77777777" w:rsidR="002E6695" w:rsidRDefault="002E6695" w:rsidP="002E66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limitations of this method in sampling animal populations?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41F212C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948883A" w14:textId="77777777" w:rsidR="002E6695" w:rsidRPr="002B64F4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E9EE8DF" w14:textId="77777777" w:rsidR="002E6695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15877A6" w14:textId="77777777" w:rsidR="002E6695" w:rsidRPr="002B64F4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9F2DD78" w14:textId="77777777" w:rsidR="002E6695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52706FB" w14:textId="77777777" w:rsidR="002E6695" w:rsidRPr="002B64F4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543ADF1" w14:textId="77777777" w:rsidR="002E6695" w:rsidRDefault="002E6695" w:rsidP="002E66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other methods which could be used to determine the population?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074B977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8FBC594" w14:textId="77777777" w:rsidR="002E6695" w:rsidRPr="002B64F4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DD76CDA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E66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C779B03" w14:textId="77777777" w:rsidR="002E6695" w:rsidRDefault="008D0581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F339A8A" wp14:editId="19BC5689">
            <wp:simplePos x="0" y="0"/>
            <wp:positionH relativeFrom="column">
              <wp:posOffset>504825</wp:posOffset>
            </wp:positionH>
            <wp:positionV relativeFrom="paragraph">
              <wp:posOffset>421005</wp:posOffset>
            </wp:positionV>
            <wp:extent cx="5334000" cy="2238375"/>
            <wp:effectExtent l="19050" t="0" r="0" b="0"/>
            <wp:wrapNone/>
            <wp:docPr id="11" name="Picture 11" descr="C:\Users\Nzambia\AppData\Local\Microsoft\Windows\Temporary Internet Files\Content.Word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zambia\AppData\Local\Microsoft\Windows\Temporary Internet Files\Content.Word\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695">
        <w:rPr>
          <w:rFonts w:ascii="Times New Roman" w:hAnsi="Times New Roman" w:cs="Times New Roman"/>
          <w:sz w:val="24"/>
          <w:szCs w:val="24"/>
        </w:rPr>
        <w:t>The experiment below was set-up to investigate some physiological processes. The glucose solution was first boiled then cooled. The set-up was left for 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2E6695">
        <w:rPr>
          <w:rFonts w:ascii="Times New Roman" w:hAnsi="Times New Roman" w:cs="Times New Roman"/>
          <w:sz w:val="24"/>
          <w:szCs w:val="24"/>
        </w:rPr>
        <w:t>hrs.</w:t>
      </w:r>
    </w:p>
    <w:p w14:paraId="33827993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7ED66E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F509E0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889247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60A352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6643C7" w14:textId="77777777" w:rsidR="008D0581" w:rsidRDefault="008D0581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42EB9C" w14:textId="77777777" w:rsidR="008D0581" w:rsidRDefault="008D0581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5569A1" w14:textId="77777777" w:rsidR="002E6695" w:rsidRDefault="002E6695" w:rsidP="002E6695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DC23AE7" w14:textId="77777777" w:rsidR="002E6695" w:rsidRDefault="002E6695" w:rsidP="002E669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Suggest two aims of the experiment.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F5A7BAC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D474177" w14:textId="77777777" w:rsidR="002E6695" w:rsidRPr="002B64F4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1A72CC0" w14:textId="77777777" w:rsidR="002E6695" w:rsidRDefault="002E6695" w:rsidP="002E669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State the expected observations after 24 hours.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56C9646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1CDAAB7" w14:textId="77777777" w:rsidR="002E6695" w:rsidRPr="002B64F4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A1AD332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Explain your observations in </w:t>
      </w:r>
      <w:r w:rsidR="00913A7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(i)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224FF29" w14:textId="77777777" w:rsidR="002E6695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05D71C7" w14:textId="77777777" w:rsidR="002E6695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BE2CDBC" w14:textId="77777777" w:rsidR="002E6695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Why was glucose solution boiled then cooled?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6FBB276" w14:textId="77777777" w:rsidR="002E6695" w:rsidRDefault="002E6695" w:rsidP="002E6695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0FA3ACC" w14:textId="77777777" w:rsidR="007D2248" w:rsidRPr="00913A7F" w:rsidRDefault="002E6695" w:rsidP="00913A7F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AAE8D75" w14:textId="77777777" w:rsidR="002E6695" w:rsidRDefault="002E6695" w:rsidP="002E669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a control for the above experiment.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575AA2D" w14:textId="77777777" w:rsidR="002E6695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0E7709" w14:textId="77777777" w:rsidR="002E6695" w:rsidRPr="002B64F4" w:rsidRDefault="002E6695" w:rsidP="002E66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BF96352" w14:textId="77777777" w:rsidR="002E6695" w:rsidRDefault="00913A7F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950744C" wp14:editId="4E8A8018">
            <wp:simplePos x="0" y="0"/>
            <wp:positionH relativeFrom="column">
              <wp:posOffset>704850</wp:posOffset>
            </wp:positionH>
            <wp:positionV relativeFrom="paragraph">
              <wp:posOffset>236220</wp:posOffset>
            </wp:positionV>
            <wp:extent cx="4295775" cy="2381250"/>
            <wp:effectExtent l="19050" t="0" r="9525" b="0"/>
            <wp:wrapNone/>
            <wp:docPr id="14" name="Picture 14" descr="C:\Users\Nzambia\AppData\Local\Microsoft\Windows\Temporary Internet Files\Content.Word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zambia\AppData\Local\Microsoft\Windows\Temporary Internet Files\Content.Word\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1000" contrast="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695">
        <w:rPr>
          <w:rFonts w:ascii="Times New Roman" w:hAnsi="Times New Roman" w:cs="Times New Roman"/>
          <w:sz w:val="24"/>
          <w:szCs w:val="24"/>
        </w:rPr>
        <w:t xml:space="preserve">The diagram </w:t>
      </w:r>
      <w:r w:rsidR="007D2248">
        <w:rPr>
          <w:rFonts w:ascii="Times New Roman" w:hAnsi="Times New Roman" w:cs="Times New Roman"/>
          <w:sz w:val="24"/>
          <w:szCs w:val="24"/>
        </w:rPr>
        <w:t>below shows an experimental set up to investigate an</w:t>
      </w:r>
      <w:r w:rsidR="00460BEB">
        <w:rPr>
          <w:rFonts w:ascii="Times New Roman" w:hAnsi="Times New Roman" w:cs="Times New Roman"/>
          <w:sz w:val="24"/>
          <w:szCs w:val="24"/>
        </w:rPr>
        <w:t xml:space="preserve"> aspect of germination.</w:t>
      </w:r>
    </w:p>
    <w:p w14:paraId="39640C78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E3F1C9A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3924F2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4B526C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A5D267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8572BE" w14:textId="77777777" w:rsidR="00913A7F" w:rsidRDefault="00913A7F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8F94C6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4B6126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0DAB3E4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33F770" w14:textId="77777777" w:rsidR="00460BEB" w:rsidRDefault="00460BEB" w:rsidP="00460BE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the following used in this experiment?</w:t>
      </w:r>
    </w:p>
    <w:p w14:paraId="61A853B6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Potassium hydroxide pellets?</w:t>
      </w:r>
      <w:r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11A046A9" w14:textId="77777777" w:rsidR="00460BEB" w:rsidRDefault="00460BEB" w:rsidP="00460BEB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CC37731" w14:textId="77777777" w:rsidR="00460BEB" w:rsidRPr="002B64F4" w:rsidRDefault="00460BEB" w:rsidP="00460BEB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1C07CAE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Moist cotton wool?</w:t>
      </w:r>
      <w:r w:rsidR="00656ADE">
        <w:rPr>
          <w:rFonts w:ascii="Times New Roman" w:hAnsi="Times New Roman" w:cs="Times New Roman"/>
          <w:sz w:val="24"/>
          <w:szCs w:val="24"/>
        </w:rPr>
        <w:t xml:space="preserve"> </w:t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</w:r>
      <w:r w:rsidR="00656ADE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07BC593" w14:textId="77777777" w:rsidR="00460BEB" w:rsidRDefault="00460BEB" w:rsidP="00460BEB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757723F" w14:textId="77777777" w:rsidR="00460BEB" w:rsidRPr="002B64F4" w:rsidRDefault="00460BEB" w:rsidP="00460BEB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0C69D33" w14:textId="77777777" w:rsidR="00656ADE" w:rsidRDefault="00460BEB" w:rsidP="00460BE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With reference to points x and y state the </w:t>
      </w:r>
      <w:r w:rsidR="00656ADE">
        <w:rPr>
          <w:rFonts w:ascii="Times New Roman" w:hAnsi="Times New Roman" w:cs="Times New Roman"/>
          <w:sz w:val="24"/>
          <w:szCs w:val="24"/>
        </w:rPr>
        <w:t>direction the</w:t>
      </w:r>
      <w:r>
        <w:rPr>
          <w:rFonts w:ascii="Times New Roman" w:hAnsi="Times New Roman" w:cs="Times New Roman"/>
          <w:sz w:val="24"/>
          <w:szCs w:val="24"/>
        </w:rPr>
        <w:t xml:space="preserve"> dye would move towards during the </w:t>
      </w:r>
    </w:p>
    <w:p w14:paraId="4E897DDA" w14:textId="77777777" w:rsidR="00460BEB" w:rsidRDefault="00656ADE" w:rsidP="00656ADE">
      <w:pPr>
        <w:pStyle w:val="ListParagraph"/>
        <w:tabs>
          <w:tab w:val="left" w:pos="9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>experiment.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BADE340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8F3B391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83C86B0" w14:textId="77777777" w:rsidR="00460BEB" w:rsidRDefault="00A60897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60BEB">
        <w:rPr>
          <w:rFonts w:ascii="Times New Roman" w:hAnsi="Times New Roman" w:cs="Times New Roman"/>
          <w:sz w:val="24"/>
          <w:szCs w:val="24"/>
        </w:rPr>
        <w:t>(ii) Give reasons for your answer in (b) (i)</w:t>
      </w:r>
      <w:r w:rsidR="00460BEB"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ab/>
      </w:r>
      <w:r w:rsidR="00460BEB">
        <w:rPr>
          <w:rFonts w:ascii="Times New Roman" w:hAnsi="Times New Roman" w:cs="Times New Roman"/>
          <w:sz w:val="24"/>
          <w:szCs w:val="24"/>
        </w:rPr>
        <w:tab/>
        <w:t>(</w:t>
      </w:r>
      <w:r w:rsidR="008E6D95">
        <w:rPr>
          <w:rFonts w:ascii="Times New Roman" w:hAnsi="Times New Roman" w:cs="Times New Roman"/>
          <w:sz w:val="24"/>
          <w:szCs w:val="24"/>
        </w:rPr>
        <w:t>2</w:t>
      </w:r>
      <w:r w:rsidR="00460BEB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507CC94" w14:textId="77777777" w:rsidR="00A60897" w:rsidRDefault="00A60897" w:rsidP="00A60897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7401DEA" w14:textId="77777777" w:rsidR="00A60897" w:rsidRPr="002B64F4" w:rsidRDefault="00A60897" w:rsidP="00A60897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1C84CCF" w14:textId="77777777" w:rsidR="00A60897" w:rsidRDefault="00A60897" w:rsidP="00A60897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C3780E2" w14:textId="77777777" w:rsidR="00A60897" w:rsidRPr="00A60897" w:rsidRDefault="00A60897" w:rsidP="00A60897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8583638" w14:textId="77777777" w:rsidR="00460BEB" w:rsidRDefault="00A60897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260F58E" wp14:editId="4CB92473">
            <wp:simplePos x="0" y="0"/>
            <wp:positionH relativeFrom="column">
              <wp:posOffset>1743075</wp:posOffset>
            </wp:positionH>
            <wp:positionV relativeFrom="paragraph">
              <wp:posOffset>454660</wp:posOffset>
            </wp:positionV>
            <wp:extent cx="2419350" cy="2124075"/>
            <wp:effectExtent l="19050" t="0" r="0" b="0"/>
            <wp:wrapNone/>
            <wp:docPr id="17" name="Picture 17" descr="C:\Users\Nzambia\AppData\Local\Microsoft\Windows\Temporary Internet Files\Content.Word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zambia\AppData\Local\Microsoft\Windows\Temporary Internet Files\Content.Word\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30000"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BEB">
        <w:rPr>
          <w:rFonts w:ascii="Times New Roman" w:hAnsi="Times New Roman" w:cs="Times New Roman"/>
          <w:sz w:val="24"/>
          <w:szCs w:val="24"/>
        </w:rPr>
        <w:t>In an experiment to investigate a factor affecting photosynthesis, a leaf of a potted plant which had been kept in the dark overnight was covered with alluminium foil as shown in the diagram below.</w:t>
      </w:r>
    </w:p>
    <w:p w14:paraId="2B24CD33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E0E29D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6266A4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0897F8" w14:textId="77777777" w:rsidR="00A60897" w:rsidRDefault="00A60897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BAB846" w14:textId="77777777" w:rsidR="00A60897" w:rsidRDefault="00A60897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3C0B3A" w14:textId="77777777" w:rsidR="00A60897" w:rsidRDefault="00A60897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8799F3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29A5A4" w14:textId="77777777" w:rsidR="00460BEB" w:rsidRDefault="00460BEB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C45E6A" w14:textId="77777777" w:rsidR="00460BEB" w:rsidRDefault="00A60897" w:rsidP="00460BE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</w:t>
      </w:r>
      <w:r w:rsidR="00460BEB">
        <w:rPr>
          <w:rFonts w:ascii="Times New Roman" w:hAnsi="Times New Roman" w:cs="Times New Roman"/>
          <w:sz w:val="24"/>
          <w:szCs w:val="24"/>
        </w:rPr>
        <w:t>t up was kept in sunlight for three hours after which a food test was carried out on the leaf.</w:t>
      </w:r>
    </w:p>
    <w:p w14:paraId="2E67008B" w14:textId="77777777" w:rsidR="00460BEB" w:rsidRDefault="00460BEB" w:rsidP="00460BE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0897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food test was carried out?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08CADE3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FF7ABB0" w14:textId="77777777" w:rsidR="00460BEB" w:rsidRDefault="00460BEB" w:rsidP="00460BE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Pr="00A60897">
        <w:rPr>
          <w:rFonts w:ascii="Times New Roman" w:hAnsi="Times New Roman" w:cs="Times New Roman"/>
          <w:b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results of the food test.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B82710F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637F224" w14:textId="77777777" w:rsidR="00460BEB" w:rsidRPr="002B64F4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B511091" w14:textId="77777777" w:rsidR="00460BEB" w:rsidRDefault="00460BEB" w:rsidP="00460B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Pr="00A60897">
        <w:rPr>
          <w:rFonts w:ascii="Times New Roman" w:hAnsi="Times New Roman" w:cs="Times New Roman"/>
          <w:b/>
          <w:sz w:val="24"/>
          <w:szCs w:val="24"/>
        </w:rPr>
        <w:t>Account</w:t>
      </w:r>
      <w:r>
        <w:rPr>
          <w:rFonts w:ascii="Times New Roman" w:hAnsi="Times New Roman" w:cs="Times New Roman"/>
          <w:sz w:val="24"/>
          <w:szCs w:val="24"/>
        </w:rPr>
        <w:t xml:space="preserve"> for the result of the food test.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FF55B12" w14:textId="77777777" w:rsidR="00460BEB" w:rsidRDefault="00460BEB" w:rsidP="00460BEB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2B3BDED" w14:textId="77777777" w:rsidR="00460BEB" w:rsidRPr="002B64F4" w:rsidRDefault="00460BEB" w:rsidP="00460BEB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489CE4A" w14:textId="77777777" w:rsidR="00B66D83" w:rsidRDefault="00B66D83" w:rsidP="00460BE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Why was the set up kept in sunlight for three hours.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5BBD8A1" w14:textId="77777777" w:rsidR="00B66D83" w:rsidRDefault="00B66D83" w:rsidP="00B66D8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27290F9" w14:textId="77777777" w:rsidR="00B66D83" w:rsidRPr="002B64F4" w:rsidRDefault="00B66D83" w:rsidP="00B66D8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0307D4B" w14:textId="77777777" w:rsidR="00B66D83" w:rsidRDefault="00B66D83" w:rsidP="00B66D8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Why was it necessary to keep the plant in the darkness before the experiment?</w:t>
      </w:r>
      <w:r w:rsidR="008E6D95">
        <w:rPr>
          <w:rFonts w:ascii="Times New Roman" w:hAnsi="Times New Roman" w:cs="Times New Roman"/>
          <w:sz w:val="24"/>
          <w:szCs w:val="24"/>
        </w:rPr>
        <w:t xml:space="preserve"> </w:t>
      </w:r>
      <w:r w:rsidR="008E6D9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F43821C" w14:textId="77777777" w:rsidR="00B66D83" w:rsidRDefault="00B66D83" w:rsidP="00B66D83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BE33A2B" w14:textId="77777777" w:rsidR="00B66D83" w:rsidRPr="002B64F4" w:rsidRDefault="00B66D83" w:rsidP="00B66D83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73B8732" w14:textId="77777777" w:rsidR="00B66D83" w:rsidRDefault="00B66D83" w:rsidP="00460BE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than light state one other factor that affects the rate of photosynthesis.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1BE6182" w14:textId="77777777" w:rsidR="00B66D83" w:rsidRDefault="00B66D83" w:rsidP="00B66D8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FAF71A0" w14:textId="77777777" w:rsidR="00B66D83" w:rsidRDefault="00B66D83" w:rsidP="00B66D8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8A6BFD9" w14:textId="77777777" w:rsidR="00A60897" w:rsidRDefault="00A60897" w:rsidP="00B66D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1AAE91" w14:textId="77777777" w:rsidR="00A60897" w:rsidRDefault="00A60897" w:rsidP="00B66D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A7B623" w14:textId="77777777" w:rsidR="00A60897" w:rsidRDefault="00A60897" w:rsidP="00B66D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31ECD" w14:textId="77777777" w:rsidR="00B66D83" w:rsidRPr="00B2073C" w:rsidRDefault="00B66D83" w:rsidP="00B2073C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2073C">
        <w:rPr>
          <w:rFonts w:ascii="Times New Roman" w:hAnsi="Times New Roman" w:cs="Times New Roman"/>
          <w:b/>
          <w:sz w:val="24"/>
          <w:szCs w:val="24"/>
        </w:rPr>
        <w:lastRenderedPageBreak/>
        <w:t>SECTION B – 40 MARKS</w:t>
      </w:r>
    </w:p>
    <w:p w14:paraId="45C18041" w14:textId="77777777" w:rsidR="00B66D83" w:rsidRPr="00B66D83" w:rsidRDefault="00B66D83" w:rsidP="00B2073C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question 6 (compulsory) and either 7 or 8</w:t>
      </w:r>
    </w:p>
    <w:p w14:paraId="2B621907" w14:textId="77777777" w:rsidR="00460BEB" w:rsidRDefault="00B66D83" w:rsidP="005F6E9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experiment to investigate a certain process in a given plant species</w:t>
      </w:r>
      <w:r w:rsidR="008E6D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rate of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>consumption and the rate of Carbon (IV) oxide release were measured over a period of time for the day. The results of the investigation are as shown in the table below.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05"/>
        <w:gridCol w:w="576"/>
        <w:gridCol w:w="576"/>
        <w:gridCol w:w="666"/>
        <w:gridCol w:w="666"/>
        <w:gridCol w:w="666"/>
        <w:gridCol w:w="666"/>
        <w:gridCol w:w="876"/>
        <w:gridCol w:w="876"/>
        <w:gridCol w:w="876"/>
        <w:gridCol w:w="876"/>
      </w:tblGrid>
      <w:tr w:rsidR="00B66D83" w:rsidRPr="00B66D83" w14:paraId="219B1ABF" w14:textId="77777777" w:rsidTr="00B66D83">
        <w:tc>
          <w:tcPr>
            <w:tcW w:w="2605" w:type="dxa"/>
          </w:tcPr>
          <w:p w14:paraId="6D66EC18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Time of days (hrs)</w:t>
            </w:r>
          </w:p>
        </w:tc>
        <w:tc>
          <w:tcPr>
            <w:tcW w:w="576" w:type="dxa"/>
          </w:tcPr>
          <w:p w14:paraId="207C4AA8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576" w:type="dxa"/>
          </w:tcPr>
          <w:p w14:paraId="5B48E546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666" w:type="dxa"/>
          </w:tcPr>
          <w:p w14:paraId="16908AE5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666" w:type="dxa"/>
          </w:tcPr>
          <w:p w14:paraId="422D2C36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666" w:type="dxa"/>
          </w:tcPr>
          <w:p w14:paraId="5A05F639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666" w:type="dxa"/>
          </w:tcPr>
          <w:p w14:paraId="31C3C40C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876" w:type="dxa"/>
          </w:tcPr>
          <w:p w14:paraId="3E44C3F2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876" w:type="dxa"/>
          </w:tcPr>
          <w:p w14:paraId="6F1DEE9B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876" w:type="dxa"/>
          </w:tcPr>
          <w:p w14:paraId="6A57AC63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876" w:type="dxa"/>
          </w:tcPr>
          <w:p w14:paraId="407D4A60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</w:tr>
      <w:tr w:rsidR="00B66D83" w:rsidRPr="00B66D83" w14:paraId="3E0E2A77" w14:textId="77777777" w:rsidTr="00B66D83">
        <w:tc>
          <w:tcPr>
            <w:tcW w:w="2605" w:type="dxa"/>
          </w:tcPr>
          <w:p w14:paraId="565DCB01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B207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 xml:space="preserve"> consumption mm</w:t>
            </w:r>
            <w:r w:rsidRPr="00B66D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/min</w:t>
            </w:r>
          </w:p>
        </w:tc>
        <w:tc>
          <w:tcPr>
            <w:tcW w:w="576" w:type="dxa"/>
          </w:tcPr>
          <w:p w14:paraId="6741D95A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14:paraId="643C326D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66" w:type="dxa"/>
          </w:tcPr>
          <w:p w14:paraId="74676C8A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66" w:type="dxa"/>
          </w:tcPr>
          <w:p w14:paraId="3EBBEE62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66" w:type="dxa"/>
          </w:tcPr>
          <w:p w14:paraId="4AB4F001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66" w:type="dxa"/>
          </w:tcPr>
          <w:p w14:paraId="1A683E5E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6" w:type="dxa"/>
          </w:tcPr>
          <w:p w14:paraId="2C2D541F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6" w:type="dxa"/>
          </w:tcPr>
          <w:p w14:paraId="6200F709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5A1202F0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000795E5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66D83" w:rsidRPr="00B66D83" w14:paraId="155CF880" w14:textId="77777777" w:rsidTr="00B66D83">
        <w:tc>
          <w:tcPr>
            <w:tcW w:w="2605" w:type="dxa"/>
          </w:tcPr>
          <w:p w14:paraId="407FDA85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B207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 xml:space="preserve"> release mm</w:t>
            </w:r>
            <w:r w:rsidRPr="00B66D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66D83">
              <w:rPr>
                <w:rFonts w:ascii="Times New Roman" w:hAnsi="Times New Roman" w:cs="Times New Roman"/>
                <w:sz w:val="20"/>
                <w:szCs w:val="20"/>
              </w:rPr>
              <w:t>/min</w:t>
            </w:r>
          </w:p>
        </w:tc>
        <w:tc>
          <w:tcPr>
            <w:tcW w:w="576" w:type="dxa"/>
          </w:tcPr>
          <w:p w14:paraId="03EEE5C7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6" w:type="dxa"/>
          </w:tcPr>
          <w:p w14:paraId="7EF1C560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6" w:type="dxa"/>
          </w:tcPr>
          <w:p w14:paraId="1C2DFC06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14:paraId="2B2A274E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14:paraId="0B32ACDD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14:paraId="321E3F60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6" w:type="dxa"/>
          </w:tcPr>
          <w:p w14:paraId="4D721C57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76" w:type="dxa"/>
          </w:tcPr>
          <w:p w14:paraId="2DB626F9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76" w:type="dxa"/>
          </w:tcPr>
          <w:p w14:paraId="4001F17A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76" w:type="dxa"/>
          </w:tcPr>
          <w:p w14:paraId="2599B90D" w14:textId="77777777" w:rsidR="00B66D83" w:rsidRPr="00B66D83" w:rsidRDefault="00B66D83" w:rsidP="00B66D8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</w:tbl>
    <w:p w14:paraId="2AB5F2A2" w14:textId="77777777" w:rsidR="00B66D83" w:rsidRDefault="00B66D83" w:rsidP="005F6E9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2A0A2B" w14:textId="77777777" w:rsidR="00C47CF4" w:rsidRDefault="00C47CF4" w:rsidP="005F6E9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same axes, draw the graphs of volume of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 xml:space="preserve">consumed and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>released against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6E95">
        <w:rPr>
          <w:rFonts w:ascii="Times New Roman" w:hAnsi="Times New Roman" w:cs="Times New Roman"/>
          <w:sz w:val="24"/>
          <w:szCs w:val="24"/>
        </w:rPr>
        <w:tab/>
      </w:r>
      <w:r w:rsidR="008E6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14:paraId="64D4DAE0" w14:textId="77777777" w:rsidR="00C47CF4" w:rsidRDefault="00421862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75B81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pt;margin-top:1.8pt;width:516.75pt;height:564.4pt;z-index:251662336">
            <v:imagedata r:id="rId11" o:title="" croptop="12903f" cropbottom="2828f" cropleft="-547f" cropright="-91f"/>
          </v:shape>
          <o:OLEObject Type="Embed" ProgID="Visio.Drawing.11" ShapeID="_x0000_s1027" DrawAspect="Content" ObjectID="_1712748633" r:id="rId12"/>
        </w:object>
      </w:r>
    </w:p>
    <w:p w14:paraId="54DDB99C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2687A3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2E5C9F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A40286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01A273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C1F277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7F8D28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570DC6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B84165" w14:textId="77777777" w:rsidR="00C47CF4" w:rsidRDefault="00C47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B178B7" w14:textId="77777777" w:rsidR="00C47CF4" w:rsidRDefault="00C47CF4" w:rsidP="00C47CF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biochemical processes represented by;</w:t>
      </w:r>
    </w:p>
    <w:p w14:paraId="3A70C0B9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>consumption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29E548C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F1E4271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6E7E31C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>release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6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9007EE4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310C2E1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510E13F" w14:textId="77777777" w:rsidR="00C47CF4" w:rsidRDefault="00C47CF4" w:rsidP="00C47CF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shape of the curve for </w:t>
      </w:r>
    </w:p>
    <w:p w14:paraId="739DE781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>consumption.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BC733DB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41D12ED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A6BFB0C" w14:textId="77777777" w:rsidR="005F6E95" w:rsidRDefault="005F6E95" w:rsidP="005F6E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B8AB308" w14:textId="77777777" w:rsidR="005F6E95" w:rsidRPr="005F6E95" w:rsidRDefault="005F6E95" w:rsidP="005F6E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303122C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Carbon (IV) </w:t>
      </w:r>
      <w:r w:rsidR="008E6D95">
        <w:rPr>
          <w:rFonts w:ascii="Times New Roman" w:hAnsi="Times New Roman" w:cs="Times New Roman"/>
          <w:sz w:val="24"/>
          <w:szCs w:val="24"/>
        </w:rPr>
        <w:t xml:space="preserve">oxide </w:t>
      </w:r>
      <w:r>
        <w:rPr>
          <w:rFonts w:ascii="Times New Roman" w:hAnsi="Times New Roman" w:cs="Times New Roman"/>
          <w:sz w:val="24"/>
          <w:szCs w:val="24"/>
        </w:rPr>
        <w:t>release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6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37DCFAC6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38D6123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1D44212" w14:textId="77777777" w:rsidR="005F6E95" w:rsidRDefault="005F6E95" w:rsidP="005F6E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6F79BE2" w14:textId="77777777" w:rsidR="005F6E95" w:rsidRPr="005F6E95" w:rsidRDefault="005F6E95" w:rsidP="005F6E9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42403CA" w14:textId="77777777" w:rsidR="00C47CF4" w:rsidRDefault="00C47CF4" w:rsidP="00C47CF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From the graph, state the time of the day when the plant attains compensation point.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4B262A8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A7F8DB0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A6B7DCB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What is meant by compensation point.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8C59AF4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FD6640C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C8FF4B" w14:textId="77777777" w:rsidR="00C47CF4" w:rsidRDefault="00C47CF4" w:rsidP="00C47CF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temperature affects the rate of Carbon (IV) Oxide consumption in a plant.</w:t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FF6BF68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819C67B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FE04463" w14:textId="77777777" w:rsidR="00C47CF4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9AC4C6E" w14:textId="77777777" w:rsidR="00E52D3E" w:rsidRDefault="00C47CF4" w:rsidP="00C47CF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1FCCFDB" w14:textId="77777777" w:rsidR="00C47CF4" w:rsidRPr="00E52D3E" w:rsidRDefault="00E52D3E" w:rsidP="00E52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BEF1BA" w14:textId="77777777" w:rsidR="00B66D83" w:rsidRDefault="00C47CF4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 Name five methods of excretion in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3A4C5F5C" w14:textId="77777777" w:rsidR="00C47CF4" w:rsidRDefault="00C47CF4" w:rsidP="00C47C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 three reasons why plants lack complex excretory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EF330C1" w14:textId="77777777" w:rsidR="00C47CF4" w:rsidRDefault="00C47CF4" w:rsidP="00C47C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State six excretory products in plants and give their economic uses.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14:paraId="72A217E7" w14:textId="77777777" w:rsidR="00C47CF4" w:rsidRDefault="00C47CF4" w:rsidP="00F244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pollination?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F7BF72C" w14:textId="77777777" w:rsidR="00C47CF4" w:rsidRDefault="00C47CF4" w:rsidP="00C47CF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Discuss the sequence of events that take place from the time a pollen grain falls on the stigma until a </w:t>
      </w:r>
    </w:p>
    <w:p w14:paraId="61C62F5F" w14:textId="77777777" w:rsidR="00C47CF4" w:rsidRDefault="00C47CF4" w:rsidP="00C47CF4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seed is formed.</w:t>
      </w:r>
      <w:r w:rsidR="00AB7383">
        <w:rPr>
          <w:rFonts w:ascii="Times New Roman" w:hAnsi="Times New Roman" w:cs="Times New Roman"/>
          <w:sz w:val="24"/>
          <w:szCs w:val="24"/>
        </w:rPr>
        <w:t xml:space="preserve">  </w:t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</w:r>
      <w:r w:rsidR="00AB7383">
        <w:rPr>
          <w:rFonts w:ascii="Times New Roman" w:hAnsi="Times New Roman" w:cs="Times New Roman"/>
          <w:sz w:val="24"/>
          <w:szCs w:val="24"/>
        </w:rPr>
        <w:tab/>
        <w:t>(18 marks)</w:t>
      </w:r>
    </w:p>
    <w:p w14:paraId="0B1427E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F4C95D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81C9A9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C64668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2BD4B2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2F95E1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39BEF1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0308242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001BED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0440E3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43A1E7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4AF27C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E94C1E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BDF638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3FA1D1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D3BD10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ACEDE2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D2E15A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C016F3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E14C97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E81489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0CBE1A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89D11C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CC08D43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1F8082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35C83B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F3630B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CF7B48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5D53C9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081500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BE8162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…………………………………………………………………………………………………………..</w:t>
      </w:r>
    </w:p>
    <w:p w14:paraId="21A6A87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198BB7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B5C717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47A972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05D61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0F1F94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DF608D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2BE025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E6C8792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49995D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3168D4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337E3B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226EEE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AA788C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8362B7C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12EDF9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E441F1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6686AA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ED13BB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BED0FF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08B000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F8DD3E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F07355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2950EC3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B641A5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A54659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2C9F27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867003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280210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880350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9802B5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50A4BA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704B98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B4E5FE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8C24EC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154052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…………………………………………………………………………………………………………..</w:t>
      </w:r>
    </w:p>
    <w:p w14:paraId="4F5758A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4EFE4B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22529B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6BE8CB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729925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0DFD41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5D96BC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109565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E420A4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691AC0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D82293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575041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52BCF83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CC49B8C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D90243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DCA7AC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BD5A0A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D80F78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7A45C6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77A4A1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97835C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3B5128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49588A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7A8824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69AB13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78C5EA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F17C27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D8C705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FBE0E3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934740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C5409C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F08244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665BEB2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8517DE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9577BC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C33727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…………………………………………………………………………………………………………..</w:t>
      </w:r>
    </w:p>
    <w:p w14:paraId="1CBBAA9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68BDE0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ED2CDA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82932B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F8BCAF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0F6EEF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C3AC6F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5EF928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2D5F422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50365B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E61DB2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B21071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D19BF5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FCF540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FD7C3D9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38128DC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D094F44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932F19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26C156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77F37C3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68B180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1254C0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E2D56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F21AC0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9D2748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9CDE212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A66A3C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EA50D7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D0151F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6B12C45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5FC22D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4D2634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637A9A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07560F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21594CF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0FAA210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…………………………………………………………………………………………………………..</w:t>
      </w:r>
    </w:p>
    <w:p w14:paraId="3A2829FD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1DF9126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8D02828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4A1801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2BAD77B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4E9523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603DB3A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CFE1257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A127E61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28722EE" w14:textId="77777777" w:rsidR="00C47CF4" w:rsidRDefault="00C47CF4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554008B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2A5A68B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7F2F85D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F2EE7C4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57E3E30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724BE89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7AE546E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5E9BE73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533C2E59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6CAEDBD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20F4A97" w14:textId="77777777" w:rsidR="00E52D3E" w:rsidRPr="00C47CF4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FAD8861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4F55BF17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790A4A2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3089511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B4BB28D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20D8AFD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C99D57E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4A0047D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9D8EE5A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23CBC5B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F129160" w14:textId="77777777" w:rsidR="00E52D3E" w:rsidRPr="00C47CF4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65FF10F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9AFAD7C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6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39F2A25" w14:textId="77777777" w:rsidR="00E52D3E" w:rsidRDefault="00E52D3E" w:rsidP="00E52D3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sectPr w:rsidR="00E52D3E" w:rsidSect="00180CCA">
      <w:footerReference w:type="default" r:id="rId13"/>
      <w:footerReference w:type="first" r:id="rId14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E33A9" w14:textId="77777777" w:rsidR="00421862" w:rsidRDefault="00421862" w:rsidP="007D2248">
      <w:pPr>
        <w:spacing w:after="0" w:line="240" w:lineRule="auto"/>
      </w:pPr>
      <w:r>
        <w:separator/>
      </w:r>
    </w:p>
  </w:endnote>
  <w:endnote w:type="continuationSeparator" w:id="0">
    <w:p w14:paraId="6864305D" w14:textId="77777777" w:rsidR="00421862" w:rsidRDefault="00421862" w:rsidP="007D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999336"/>
      <w:docPartObj>
        <w:docPartGallery w:val="Page Numbers (Bottom of Page)"/>
        <w:docPartUnique/>
      </w:docPartObj>
    </w:sdtPr>
    <w:sdtEndPr/>
    <w:sdtContent>
      <w:sdt>
        <w:sdtPr>
          <w:id w:val="361250129"/>
          <w:docPartObj>
            <w:docPartGallery w:val="Page Numbers (Top of Page)"/>
            <w:docPartUnique/>
          </w:docPartObj>
        </w:sdtPr>
        <w:sdtEndPr/>
        <w:sdtContent>
          <w:p w14:paraId="0E6243B6" w14:textId="77777777" w:rsidR="008A7732" w:rsidRDefault="008A773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CC67AB" w14:textId="77777777" w:rsidR="007D2248" w:rsidRPr="007D2248" w:rsidRDefault="007D2248" w:rsidP="007D2248">
    <w:pPr>
      <w:pStyle w:val="Footer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93132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DDF72B1" w14:textId="77777777" w:rsidR="008A7732" w:rsidRDefault="008A773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3FCCC4" w14:textId="77777777" w:rsidR="00180CCA" w:rsidRPr="00180CCA" w:rsidRDefault="00180CCA" w:rsidP="00180CCA">
    <w:pPr>
      <w:pStyle w:val="Footer"/>
      <w:tabs>
        <w:tab w:val="clear" w:pos="9360"/>
        <w:tab w:val="right" w:pos="10440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283BB" w14:textId="77777777" w:rsidR="00421862" w:rsidRDefault="00421862" w:rsidP="007D2248">
      <w:pPr>
        <w:spacing w:after="0" w:line="240" w:lineRule="auto"/>
      </w:pPr>
      <w:r>
        <w:separator/>
      </w:r>
    </w:p>
  </w:footnote>
  <w:footnote w:type="continuationSeparator" w:id="0">
    <w:p w14:paraId="0AB70AAE" w14:textId="77777777" w:rsidR="00421862" w:rsidRDefault="00421862" w:rsidP="007D2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763DD"/>
    <w:multiLevelType w:val="hybridMultilevel"/>
    <w:tmpl w:val="8E1682E6"/>
    <w:lvl w:ilvl="0" w:tplc="6C5472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539CD"/>
    <w:multiLevelType w:val="hybridMultilevel"/>
    <w:tmpl w:val="CE447A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557967"/>
    <w:multiLevelType w:val="hybridMultilevel"/>
    <w:tmpl w:val="ABA6A440"/>
    <w:lvl w:ilvl="0" w:tplc="5A6AF6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01650"/>
    <w:multiLevelType w:val="hybridMultilevel"/>
    <w:tmpl w:val="72106C3C"/>
    <w:lvl w:ilvl="0" w:tplc="8B745B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F0739"/>
    <w:multiLevelType w:val="hybridMultilevel"/>
    <w:tmpl w:val="AF8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4E78FD"/>
    <w:multiLevelType w:val="hybridMultilevel"/>
    <w:tmpl w:val="7FB6DB86"/>
    <w:lvl w:ilvl="0" w:tplc="5148BD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E1228"/>
    <w:multiLevelType w:val="hybridMultilevel"/>
    <w:tmpl w:val="C1043D14"/>
    <w:lvl w:ilvl="0" w:tplc="15A227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45B"/>
    <w:rsid w:val="00001DDA"/>
    <w:rsid w:val="00041801"/>
    <w:rsid w:val="00045AB6"/>
    <w:rsid w:val="0004653E"/>
    <w:rsid w:val="0006647D"/>
    <w:rsid w:val="000771A1"/>
    <w:rsid w:val="00077C80"/>
    <w:rsid w:val="00077F74"/>
    <w:rsid w:val="00086935"/>
    <w:rsid w:val="0009528E"/>
    <w:rsid w:val="000A49EA"/>
    <w:rsid w:val="000B0DB9"/>
    <w:rsid w:val="000B2DD6"/>
    <w:rsid w:val="000B3B79"/>
    <w:rsid w:val="000C1999"/>
    <w:rsid w:val="000C69FF"/>
    <w:rsid w:val="000C71A4"/>
    <w:rsid w:val="000E0755"/>
    <w:rsid w:val="000F35BB"/>
    <w:rsid w:val="000F61B8"/>
    <w:rsid w:val="00100601"/>
    <w:rsid w:val="00107C2E"/>
    <w:rsid w:val="001333D2"/>
    <w:rsid w:val="0013506F"/>
    <w:rsid w:val="00150AB9"/>
    <w:rsid w:val="00171AD5"/>
    <w:rsid w:val="001734AF"/>
    <w:rsid w:val="00180CCA"/>
    <w:rsid w:val="001858BB"/>
    <w:rsid w:val="00190F2E"/>
    <w:rsid w:val="001A570B"/>
    <w:rsid w:val="001A7CCA"/>
    <w:rsid w:val="001B138C"/>
    <w:rsid w:val="001B7513"/>
    <w:rsid w:val="001C44F5"/>
    <w:rsid w:val="001C50A5"/>
    <w:rsid w:val="001D5949"/>
    <w:rsid w:val="001D600A"/>
    <w:rsid w:val="001E1FCF"/>
    <w:rsid w:val="001E356E"/>
    <w:rsid w:val="001E59C0"/>
    <w:rsid w:val="00205C36"/>
    <w:rsid w:val="00213308"/>
    <w:rsid w:val="002646F9"/>
    <w:rsid w:val="00292629"/>
    <w:rsid w:val="002935B0"/>
    <w:rsid w:val="002A1C18"/>
    <w:rsid w:val="002B64F4"/>
    <w:rsid w:val="002C2E9E"/>
    <w:rsid w:val="002C6D74"/>
    <w:rsid w:val="002E6695"/>
    <w:rsid w:val="002F1FD2"/>
    <w:rsid w:val="002F32FC"/>
    <w:rsid w:val="002F3EDD"/>
    <w:rsid w:val="003015F9"/>
    <w:rsid w:val="003155D1"/>
    <w:rsid w:val="00320577"/>
    <w:rsid w:val="003348C4"/>
    <w:rsid w:val="003357C4"/>
    <w:rsid w:val="00340A27"/>
    <w:rsid w:val="0035460A"/>
    <w:rsid w:val="0039049E"/>
    <w:rsid w:val="003928BB"/>
    <w:rsid w:val="003A1EB5"/>
    <w:rsid w:val="003A7EA2"/>
    <w:rsid w:val="003C505C"/>
    <w:rsid w:val="003D7765"/>
    <w:rsid w:val="003D7E59"/>
    <w:rsid w:val="003E22CE"/>
    <w:rsid w:val="003E27EF"/>
    <w:rsid w:val="003E4CD3"/>
    <w:rsid w:val="00415357"/>
    <w:rsid w:val="00421862"/>
    <w:rsid w:val="0043776C"/>
    <w:rsid w:val="00453963"/>
    <w:rsid w:val="00460B53"/>
    <w:rsid w:val="00460BEB"/>
    <w:rsid w:val="004731D9"/>
    <w:rsid w:val="00482945"/>
    <w:rsid w:val="004B3634"/>
    <w:rsid w:val="004D0C9C"/>
    <w:rsid w:val="004E18BA"/>
    <w:rsid w:val="004E4771"/>
    <w:rsid w:val="004F0B8D"/>
    <w:rsid w:val="00503683"/>
    <w:rsid w:val="00507B34"/>
    <w:rsid w:val="00510B93"/>
    <w:rsid w:val="005200DD"/>
    <w:rsid w:val="0052370B"/>
    <w:rsid w:val="0052419D"/>
    <w:rsid w:val="005403D4"/>
    <w:rsid w:val="005435E2"/>
    <w:rsid w:val="005605ED"/>
    <w:rsid w:val="005635AA"/>
    <w:rsid w:val="005677B3"/>
    <w:rsid w:val="005A7DD1"/>
    <w:rsid w:val="005B22D7"/>
    <w:rsid w:val="005C49C7"/>
    <w:rsid w:val="005E4A83"/>
    <w:rsid w:val="005F6E95"/>
    <w:rsid w:val="00605FC6"/>
    <w:rsid w:val="006262ED"/>
    <w:rsid w:val="0062734E"/>
    <w:rsid w:val="00634A90"/>
    <w:rsid w:val="00654550"/>
    <w:rsid w:val="00656ADE"/>
    <w:rsid w:val="00670477"/>
    <w:rsid w:val="00673E44"/>
    <w:rsid w:val="00691812"/>
    <w:rsid w:val="00694005"/>
    <w:rsid w:val="006A07F7"/>
    <w:rsid w:val="006A2811"/>
    <w:rsid w:val="006A3CD0"/>
    <w:rsid w:val="006A4E8A"/>
    <w:rsid w:val="006B4612"/>
    <w:rsid w:val="006B49D4"/>
    <w:rsid w:val="006C3A0A"/>
    <w:rsid w:val="006D46D5"/>
    <w:rsid w:val="006E7898"/>
    <w:rsid w:val="006F390F"/>
    <w:rsid w:val="007020E7"/>
    <w:rsid w:val="0070367E"/>
    <w:rsid w:val="00703926"/>
    <w:rsid w:val="0071578C"/>
    <w:rsid w:val="00726EA1"/>
    <w:rsid w:val="00746F1A"/>
    <w:rsid w:val="007470D3"/>
    <w:rsid w:val="0074794C"/>
    <w:rsid w:val="007573E0"/>
    <w:rsid w:val="0076372A"/>
    <w:rsid w:val="00763E37"/>
    <w:rsid w:val="0078665F"/>
    <w:rsid w:val="00790921"/>
    <w:rsid w:val="007B234F"/>
    <w:rsid w:val="007C64D5"/>
    <w:rsid w:val="007D20F2"/>
    <w:rsid w:val="007D2248"/>
    <w:rsid w:val="007D3764"/>
    <w:rsid w:val="0080436A"/>
    <w:rsid w:val="00804E44"/>
    <w:rsid w:val="008060AD"/>
    <w:rsid w:val="00816791"/>
    <w:rsid w:val="0082262D"/>
    <w:rsid w:val="008318FC"/>
    <w:rsid w:val="008326A7"/>
    <w:rsid w:val="00846AD6"/>
    <w:rsid w:val="008534F1"/>
    <w:rsid w:val="008774DB"/>
    <w:rsid w:val="008A2FFD"/>
    <w:rsid w:val="008A7732"/>
    <w:rsid w:val="008B4212"/>
    <w:rsid w:val="008B726E"/>
    <w:rsid w:val="008C0F49"/>
    <w:rsid w:val="008D0581"/>
    <w:rsid w:val="008E6D95"/>
    <w:rsid w:val="008E75BF"/>
    <w:rsid w:val="008F1038"/>
    <w:rsid w:val="009102A9"/>
    <w:rsid w:val="00911D8D"/>
    <w:rsid w:val="0091249A"/>
    <w:rsid w:val="00913A7F"/>
    <w:rsid w:val="00925AAF"/>
    <w:rsid w:val="009359B7"/>
    <w:rsid w:val="009429A1"/>
    <w:rsid w:val="00954DAB"/>
    <w:rsid w:val="0095581B"/>
    <w:rsid w:val="0098347F"/>
    <w:rsid w:val="00992769"/>
    <w:rsid w:val="00993D2B"/>
    <w:rsid w:val="00994950"/>
    <w:rsid w:val="009A051E"/>
    <w:rsid w:val="009A4A16"/>
    <w:rsid w:val="009A4BD2"/>
    <w:rsid w:val="009C46BE"/>
    <w:rsid w:val="009C7E2A"/>
    <w:rsid w:val="009C7FDC"/>
    <w:rsid w:val="009D5557"/>
    <w:rsid w:val="009D6275"/>
    <w:rsid w:val="009D791B"/>
    <w:rsid w:val="00A00E9D"/>
    <w:rsid w:val="00A178D2"/>
    <w:rsid w:val="00A3153E"/>
    <w:rsid w:val="00A33A2C"/>
    <w:rsid w:val="00A44BE2"/>
    <w:rsid w:val="00A50432"/>
    <w:rsid w:val="00A505DF"/>
    <w:rsid w:val="00A57F9C"/>
    <w:rsid w:val="00A60897"/>
    <w:rsid w:val="00A84374"/>
    <w:rsid w:val="00AA5983"/>
    <w:rsid w:val="00AB7383"/>
    <w:rsid w:val="00AC2A92"/>
    <w:rsid w:val="00AE3896"/>
    <w:rsid w:val="00AE5984"/>
    <w:rsid w:val="00AF398C"/>
    <w:rsid w:val="00B01412"/>
    <w:rsid w:val="00B02983"/>
    <w:rsid w:val="00B05842"/>
    <w:rsid w:val="00B2073C"/>
    <w:rsid w:val="00B52796"/>
    <w:rsid w:val="00B53035"/>
    <w:rsid w:val="00B66D83"/>
    <w:rsid w:val="00B742E4"/>
    <w:rsid w:val="00B74C3E"/>
    <w:rsid w:val="00B8190A"/>
    <w:rsid w:val="00B85B6E"/>
    <w:rsid w:val="00B9308A"/>
    <w:rsid w:val="00B93473"/>
    <w:rsid w:val="00BA1759"/>
    <w:rsid w:val="00BA23A0"/>
    <w:rsid w:val="00BA4C63"/>
    <w:rsid w:val="00BB3183"/>
    <w:rsid w:val="00BB582A"/>
    <w:rsid w:val="00BB75AF"/>
    <w:rsid w:val="00BE48D4"/>
    <w:rsid w:val="00BF2D45"/>
    <w:rsid w:val="00BF42DE"/>
    <w:rsid w:val="00C112CF"/>
    <w:rsid w:val="00C30D54"/>
    <w:rsid w:val="00C34137"/>
    <w:rsid w:val="00C44644"/>
    <w:rsid w:val="00C45280"/>
    <w:rsid w:val="00C47CF4"/>
    <w:rsid w:val="00C54644"/>
    <w:rsid w:val="00C61538"/>
    <w:rsid w:val="00C6773E"/>
    <w:rsid w:val="00C80310"/>
    <w:rsid w:val="00C84453"/>
    <w:rsid w:val="00C846A2"/>
    <w:rsid w:val="00C847C1"/>
    <w:rsid w:val="00C92FE3"/>
    <w:rsid w:val="00C9705D"/>
    <w:rsid w:val="00CB1A37"/>
    <w:rsid w:val="00CC4A98"/>
    <w:rsid w:val="00CC7EE1"/>
    <w:rsid w:val="00CD20D9"/>
    <w:rsid w:val="00CD3FCA"/>
    <w:rsid w:val="00CD4C69"/>
    <w:rsid w:val="00CE2C06"/>
    <w:rsid w:val="00D00E6D"/>
    <w:rsid w:val="00D2135A"/>
    <w:rsid w:val="00D27993"/>
    <w:rsid w:val="00D32210"/>
    <w:rsid w:val="00D43307"/>
    <w:rsid w:val="00D67078"/>
    <w:rsid w:val="00D76757"/>
    <w:rsid w:val="00D86C8A"/>
    <w:rsid w:val="00DA2D8F"/>
    <w:rsid w:val="00DC052A"/>
    <w:rsid w:val="00DC2CBC"/>
    <w:rsid w:val="00DC78EB"/>
    <w:rsid w:val="00DD0686"/>
    <w:rsid w:val="00DD7154"/>
    <w:rsid w:val="00DE6FFE"/>
    <w:rsid w:val="00DF3422"/>
    <w:rsid w:val="00E01610"/>
    <w:rsid w:val="00E01CB6"/>
    <w:rsid w:val="00E029E1"/>
    <w:rsid w:val="00E03C48"/>
    <w:rsid w:val="00E215F4"/>
    <w:rsid w:val="00E3092B"/>
    <w:rsid w:val="00E30ED5"/>
    <w:rsid w:val="00E36479"/>
    <w:rsid w:val="00E4192C"/>
    <w:rsid w:val="00E52D3E"/>
    <w:rsid w:val="00E64874"/>
    <w:rsid w:val="00E7646C"/>
    <w:rsid w:val="00E77B77"/>
    <w:rsid w:val="00E77E40"/>
    <w:rsid w:val="00E80A28"/>
    <w:rsid w:val="00E82E8B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F10C51"/>
    <w:rsid w:val="00F11879"/>
    <w:rsid w:val="00F11E8B"/>
    <w:rsid w:val="00F1497F"/>
    <w:rsid w:val="00F21EAB"/>
    <w:rsid w:val="00F2445B"/>
    <w:rsid w:val="00F31668"/>
    <w:rsid w:val="00F33F11"/>
    <w:rsid w:val="00F478BD"/>
    <w:rsid w:val="00F532BF"/>
    <w:rsid w:val="00F82E84"/>
    <w:rsid w:val="00F91699"/>
    <w:rsid w:val="00F9761A"/>
    <w:rsid w:val="00FB1144"/>
    <w:rsid w:val="00FB2EEB"/>
    <w:rsid w:val="00FB3EC4"/>
    <w:rsid w:val="00FC1EBC"/>
    <w:rsid w:val="00FD77FF"/>
    <w:rsid w:val="00FF4715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EAFFD"/>
  <w15:docId w15:val="{A2037718-C231-4970-A980-9E1E5DFF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4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248"/>
  </w:style>
  <w:style w:type="paragraph" w:styleId="Footer">
    <w:name w:val="footer"/>
    <w:basedOn w:val="Normal"/>
    <w:link w:val="FooterChar"/>
    <w:uiPriority w:val="99"/>
    <w:unhideWhenUsed/>
    <w:rsid w:val="007D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248"/>
  </w:style>
  <w:style w:type="paragraph" w:styleId="BalloonText">
    <w:name w:val="Balloon Text"/>
    <w:basedOn w:val="Normal"/>
    <w:link w:val="BalloonTextChar"/>
    <w:uiPriority w:val="99"/>
    <w:semiHidden/>
    <w:unhideWhenUsed/>
    <w:rsid w:val="007D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2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6D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2449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Windows User</cp:lastModifiedBy>
  <cp:revision>3</cp:revision>
  <dcterms:created xsi:type="dcterms:W3CDTF">2022-02-01T06:29:00Z</dcterms:created>
  <dcterms:modified xsi:type="dcterms:W3CDTF">2022-04-29T11:44:00Z</dcterms:modified>
</cp:coreProperties>
</file>