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329F">
        <w:rPr>
          <w:rFonts w:ascii="Times New Roman" w:hAnsi="Times New Roman" w:cs="Times New Roman"/>
          <w:b/>
          <w:sz w:val="26"/>
          <w:szCs w:val="26"/>
          <w:u w:val="single"/>
        </w:rPr>
        <w:t>Question 1</w:t>
      </w:r>
    </w:p>
    <w:p w:rsidR="00B02FA7" w:rsidRPr="00FD329F" w:rsidRDefault="00B02FA7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(a)</w:t>
      </w:r>
      <w:r w:rsidR="009A25FA" w:rsidRPr="00FD329F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FD329F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sz w:val="26"/>
          <w:szCs w:val="26"/>
        </w:rPr>
        <w:t>)</w:t>
      </w:r>
      <w:r w:rsidR="009A25FA" w:rsidRPr="00FD329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Pteridophyta</w:t>
      </w:r>
      <w:proofErr w:type="spellEnd"/>
    </w:p>
    <w:p w:rsidR="00B02FA7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Reasons</w:t>
      </w:r>
    </w:p>
    <w:p w:rsidR="00B02FA7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- It has fronds</w:t>
      </w:r>
    </w:p>
    <w:p w:rsidR="00B02FA7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–Body differentiated into roots, stems and leaves but no flowers.</w:t>
      </w:r>
    </w:p>
    <w:p w:rsidR="00B02FA7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–Has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sori</w:t>
      </w:r>
      <w:proofErr w:type="spellEnd"/>
      <w:r w:rsidRPr="00FD329F">
        <w:rPr>
          <w:rFonts w:ascii="Times New Roman" w:hAnsi="Times New Roman" w:cs="Times New Roman"/>
          <w:sz w:val="26"/>
          <w:szCs w:val="26"/>
        </w:rPr>
        <w:t>.</w:t>
      </w:r>
    </w:p>
    <w:p w:rsidR="00B02FA7" w:rsidRPr="00FD329F" w:rsidRDefault="00B02FA7" w:rsidP="009A25F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ii) K</w:t>
      </w: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B02FA7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b)</w:t>
      </w:r>
      <w:r w:rsidR="009A25FA" w:rsidRPr="00FD329F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proofErr w:type="gramStart"/>
      <w:r w:rsidRPr="00FD329F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sz w:val="26"/>
          <w:szCs w:val="26"/>
        </w:rPr>
        <w:t xml:space="preserve">) </w:t>
      </w:r>
      <w:r w:rsidR="009A25FA" w:rsidRPr="00FD329F">
        <w:rPr>
          <w:rFonts w:ascii="Times New Roman" w:hAnsi="Times New Roman" w:cs="Times New Roman"/>
          <w:sz w:val="26"/>
          <w:szCs w:val="26"/>
        </w:rPr>
        <w:tab/>
      </w:r>
      <w:r w:rsidRPr="00FD329F">
        <w:rPr>
          <w:rFonts w:ascii="Times New Roman" w:hAnsi="Times New Roman" w:cs="Times New Roman"/>
          <w:sz w:val="26"/>
          <w:szCs w:val="26"/>
        </w:rPr>
        <w:t xml:space="preserve">A-Rhizome   </w:t>
      </w:r>
    </w:p>
    <w:p w:rsidR="00B02FA7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B. 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Sori</w:t>
      </w:r>
      <w:proofErr w:type="spellEnd"/>
    </w:p>
    <w:p w:rsidR="00B02FA7" w:rsidRPr="00FD329F" w:rsidRDefault="00B02FA7" w:rsidP="009A25F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ii)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</w:t>
      </w:r>
      <w:r w:rsidRPr="00FD329F">
        <w:rPr>
          <w:rFonts w:ascii="Times New Roman" w:hAnsi="Times New Roman" w:cs="Times New Roman"/>
          <w:sz w:val="26"/>
          <w:szCs w:val="26"/>
        </w:rPr>
        <w:t xml:space="preserve"> It contains sporangia that bear spores</w:t>
      </w: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02FA7" w:rsidRPr="00FD329F" w:rsidRDefault="00B02FA7" w:rsidP="009A25FA">
      <w:pPr>
        <w:spacing w:line="36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c)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proofErr w:type="gramStart"/>
      <w:r w:rsidRPr="00FD329F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sz w:val="26"/>
          <w:szCs w:val="26"/>
        </w:rPr>
        <w:t>)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 </w:t>
      </w:r>
      <w:r w:rsidRPr="00FD329F">
        <w:rPr>
          <w:rFonts w:ascii="Times New Roman" w:hAnsi="Times New Roman" w:cs="Times New Roman"/>
          <w:sz w:val="26"/>
          <w:szCs w:val="26"/>
        </w:rPr>
        <w:t xml:space="preserve"> presence of gametophyte phase and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sporophyte</w:t>
      </w:r>
      <w:proofErr w:type="spellEnd"/>
      <w:r w:rsidRPr="00FD329F">
        <w:rPr>
          <w:rFonts w:ascii="Times New Roman" w:hAnsi="Times New Roman" w:cs="Times New Roman"/>
          <w:sz w:val="26"/>
          <w:szCs w:val="26"/>
        </w:rPr>
        <w:t xml:space="preserve"> phase in lifecycle of an organism.</w:t>
      </w:r>
    </w:p>
    <w:p w:rsidR="009A25FA" w:rsidRPr="00FD329F" w:rsidRDefault="00B02FA7" w:rsidP="009A25F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ii) 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</w:t>
      </w:r>
      <w:r w:rsidR="009A25FA" w:rsidRPr="00FD329F">
        <w:rPr>
          <w:rFonts w:ascii="Times New Roman" w:hAnsi="Times New Roman" w:cs="Times New Roman"/>
          <w:sz w:val="26"/>
          <w:szCs w:val="26"/>
        </w:rPr>
        <w:tab/>
        <w:t xml:space="preserve">Q – Gametophyte </w:t>
      </w:r>
    </w:p>
    <w:p w:rsidR="009A25FA" w:rsidRPr="00FD329F" w:rsidRDefault="00B02FA7" w:rsidP="009A25FA">
      <w:pPr>
        <w:spacing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Z-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Sporophyte</w:t>
      </w:r>
      <w:proofErr w:type="spellEnd"/>
      <w:r w:rsidRPr="00FD329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02FA7" w:rsidRPr="00FD329F" w:rsidRDefault="009A25FA" w:rsidP="009A25FA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02FA7" w:rsidRPr="00FD329F" w:rsidRDefault="00B02FA7" w:rsidP="009A25FA">
      <w:pPr>
        <w:spacing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iii) </w:t>
      </w:r>
      <w:r w:rsidR="009A25FA" w:rsidRPr="00FD329F">
        <w:rPr>
          <w:rFonts w:ascii="Times New Roman" w:hAnsi="Times New Roman" w:cs="Times New Roman"/>
          <w:sz w:val="26"/>
          <w:szCs w:val="26"/>
        </w:rPr>
        <w:t xml:space="preserve"> </w:t>
      </w:r>
      <w:r w:rsidRPr="00FD329F">
        <w:rPr>
          <w:rFonts w:ascii="Times New Roman" w:hAnsi="Times New Roman" w:cs="Times New Roman"/>
          <w:sz w:val="26"/>
          <w:szCs w:val="26"/>
        </w:rPr>
        <w:t xml:space="preserve">Produces haploid male and female </w:t>
      </w:r>
      <w:proofErr w:type="gramStart"/>
      <w:r w:rsidRPr="00FD329F">
        <w:rPr>
          <w:rFonts w:ascii="Times New Roman" w:hAnsi="Times New Roman" w:cs="Times New Roman"/>
          <w:sz w:val="26"/>
          <w:szCs w:val="26"/>
        </w:rPr>
        <w:t>gametes, that</w:t>
      </w:r>
      <w:proofErr w:type="gramEnd"/>
      <w:r w:rsidRPr="00FD329F">
        <w:rPr>
          <w:rFonts w:ascii="Times New Roman" w:hAnsi="Times New Roman" w:cs="Times New Roman"/>
          <w:sz w:val="26"/>
          <w:szCs w:val="26"/>
        </w:rPr>
        <w:t xml:space="preserve"> undergo fertilization to produce zygote that develops into a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sporophyte</w:t>
      </w:r>
      <w:proofErr w:type="spellEnd"/>
      <w:r w:rsidRPr="00FD329F">
        <w:rPr>
          <w:rFonts w:ascii="Times New Roman" w:hAnsi="Times New Roman" w:cs="Times New Roman"/>
          <w:sz w:val="26"/>
          <w:szCs w:val="26"/>
        </w:rPr>
        <w:t>.</w:t>
      </w:r>
    </w:p>
    <w:p w:rsidR="00B02FA7" w:rsidRPr="00FD329F" w:rsidRDefault="00B02FA7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</w:pPr>
      <w:r w:rsidRPr="00FD329F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  <w:lastRenderedPageBreak/>
        <w:t>Question 2</w:t>
      </w:r>
    </w:p>
    <w:p w:rsidR="00B02FA7" w:rsidRPr="00FD329F" w:rsidRDefault="00B02FA7" w:rsidP="009A25F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(a)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(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i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Seed;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(1mk)</w:t>
      </w: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(ii)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It has one scar / point of attachment to placenta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(1mk)</w:t>
      </w:r>
    </w:p>
    <w:p w:rsidR="009A25FA" w:rsidRPr="00FD329F" w:rsidRDefault="009A25FA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B02FA7" w:rsidRPr="00FD329F" w:rsidRDefault="009A25FA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(b)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</w:t>
      </w:r>
      <w:proofErr w:type="spellStart"/>
      <w:proofErr w:type="gram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)  Germination; 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B02FA7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(1mk)</w:t>
      </w:r>
    </w:p>
    <w:p w:rsidR="009A25FA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</w:t>
      </w:r>
    </w:p>
    <w:p w:rsidR="00B02FA7" w:rsidRPr="00FD329F" w:rsidRDefault="00B02FA7" w:rsidP="009A25FA">
      <w:pPr>
        <w:pStyle w:val="ListParagraph"/>
        <w:spacing w:line="360" w:lineRule="auto"/>
        <w:ind w:left="1890" w:hanging="45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(ii)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Water moves into the seed through the 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micropyle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by 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imbitions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; the seed swells; stored food become 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hydralised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/ enzyme break down the stored food into soluble products; the embryo uses the soluble nutrients leading to radical coming out through the 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micropyle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;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(3mks)</w:t>
      </w: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(c)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(</w:t>
      </w:r>
      <w:proofErr w:type="spellStart"/>
      <w:proofErr w:type="gram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)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</w:t>
      </w:r>
      <w:r w:rsidR="003D6539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–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mature embryo</w:t>
      </w: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-Absence of growth inhibitors</w:t>
      </w: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Presence growth hormones;</w:t>
      </w:r>
    </w:p>
    <w:p w:rsidR="00B02FA7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proofErr w:type="gramStart"/>
      <w:r w:rsidR="003D6539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soft</w:t>
      </w:r>
      <w:proofErr w:type="gramEnd"/>
      <w:r w:rsidR="003D6539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/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permeable </w:t>
      </w:r>
      <w:proofErr w:type="spell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testa</w:t>
      </w:r>
      <w:proofErr w:type="spell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; 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(1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</w:rPr>
        <w:t>st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2 point , 2mks)</w:t>
      </w:r>
    </w:p>
    <w:p w:rsidR="009A25FA" w:rsidRPr="00FD329F" w:rsidRDefault="00B02FA7" w:rsidP="009A25FA">
      <w:pPr>
        <w:pStyle w:val="ListParagraph"/>
        <w:spacing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</w:p>
    <w:p w:rsidR="00B02FA7" w:rsidRPr="00FD329F" w:rsidRDefault="00B02FA7" w:rsidP="009A25FA">
      <w:pPr>
        <w:pStyle w:val="ListParagraph"/>
        <w:spacing w:line="360" w:lineRule="auto"/>
        <w:ind w:firstLine="72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(ii) – Absence of light</w:t>
      </w:r>
      <w:r w:rsidR="003D5B93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o</w:t>
      </w:r>
      <w:r w:rsidR="007D1E26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f specific wavelength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; </w:t>
      </w:r>
    </w:p>
    <w:p w:rsidR="00B02FA7" w:rsidRPr="00FD329F" w:rsidRDefault="00B02FA7" w:rsidP="009A25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Low / freezing / chilling temperature</w:t>
      </w:r>
    </w:p>
    <w:p w:rsidR="00B02FA7" w:rsidRPr="00FD329F" w:rsidRDefault="00B02FA7" w:rsidP="009A25F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Lack of moisture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(1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</w:rPr>
        <w:t>st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2 point, 2mks)</w:t>
      </w:r>
    </w:p>
    <w:p w:rsidR="009A25FA" w:rsidRPr="00FD329F" w:rsidRDefault="009A25FA" w:rsidP="009A25FA">
      <w:pPr>
        <w:spacing w:line="360" w:lineRule="auto"/>
        <w:ind w:left="720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B02FA7" w:rsidRPr="00FD329F" w:rsidRDefault="00B02FA7" w:rsidP="009A25FA">
      <w:pPr>
        <w:spacing w:line="360" w:lineRule="auto"/>
        <w:ind w:left="72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(d)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(</w:t>
      </w:r>
      <w:proofErr w:type="spellStart"/>
      <w:proofErr w:type="gramStart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i</w:t>
      </w:r>
      <w:proofErr w:type="spellEnd"/>
      <w:proofErr w:type="gramEnd"/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) The indicator D turned yellow;</w:t>
      </w:r>
    </w:p>
    <w:p w:rsidR="00B02FA7" w:rsidRPr="00FD329F" w:rsidRDefault="00B02FA7" w:rsidP="009A25FA">
      <w:pPr>
        <w:spacing w:line="360" w:lineRule="auto"/>
        <w:ind w:left="1890" w:hanging="45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>(ii) The soaked seeds carry out respiration; which produces CO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  <w:vertAlign w:val="subscript"/>
        </w:rPr>
        <w:t>2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which in turn changes the indicator from blue to yellow;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(3mks)</w:t>
      </w:r>
    </w:p>
    <w:p w:rsidR="00B02FA7" w:rsidRPr="00FD329F" w:rsidRDefault="00B02FA7" w:rsidP="009A25FA">
      <w:pPr>
        <w:spacing w:line="360" w:lineRule="auto"/>
        <w:ind w:left="720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9A25FA"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(iii) Use boiled seeds / dry seed;  </w:t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FD329F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(1mk)</w:t>
      </w:r>
    </w:p>
    <w:p w:rsidR="009A25FA" w:rsidRPr="00FD329F" w:rsidRDefault="009A25FA" w:rsidP="009A25FA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329F">
        <w:rPr>
          <w:rFonts w:ascii="Times New Roman" w:hAnsi="Times New Roman" w:cs="Times New Roman"/>
          <w:b/>
          <w:sz w:val="26"/>
          <w:szCs w:val="26"/>
          <w:u w:val="single"/>
        </w:rPr>
        <w:t>Question 3</w:t>
      </w:r>
    </w:p>
    <w:p w:rsidR="009A25FA" w:rsidRPr="00FD329F" w:rsidRDefault="000B40D4" w:rsidP="000B40D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L – </w:t>
      </w:r>
      <w:proofErr w:type="spellStart"/>
      <w:r w:rsidRPr="00FD329F">
        <w:rPr>
          <w:rFonts w:ascii="Times New Roman" w:hAnsi="Times New Roman" w:cs="Times New Roman"/>
          <w:sz w:val="26"/>
          <w:szCs w:val="26"/>
        </w:rPr>
        <w:t>mammalia</w:t>
      </w:r>
      <w:proofErr w:type="spellEnd"/>
    </w:p>
    <w:p w:rsidR="000B40D4" w:rsidRPr="00FD329F" w:rsidRDefault="000B40D4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Body is covered with fur</w:t>
      </w:r>
    </w:p>
    <w:p w:rsidR="000B40D4" w:rsidRPr="00FD329F" w:rsidRDefault="000B40D4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B40D4" w:rsidRPr="00FD329F" w:rsidRDefault="000B40D4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K – Aves</w:t>
      </w:r>
    </w:p>
    <w:p w:rsidR="000B40D4" w:rsidRPr="00FD329F" w:rsidRDefault="000B40D4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lastRenderedPageBreak/>
        <w:t>Has a beak</w:t>
      </w:r>
    </w:p>
    <w:p w:rsidR="000B40D4" w:rsidRPr="00FD329F" w:rsidRDefault="000B40D4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Body covered with feathers</w:t>
      </w:r>
    </w:p>
    <w:p w:rsidR="00FE54E2" w:rsidRPr="00FD329F" w:rsidRDefault="00FE54E2" w:rsidP="000B40D4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B40D4" w:rsidRPr="00FD329F" w:rsidRDefault="000B40D4" w:rsidP="000B40D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E- </w:t>
      </w:r>
      <w:r w:rsidR="00E46F19" w:rsidRPr="00FD329F">
        <w:rPr>
          <w:rFonts w:ascii="Times New Roman" w:hAnsi="Times New Roman" w:cs="Times New Roman"/>
          <w:sz w:val="26"/>
          <w:szCs w:val="26"/>
        </w:rPr>
        <w:t>dorsal fin</w:t>
      </w:r>
    </w:p>
    <w:p w:rsidR="00E46F19" w:rsidRPr="00FD329F" w:rsidRDefault="00E46F19" w:rsidP="00E46F1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 xml:space="preserve">F – </w:t>
      </w:r>
      <w:r w:rsidR="00FE54E2" w:rsidRPr="00FD329F">
        <w:rPr>
          <w:rFonts w:ascii="Times New Roman" w:hAnsi="Times New Roman" w:cs="Times New Roman"/>
          <w:sz w:val="26"/>
          <w:szCs w:val="26"/>
        </w:rPr>
        <w:t>Operculum</w:t>
      </w:r>
    </w:p>
    <w:p w:rsidR="00E46F19" w:rsidRPr="00FD329F" w:rsidRDefault="00E46F19" w:rsidP="00E46F1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G – Pectoral fin</w:t>
      </w:r>
    </w:p>
    <w:p w:rsidR="00E46F19" w:rsidRPr="00FD329F" w:rsidRDefault="00E46F19" w:rsidP="00E46F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ii</w:t>
      </w:r>
      <w:r w:rsidR="00FE54E2" w:rsidRPr="00FD329F">
        <w:rPr>
          <w:rFonts w:ascii="Times New Roman" w:hAnsi="Times New Roman" w:cs="Times New Roman"/>
          <w:sz w:val="26"/>
          <w:szCs w:val="26"/>
        </w:rPr>
        <w:t xml:space="preserve">.       </w:t>
      </w:r>
      <w:proofErr w:type="gramStart"/>
      <w:r w:rsidR="00FE54E2" w:rsidRPr="00FD329F">
        <w:rPr>
          <w:rFonts w:ascii="Times New Roman" w:hAnsi="Times New Roman" w:cs="Times New Roman"/>
          <w:sz w:val="26"/>
          <w:szCs w:val="26"/>
        </w:rPr>
        <w:t>-  Overlaps</w:t>
      </w:r>
      <w:proofErr w:type="gramEnd"/>
      <w:r w:rsidR="00FE54E2" w:rsidRPr="00FD329F">
        <w:rPr>
          <w:rFonts w:ascii="Times New Roman" w:hAnsi="Times New Roman" w:cs="Times New Roman"/>
          <w:sz w:val="26"/>
          <w:szCs w:val="26"/>
        </w:rPr>
        <w:t xml:space="preserve"> facing backwards to reduce friction for the fish as it moves in water</w:t>
      </w:r>
    </w:p>
    <w:p w:rsidR="00FE54E2" w:rsidRPr="00FD329F" w:rsidRDefault="00FE54E2" w:rsidP="00FE54E2">
      <w:pPr>
        <w:pStyle w:val="ListParagraph"/>
        <w:numPr>
          <w:ilvl w:val="0"/>
          <w:numId w:val="2"/>
        </w:numPr>
        <w:spacing w:line="360" w:lineRule="auto"/>
        <w:ind w:left="900" w:hanging="180"/>
        <w:rPr>
          <w:rFonts w:ascii="Times New Roman" w:hAnsi="Times New Roman" w:cs="Times New Roman"/>
          <w:sz w:val="26"/>
          <w:szCs w:val="26"/>
        </w:rPr>
      </w:pPr>
      <w:r w:rsidRPr="00FD329F">
        <w:rPr>
          <w:rFonts w:ascii="Times New Roman" w:hAnsi="Times New Roman" w:cs="Times New Roman"/>
          <w:sz w:val="26"/>
          <w:szCs w:val="26"/>
        </w:rPr>
        <w:t>Covered with mucus to reduce friction for the fish as it moves in water</w:t>
      </w:r>
    </w:p>
    <w:p w:rsidR="00697DF5" w:rsidRPr="00FD329F" w:rsidRDefault="00697DF5" w:rsidP="00697D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D329F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FD32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54E2" w:rsidRPr="00FD329F" w:rsidRDefault="00FE54E2" w:rsidP="00E46F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356FC" w:rsidRPr="00FD329F" w:rsidRDefault="00FD329F" w:rsidP="009A25FA">
      <w:pPr>
        <w:spacing w:line="360" w:lineRule="auto"/>
      </w:pPr>
    </w:p>
    <w:sectPr w:rsidR="007356FC" w:rsidRPr="00FD329F" w:rsidSect="009A2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19A"/>
    <w:multiLevelType w:val="hybridMultilevel"/>
    <w:tmpl w:val="A0B0EF4C"/>
    <w:lvl w:ilvl="0" w:tplc="DC2C2EA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2A5E5E"/>
    <w:multiLevelType w:val="hybridMultilevel"/>
    <w:tmpl w:val="F3824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A3"/>
    <w:multiLevelType w:val="hybridMultilevel"/>
    <w:tmpl w:val="A46C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2FA7"/>
    <w:rsid w:val="000B40D4"/>
    <w:rsid w:val="000F522B"/>
    <w:rsid w:val="002123A9"/>
    <w:rsid w:val="003A534E"/>
    <w:rsid w:val="003D5B93"/>
    <w:rsid w:val="003D6539"/>
    <w:rsid w:val="00473F66"/>
    <w:rsid w:val="00531BB9"/>
    <w:rsid w:val="00697DF5"/>
    <w:rsid w:val="007D1E26"/>
    <w:rsid w:val="007D7100"/>
    <w:rsid w:val="009A25FA"/>
    <w:rsid w:val="00A057D3"/>
    <w:rsid w:val="00B02FA7"/>
    <w:rsid w:val="00E46F19"/>
    <w:rsid w:val="00E8637F"/>
    <w:rsid w:val="00E94642"/>
    <w:rsid w:val="00FA3995"/>
    <w:rsid w:val="00FD329F"/>
    <w:rsid w:val="00F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ANESTAR V GIRLS</cp:lastModifiedBy>
  <cp:revision>11</cp:revision>
  <dcterms:created xsi:type="dcterms:W3CDTF">2020-11-19T11:59:00Z</dcterms:created>
  <dcterms:modified xsi:type="dcterms:W3CDTF">2020-11-19T14:12:00Z</dcterms:modified>
</cp:coreProperties>
</file>