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1E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………………………………………………Index No……………………………….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Candidate’s Signature…………………………….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…………………………………..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231/3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¾ Hours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P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99F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99F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three questions in the spaces provided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Spend the first 15 min of the 1hr 45 min to read through the paper carefully before commencing your work.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pages must NOT be inserted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5 printed pages</w:t>
      </w:r>
    </w:p>
    <w:p w:rsidR="00B9299F" w:rsidRDefault="00B9299F" w:rsidP="00B92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ensure that all the pages are printed as indicated and no question is missing.</w:t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299F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p w:rsidR="00B9299F" w:rsidRDefault="00B9299F" w:rsidP="00B9299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99F" w:rsidRDefault="00B92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299F" w:rsidRDefault="00B9299F" w:rsidP="00B9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provided with a specimen </w:t>
      </w:r>
      <w:r w:rsidR="00623C7F">
        <w:rPr>
          <w:rFonts w:ascii="Times New Roman" w:hAnsi="Times New Roman" w:cs="Times New Roman"/>
          <w:sz w:val="24"/>
          <w:szCs w:val="24"/>
        </w:rPr>
        <w:t>labeled</w:t>
      </w:r>
      <w:r>
        <w:rPr>
          <w:rFonts w:ascii="Times New Roman" w:hAnsi="Times New Roman" w:cs="Times New Roman"/>
          <w:sz w:val="24"/>
          <w:szCs w:val="24"/>
        </w:rPr>
        <w:t xml:space="preserve"> R which is a plant organ.</w:t>
      </w:r>
    </w:p>
    <w:p w:rsidR="00B9299F" w:rsidRDefault="00B9299F" w:rsidP="00623C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Carefully break it open along its length to expose inner parts hence draw a well labeled diagram of specimen R </w:t>
      </w:r>
      <w:r w:rsidR="00623C7F">
        <w:rPr>
          <w:rFonts w:ascii="Times New Roman" w:hAnsi="Times New Roman" w:cs="Times New Roman"/>
          <w:sz w:val="24"/>
          <w:szCs w:val="24"/>
        </w:rPr>
        <w:t>showing</w:t>
      </w:r>
      <w:r>
        <w:rPr>
          <w:rFonts w:ascii="Times New Roman" w:hAnsi="Times New Roman" w:cs="Times New Roman"/>
          <w:sz w:val="24"/>
          <w:szCs w:val="24"/>
        </w:rPr>
        <w:t xml:space="preserve"> at least four parts.</w:t>
      </w:r>
      <w:r w:rsidR="00623C7F">
        <w:rPr>
          <w:rFonts w:ascii="Times New Roman" w:hAnsi="Times New Roman" w:cs="Times New Roman"/>
          <w:sz w:val="24"/>
          <w:szCs w:val="24"/>
        </w:rPr>
        <w:tab/>
      </w:r>
      <w:r w:rsidR="00623C7F">
        <w:rPr>
          <w:rFonts w:ascii="Times New Roman" w:hAnsi="Times New Roman" w:cs="Times New Roman"/>
          <w:sz w:val="24"/>
          <w:szCs w:val="24"/>
        </w:rPr>
        <w:tab/>
      </w:r>
      <w:r w:rsidR="00623C7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62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7F" w:rsidRDefault="00623C7F" w:rsidP="00C1472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Crush the already broken specimen R into fine powder, put into a test tube and add 6ml of water to make solution R. Using the provided reagents carry out tests to identify the food substances present in solution R.</w:t>
      </w:r>
      <w:r w:rsidR="00C14720">
        <w:rPr>
          <w:rFonts w:ascii="Times New Roman" w:hAnsi="Times New Roman" w:cs="Times New Roman"/>
          <w:sz w:val="24"/>
          <w:szCs w:val="24"/>
        </w:rPr>
        <w:tab/>
      </w:r>
      <w:r w:rsidR="00C14720">
        <w:rPr>
          <w:rFonts w:ascii="Times New Roman" w:hAnsi="Times New Roman" w:cs="Times New Roman"/>
          <w:sz w:val="24"/>
          <w:szCs w:val="24"/>
        </w:rPr>
        <w:tab/>
      </w:r>
      <w:r w:rsidR="00C14720">
        <w:rPr>
          <w:rFonts w:ascii="Times New Roman" w:hAnsi="Times New Roman" w:cs="Times New Roman"/>
          <w:sz w:val="24"/>
          <w:szCs w:val="24"/>
        </w:rPr>
        <w:tab/>
      </w:r>
      <w:r w:rsidR="00C14720">
        <w:rPr>
          <w:rFonts w:ascii="Times New Roman" w:hAnsi="Times New Roman" w:cs="Times New Roman"/>
          <w:sz w:val="24"/>
          <w:szCs w:val="24"/>
        </w:rPr>
        <w:tab/>
      </w:r>
      <w:r w:rsidR="00C14720"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C14720" w:rsidRDefault="00C14720" w:rsidP="00C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720" w:rsidRDefault="00C14720" w:rsidP="00C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14720" w:rsidTr="00C14720"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FOR</w:t>
            </w: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20" w:rsidTr="00C14720"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20" w:rsidTr="00C14720"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20" w:rsidTr="00C14720"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14720" w:rsidRDefault="00C14720" w:rsidP="00C14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720" w:rsidRDefault="00C14720" w:rsidP="00C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720" w:rsidRDefault="00C14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47E7" w:rsidRDefault="00733F8D" w:rsidP="00A02D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The photograph P1 below illustrates some components of a </w:t>
      </w:r>
      <w:r w:rsidR="009E47E7">
        <w:rPr>
          <w:rFonts w:ascii="Times New Roman" w:hAnsi="Times New Roman" w:cs="Times New Roman"/>
          <w:sz w:val="24"/>
          <w:szCs w:val="24"/>
        </w:rPr>
        <w:t>light</w:t>
      </w:r>
      <w:r>
        <w:rPr>
          <w:rFonts w:ascii="Times New Roman" w:hAnsi="Times New Roman" w:cs="Times New Roman"/>
          <w:sz w:val="24"/>
          <w:szCs w:val="24"/>
        </w:rPr>
        <w:t xml:space="preserve"> microscope while P2 show some </w:t>
      </w:r>
      <w:r w:rsidR="009E47E7">
        <w:rPr>
          <w:rFonts w:ascii="Times New Roman" w:hAnsi="Times New Roman" w:cs="Times New Roman"/>
          <w:sz w:val="24"/>
          <w:szCs w:val="24"/>
        </w:rPr>
        <w:t>instruments</w:t>
      </w:r>
      <w:r>
        <w:rPr>
          <w:rFonts w:ascii="Times New Roman" w:hAnsi="Times New Roman" w:cs="Times New Roman"/>
          <w:sz w:val="24"/>
          <w:szCs w:val="24"/>
        </w:rPr>
        <w:t xml:space="preserve"> used for dissection in a biology laboratory. Study them carefully and answer the </w:t>
      </w:r>
      <w:r w:rsidR="009E47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A02DC8" w:rsidRDefault="00A02DC8" w:rsidP="00A0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161924</wp:posOffset>
            </wp:positionH>
            <wp:positionV relativeFrom="paragraph">
              <wp:posOffset>3810</wp:posOffset>
            </wp:positionV>
            <wp:extent cx="5800725" cy="3467100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DC8" w:rsidRP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P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9E47E7" w:rsidRDefault="009E47E7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parts of the microscope labeled A, B, C, D and E and in each case state its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tbl>
      <w:tblPr>
        <w:tblStyle w:val="TableGrid"/>
        <w:tblW w:w="9606" w:type="dxa"/>
        <w:tblLook w:val="04A0"/>
      </w:tblPr>
      <w:tblGrid>
        <w:gridCol w:w="2093"/>
        <w:gridCol w:w="1878"/>
        <w:gridCol w:w="5635"/>
      </w:tblGrid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C8" w:rsidTr="00A02DC8">
        <w:tc>
          <w:tcPr>
            <w:tcW w:w="2093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78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02DC8" w:rsidRDefault="00A02DC8" w:rsidP="00A02D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DC8" w:rsidRDefault="00A02DC8" w:rsidP="00A02D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Name the instruments labeled d1, d2, and d3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2DC8" w:rsidRDefault="00A02DC8" w:rsidP="00A02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2DC8" w:rsidRDefault="00A02DC8" w:rsidP="00A02D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d1………………………………………………………………………………………….</w:t>
      </w:r>
    </w:p>
    <w:p w:rsidR="00A02DC8" w:rsidRDefault="00A02DC8" w:rsidP="00A02D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d2…………………………………………………………………………………………..</w:t>
      </w:r>
    </w:p>
    <w:p w:rsidR="00A02DC8" w:rsidRDefault="00A02DC8" w:rsidP="00A02D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d3………………………………………………………………………………………….</w:t>
      </w:r>
    </w:p>
    <w:p w:rsidR="00A02DC8" w:rsidRDefault="00A02DC8" w:rsidP="00A0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 the role of d4, d5 and d6 during dissection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2DC8" w:rsidRDefault="00A02DC8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d4…………………………………………………………………………………………..</w:t>
      </w:r>
    </w:p>
    <w:p w:rsidR="00A02DC8" w:rsidRDefault="00A02DC8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d5…………………………………………………………………………………………..</w:t>
      </w:r>
    </w:p>
    <w:p w:rsidR="00765AB2" w:rsidRDefault="00765AB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d6………………………………………………………………………………….</w:t>
      </w:r>
    </w:p>
    <w:p w:rsidR="00765AB2" w:rsidRDefault="00765AB2" w:rsidP="00765A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 P3 shows the internal structures of a dicotyledonous leaf.</w:t>
      </w:r>
    </w:p>
    <w:p w:rsidR="00765AB2" w:rsidRDefault="00765AB2" w:rsidP="00765A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A and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65AB2" w:rsidRDefault="00765AB2" w:rsidP="00765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</w:t>
      </w:r>
    </w:p>
    <w:p w:rsidR="00765AB2" w:rsidRDefault="00765AB2" w:rsidP="00765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65AB2" w:rsidRDefault="00765AB2" w:rsidP="00765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E………………………………………………………………………………….</w:t>
      </w:r>
    </w:p>
    <w:p w:rsidR="00765AB2" w:rsidRDefault="00765AB2" w:rsidP="00765A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adaptations of cells B to their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65AB2" w:rsidRDefault="00765AB2" w:rsidP="0000577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5AB2" w:rsidRDefault="00765AB2" w:rsidP="00765A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total magnification of the micrograph is X25’000, calculate the actual length of the vertical cross-section of the leaf.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65AB2" w:rsidRDefault="00765AB2" w:rsidP="00765AB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65AB2" w:rsidRDefault="00765AB2" w:rsidP="00765AB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65AB2" w:rsidRDefault="00765AB2" w:rsidP="00005772">
      <w:pPr>
        <w:rPr>
          <w:rFonts w:ascii="Times New Roman" w:hAnsi="Times New Roman" w:cs="Times New Roman"/>
          <w:sz w:val="24"/>
          <w:szCs w:val="24"/>
        </w:rPr>
      </w:pPr>
    </w:p>
    <w:p w:rsidR="00765AB2" w:rsidRDefault="00765AB2" w:rsidP="00EA50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Photographs </w:t>
      </w:r>
      <w:r w:rsidR="00655CA8">
        <w:rPr>
          <w:rFonts w:ascii="Times New Roman" w:hAnsi="Times New Roman" w:cs="Times New Roman"/>
          <w:sz w:val="24"/>
          <w:szCs w:val="24"/>
        </w:rPr>
        <w:t xml:space="preserve">R1, R2, R3 and R4 show fetuses at different stages of development after implantation in a human being. Use them to answer the </w:t>
      </w:r>
      <w:r w:rsidR="00EA5095">
        <w:rPr>
          <w:rFonts w:ascii="Times New Roman" w:hAnsi="Times New Roman" w:cs="Times New Roman"/>
          <w:sz w:val="24"/>
          <w:szCs w:val="24"/>
        </w:rPr>
        <w:t>questions</w:t>
      </w:r>
      <w:r w:rsidR="00655CA8"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EA5095" w:rsidRPr="00765AB2" w:rsidRDefault="00005772" w:rsidP="00EA50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428624</wp:posOffset>
            </wp:positionH>
            <wp:positionV relativeFrom="paragraph">
              <wp:posOffset>260350</wp:posOffset>
            </wp:positionV>
            <wp:extent cx="4943475" cy="360045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DC8" w:rsidRDefault="00A02DC8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A02DC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Arrange the stages of development beginning with the latest.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5772" w:rsidRDefault="00005772" w:rsidP="00005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K, L and M in photograph R1.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………………………………………………………………………………………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……………………………………………………………………………………….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………………………………………………………………………………………</w:t>
      </w:r>
    </w:p>
    <w:p w:rsidR="00005772" w:rsidRDefault="00005772" w:rsidP="00005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05772" w:rsidRDefault="00005772" w:rsidP="000057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blood vessels present in the part labeled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05772" w:rsidRDefault="00005772" w:rsidP="0000577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005772" w:rsidRDefault="00005772" w:rsidP="0000577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005772" w:rsidRDefault="00005772" w:rsidP="00005772">
      <w:pPr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tissue that 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part labeled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05772" w:rsidRDefault="00005772" w:rsidP="0000577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5772" w:rsidRDefault="00005772" w:rsidP="00005772">
      <w:pPr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role played by the fluid enclosed by part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5772" w:rsidRPr="00005772" w:rsidRDefault="00005772" w:rsidP="00005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sectPr w:rsidR="00005772" w:rsidRPr="00005772" w:rsidSect="00F9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430"/>
    <w:multiLevelType w:val="hybridMultilevel"/>
    <w:tmpl w:val="6952E906"/>
    <w:lvl w:ilvl="0" w:tplc="EE62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D3396"/>
    <w:multiLevelType w:val="hybridMultilevel"/>
    <w:tmpl w:val="EC809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B069E"/>
    <w:multiLevelType w:val="hybridMultilevel"/>
    <w:tmpl w:val="7B3AE35A"/>
    <w:lvl w:ilvl="0" w:tplc="16B0B2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945BF8"/>
    <w:multiLevelType w:val="hybridMultilevel"/>
    <w:tmpl w:val="4392A626"/>
    <w:lvl w:ilvl="0" w:tplc="926A70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80256"/>
    <w:multiLevelType w:val="hybridMultilevel"/>
    <w:tmpl w:val="85685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99F"/>
    <w:rsid w:val="00005772"/>
    <w:rsid w:val="0037422B"/>
    <w:rsid w:val="005A64AF"/>
    <w:rsid w:val="00623C7F"/>
    <w:rsid w:val="00655CA8"/>
    <w:rsid w:val="00733F8D"/>
    <w:rsid w:val="00765AB2"/>
    <w:rsid w:val="009E47E7"/>
    <w:rsid w:val="00A02DC8"/>
    <w:rsid w:val="00B9299F"/>
    <w:rsid w:val="00C14720"/>
    <w:rsid w:val="00EA5095"/>
    <w:rsid w:val="00F9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99F"/>
    <w:pPr>
      <w:ind w:left="720"/>
      <w:contextualSpacing/>
    </w:pPr>
  </w:style>
  <w:style w:type="table" w:styleId="TableGrid">
    <w:name w:val="Table Grid"/>
    <w:basedOn w:val="TableNormal"/>
    <w:uiPriority w:val="59"/>
    <w:rsid w:val="00C14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user</cp:lastModifiedBy>
  <cp:revision>10</cp:revision>
  <dcterms:created xsi:type="dcterms:W3CDTF">2014-06-14T13:56:00Z</dcterms:created>
  <dcterms:modified xsi:type="dcterms:W3CDTF">2015-01-07T20:57:00Z</dcterms:modified>
</cp:coreProperties>
</file>