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3709AB6" Type="http://schemas.openxmlformats.org/officeDocument/2006/relationships/officeDocument" Target="/word/document.xml" /><Relationship Id="coreR13709AB6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480"/>
        <w:rPr>
          <w:b w:val="1"/>
          <w:sz w:val="22"/>
        </w:rPr>
      </w:pPr>
      <w:r>
        <w:rPr>
          <w:b w:val="1"/>
          <w:sz w:val="22"/>
        </w:rPr>
        <w:t>NAME: ……………………………………………</w:t>
      </w:r>
      <w:r>
        <w:rPr>
          <w:b w:val="1"/>
          <w:sz w:val="22"/>
        </w:rPr>
        <w:t>…..</w:t>
      </w:r>
      <w:r>
        <w:rPr>
          <w:b w:val="1"/>
          <w:sz w:val="22"/>
        </w:rPr>
        <w:t>…………………</w:t>
        <w:tab/>
      </w:r>
      <w:r>
        <w:rPr>
          <w:b w:val="1"/>
          <w:sz w:val="22"/>
        </w:rPr>
        <w:tab/>
      </w:r>
      <w:r>
        <w:rPr>
          <w:b w:val="1"/>
          <w:sz w:val="22"/>
        </w:rPr>
        <w:t>INDEX NO: ………………………</w:t>
      </w:r>
    </w:p>
    <w:p>
      <w:pPr>
        <w:spacing w:lineRule="auto" w:line="480"/>
        <w:rPr>
          <w:b w:val="1"/>
          <w:sz w:val="22"/>
        </w:rPr>
      </w:pPr>
      <w:r>
        <w:rPr>
          <w:b w:val="1"/>
          <w:sz w:val="22"/>
        </w:rPr>
        <w:t xml:space="preserve">SCHOOL: ……………………………..………………………………..    </w:t>
      </w:r>
      <w:r>
        <w:rPr>
          <w:b w:val="1"/>
          <w:sz w:val="22"/>
        </w:rPr>
        <w:t xml:space="preserve"> </w:t>
      </w:r>
      <w:r>
        <w:rPr>
          <w:b w:val="1"/>
          <w:sz w:val="22"/>
        </w:rPr>
        <w:tab/>
      </w:r>
      <w:r>
        <w:rPr>
          <w:b w:val="1"/>
          <w:sz w:val="22"/>
        </w:rPr>
        <w:t xml:space="preserve">DATE: </w:t>
      </w:r>
      <w:r>
        <w:rPr>
          <w:b w:val="1"/>
          <w:sz w:val="22"/>
        </w:rPr>
        <w:t>…………………………..</w:t>
      </w:r>
    </w:p>
    <w:p>
      <w:pPr>
        <w:spacing w:lineRule="auto" w:line="480"/>
        <w:rPr>
          <w:sz w:val="22"/>
        </w:rPr>
      </w:pPr>
      <w:r>
        <w:rPr>
          <w:b w:val="1"/>
          <w:sz w:val="22"/>
        </w:rPr>
        <w:t>CANDIDATE’S SIGNATURE: ………</w:t>
      </w:r>
      <w:r>
        <w:rPr>
          <w:b w:val="1"/>
          <w:sz w:val="22"/>
        </w:rPr>
        <w:t>………….…..</w:t>
      </w:r>
      <w:r>
        <w:rPr>
          <w:b w:val="1"/>
          <w:sz w:val="22"/>
        </w:rPr>
        <w:t>…………</w:t>
      </w:r>
      <w:r>
        <w:rPr>
          <w:b w:val="1"/>
          <w:sz w:val="22"/>
        </w:rPr>
        <w:t>…</w:t>
      </w:r>
      <w:r>
        <w:rPr>
          <w:sz w:val="22"/>
        </w:rPr>
        <w:t xml:space="preserve"> </w:t>
      </w:r>
    </w:p>
    <w:p/>
    <w:p/>
    <w:p/>
    <w:p/>
    <w:p>
      <w:pPr>
        <w:rPr>
          <w:b w:val="1"/>
          <w:sz w:val="32"/>
        </w:rPr>
      </w:pPr>
      <w:r>
        <w:rPr>
          <w:b w:val="1"/>
        </w:rPr>
        <w:t>231/3</w:t>
      </w:r>
    </w:p>
    <w:p>
      <w:pPr>
        <w:rPr>
          <w:b w:val="1"/>
        </w:rPr>
      </w:pPr>
      <w:r>
        <w:rPr>
          <w:b w:val="1"/>
        </w:rPr>
        <w:t>BIOLOGY</w:t>
      </w:r>
    </w:p>
    <w:p>
      <w:pPr>
        <w:rPr>
          <w:b w:val="1"/>
        </w:rPr>
      </w:pPr>
      <w:r>
        <w:rPr>
          <w:b w:val="1"/>
        </w:rPr>
        <w:t>(PRACTICAL)</w:t>
      </w:r>
    </w:p>
    <w:p>
      <w:pPr>
        <w:rPr>
          <w:b w:val="1"/>
        </w:rPr>
      </w:pPr>
      <w:r>
        <w:rPr>
          <w:b w:val="1"/>
        </w:rPr>
        <w:t>PAPER 3</w:t>
      </w:r>
    </w:p>
    <w:p>
      <w:pPr>
        <w:rPr>
          <w:b w:val="1"/>
        </w:rPr>
      </w:pPr>
      <w:r>
        <w:rPr>
          <w:b w:val="1"/>
        </w:rPr>
        <w:t>TIME: 1 ¾ HOURS</w:t>
      </w: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</w:p>
    <w:p>
      <w:pPr>
        <w:spacing w:lineRule="auto" w:line="360"/>
        <w:jc w:val="center"/>
        <w:rPr>
          <w:b w:val="1"/>
          <w:i w:val="1"/>
          <w:sz w:val="28"/>
        </w:rPr>
      </w:pPr>
      <w:r>
        <w:rPr>
          <w:b w:val="1"/>
          <w:i w:val="1"/>
          <w:sz w:val="28"/>
        </w:rPr>
        <w:t>Kenya Certificate o</w:t>
      </w:r>
      <w:r>
        <w:rPr>
          <w:b w:val="1"/>
          <w:i w:val="1"/>
          <w:sz w:val="28"/>
        </w:rPr>
        <w:t>f Secondary Education</w:t>
      </w:r>
      <w:r>
        <w:rPr>
          <w:b w:val="1"/>
          <w:i w:val="1"/>
          <w:sz w:val="28"/>
        </w:rPr>
        <w:t>(K.C.S.E)</w:t>
      </w:r>
      <w:r>
        <w:rPr>
          <w:b w:val="1"/>
          <w:i w:val="1"/>
          <w:sz w:val="28"/>
        </w:rPr>
        <w:t xml:space="preserve"> </w:t>
      </w:r>
    </w:p>
    <w:p>
      <w:pPr>
        <w:rPr>
          <w:b w:val="1"/>
        </w:rPr>
      </w:pPr>
    </w:p>
    <w:p>
      <w:pPr>
        <w:rPr>
          <w:b w:val="1"/>
        </w:rPr>
      </w:pPr>
      <w:r>
        <w:rPr>
          <w:b w:val="1"/>
        </w:rPr>
        <w:t>BIOLOGY</w:t>
      </w:r>
    </w:p>
    <w:p>
      <w:r>
        <w:t>Paper 3</w:t>
      </w:r>
    </w:p>
    <w:p>
      <w:pPr>
        <w:rPr>
          <w:b w:val="1"/>
          <w:i w:val="1"/>
        </w:rPr>
      </w:pPr>
    </w:p>
    <w:p>
      <w:pPr>
        <w:rPr>
          <w:b w:val="1"/>
          <w:color w:val="FF0000"/>
        </w:rPr>
      </w:pPr>
    </w:p>
    <w:p>
      <w:pPr>
        <w:spacing w:lineRule="auto" w:line="360"/>
        <w:ind w:firstLine="360"/>
        <w:rPr>
          <w:b w:val="1"/>
          <w:sz w:val="22"/>
          <w:u w:val="single"/>
        </w:rPr>
      </w:pPr>
      <w:r>
        <w:rPr>
          <w:b w:val="1"/>
          <w:sz w:val="22"/>
          <w:u w:val="single"/>
        </w:rPr>
        <w:t>INSTRUCTIONS TO CANDIDATES:</w:t>
      </w:r>
    </w:p>
    <w:p>
      <w:pPr>
        <w:numPr>
          <w:ilvl w:val="0"/>
          <w:numId w:val="1"/>
        </w:numPr>
        <w:tabs>
          <w:tab w:val="left" w:pos="360" w:leader="none"/>
          <w:tab w:val="clear" w:pos="720" w:leader="none"/>
        </w:tabs>
        <w:spacing w:lineRule="auto" w:line="276"/>
        <w:ind w:left="360"/>
        <w:rPr>
          <w:i w:val="1"/>
          <w:sz w:val="22"/>
        </w:rPr>
      </w:pPr>
      <w:r>
        <w:rPr>
          <w:i w:val="1"/>
          <w:sz w:val="22"/>
        </w:rPr>
        <w:t>Write your</w:t>
      </w:r>
      <w:r>
        <w:rPr>
          <w:b w:val="1"/>
          <w:i w:val="1"/>
          <w:sz w:val="22"/>
        </w:rPr>
        <w:t xml:space="preserve"> name</w:t>
      </w:r>
      <w:r>
        <w:rPr>
          <w:i w:val="1"/>
          <w:sz w:val="22"/>
        </w:rPr>
        <w:t xml:space="preserve"> </w:t>
      </w:r>
      <w:r>
        <w:rPr>
          <w:i w:val="1"/>
          <w:sz w:val="22"/>
        </w:rPr>
        <w:t xml:space="preserve">school </w:t>
      </w:r>
      <w:r>
        <w:rPr>
          <w:i w:val="1"/>
          <w:sz w:val="22"/>
        </w:rPr>
        <w:t>and</w:t>
      </w:r>
      <w:r>
        <w:rPr>
          <w:b w:val="1"/>
          <w:i w:val="1"/>
          <w:sz w:val="22"/>
        </w:rPr>
        <w:t xml:space="preserve"> index number</w:t>
      </w:r>
      <w:r>
        <w:rPr>
          <w:i w:val="1"/>
          <w:sz w:val="22"/>
        </w:rPr>
        <w:t xml:space="preserve"> in the spaces provided at the top of this page.</w:t>
      </w:r>
    </w:p>
    <w:p>
      <w:pPr>
        <w:numPr>
          <w:ilvl w:val="0"/>
          <w:numId w:val="1"/>
        </w:numPr>
        <w:tabs>
          <w:tab w:val="left" w:pos="360" w:leader="none"/>
          <w:tab w:val="clear" w:pos="720" w:leader="none"/>
        </w:tabs>
        <w:spacing w:lineRule="auto" w:line="276"/>
        <w:ind w:left="360"/>
        <w:rPr>
          <w:i w:val="1"/>
          <w:sz w:val="22"/>
        </w:rPr>
      </w:pPr>
      <w:r>
        <w:rPr>
          <w:i w:val="1"/>
          <w:sz w:val="22"/>
        </w:rPr>
        <w:t xml:space="preserve">Sign and write </w:t>
      </w:r>
      <w:r>
        <w:rPr>
          <w:b w:val="1"/>
          <w:i w:val="1"/>
          <w:sz w:val="22"/>
        </w:rPr>
        <w:t>date</w:t>
      </w:r>
      <w:r>
        <w:rPr>
          <w:i w:val="1"/>
          <w:sz w:val="22"/>
        </w:rPr>
        <w:t xml:space="preserve"> of examination in the spaces  provided above</w:t>
      </w:r>
    </w:p>
    <w:p>
      <w:pPr>
        <w:numPr>
          <w:ilvl w:val="0"/>
          <w:numId w:val="1"/>
        </w:numPr>
        <w:tabs>
          <w:tab w:val="left" w:pos="360" w:leader="none"/>
          <w:tab w:val="clear" w:pos="720" w:leader="none"/>
        </w:tabs>
        <w:spacing w:lineRule="auto" w:line="276"/>
        <w:ind w:left="360"/>
        <w:rPr>
          <w:i w:val="1"/>
          <w:sz w:val="22"/>
        </w:rPr>
      </w:pPr>
      <w:r>
        <w:rPr>
          <w:i w:val="1"/>
          <w:sz w:val="22"/>
        </w:rPr>
        <w:t xml:space="preserve">Answer </w:t>
      </w:r>
      <w:r>
        <w:rPr>
          <w:b w:val="1"/>
          <w:i w:val="1"/>
          <w:sz w:val="22"/>
        </w:rPr>
        <w:t>all</w:t>
      </w:r>
      <w:r>
        <w:rPr>
          <w:i w:val="1"/>
          <w:sz w:val="22"/>
        </w:rPr>
        <w:t xml:space="preserve"> the questions </w:t>
      </w:r>
    </w:p>
    <w:p>
      <w:pPr>
        <w:numPr>
          <w:ilvl w:val="0"/>
          <w:numId w:val="1"/>
        </w:numPr>
        <w:tabs>
          <w:tab w:val="left" w:pos="360" w:leader="none"/>
          <w:tab w:val="clear" w:pos="720" w:leader="none"/>
        </w:tabs>
        <w:spacing w:lineRule="auto" w:line="276"/>
        <w:ind w:left="360"/>
        <w:rPr>
          <w:i w:val="1"/>
          <w:sz w:val="22"/>
        </w:rPr>
      </w:pPr>
      <w:r>
        <w:rPr>
          <w:i w:val="1"/>
          <w:sz w:val="22"/>
        </w:rPr>
        <w:t>You are required to spend the first 15 minutes of the 1 ¾ hours allowed for this paper reading the whole paper carefully before commencing your work.</w:t>
      </w:r>
    </w:p>
    <w:p>
      <w:pPr>
        <w:numPr>
          <w:ilvl w:val="0"/>
          <w:numId w:val="1"/>
        </w:numPr>
        <w:tabs>
          <w:tab w:val="left" w:pos="360" w:leader="none"/>
          <w:tab w:val="clear" w:pos="720" w:leader="none"/>
        </w:tabs>
        <w:spacing w:lineRule="auto" w:line="276"/>
        <w:ind w:left="360"/>
        <w:rPr>
          <w:i w:val="1"/>
          <w:sz w:val="22"/>
        </w:rPr>
      </w:pPr>
      <w:r>
        <w:rPr>
          <w:i w:val="1"/>
          <w:sz w:val="22"/>
        </w:rPr>
        <w:t>Answers must be written in the spaces provided in the question paper.</w:t>
      </w:r>
    </w:p>
    <w:p>
      <w:pPr>
        <w:numPr>
          <w:ilvl w:val="0"/>
          <w:numId w:val="1"/>
        </w:numPr>
        <w:tabs>
          <w:tab w:val="left" w:pos="360" w:leader="none"/>
          <w:tab w:val="clear" w:pos="720" w:leader="none"/>
        </w:tabs>
        <w:spacing w:lineRule="auto" w:line="276"/>
        <w:ind w:left="360"/>
        <w:rPr>
          <w:i w:val="1"/>
          <w:sz w:val="22"/>
        </w:rPr>
      </w:pPr>
      <w:r>
        <w:rPr>
          <w:i w:val="1"/>
          <w:sz w:val="22"/>
        </w:rPr>
        <w:t>Additional page must not be inserted.</w:t>
      </w:r>
    </w:p>
    <w:p>
      <w:pPr>
        <w:numPr>
          <w:ilvl w:val="0"/>
          <w:numId w:val="1"/>
        </w:numPr>
        <w:tabs>
          <w:tab w:val="left" w:pos="360" w:leader="none"/>
          <w:tab w:val="clear" w:pos="720" w:leader="none"/>
        </w:tabs>
        <w:spacing w:lineRule="auto" w:line="276"/>
        <w:ind w:left="360"/>
        <w:rPr>
          <w:i w:val="1"/>
          <w:sz w:val="22"/>
        </w:rPr>
      </w:pPr>
      <w:r>
        <w:rPr>
          <w:i w:val="1"/>
          <w:sz w:val="22"/>
        </w:rPr>
        <w:t>Candidate will be penalized for recording irrelevant information and wrong spelling especially of technical terms</w:t>
      </w:r>
    </w:p>
    <w:p>
      <w:pPr>
        <w:rPr>
          <w:b w:val="1"/>
          <w:i w:val="1"/>
          <w:sz w:val="22"/>
          <w:u w:val="single"/>
        </w:rPr>
      </w:pPr>
    </w:p>
    <w:p>
      <w:pPr>
        <w:rPr>
          <w:b w:val="1"/>
          <w:i w:val="1"/>
          <w:sz w:val="22"/>
          <w:u w:val="single"/>
        </w:rPr>
      </w:pPr>
    </w:p>
    <w:p>
      <w:pPr>
        <w:rPr>
          <w:b w:val="1"/>
          <w:i w:val="1"/>
          <w:sz w:val="22"/>
          <w:u w:val="single"/>
        </w:rPr>
      </w:pPr>
      <w:r>
        <w:rPr>
          <w:b w:val="1"/>
          <w:i w:val="1"/>
          <w:sz w:val="22"/>
          <w:u w:val="single"/>
        </w:rPr>
        <w:t>For Examiner’s Use Only:</w:t>
      </w:r>
    </w:p>
    <w:p>
      <w:pPr>
        <w:rPr>
          <w:b w:val="1"/>
          <w:i w:val="1"/>
          <w:sz w:val="22"/>
          <w:u w:val="single"/>
        </w:rPr>
      </w:pPr>
    </w:p>
    <w:tbl>
      <w:tblPr>
        <w:tblStyle w:val="T2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422"/>
        </w:trPr>
        <w:tc>
          <w:tcPr>
            <w:tcW w:w="2378" w:type="dxa"/>
          </w:tcPr>
          <w:p>
            <w:pPr>
              <w:spacing w:lineRule="auto" w:line="360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QUESTIONS</w:t>
            </w:r>
          </w:p>
        </w:tc>
        <w:tc>
          <w:tcPr>
            <w:tcW w:w="3701" w:type="dxa"/>
          </w:tcPr>
          <w:p>
            <w:pPr>
              <w:spacing w:lineRule="auto" w:line="360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MAXIMUM SCORE</w:t>
            </w:r>
          </w:p>
        </w:tc>
        <w:tc>
          <w:tcPr>
            <w:tcW w:w="4132" w:type="dxa"/>
          </w:tcPr>
          <w:p>
            <w:pPr>
              <w:spacing w:lineRule="auto" w:line="360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CANDIDATES SCORE</w:t>
            </w:r>
          </w:p>
        </w:tc>
      </w:tr>
      <w:tr>
        <w:trPr>
          <w:trHeight w:hRule="atLeast" w:val="404"/>
        </w:trPr>
        <w:tc>
          <w:tcPr>
            <w:tcW w:w="2378" w:type="dxa"/>
          </w:tcPr>
          <w:p>
            <w:pPr>
              <w:spacing w:lineRule="auto" w:line="36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701" w:type="dxa"/>
          </w:tcPr>
          <w:p>
            <w:pPr>
              <w:spacing w:lineRule="auto" w:line="360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4132" w:type="dxa"/>
          </w:tcPr>
          <w:p>
            <w:pPr>
              <w:spacing w:lineRule="auto" w:line="360"/>
              <w:rPr>
                <w:color w:val="FF0000"/>
                <w:sz w:val="22"/>
              </w:rPr>
            </w:pPr>
          </w:p>
        </w:tc>
      </w:tr>
      <w:tr>
        <w:trPr>
          <w:trHeight w:hRule="atLeast" w:val="404"/>
        </w:trPr>
        <w:tc>
          <w:tcPr>
            <w:tcW w:w="2378" w:type="dxa"/>
          </w:tcPr>
          <w:p>
            <w:pPr>
              <w:spacing w:lineRule="auto" w:line="36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701" w:type="dxa"/>
          </w:tcPr>
          <w:p>
            <w:pPr>
              <w:spacing w:lineRule="auto" w:line="360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4132" w:type="dxa"/>
          </w:tcPr>
          <w:p>
            <w:pPr>
              <w:spacing w:lineRule="auto" w:line="360"/>
              <w:rPr>
                <w:color w:val="FF0000"/>
                <w:sz w:val="22"/>
              </w:rPr>
            </w:pPr>
          </w:p>
        </w:tc>
      </w:tr>
      <w:tr>
        <w:trPr>
          <w:trHeight w:hRule="atLeast" w:val="404"/>
        </w:trPr>
        <w:tc>
          <w:tcPr>
            <w:tcW w:w="2378" w:type="dxa"/>
          </w:tcPr>
          <w:p>
            <w:pPr>
              <w:spacing w:lineRule="auto" w:line="360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701" w:type="dxa"/>
          </w:tcPr>
          <w:p>
            <w:pPr>
              <w:spacing w:lineRule="auto" w:line="360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4132" w:type="dxa"/>
          </w:tcPr>
          <w:p>
            <w:pPr>
              <w:spacing w:lineRule="auto" w:line="360"/>
              <w:rPr>
                <w:color w:val="FF0000"/>
                <w:sz w:val="22"/>
              </w:rPr>
            </w:pPr>
          </w:p>
        </w:tc>
      </w:tr>
      <w:tr>
        <w:trPr>
          <w:trHeight w:hRule="atLeast" w:val="404"/>
        </w:trPr>
        <w:tc>
          <w:tcPr>
            <w:tcW w:w="2378" w:type="dxa"/>
          </w:tcPr>
          <w:p>
            <w:pPr>
              <w:spacing w:lineRule="auto" w:line="360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 xml:space="preserve">TOTAL </w:t>
            </w:r>
          </w:p>
        </w:tc>
        <w:tc>
          <w:tcPr>
            <w:tcW w:w="3701" w:type="dxa"/>
          </w:tcPr>
          <w:p>
            <w:pPr>
              <w:spacing w:lineRule="auto" w:line="360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 xml:space="preserve">                         </w:t>
            </w:r>
            <w:r>
              <w:rPr>
                <w:b w:val="1"/>
                <w:sz w:val="22"/>
              </w:rPr>
              <w:t xml:space="preserve">   </w:t>
            </w:r>
            <w:r>
              <w:rPr>
                <w:b w:val="1"/>
                <w:sz w:val="22"/>
              </w:rPr>
              <w:t xml:space="preserve">  40</w:t>
            </w:r>
          </w:p>
        </w:tc>
        <w:tc>
          <w:tcPr>
            <w:tcW w:w="4132" w:type="dxa"/>
          </w:tcPr>
          <w:p>
            <w:pPr>
              <w:spacing w:lineRule="auto" w:line="360"/>
              <w:rPr>
                <w:color w:val="FF0000"/>
                <w:sz w:val="22"/>
              </w:rPr>
            </w:pPr>
          </w:p>
        </w:tc>
      </w:tr>
    </w:tbl>
    <w:p>
      <w:pPr>
        <w:spacing w:lineRule="auto" w:line="360"/>
        <w:rPr>
          <w:i w:val="1"/>
          <w:sz w:val="18"/>
        </w:rPr>
      </w:pPr>
    </w:p>
    <w:p>
      <w:pPr>
        <w:spacing w:lineRule="auto" w:line="360"/>
        <w:rPr>
          <w:b w:val="1"/>
        </w:rPr>
        <w:sectPr>
          <w:headerReference xmlns:r="http://schemas.openxmlformats.org/officeDocument/2006/relationships" w:type="first" r:id="RelHdr1"/>
          <w:headerReference xmlns:r="http://schemas.openxmlformats.org/officeDocument/2006/relationships" w:type="default" r:id="RelHdr2"/>
          <w:headerReference xmlns:r="http://schemas.openxmlformats.org/officeDocument/2006/relationships" w:type="even" r:id="RelHdr3"/>
          <w:footerReference xmlns:r="http://schemas.openxmlformats.org/officeDocument/2006/relationships" w:type="first" r:id="RelFtr1"/>
          <w:footerReference xmlns:r="http://schemas.openxmlformats.org/officeDocument/2006/relationships" w:type="default" r:id="RelFtr2"/>
          <w:footerReference xmlns:r="http://schemas.openxmlformats.org/officeDocument/2006/relationships" w:type="even" r:id="RelFtr3"/>
          <w:type w:val="nextPage"/>
          <w:pgSz w:w="11909" w:h="16834" w:code="0"/>
          <w:pgMar w:left="720" w:right="720" w:top="720" w:bottom="720" w:header="720" w:footer="300" w:gutter="0"/>
          <w:cols w:equalWidth="1" w:space="720"/>
        </w:sectPr>
      </w:pPr>
      <w:r>
        <w:rPr>
          <w:i w:val="1"/>
          <w:sz w:val="18"/>
        </w:rPr>
        <w:t>This paper consists of</w:t>
      </w:r>
      <w:r>
        <w:rPr>
          <w:i w:val="1"/>
          <w:sz w:val="18"/>
        </w:rPr>
        <w:t xml:space="preserve"> </w:t>
      </w:r>
      <w:r>
        <w:rPr>
          <w:i w:val="1"/>
          <w:sz w:val="18"/>
        </w:rPr>
        <w:t xml:space="preserve">6 </w:t>
      </w:r>
      <w:r>
        <w:rPr>
          <w:i w:val="1"/>
          <w:sz w:val="18"/>
        </w:rPr>
        <w:t xml:space="preserve">printed pages. Candidates should check to ascertain that all pages are printed </w:t>
      </w:r>
      <w:r>
        <w:rPr>
          <w:i w:val="1"/>
          <w:sz w:val="18"/>
        </w:rPr>
        <w:t xml:space="preserve">as indicated </w:t>
      </w:r>
      <w:r>
        <w:rPr>
          <w:i w:val="1"/>
          <w:sz w:val="18"/>
        </w:rPr>
        <w:t>an</w:t>
      </w:r>
      <w:r>
        <w:rPr>
          <w:i w:val="1"/>
          <w:sz w:val="18"/>
        </w:rPr>
        <w:t>d that no questions are missing.</w:t>
      </w:r>
    </w:p>
    <w:p>
      <w:pPr>
        <w:spacing w:lineRule="auto" w:line="360"/>
      </w:pPr>
      <w:r>
        <w:rPr>
          <w:sz w:val="22"/>
        </w:rPr>
        <w:t xml:space="preserve">1. </w:t>
      </w:r>
      <w:r>
        <w:t xml:space="preserve">You are provided with seven specimens of plants. They are labelled </w:t>
      </w:r>
      <w:r>
        <w:rPr>
          <w:b w:val="1"/>
        </w:rPr>
        <w:t>D1, D2, D3,</w:t>
      </w:r>
      <w:r>
        <w:rPr>
          <w:b w:val="1"/>
        </w:rPr>
        <w:t xml:space="preserve"> D4, D5, D6</w:t>
      </w:r>
      <w:r>
        <w:t xml:space="preserve">, and </w:t>
      </w:r>
      <w:r>
        <w:rPr>
          <w:b w:val="1"/>
        </w:rPr>
        <w:t>D7</w:t>
      </w:r>
    </w:p>
    <w:p>
      <w:pPr>
        <w:spacing w:lineRule="auto" w:line="360"/>
      </w:pPr>
      <w:r>
        <w:tab/>
        <w:t>The dichotomous key.</w:t>
        <w:tab/>
      </w:r>
    </w:p>
    <w:p>
      <w:pPr>
        <w:spacing w:lineRule="auto" w:line="360"/>
      </w:pPr>
      <w: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381000</wp:posOffset>
            </wp:positionH>
            <wp:positionV relativeFrom="paragraph">
              <wp:posOffset>45720</wp:posOffset>
            </wp:positionV>
            <wp:extent cx="6000750" cy="8410575"/>
            <wp:wrapTight wrapText="bothSides">
              <wp:wrapPolygon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841057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5" distL="114300" distR="114300">
                <wp:simplePos x="0" y="0"/>
                <wp:positionH relativeFrom="column">
                  <wp:posOffset>1314450</wp:posOffset>
                </wp:positionH>
                <wp:positionV relativeFrom="paragraph">
                  <wp:posOffset>4629785</wp:posOffset>
                </wp:positionV>
                <wp:extent cx="409575" cy="314325"/>
                <wp:wrapNone/>
                <wp:docPr id="2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14325"/>
                        </a:xfrm>
                        <a:prstGeom prst="rect"/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vertAlign w:val="subscript"/>
                              </w:rPr>
                            </w:pPr>
                            <w:r>
                              <w:t>D</w:t>
                            </w:r>
                            <w:r>
                              <w:rPr>
                                <w:vertAlign w:val="subscript"/>
                              </w:rPr>
                              <w:t>3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3" path="m,l,21600r21600,l21600,xe"/>
              <v:shape xmlns:o="urn:schemas-microsoft-com:office:office" type="#3" id="Text Box 2" style="position:absolute;width:32.25pt;height:24.75pt;z-index:5;mso-wrap-distance-left:9pt;mso-wrap-distance-top:0pt;mso-wrap-distance-right:9pt;mso-wrap-distance-bottom:0pt;margin-left:103.5pt;margin-top:364.55pt;mso-position-horizontal:absolute;mso-position-horizontal-relative:text;mso-position-vertical:absolute;mso-position-vertical-relative:text" strokecolor="#000000" strokeweight="0pt" o:allowincell="t">
                <v:textbox>
                  <w:txbxContent>
                    <w:p>
                      <w:pPr>
                        <w:rPr>
                          <w:vertAlign w:val="subscript"/>
                        </w:rPr>
                      </w:pPr>
                      <w:r>
                        <w:t>D</w:t>
                      </w:r>
                      <w:r>
                        <w:rPr>
                          <w:vertAlign w:val="subscrip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4" distL="114300" distR="114300">
                <wp:simplePos x="0" y="0"/>
                <wp:positionH relativeFrom="column">
                  <wp:posOffset>6105525</wp:posOffset>
                </wp:positionH>
                <wp:positionV relativeFrom="paragraph">
                  <wp:posOffset>191135</wp:posOffset>
                </wp:positionV>
                <wp:extent cx="409575" cy="314325"/>
                <wp:wrapNone/>
                <wp:docPr id="4" name="Text Box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14325"/>
                        </a:xfrm>
                        <a:prstGeom prst="rect"/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vertAlign w:val="subscript"/>
                              </w:rPr>
                            </w:pPr>
                            <w:r>
                              <w:t>D</w:t>
                            </w:r>
                            <w:r>
                              <w:rPr>
                                <w:vertAlign w:val="subscript"/>
                              </w:rPr>
                              <w:t>6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5" path="m,l,21600r21600,l21600,xe"/>
              <v:shape xmlns:o="urn:schemas-microsoft-com:office:office" type="#5" id="Text Box 4" style="position:absolute;width:32.25pt;height:24.75pt;z-index:4;mso-wrap-distance-left:9pt;mso-wrap-distance-top:0pt;mso-wrap-distance-right:9pt;mso-wrap-distance-bottom:0pt;margin-left:480.75pt;margin-top:15.05pt;mso-position-horizontal:absolute;mso-position-horizontal-relative:text;mso-position-vertical:absolute;mso-position-vertical-relative:text" strokecolor="#000000" strokeweight="0pt" o:allowincell="t">
                <v:textbox>
                  <w:txbxContent>
                    <w:p>
                      <w:pPr>
                        <w:rPr>
                          <w:vertAlign w:val="subscript"/>
                        </w:rPr>
                      </w:pPr>
                      <w:r>
                        <w:t>D</w:t>
                      </w:r>
                      <w:r>
                        <w:rPr>
                          <w:vertAlign w:val="subscript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3" distL="114300" distR="114300">
                <wp:simplePos x="0" y="0"/>
                <wp:positionH relativeFrom="column">
                  <wp:posOffset>3590925</wp:posOffset>
                </wp:positionH>
                <wp:positionV relativeFrom="paragraph">
                  <wp:posOffset>191135</wp:posOffset>
                </wp:positionV>
                <wp:extent cx="409575" cy="314325"/>
                <wp:wrapNone/>
                <wp:docPr id="6" name="Text Box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14325"/>
                        </a:xfrm>
                        <a:prstGeom prst="rect"/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vertAlign w:val="subscript"/>
                              </w:rPr>
                            </w:pPr>
                            <w:r>
                              <w:t>D</w:t>
                            </w:r>
                            <w:r>
                              <w:rPr>
                                <w:vertAlign w:val="subscript"/>
                              </w:rPr>
                              <w:t>7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7" path="m,l,21600r21600,l21600,xe"/>
              <v:shape xmlns:o="urn:schemas-microsoft-com:office:office" type="#7" id="Text Box 6" style="position:absolute;width:32.25pt;height:24.75pt;z-index:3;mso-wrap-distance-left:9pt;mso-wrap-distance-top:0pt;mso-wrap-distance-right:9pt;mso-wrap-distance-bottom:0pt;margin-left:282.75pt;margin-top:15.05pt;mso-position-horizontal:absolute;mso-position-horizontal-relative:text;mso-position-vertical:absolute;mso-position-vertical-relative:text" strokecolor="#000000" strokeweight="0pt" o:allowincell="t">
                <v:textbox>
                  <w:txbxContent>
                    <w:p>
                      <w:pPr>
                        <w:rPr>
                          <w:vertAlign w:val="subscript"/>
                        </w:rPr>
                      </w:pPr>
                      <w:r>
                        <w:t>D</w:t>
                      </w:r>
                      <w:r>
                        <w:rPr>
                          <w:vertAlign w:val="subscript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2867025</wp:posOffset>
                </wp:positionH>
                <wp:positionV relativeFrom="paragraph">
                  <wp:posOffset>276860</wp:posOffset>
                </wp:positionV>
                <wp:extent cx="409575" cy="314325"/>
                <wp:wrapNone/>
                <wp:docPr id="8" name="Text Box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14325"/>
                        </a:xfrm>
                        <a:prstGeom prst="rect"/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vertAlign w:val="subscript"/>
                              </w:rPr>
                            </w:pPr>
                            <w:r>
                              <w:t>D</w:t>
                            </w:r>
                            <w:r>
                              <w:rPr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9" path="m,l,21600r21600,l21600,xe"/>
              <v:shape xmlns:o="urn:schemas-microsoft-com:office:office" type="#9" id="Text Box 8" style="position:absolute;width:32.25pt;height:24.75pt;z-index:2;mso-wrap-distance-left:9pt;mso-wrap-distance-top:0pt;mso-wrap-distance-right:9pt;mso-wrap-distance-bottom:0pt;margin-left:225.75pt;margin-top:21.8pt;mso-position-horizontal:absolute;mso-position-horizontal-relative:text;mso-position-vertical:absolute;mso-position-vertical-relative:text" strokecolor="#000000" strokeweight="0pt" o:allowincell="t">
                <v:textbox>
                  <w:txbxContent>
                    <w:p>
                      <w:pPr>
                        <w:rPr>
                          <w:vertAlign w:val="subscript"/>
                        </w:rPr>
                      </w:pPr>
                      <w:r>
                        <w:t>D</w:t>
                      </w:r>
                      <w:r>
                        <w:rPr>
                          <w:vertAlign w:val="sub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523875</wp:posOffset>
                </wp:positionH>
                <wp:positionV relativeFrom="paragraph">
                  <wp:posOffset>191135</wp:posOffset>
                </wp:positionV>
                <wp:extent cx="409575" cy="314325"/>
                <wp:wrapNone/>
                <wp:docPr id="10" name="Text Box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14325"/>
                        </a:xfrm>
                        <a:prstGeom prst="rect"/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vertAlign w:val="subscript"/>
                              </w:rPr>
                            </w:pPr>
                            <w:r>
                              <w:t>D</w:t>
                            </w:r>
                            <w:r>
                              <w:rPr>
                                <w:vertAlign w:val="subscript"/>
                              </w:rPr>
                              <w:t>4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1" path="m,l,21600r21600,l21600,xe"/>
              <v:shape xmlns:o="urn:schemas-microsoft-com:office:office" type="#11" id="Text Box 10" style="position:absolute;width:32.25pt;height:24.75pt;z-index:1;mso-wrap-distance-left:9pt;mso-wrap-distance-top:0pt;mso-wrap-distance-right:9pt;mso-wrap-distance-bottom:0pt;margin-left:41.25pt;margin-top:15.05pt;mso-position-horizontal:absolute;mso-position-horizontal-relative:text;mso-position-vertical:absolute;mso-position-vertical-relative:text" strokecolor="#000000" strokeweight="0pt" o:allowincell="t">
                <v:textbox>
                  <w:txbxContent>
                    <w:p>
                      <w:pPr>
                        <w:rPr>
                          <w:vertAlign w:val="subscript"/>
                        </w:rPr>
                      </w:pPr>
                      <w:r>
                        <w:t>D</w:t>
                      </w:r>
                      <w:r>
                        <w:rPr>
                          <w:vertAlign w:val="subscript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7" distL="114300" distR="114300">
                <wp:simplePos x="0" y="0"/>
                <wp:positionH relativeFrom="column">
                  <wp:posOffset>6105525</wp:posOffset>
                </wp:positionH>
                <wp:positionV relativeFrom="paragraph">
                  <wp:posOffset>179705</wp:posOffset>
                </wp:positionV>
                <wp:extent cx="409575" cy="314325"/>
                <wp:wrapNone/>
                <wp:docPr id="12" name="Text Box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14325"/>
                        </a:xfrm>
                        <a:prstGeom prst="rect"/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vertAlign w:val="subscript"/>
                              </w:rPr>
                            </w:pPr>
                            <w:r>
                              <w:t>D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3" path="m,l,21600r21600,l21600,xe"/>
              <v:shape xmlns:o="urn:schemas-microsoft-com:office:office" type="#13" id="Text Box 12" style="position:absolute;width:32.25pt;height:24.75pt;z-index:7;mso-wrap-distance-left:9pt;mso-wrap-distance-top:0pt;mso-wrap-distance-right:9pt;mso-wrap-distance-bottom:0pt;margin-left:480.75pt;margin-top:14.15pt;mso-position-horizontal:absolute;mso-position-horizontal-relative:text;mso-position-vertical:absolute;mso-position-vertical-relative:text" strokecolor="#000000" strokeweight="0pt" o:allowincell="t">
                <v:textbox>
                  <w:txbxContent>
                    <w:p>
                      <w:pPr>
                        <w:rPr>
                          <w:vertAlign w:val="subscript"/>
                        </w:rPr>
                      </w:pPr>
                      <w:r>
                        <w:t>D</w:t>
                      </w:r>
                      <w:r>
                        <w:rPr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6" distL="114300" distR="114300">
                <wp:simplePos x="0" y="0"/>
                <wp:positionH relativeFrom="column">
                  <wp:posOffset>3714750</wp:posOffset>
                </wp:positionH>
                <wp:positionV relativeFrom="paragraph">
                  <wp:posOffset>179705</wp:posOffset>
                </wp:positionV>
                <wp:extent cx="409575" cy="314325"/>
                <wp:wrapNone/>
                <wp:docPr id="14" name="Text Box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14325"/>
                        </a:xfrm>
                        <a:prstGeom prst="rect"/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vertAlign w:val="subscript"/>
                              </w:rPr>
                            </w:pPr>
                            <w:r>
                              <w:t>D</w:t>
                            </w:r>
                            <w:r>
                              <w:rPr>
                                <w:vertAlign w:val="subscript"/>
                              </w:rPr>
                              <w:t>5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5" path="m,l,21600r21600,l21600,xe"/>
              <v:shape xmlns:o="urn:schemas-microsoft-com:office:office" type="#15" id="Text Box 14" style="position:absolute;width:32.25pt;height:24.75pt;z-index:6;mso-wrap-distance-left:9pt;mso-wrap-distance-top:0pt;mso-wrap-distance-right:9pt;mso-wrap-distance-bottom:0pt;margin-left:292.5pt;margin-top:14.15pt;mso-position-horizontal:absolute;mso-position-horizontal-relative:text;mso-position-vertical:absolute;mso-position-vertical-relative:text" strokecolor="#000000" strokeweight="0pt" o:allowincell="t">
                <v:textbox>
                  <w:txbxContent>
                    <w:p>
                      <w:pPr>
                        <w:rPr>
                          <w:vertAlign w:val="subscript"/>
                        </w:rPr>
                      </w:pPr>
                      <w:r>
                        <w:t>D</w:t>
                      </w:r>
                      <w:r>
                        <w:rPr>
                          <w:vertAlign w:val="subscript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ab/>
        <w:t>1a) Leaves needle-like…………………………………………………………Go to 2</w:t>
      </w:r>
    </w:p>
    <w:p>
      <w:pPr>
        <w:spacing w:lineRule="auto" w:line="360"/>
      </w:pPr>
      <w:r>
        <w:tab/>
        <w:t xml:space="preserve">   b)  Leaves broad………………………………………………………………Go to 3</w:t>
      </w:r>
    </w:p>
    <w:p>
      <w:pPr>
        <w:spacing w:lineRule="auto" w:line="360"/>
      </w:pPr>
      <w:r>
        <w:tab/>
        <w:t>2a) Leaves arranged in clusters on stem…………………………………………</w:t>
      </w:r>
      <w:r>
        <w:rPr>
          <w:i w:val="1"/>
        </w:rPr>
        <w:t>Pinaceae</w:t>
      </w:r>
      <w:r>
        <w:t>.</w:t>
      </w:r>
    </w:p>
    <w:p>
      <w:pPr>
        <w:spacing w:lineRule="auto" w:line="360"/>
      </w:pPr>
      <w:r>
        <w:tab/>
        <w:t xml:space="preserve">  b) Leaves not arranged in clusters on stem…………………………………….</w:t>
      </w:r>
      <w:r>
        <w:rPr>
          <w:i w:val="1"/>
        </w:rPr>
        <w:t>Araucariaceae</w:t>
      </w:r>
    </w:p>
    <w:p>
      <w:pPr>
        <w:spacing w:lineRule="auto" w:line="360"/>
      </w:pPr>
      <w:r>
        <w:tab/>
        <w:t>3a) Leaves compound…………………………………………………………..Go to 4</w:t>
      </w:r>
    </w:p>
    <w:p>
      <w:pPr>
        <w:spacing w:lineRule="auto" w:line="360"/>
      </w:pPr>
      <w:r>
        <w:tab/>
        <w:t xml:space="preserve"> b) Leaves simple………………………………………………………………Go to 7</w:t>
      </w:r>
    </w:p>
    <w:p>
      <w:pPr>
        <w:spacing w:lineRule="auto" w:line="360"/>
      </w:pPr>
      <w:r>
        <w:tab/>
        <w:t xml:space="preserve">  4a) Leaves pinnate……………………………………………………………Go to 5</w:t>
      </w:r>
    </w:p>
    <w:p>
      <w:pPr>
        <w:spacing w:lineRule="auto" w:line="360"/>
      </w:pPr>
      <w:r>
        <w:tab/>
        <w:t xml:space="preserve">    b) Leaves bipinnate………………………………………………………….Go to 6</w:t>
      </w:r>
    </w:p>
    <w:p>
      <w:pPr>
        <w:spacing w:lineRule="auto" w:line="360"/>
      </w:pPr>
      <w:r>
        <w:tab/>
        <w:t>5a) Leaflet attached to many small stalks that join to the main one……………</w:t>
      </w:r>
      <w:r>
        <w:rPr>
          <w:i w:val="1"/>
        </w:rPr>
        <w:t>Mimosaceae</w:t>
      </w:r>
    </w:p>
    <w:p>
      <w:pPr>
        <w:spacing w:lineRule="auto" w:line="360"/>
      </w:pPr>
      <w:r>
        <w:tab/>
        <w:t xml:space="preserve">  b) Leaflets attached to one stalk……………………………………………….</w:t>
      </w:r>
      <w:r>
        <w:rPr>
          <w:i w:val="1"/>
        </w:rPr>
        <w:t>Rosaceae</w:t>
      </w:r>
    </w:p>
    <w:p>
      <w:pPr>
        <w:spacing w:lineRule="auto" w:line="360"/>
      </w:pPr>
      <w:r>
        <w:tab/>
        <w:t>6a) Leaflets attached to many small stalks that join the main one………………</w:t>
      </w:r>
      <w:r>
        <w:rPr>
          <w:i w:val="1"/>
        </w:rPr>
        <w:t>Bigno</w:t>
      </w:r>
      <w:r>
        <w:rPr>
          <w:i w:val="1"/>
        </w:rPr>
        <w:t>na</w:t>
      </w:r>
      <w:r>
        <w:rPr>
          <w:i w:val="1"/>
        </w:rPr>
        <w:t>ceae</w:t>
      </w:r>
      <w:r>
        <w:t>.</w:t>
      </w:r>
    </w:p>
    <w:p>
      <w:pPr>
        <w:spacing w:lineRule="auto" w:line="360"/>
      </w:pPr>
      <w:r>
        <w:tab/>
        <w:t xml:space="preserve">  b) Leaflets attached to one stalk………………………………………………..</w:t>
      </w:r>
      <w:r>
        <w:rPr>
          <w:i w:val="1"/>
        </w:rPr>
        <w:t>Compositae</w:t>
      </w:r>
      <w:r>
        <w:t>.</w:t>
      </w:r>
    </w:p>
    <w:p>
      <w:pPr>
        <w:spacing w:lineRule="auto" w:line="360"/>
      </w:pPr>
      <w:r>
        <w:tab/>
        <w:t>7a) Leaves green…………………………………………………………………Go to 8</w:t>
      </w:r>
    </w:p>
    <w:p>
      <w:pPr>
        <w:spacing w:lineRule="auto" w:line="360"/>
      </w:pPr>
      <w:r>
        <w:tab/>
        <w:t xml:space="preserve">  b) Leaves purple………………………………………………………………..Go to 9</w:t>
      </w:r>
    </w:p>
    <w:p>
      <w:pPr>
        <w:spacing w:lineRule="auto" w:line="360"/>
      </w:pPr>
      <w:r>
        <w:tab/>
        <w:t>8a) Leaves parallel veined………………………………………………………</w:t>
      </w:r>
      <w:r>
        <w:rPr>
          <w:i w:val="1"/>
        </w:rPr>
        <w:t>Graminaceae</w:t>
      </w:r>
    </w:p>
    <w:p>
      <w:pPr>
        <w:spacing w:lineRule="auto" w:line="360"/>
      </w:pPr>
      <w:r>
        <w:tab/>
        <w:t xml:space="preserve"> b) Leaves net veined……………………………………………………………..</w:t>
      </w:r>
      <w:r>
        <w:rPr>
          <w:i w:val="1"/>
        </w:rPr>
        <w:t>Geranaceae</w:t>
      </w:r>
      <w:r>
        <w:t xml:space="preserve"> </w:t>
      </w:r>
    </w:p>
    <w:p>
      <w:pPr>
        <w:spacing w:lineRule="auto" w:line="360"/>
      </w:pPr>
      <w:r>
        <w:tab/>
        <w:t>9a) Leaves parallel veined……………………………………………………….</w:t>
      </w:r>
      <w:r>
        <w:rPr>
          <w:i w:val="1"/>
        </w:rPr>
        <w:t>Commelinacea</w:t>
      </w:r>
    </w:p>
    <w:p>
      <w:pPr>
        <w:spacing w:lineRule="auto" w:line="360"/>
      </w:pPr>
      <w:r>
        <w:tab/>
        <w:t xml:space="preserve"> b) Leaves not veined…………………………………………………………….</w:t>
      </w:r>
      <w:r>
        <w:rPr>
          <w:i w:val="1"/>
        </w:rPr>
        <w:t>Euphorbiaceae</w:t>
      </w:r>
      <w:r>
        <w:t xml:space="preserve"> </w:t>
      </w:r>
    </w:p>
    <w:p>
      <w:pPr>
        <w:spacing w:lineRule="auto" w:line="360"/>
      </w:pPr>
    </w:p>
    <w:p>
      <w:pPr>
        <w:spacing w:lineRule="auto" w:line="360"/>
      </w:pPr>
      <w:r>
        <w:t xml:space="preserve">Use the ditochomous key to identify the taxonomics groups of each of the specimens in the photographs </w:t>
      </w:r>
    </w:p>
    <w:p>
      <w:pPr>
        <w:spacing w:lineRule="auto" w:line="360"/>
      </w:pPr>
      <w:r>
        <w:t>provided.</w:t>
        <w:tab/>
        <w:tab/>
        <w:tab/>
        <w:tab/>
        <w:tab/>
        <w:tab/>
        <w:tab/>
        <w:tab/>
        <w:tab/>
        <w:tab/>
        <w:tab/>
        <w:t xml:space="preserve">        (5mks)</w:t>
      </w:r>
    </w:p>
    <w:p>
      <w:pPr>
        <w:spacing w:lineRule="auto" w:line="360"/>
        <w:ind w:left="720"/>
        <w:rPr>
          <w:b w:val="1"/>
        </w:rPr>
      </w:pPr>
      <w:r>
        <w:rPr>
          <w:b w:val="1"/>
        </w:rPr>
        <w:t xml:space="preserve">Specimen </w:t>
        <w:tab/>
        <w:tab/>
        <w:t>Steps followed</w:t>
        <w:tab/>
        <w:tab/>
        <w:tab/>
        <w:tab/>
        <w:tab/>
        <w:t>I</w:t>
      </w:r>
      <w:r>
        <w:rPr>
          <w:b w:val="1"/>
        </w:rPr>
        <w:t>dentity</w:t>
      </w:r>
    </w:p>
    <w:p>
      <w:pPr>
        <w:spacing w:lineRule="auto" w:line="360"/>
        <w:ind w:left="720"/>
      </w:pPr>
      <w:r>
        <w:rPr>
          <w:b w:val="1"/>
        </w:rPr>
        <w:t>D1</w:t>
        <w:tab/>
        <w:tab/>
        <w:tab/>
      </w:r>
      <w:r>
        <w:t>………………………………………</w:t>
        <w:tab/>
        <w:t>………………………………</w:t>
      </w:r>
    </w:p>
    <w:p>
      <w:pPr>
        <w:spacing w:lineRule="auto" w:line="360"/>
        <w:ind w:left="720"/>
      </w:pPr>
      <w:r>
        <w:rPr>
          <w:b w:val="1"/>
        </w:rPr>
        <w:t>D3</w:t>
      </w:r>
      <w:r>
        <w:tab/>
        <w:tab/>
        <w:tab/>
        <w:t>………………………………………</w:t>
        <w:tab/>
        <w:t>……………………………….</w:t>
      </w:r>
    </w:p>
    <w:p>
      <w:pPr>
        <w:spacing w:lineRule="auto" w:line="360"/>
        <w:ind w:left="720"/>
      </w:pPr>
      <w:r>
        <w:rPr>
          <w:b w:val="1"/>
        </w:rPr>
        <w:t>D5</w:t>
      </w:r>
      <w:r>
        <w:tab/>
        <w:tab/>
        <w:tab/>
        <w:t>………………………………………</w:t>
        <w:tab/>
        <w:t>……………………………….</w:t>
      </w:r>
    </w:p>
    <w:p>
      <w:pPr>
        <w:spacing w:lineRule="auto" w:line="360"/>
        <w:ind w:left="720"/>
      </w:pPr>
      <w:r>
        <w:rPr>
          <w:b w:val="1"/>
        </w:rPr>
        <w:t>D6</w:t>
      </w:r>
      <w:r>
        <w:tab/>
        <w:tab/>
        <w:tab/>
        <w:t>………………………………………</w:t>
        <w:tab/>
        <w:t>……………………………….</w:t>
      </w:r>
    </w:p>
    <w:p>
      <w:pPr>
        <w:spacing w:lineRule="auto" w:line="360"/>
        <w:ind w:left="720"/>
      </w:pPr>
      <w:r>
        <w:rPr>
          <w:b w:val="1"/>
        </w:rPr>
        <w:t>D7</w:t>
        <w:tab/>
      </w:r>
      <w:r>
        <w:tab/>
        <w:tab/>
        <w:t>………………………………………</w:t>
        <w:tab/>
        <w:t>……………………………….</w:t>
      </w:r>
    </w:p>
    <w:p>
      <w:pPr>
        <w:spacing w:lineRule="auto" w:line="360"/>
      </w:pPr>
      <w:r>
        <w:tab/>
      </w:r>
    </w:p>
    <w:p>
      <w:pPr>
        <w:spacing w:lineRule="auto" w:line="360"/>
        <w:ind w:firstLine="720"/>
      </w:pPr>
      <w:r>
        <w:t>(b)</w:t>
      </w:r>
      <w:r>
        <w:rPr>
          <w:b w:val="1"/>
        </w:rPr>
        <w:tab/>
      </w:r>
      <w:r>
        <w:t xml:space="preserve">(i) Suggest the possible habitat that specimen </w:t>
      </w:r>
      <w:r>
        <w:rPr>
          <w:b w:val="1"/>
        </w:rPr>
        <w:t xml:space="preserve">D4 </w:t>
      </w:r>
      <w:r>
        <w:t xml:space="preserve">is adapted to </w:t>
        <w:tab/>
        <w:tab/>
        <w:t xml:space="preserve">                    (1mk)</w:t>
      </w:r>
    </w:p>
    <w:p>
      <w:pPr>
        <w:spacing w:lineRule="auto" w:line="360"/>
      </w:pPr>
      <w:r>
        <w:tab/>
        <w:t>…………………………………………………………………………………………………………</w:t>
      </w:r>
    </w:p>
    <w:p>
      <w:pPr>
        <w:spacing w:lineRule="auto" w:line="360"/>
        <w:ind w:hanging="720" w:left="2160"/>
      </w:pPr>
      <w:r>
        <w:t>(ii) Name</w:t>
      </w:r>
      <w:r>
        <w:rPr>
          <w:b w:val="1"/>
        </w:rPr>
        <w:t xml:space="preserve"> one</w:t>
      </w:r>
      <w:r>
        <w:t xml:space="preserve"> observable feature that adapts </w:t>
      </w:r>
      <w:r>
        <w:rPr>
          <w:b w:val="1"/>
        </w:rPr>
        <w:t>D4</w:t>
      </w:r>
      <w:r>
        <w:t xml:space="preserve"> to the habitat you have mentioned in </w:t>
      </w:r>
      <w:r>
        <w:rPr>
          <w:b w:val="1"/>
        </w:rPr>
        <w:t>(b) (i)</w:t>
      </w:r>
      <w:r>
        <w:t xml:space="preserve"> </w:t>
      </w:r>
    </w:p>
    <w:p>
      <w:pPr>
        <w:spacing w:lineRule="auto" w:line="360"/>
        <w:ind w:hanging="720" w:left="2160"/>
      </w:pPr>
      <w:r>
        <w:t xml:space="preserve">      above </w:t>
        <w:tab/>
        <w:tab/>
        <w:tab/>
        <w:tab/>
        <w:tab/>
        <w:tab/>
        <w:tab/>
        <w:tab/>
        <w:tab/>
        <w:t xml:space="preserve">                    (1mk)</w:t>
      </w:r>
    </w:p>
    <w:p>
      <w:pPr>
        <w:spacing w:lineRule="auto" w:line="360"/>
      </w:pPr>
      <w:r>
        <w:tab/>
        <w:t>…………………………………………………………………………………………………………</w:t>
      </w:r>
    </w:p>
    <w:p>
      <w:pPr>
        <w:spacing w:lineRule="auto" w:line="360"/>
      </w:pPr>
      <w:r>
        <w:tab/>
        <w:tab/>
        <w:t xml:space="preserve">(iii) State the importance of the structure labelled </w:t>
      </w:r>
      <w:r>
        <w:rPr>
          <w:b w:val="1"/>
        </w:rPr>
        <w:t>S</w:t>
      </w:r>
      <w:r>
        <w:t xml:space="preserve"> oin specimen </w:t>
      </w:r>
      <w:r>
        <w:rPr>
          <w:b w:val="1"/>
        </w:rPr>
        <w:t>D4</w:t>
      </w:r>
      <w:r>
        <w:t>.</w:t>
        <w:tab/>
        <w:t xml:space="preserve">                    (1mk)</w:t>
      </w:r>
    </w:p>
    <w:p>
      <w:pPr>
        <w:spacing w:lineRule="auto" w:line="360"/>
      </w:pPr>
      <w:r>
        <w:tab/>
        <w:t>…………………………………………………………………………………………………………</w:t>
      </w:r>
    </w:p>
    <w:p>
      <w:pPr>
        <w:spacing w:lineRule="auto" w:line="360"/>
      </w:pPr>
      <w:r>
        <w:tab/>
        <w:t>(c)</w:t>
        <w:tab/>
        <w:t xml:space="preserve">(i) The stem of specimen </w:t>
      </w:r>
      <w:r>
        <w:rPr>
          <w:b w:val="1"/>
        </w:rPr>
        <w:t>D2</w:t>
      </w:r>
      <w:r>
        <w:t xml:space="preserve"> was squeezed strongly. State the expected observations.    (1mk)</w:t>
      </w:r>
    </w:p>
    <w:p>
      <w:pPr>
        <w:spacing w:lineRule="auto" w:line="360"/>
      </w:pPr>
      <w:r>
        <w:tab/>
        <w:t>…………………………………………………………………………………………………………</w:t>
      </w:r>
    </w:p>
    <w:p>
      <w:pPr>
        <w:spacing w:lineRule="auto" w:line="360"/>
      </w:pPr>
      <w:r>
        <w:tab/>
        <w:tab/>
        <w:t xml:space="preserve">(ii) Suggest how specimen </w:t>
      </w:r>
      <w:r>
        <w:rPr>
          <w:b w:val="1"/>
        </w:rPr>
        <w:t xml:space="preserve">D2 </w:t>
      </w:r>
      <w:r>
        <w:t>is adapted to its habitat.</w:t>
        <w:tab/>
        <w:tab/>
        <w:tab/>
        <w:t xml:space="preserve">                    (1mk)</w:t>
      </w:r>
    </w:p>
    <w:p>
      <w:pPr>
        <w:spacing w:lineRule="auto" w:line="360"/>
      </w:pPr>
      <w:r>
        <w:tab/>
        <w:t>…………………………………………………………………………………………………………</w:t>
      </w:r>
    </w:p>
    <w:p>
      <w:pPr>
        <w:numPr>
          <w:ilvl w:val="0"/>
          <w:numId w:val="9"/>
        </w:numPr>
        <w:spacing w:lineRule="auto" w:line="360"/>
      </w:pPr>
      <w:r>
        <w:t xml:space="preserve">The photographs lebelled </w:t>
      </w:r>
      <w:r>
        <w:rPr>
          <w:b w:val="1"/>
        </w:rPr>
        <w:t>R, S, T</w:t>
      </w:r>
      <w:r>
        <w:t xml:space="preserve"> and </w:t>
      </w:r>
      <w:r>
        <w:rPr>
          <w:b w:val="1"/>
        </w:rPr>
        <w:t>V</w:t>
      </w:r>
      <w:r>
        <w:t xml:space="preserve"> are bones obtained from a mammal.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  <w:jc w:val="right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ab/>
        <w:t>Examine them.</w:t>
      </w:r>
    </w:p>
    <w:p>
      <w:pPr>
        <w:numPr>
          <w:ilvl w:val="0"/>
          <w:numId w:val="2"/>
        </w:numPr>
        <w:spacing w:lineRule="auto" w:line="360"/>
      </w:pPr>
      <w:r>
        <w:t>Identify the bones and name the part of the mammalian body from which each bone was obtained.</w:t>
      </w:r>
    </w:p>
    <w:p>
      <w:pPr>
        <w:spacing w:lineRule="auto" w:line="360"/>
        <w:ind w:firstLine="720" w:left="8640"/>
      </w:pPr>
      <w:r>
        <w:t xml:space="preserve">       (4mks)</w:t>
      </w:r>
    </w:p>
    <w:tbl>
      <w:tblPr>
        <w:tblStyle w:val="T2"/>
        <w:tblW w:w="0" w:type="auto"/>
        <w:tblInd w:w="849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2712" w:type="dxa"/>
          </w:tcPr>
          <w:p>
            <w:pPr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>Bone</w:t>
            </w:r>
          </w:p>
        </w:tc>
        <w:tc>
          <w:tcPr>
            <w:tcW w:w="3562" w:type="dxa"/>
          </w:tcPr>
          <w:p>
            <w:pPr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>Identify</w:t>
            </w:r>
          </w:p>
        </w:tc>
        <w:tc>
          <w:tcPr>
            <w:tcW w:w="3562" w:type="dxa"/>
          </w:tcPr>
          <w:p>
            <w:pPr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>Where found</w:t>
            </w:r>
          </w:p>
        </w:tc>
      </w:tr>
      <w:tr>
        <w:tc>
          <w:tcPr>
            <w:tcW w:w="2712" w:type="dxa"/>
          </w:tcPr>
          <w:p>
            <w:pPr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>R</w:t>
            </w:r>
          </w:p>
        </w:tc>
        <w:tc>
          <w:tcPr>
            <w:tcW w:w="3562" w:type="dxa"/>
          </w:tcPr>
          <w:p>
            <w:pPr>
              <w:spacing w:lineRule="auto" w:line="360"/>
            </w:pPr>
          </w:p>
        </w:tc>
        <w:tc>
          <w:tcPr>
            <w:tcW w:w="3562" w:type="dxa"/>
          </w:tcPr>
          <w:p>
            <w:pPr>
              <w:spacing w:lineRule="auto" w:line="360"/>
            </w:pPr>
          </w:p>
        </w:tc>
      </w:tr>
      <w:tr>
        <w:tc>
          <w:tcPr>
            <w:tcW w:w="2712" w:type="dxa"/>
          </w:tcPr>
          <w:p>
            <w:pPr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>S</w:t>
            </w:r>
          </w:p>
        </w:tc>
        <w:tc>
          <w:tcPr>
            <w:tcW w:w="3562" w:type="dxa"/>
          </w:tcPr>
          <w:p>
            <w:pPr>
              <w:spacing w:lineRule="auto" w:line="360"/>
            </w:pPr>
          </w:p>
        </w:tc>
        <w:tc>
          <w:tcPr>
            <w:tcW w:w="3562" w:type="dxa"/>
          </w:tcPr>
          <w:p>
            <w:pPr>
              <w:spacing w:lineRule="auto" w:line="360"/>
            </w:pPr>
          </w:p>
        </w:tc>
      </w:tr>
      <w:tr>
        <w:tc>
          <w:tcPr>
            <w:tcW w:w="2712" w:type="dxa"/>
          </w:tcPr>
          <w:p>
            <w:pPr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>T</w:t>
            </w:r>
          </w:p>
        </w:tc>
        <w:tc>
          <w:tcPr>
            <w:tcW w:w="3562" w:type="dxa"/>
          </w:tcPr>
          <w:p>
            <w:pPr>
              <w:spacing w:lineRule="auto" w:line="360"/>
            </w:pPr>
          </w:p>
        </w:tc>
        <w:tc>
          <w:tcPr>
            <w:tcW w:w="3562" w:type="dxa"/>
          </w:tcPr>
          <w:p>
            <w:pPr>
              <w:spacing w:lineRule="auto" w:line="360"/>
            </w:pPr>
          </w:p>
        </w:tc>
      </w:tr>
      <w:tr>
        <w:tc>
          <w:tcPr>
            <w:tcW w:w="2712" w:type="dxa"/>
          </w:tcPr>
          <w:p>
            <w:pPr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>V</w:t>
            </w:r>
          </w:p>
        </w:tc>
        <w:tc>
          <w:tcPr>
            <w:tcW w:w="3562" w:type="dxa"/>
          </w:tcPr>
          <w:p>
            <w:pPr>
              <w:spacing w:lineRule="auto" w:line="360"/>
            </w:pPr>
          </w:p>
        </w:tc>
        <w:tc>
          <w:tcPr>
            <w:tcW w:w="3562" w:type="dxa"/>
          </w:tcPr>
          <w:p>
            <w:pPr>
              <w:spacing w:lineRule="auto" w:line="360"/>
            </w:pPr>
          </w:p>
        </w:tc>
      </w:tr>
    </w:tbl>
    <w:p>
      <w:pPr>
        <w:spacing w:lineRule="auto" w:line="360"/>
      </w:pPr>
    </w:p>
    <w:p>
      <w:pPr>
        <w:spacing w:lineRule="auto" w:line="360"/>
      </w:pPr>
      <w:r>
        <w:tab/>
        <w:t>(b)</w:t>
        <w:tab/>
        <w:t xml:space="preserve">(i) Name the joint formed between bones </w:t>
      </w:r>
      <w:r>
        <w:rPr>
          <w:b w:val="1"/>
        </w:rPr>
        <w:t>S</w:t>
      </w:r>
      <w:r>
        <w:t xml:space="preserve"> and </w:t>
      </w:r>
      <w:r>
        <w:rPr>
          <w:b w:val="1"/>
        </w:rPr>
        <w:t>T</w:t>
      </w:r>
      <w:r>
        <w:t xml:space="preserve"> at point marked </w:t>
      </w:r>
      <w:r>
        <w:rPr>
          <w:b w:val="1"/>
        </w:rPr>
        <w:t>X</w:t>
      </w:r>
      <w:r>
        <w:t xml:space="preserve">. </w:t>
        <w:tab/>
        <w:t xml:space="preserve">                    (1mk)</w:t>
      </w:r>
    </w:p>
    <w:p>
      <w:pPr>
        <w:spacing w:lineRule="auto" w:line="360"/>
      </w:pPr>
      <w:r>
        <w:tab/>
        <w:t>…………………………………………………………………………………………………………</w:t>
      </w:r>
    </w:p>
    <w:p>
      <w:pPr>
        <w:spacing w:lineRule="auto" w:line="360"/>
      </w:pPr>
      <w:r>
        <w:tab/>
        <w:tab/>
        <w:t xml:space="preserve">(ii) Give the characteristics of the joint named in (b) (i) above. </w:t>
        <w:tab/>
        <w:tab/>
        <w:t xml:space="preserve">                    (1mk)</w:t>
      </w:r>
    </w:p>
    <w:p>
      <w:pPr>
        <w:spacing w:lineRule="auto" w:line="360"/>
      </w:pPr>
      <w:r>
        <w:tab/>
        <w:t>…………………………………………………………………………………………………………</w:t>
      </w:r>
    </w:p>
    <w:p>
      <w:pPr>
        <w:spacing w:lineRule="auto" w:line="360"/>
      </w:pPr>
      <w:r>
        <w:tab/>
        <w:t>(c)</w:t>
        <w:tab/>
        <w:t xml:space="preserve">(i) Name the bone structure labeled </w:t>
      </w:r>
      <w:r>
        <w:rPr>
          <w:b w:val="1"/>
        </w:rPr>
        <w:t>Y</w:t>
      </w:r>
      <w:r>
        <w:t xml:space="preserve">. </w:t>
        <w:tab/>
        <w:tab/>
        <w:tab/>
        <w:tab/>
        <w:tab/>
        <w:t xml:space="preserve">                    (1mk)</w:t>
      </w:r>
    </w:p>
    <w:p>
      <w:pPr>
        <w:spacing w:lineRule="auto" w:line="360"/>
      </w:pPr>
      <w:r>
        <w:tab/>
        <w:t>…………………………………………………………………………………………………………</w:t>
      </w:r>
    </w:p>
    <w:p>
      <w:pPr>
        <w:spacing w:lineRule="auto" w:line="360"/>
      </w:pPr>
      <w:r>
        <w:tab/>
        <w:tab/>
        <w:t xml:space="preserve">(ii) State </w:t>
      </w:r>
      <w:r>
        <w:rPr>
          <w:b w:val="1"/>
        </w:rPr>
        <w:t xml:space="preserve">one </w:t>
      </w:r>
      <w:r>
        <w:t xml:space="preserve">function of the bone structure named in </w:t>
      </w:r>
      <w:r>
        <w:rPr>
          <w:b w:val="1"/>
        </w:rPr>
        <w:t>C</w:t>
      </w:r>
      <w:r>
        <w:t xml:space="preserve"> (i)</w:t>
        <w:tab/>
        <w:t>above.</w:t>
        <w:tab/>
        <w:tab/>
        <w:t xml:space="preserve">                    (1mk)</w:t>
      </w:r>
    </w:p>
    <w:p>
      <w:pPr>
        <w:spacing w:lineRule="auto" w:line="360"/>
      </w:pPr>
      <w:r>
        <w:tab/>
        <w:t>…………………………………………………………………………………………………………</w:t>
      </w:r>
    </w:p>
    <w:p>
      <w:pPr>
        <w:spacing w:lineRule="auto" w:line="360"/>
      </w:pPr>
      <w:r>
        <w:tab/>
        <w:t>(d)</w:t>
        <w:tab/>
        <w:t xml:space="preserve">(i) Using observable features give </w:t>
      </w:r>
      <w:r>
        <w:rPr>
          <w:b w:val="1"/>
        </w:rPr>
        <w:t>two</w:t>
      </w:r>
      <w:r>
        <w:t xml:space="preserve"> adaptations of the bone labeled </w:t>
      </w:r>
      <w:r>
        <w:rPr>
          <w:b w:val="1"/>
        </w:rPr>
        <w:t>R</w:t>
      </w:r>
      <w:r>
        <w:t xml:space="preserve">. </w:t>
        <w:tab/>
        <w:t xml:space="preserve">                   (2mks)</w:t>
      </w:r>
    </w:p>
    <w:p>
      <w:pPr>
        <w:spacing w:lineRule="auto" w:line="360"/>
      </w:pPr>
      <w:r>
        <w:tab/>
        <w:t>…………………………………………………………………………………………………………</w:t>
      </w:r>
    </w:p>
    <w:p>
      <w:pPr>
        <w:spacing w:lineRule="auto" w:line="360"/>
      </w:pPr>
      <w:r>
        <w:tab/>
        <w:t>…………………………………………………………………………………………………………</w:t>
      </w:r>
    </w:p>
    <w:p>
      <w:pPr>
        <w:spacing w:lineRule="auto" w:line="360"/>
      </w:pPr>
      <w:r>
        <w:tab/>
        <w:tab/>
        <w:t xml:space="preserve">(ii) On bone </w:t>
      </w:r>
      <w:r>
        <w:rPr>
          <w:b w:val="1"/>
        </w:rPr>
        <w:t>V</w:t>
      </w:r>
      <w:r>
        <w:t xml:space="preserve">, draw a diagram of bone </w:t>
      </w:r>
      <w:r>
        <w:rPr>
          <w:b w:val="1"/>
        </w:rPr>
        <w:t>R</w:t>
      </w:r>
      <w:r>
        <w:t xml:space="preserve"> to show the articulation between the two bones. </w:t>
        <w:tab/>
        <w:tab/>
        <w:tab/>
        <w:tab/>
        <w:tab/>
        <w:tab/>
        <w:tab/>
        <w:t xml:space="preserve">                                                                               (2mks)</w:t>
      </w:r>
    </w:p>
    <w:p>
      <w:pPr>
        <w:spacing w:lineRule="auto" w:line="360"/>
      </w:pPr>
      <w:r>
        <w:tab/>
        <w:t>…………………………………………………………………………………………………………</w:t>
      </w:r>
    </w:p>
    <w:p>
      <w:pPr>
        <w:spacing w:lineRule="auto" w:line="360"/>
      </w:pPr>
      <w:r>
        <w:tab/>
        <w:t>…………………………………………………………………………………………………………</w:t>
      </w:r>
    </w:p>
    <w:p>
      <w:pPr>
        <w:spacing w:lineRule="auto" w:line="360"/>
      </w:pPr>
      <w:r>
        <w:tab/>
        <w:t>(e)</w:t>
        <w:tab/>
        <w:t xml:space="preserve">Name the part labelled </w:t>
      </w:r>
      <w:r>
        <w:rPr>
          <w:b w:val="1"/>
        </w:rPr>
        <w:t>Z</w:t>
      </w:r>
      <w:r>
        <w:t xml:space="preserve"> in the bone </w:t>
      </w:r>
      <w:r>
        <w:rPr>
          <w:b w:val="1"/>
        </w:rPr>
        <w:t>S</w:t>
      </w:r>
      <w:r>
        <w:t xml:space="preserve"> and state its function. </w:t>
        <w:tab/>
        <w:t xml:space="preserve">                               (2mks)</w:t>
      </w:r>
    </w:p>
    <w:p>
      <w:pPr>
        <w:spacing w:lineRule="auto" w:line="360"/>
        <w:ind w:left="1440"/>
      </w:pPr>
      <w:r>
        <w:t xml:space="preserve">Part </w:t>
      </w:r>
      <w:r>
        <w:rPr>
          <w:b w:val="1"/>
        </w:rPr>
        <w:t xml:space="preserve">Z </w:t>
      </w:r>
      <w:r>
        <w:t>…………………………………………………………………………………………………</w:t>
      </w:r>
    </w:p>
    <w:p>
      <w:pPr>
        <w:spacing w:lineRule="auto" w:line="360"/>
        <w:ind w:left="1440"/>
      </w:pPr>
      <w:r>
        <w:t>Function …………………………………………………………………………………………………</w:t>
      </w:r>
    </w:p>
    <w:p>
      <w:pPr>
        <w:spacing w:lineRule="auto" w:line="360"/>
      </w:pPr>
      <w:r>
        <w:tab/>
        <w:t xml:space="preserve">            …………………………………………………………………………………………………</w:t>
      </w:r>
    </w:p>
    <w:p>
      <w:pPr>
        <w:numPr>
          <w:ilvl w:val="0"/>
          <w:numId w:val="3"/>
        </w:numPr>
        <w:spacing w:lineRule="auto" w:line="360"/>
      </w:pPr>
      <w:r>
        <w:t xml:space="preserve">Name the joint formed by bone </w:t>
      </w:r>
      <w:r>
        <w:rPr>
          <w:b w:val="1"/>
        </w:rPr>
        <w:t xml:space="preserve">T </w:t>
      </w:r>
      <w:r>
        <w:t xml:space="preserve">with adjacent bone at its distal end. </w:t>
        <w:tab/>
        <w:tab/>
        <w:t xml:space="preserve">        (1mk)</w:t>
      </w:r>
    </w:p>
    <w:p>
      <w:pPr>
        <w:spacing w:lineRule="auto" w:line="360"/>
        <w:ind w:left="720"/>
      </w:pPr>
      <w:r>
        <w:t>…………………………………………………………………………………………………………</w:t>
      </w:r>
    </w:p>
    <w:p>
      <w:pPr>
        <w:spacing w:lineRule="auto" w:line="360"/>
        <w:ind w:left="720"/>
      </w:pPr>
    </w:p>
    <w:p>
      <w:pPr>
        <w:spacing w:lineRule="auto" w:line="360"/>
        <w:rPr>
          <w:b w:val="1"/>
        </w:rPr>
      </w:pPr>
      <w:r>
        <w:rPr>
          <w:b w:val="1"/>
        </w:rPr>
        <w:t>3.</w:t>
        <w:tab/>
      </w:r>
      <w:r>
        <w:rPr>
          <w:b w:val="1"/>
        </w:rPr>
        <w:t>You are provided with the following:</w:t>
      </w:r>
      <w:r>
        <w:rPr>
          <w:b w:val="1"/>
        </w:rPr>
        <w:t xml:space="preserve"> </w:t>
      </w:r>
    </w:p>
    <w:p>
      <w:pPr>
        <w:numPr>
          <w:ilvl w:val="0"/>
          <w:numId w:val="5"/>
        </w:numPr>
        <w:spacing w:lineRule="auto" w:line="360"/>
      </w:pPr>
      <w:r>
        <w:t xml:space="preserve">Solution labelled </w:t>
      </w:r>
      <w:r>
        <w:rPr>
          <w:b w:val="1"/>
        </w:rPr>
        <w:t>A</w:t>
      </w:r>
      <w:r>
        <w:t xml:space="preserve"> </w:t>
      </w:r>
    </w:p>
    <w:p>
      <w:pPr>
        <w:numPr>
          <w:ilvl w:val="0"/>
          <w:numId w:val="5"/>
        </w:numPr>
        <w:spacing w:lineRule="auto" w:line="360"/>
      </w:pPr>
      <w:r>
        <w:t xml:space="preserve">Benedict’s solution labelled solution </w:t>
      </w:r>
      <w:r>
        <w:rPr>
          <w:b w:val="1"/>
        </w:rPr>
        <w:t>B</w:t>
      </w:r>
    </w:p>
    <w:p>
      <w:pPr>
        <w:numPr>
          <w:ilvl w:val="0"/>
          <w:numId w:val="5"/>
        </w:numPr>
        <w:spacing w:lineRule="auto" w:line="360"/>
      </w:pPr>
      <w:r>
        <w:t xml:space="preserve">Solution </w:t>
      </w:r>
      <w:r>
        <w:rPr>
          <w:b w:val="1"/>
        </w:rPr>
        <w:t>C</w:t>
      </w:r>
    </w:p>
    <w:p>
      <w:pPr>
        <w:numPr>
          <w:ilvl w:val="0"/>
          <w:numId w:val="5"/>
        </w:numPr>
        <w:spacing w:lineRule="auto" w:line="360"/>
      </w:pPr>
      <w:r>
        <w:t xml:space="preserve">0.1% NaCl solution </w:t>
      </w:r>
    </w:p>
    <w:p>
      <w:pPr>
        <w:numPr>
          <w:ilvl w:val="0"/>
          <w:numId w:val="5"/>
        </w:numPr>
        <w:spacing w:lineRule="auto" w:line="360"/>
      </w:pPr>
      <w:r>
        <w:t xml:space="preserve">1.4% / NaCl solution </w:t>
      </w:r>
    </w:p>
    <w:p>
      <w:pPr>
        <w:numPr>
          <w:ilvl w:val="0"/>
          <w:numId w:val="5"/>
        </w:numPr>
        <w:spacing w:lineRule="auto" w:line="360"/>
      </w:pPr>
      <w:r>
        <w:t xml:space="preserve">Iodine solution labelled solution </w:t>
      </w:r>
      <w:r>
        <w:rPr>
          <w:b w:val="1"/>
        </w:rPr>
        <w:t>E</w:t>
      </w:r>
    </w:p>
    <w:p>
      <w:pPr>
        <w:spacing w:lineRule="auto" w:line="360"/>
        <w:ind w:left="720"/>
      </w:pPr>
      <w:r>
        <w:t xml:space="preserve">Label three test tubes, </w:t>
      </w:r>
      <w:r>
        <w:rPr>
          <w:b w:val="1"/>
        </w:rPr>
        <w:t>P</w:t>
      </w:r>
      <w:r>
        <w:rPr>
          <w:b w:val="1"/>
        </w:rPr>
        <w:t>,</w:t>
      </w:r>
      <w:r>
        <w:rPr>
          <w:b w:val="1"/>
        </w:rPr>
        <w:t xml:space="preserve"> Q</w:t>
      </w:r>
      <w:r>
        <w:rPr>
          <w:b w:val="1"/>
        </w:rPr>
        <w:t xml:space="preserve"> </w:t>
      </w:r>
      <w:r>
        <w:t xml:space="preserve">and </w:t>
      </w:r>
      <w:r>
        <w:rPr>
          <w:b w:val="1"/>
        </w:rPr>
        <w:t>R</w:t>
      </w:r>
      <w:r>
        <w:t xml:space="preserve">. Into each test-tube, place 3ml of the solution </w:t>
      </w:r>
      <w:r>
        <w:rPr>
          <w:b w:val="1"/>
        </w:rPr>
        <w:t>C</w:t>
      </w:r>
    </w:p>
    <w:p>
      <w:pPr>
        <w:numPr>
          <w:ilvl w:val="0"/>
          <w:numId w:val="6"/>
        </w:numPr>
        <w:spacing w:lineRule="auto" w:line="360"/>
      </w:pPr>
      <w:r>
        <w:t xml:space="preserve">Put a drop of solution </w:t>
      </w:r>
      <w:r>
        <w:rPr>
          <w:b w:val="1"/>
        </w:rPr>
        <w:t>P</w:t>
      </w:r>
      <w:r>
        <w:t xml:space="preserve"> on a white tile and add a drop of iodine (solution </w:t>
      </w:r>
      <w:r>
        <w:rPr>
          <w:b w:val="1"/>
        </w:rPr>
        <w:t>E</w:t>
      </w:r>
      <w:r>
        <w:t>)</w:t>
      </w:r>
    </w:p>
    <w:p>
      <w:pPr>
        <w:spacing w:lineRule="auto" w:line="360"/>
        <w:ind w:left="1440"/>
      </w:pPr>
      <w:r>
        <w:t xml:space="preserve">Repeat the procedure for each test tube </w:t>
      </w:r>
      <w:r>
        <w:rPr>
          <w:b w:val="1"/>
        </w:rPr>
        <w:t>Q</w:t>
      </w:r>
      <w:r>
        <w:t xml:space="preserve"> and </w:t>
      </w:r>
      <w:r>
        <w:rPr>
          <w:b w:val="1"/>
        </w:rPr>
        <w:t>R</w:t>
      </w:r>
      <w:r>
        <w:t xml:space="preserve">. </w:t>
      </w:r>
    </w:p>
    <w:p>
      <w:pPr>
        <w:spacing w:lineRule="auto" w:line="360"/>
        <w:ind w:left="1440"/>
      </w:pPr>
      <w:r>
        <w:t xml:space="preserve">Record your observations in the table below. </w:t>
        <w:tab/>
        <w:tab/>
        <w:tab/>
        <w:tab/>
        <w:tab/>
        <w:t xml:space="preserve">       (3mks) </w:t>
      </w:r>
    </w:p>
    <w:p>
      <w:pPr>
        <w:spacing w:lineRule="auto" w:line="360"/>
        <w:ind w:left="1440"/>
      </w:pPr>
    </w:p>
    <w:tbl>
      <w:tblPr>
        <w:tblStyle w:val="T2"/>
        <w:tblW w:w="0" w:type="auto"/>
        <w:tblInd w:w="849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4493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Test-tube</w:t>
            </w:r>
          </w:p>
        </w:tc>
        <w:tc>
          <w:tcPr>
            <w:tcW w:w="4627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Observation</w:t>
            </w:r>
          </w:p>
        </w:tc>
      </w:tr>
      <w:tr>
        <w:tc>
          <w:tcPr>
            <w:tcW w:w="4493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P</w:t>
            </w:r>
          </w:p>
        </w:tc>
        <w:tc>
          <w:tcPr>
            <w:tcW w:w="4627" w:type="dxa"/>
          </w:tcPr>
          <w:p>
            <w:pPr>
              <w:spacing w:lineRule="auto" w:line="360"/>
            </w:pPr>
          </w:p>
        </w:tc>
      </w:tr>
      <w:tr>
        <w:tc>
          <w:tcPr>
            <w:tcW w:w="4493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Q</w:t>
            </w:r>
          </w:p>
        </w:tc>
        <w:tc>
          <w:tcPr>
            <w:tcW w:w="4627" w:type="dxa"/>
          </w:tcPr>
          <w:p>
            <w:pPr>
              <w:spacing w:lineRule="auto" w:line="360"/>
            </w:pPr>
          </w:p>
        </w:tc>
      </w:tr>
      <w:tr>
        <w:tc>
          <w:tcPr>
            <w:tcW w:w="4493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R</w:t>
            </w:r>
          </w:p>
        </w:tc>
        <w:tc>
          <w:tcPr>
            <w:tcW w:w="4627" w:type="dxa"/>
          </w:tcPr>
          <w:p>
            <w:pPr>
              <w:spacing w:lineRule="auto" w:line="360"/>
            </w:pPr>
          </w:p>
        </w:tc>
      </w:tr>
    </w:tbl>
    <w:p>
      <w:pPr>
        <w:spacing w:lineRule="auto" w:line="360"/>
        <w:ind w:left="1440"/>
      </w:pPr>
    </w:p>
    <w:p>
      <w:pPr>
        <w:numPr>
          <w:ilvl w:val="0"/>
          <w:numId w:val="6"/>
        </w:numPr>
        <w:spacing w:lineRule="auto" w:line="360"/>
      </w:pPr>
      <w:r>
        <w:t xml:space="preserve">To test tube </w:t>
      </w:r>
      <w:r>
        <w:rPr>
          <w:b w:val="1"/>
        </w:rPr>
        <w:t>Q</w:t>
      </w:r>
      <w:r>
        <w:t xml:space="preserve"> add 3 drops of 0.1% sodium chloride solution and 2ml of solution </w:t>
      </w:r>
      <w:r>
        <w:rPr>
          <w:b w:val="1"/>
        </w:rPr>
        <w:t>A</w:t>
      </w:r>
      <w:r>
        <w:t xml:space="preserve">. To test </w:t>
      </w:r>
    </w:p>
    <w:p>
      <w:pPr>
        <w:spacing w:lineRule="auto" w:line="360"/>
        <w:ind w:left="1440"/>
      </w:pPr>
      <w:r>
        <w:t xml:space="preserve">tube </w:t>
      </w:r>
      <w:r>
        <w:rPr>
          <w:b w:val="1"/>
        </w:rPr>
        <w:t>R</w:t>
      </w:r>
      <w:r>
        <w:t>,</w:t>
        <w:tab/>
        <w:t xml:space="preserve"> add three drops of 1.4% sodium chloride solution and 2ml of solution </w:t>
      </w:r>
      <w:r>
        <w:rPr>
          <w:b w:val="1"/>
        </w:rPr>
        <w:t>A</w:t>
      </w:r>
      <w:r>
        <w:t xml:space="preserve">. Place the test tube </w:t>
      </w:r>
      <w:r>
        <w:rPr>
          <w:b w:val="1"/>
        </w:rPr>
        <w:t>P</w:t>
      </w:r>
      <w:r>
        <w:t xml:space="preserve">. </w:t>
      </w:r>
      <w:r>
        <w:rPr>
          <w:b w:val="1"/>
        </w:rPr>
        <w:t>Q</w:t>
      </w:r>
      <w:r>
        <w:t xml:space="preserve"> and </w:t>
      </w:r>
      <w:r>
        <w:rPr>
          <w:b w:val="1"/>
        </w:rPr>
        <w:t>R</w:t>
      </w:r>
      <w:r>
        <w:t xml:space="preserve"> in a water bath and maintained at 37</w:t>
      </w:r>
      <w:r>
        <w:rPr>
          <w:vertAlign w:val="superscript"/>
        </w:rPr>
        <w:t>0</w:t>
      </w:r>
      <w:r>
        <w:t xml:space="preserve">C for 30 minutes. Using a drop of the solution from each test tube, repeat the procedure in (a) above and spare the rest for next question. Record your observations in the table below.                                                   (3mks)</w:t>
      </w:r>
    </w:p>
    <w:p>
      <w:pPr>
        <w:spacing w:lineRule="auto" w:line="360"/>
      </w:pPr>
      <w:r>
        <w:tab/>
      </w:r>
    </w:p>
    <w:tbl>
      <w:tblPr>
        <w:tblStyle w:val="T2"/>
        <w:tblW w:w="0" w:type="auto"/>
        <w:tblInd w:w="792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4550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Test-tube</w:t>
            </w:r>
          </w:p>
        </w:tc>
        <w:tc>
          <w:tcPr>
            <w:tcW w:w="4684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Observation at the end of experiment</w:t>
            </w:r>
          </w:p>
        </w:tc>
      </w:tr>
      <w:tr>
        <w:tc>
          <w:tcPr>
            <w:tcW w:w="4550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P</w:t>
            </w:r>
          </w:p>
        </w:tc>
        <w:tc>
          <w:tcPr>
            <w:tcW w:w="4684" w:type="dxa"/>
          </w:tcPr>
          <w:p>
            <w:pPr>
              <w:spacing w:lineRule="auto" w:line="360"/>
            </w:pPr>
          </w:p>
        </w:tc>
      </w:tr>
      <w:tr>
        <w:tc>
          <w:tcPr>
            <w:tcW w:w="4550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Q</w:t>
            </w:r>
          </w:p>
        </w:tc>
        <w:tc>
          <w:tcPr>
            <w:tcW w:w="4684" w:type="dxa"/>
          </w:tcPr>
          <w:p>
            <w:pPr>
              <w:spacing w:lineRule="auto" w:line="360"/>
            </w:pPr>
          </w:p>
        </w:tc>
      </w:tr>
      <w:tr>
        <w:tc>
          <w:tcPr>
            <w:tcW w:w="4550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R</w:t>
            </w:r>
          </w:p>
        </w:tc>
        <w:tc>
          <w:tcPr>
            <w:tcW w:w="4684" w:type="dxa"/>
          </w:tcPr>
          <w:p>
            <w:pPr>
              <w:spacing w:lineRule="auto" w:line="360"/>
            </w:pPr>
          </w:p>
        </w:tc>
      </w:tr>
    </w:tbl>
    <w:p>
      <w:pPr>
        <w:spacing w:lineRule="auto" w:line="360"/>
      </w:pPr>
    </w:p>
    <w:p>
      <w:pPr>
        <w:spacing w:lineRule="auto" w:line="360"/>
        <w:ind w:hanging="720" w:left="1440"/>
      </w:pPr>
      <w:r>
        <w:t>(c) Put 2cm</w:t>
      </w:r>
      <w:r>
        <w:rPr>
          <w:vertAlign w:val="superscript"/>
        </w:rPr>
        <w:t>3</w:t>
      </w:r>
      <w:r>
        <w:t xml:space="preserve"> of solution from test tube </w:t>
      </w:r>
      <w:r>
        <w:rPr>
          <w:b w:val="1"/>
        </w:rPr>
        <w:t>P</w:t>
      </w:r>
      <w:r>
        <w:t xml:space="preserve"> in a clean test tube and add 2cm</w:t>
      </w:r>
      <w:r>
        <w:rPr>
          <w:vertAlign w:val="superscript"/>
        </w:rPr>
        <w:t>3</w:t>
      </w:r>
      <w:r>
        <w:t xml:space="preserve"> of Benedict (solution </w:t>
      </w:r>
      <w:r>
        <w:rPr>
          <w:b w:val="1"/>
        </w:rPr>
        <w:t>B</w:t>
      </w:r>
      <w:r>
        <w:t>)</w:t>
      </w:r>
    </w:p>
    <w:p>
      <w:pPr>
        <w:spacing w:lineRule="auto" w:line="360"/>
        <w:ind w:hanging="720" w:left="1440"/>
      </w:pPr>
      <w:r>
        <w:t xml:space="preserve">      shake then heat the mixture to boil in a hot water bath. </w:t>
      </w:r>
    </w:p>
    <w:p>
      <w:pPr>
        <w:spacing w:lineRule="auto" w:line="360"/>
      </w:pPr>
      <w:r>
        <w:t xml:space="preserve">                  Record your final observations in the table below.</w:t>
      </w:r>
    </w:p>
    <w:p>
      <w:pPr>
        <w:spacing w:lineRule="auto" w:line="360"/>
      </w:pPr>
      <w:r>
        <w:t xml:space="preserve">                  Repeat the procedure for solution </w:t>
      </w:r>
      <w:r>
        <w:rPr>
          <w:b w:val="1"/>
        </w:rPr>
        <w:t>Q</w:t>
      </w:r>
      <w:r>
        <w:t xml:space="preserve"> and </w:t>
      </w:r>
      <w:r>
        <w:rPr>
          <w:b w:val="1"/>
        </w:rPr>
        <w:t>R</w:t>
      </w:r>
      <w:r>
        <w:t xml:space="preserve">. </w:t>
        <w:tab/>
        <w:tab/>
        <w:tab/>
        <w:tab/>
        <w:tab/>
        <w:tab/>
        <w:t xml:space="preserve">       (3mks)</w:t>
      </w:r>
    </w:p>
    <w:p>
      <w:pPr>
        <w:spacing w:lineRule="auto" w:line="360"/>
      </w:pPr>
    </w:p>
    <w:tbl>
      <w:tblPr>
        <w:tblStyle w:val="T2"/>
        <w:tblW w:w="0" w:type="auto"/>
        <w:tblInd w:w="792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4550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Test-tube</w:t>
            </w:r>
          </w:p>
        </w:tc>
        <w:tc>
          <w:tcPr>
            <w:tcW w:w="4684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Observation after experiment</w:t>
            </w:r>
          </w:p>
        </w:tc>
      </w:tr>
      <w:tr>
        <w:tc>
          <w:tcPr>
            <w:tcW w:w="4550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P</w:t>
            </w:r>
          </w:p>
        </w:tc>
        <w:tc>
          <w:tcPr>
            <w:tcW w:w="4684" w:type="dxa"/>
          </w:tcPr>
          <w:p>
            <w:pPr>
              <w:spacing w:lineRule="auto" w:line="360"/>
            </w:pPr>
          </w:p>
        </w:tc>
      </w:tr>
      <w:tr>
        <w:tc>
          <w:tcPr>
            <w:tcW w:w="4550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Q</w:t>
            </w:r>
          </w:p>
        </w:tc>
        <w:tc>
          <w:tcPr>
            <w:tcW w:w="4684" w:type="dxa"/>
          </w:tcPr>
          <w:p>
            <w:pPr>
              <w:spacing w:lineRule="auto" w:line="360"/>
            </w:pPr>
          </w:p>
        </w:tc>
      </w:tr>
      <w:tr>
        <w:tc>
          <w:tcPr>
            <w:tcW w:w="4550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R</w:t>
            </w:r>
          </w:p>
        </w:tc>
        <w:tc>
          <w:tcPr>
            <w:tcW w:w="4684" w:type="dxa"/>
          </w:tcPr>
          <w:p>
            <w:pPr>
              <w:spacing w:lineRule="auto" w:line="360"/>
            </w:pPr>
          </w:p>
        </w:tc>
      </w:tr>
    </w:tbl>
    <w:p>
      <w:pPr>
        <w:spacing w:lineRule="auto" w:line="360"/>
      </w:pPr>
    </w:p>
    <w:p>
      <w:pPr>
        <w:spacing w:lineRule="auto" w:line="360"/>
      </w:pPr>
      <w:r>
        <w:tab/>
        <w:t>(d)</w:t>
        <w:tab/>
        <w:t xml:space="preserve">Why was the test tube </w:t>
      </w:r>
      <w:r>
        <w:rPr>
          <w:b w:val="1"/>
        </w:rPr>
        <w:t>P</w:t>
      </w:r>
      <w:r>
        <w:t xml:space="preserve"> included in the experiment? </w:t>
        <w:tab/>
        <w:tab/>
        <w:tab/>
        <w:t xml:space="preserve">                    (1mk)</w:t>
      </w:r>
    </w:p>
    <w:p>
      <w:pPr>
        <w:spacing w:lineRule="auto" w:line="360"/>
      </w:pPr>
      <w:r>
        <w:tab/>
        <w:t>…………………………………………………………………………………………………………</w:t>
      </w:r>
    </w:p>
    <w:p>
      <w:pPr>
        <w:numPr>
          <w:ilvl w:val="0"/>
          <w:numId w:val="7"/>
        </w:numPr>
        <w:spacing w:lineRule="auto" w:line="360"/>
      </w:pPr>
      <w:r>
        <w:t xml:space="preserve">Account for observations made in test tube </w:t>
      </w:r>
      <w:r>
        <w:rPr>
          <w:b w:val="1"/>
        </w:rPr>
        <w:t>Q</w:t>
      </w:r>
      <w:r>
        <w:t xml:space="preserve"> and </w:t>
      </w:r>
      <w:r>
        <w:rPr>
          <w:b w:val="1"/>
        </w:rPr>
        <w:t>R</w:t>
      </w:r>
      <w:r>
        <w:t xml:space="preserve"> at the end of the experiment.</w:t>
      </w:r>
    </w:p>
    <w:p>
      <w:pPr>
        <w:spacing w:lineRule="auto" w:line="360"/>
        <w:ind w:left="1440"/>
      </w:pPr>
      <w:r>
        <w:t xml:space="preserve">(i) Test tube </w:t>
      </w:r>
      <w:r>
        <w:rPr>
          <w:b w:val="1"/>
        </w:rPr>
        <w:t xml:space="preserve">Q </w:t>
      </w:r>
      <w:r>
        <w:tab/>
        <w:tab/>
        <w:tab/>
        <w:tab/>
        <w:tab/>
        <w:tab/>
        <w:tab/>
        <w:tab/>
        <w:t xml:space="preserve">                   (2mks)</w:t>
      </w:r>
    </w:p>
    <w:p>
      <w:pPr>
        <w:spacing w:lineRule="auto" w:line="360"/>
      </w:pPr>
      <w:r>
        <w:tab/>
        <w:t>…………………………………………………………………………………………………………</w:t>
      </w:r>
    </w:p>
    <w:p>
      <w:pPr>
        <w:spacing w:lineRule="auto" w:line="360"/>
      </w:pPr>
      <w:r>
        <w:tab/>
        <w:t>…………………………………………………………………………………………………………</w:t>
      </w:r>
    </w:p>
    <w:p>
      <w:pPr>
        <w:numPr>
          <w:ilvl w:val="0"/>
          <w:numId w:val="8"/>
        </w:numPr>
        <w:spacing w:lineRule="auto" w:line="360"/>
        <w:rPr>
          <w:b w:val="1"/>
        </w:rPr>
      </w:pPr>
      <w:r>
        <w:t xml:space="preserve">Test tube </w:t>
      </w:r>
      <w:r>
        <w:rPr>
          <w:b w:val="1"/>
        </w:rPr>
        <w:t>R</w:t>
      </w:r>
    </w:p>
    <w:p>
      <w:pPr>
        <w:spacing w:lineRule="auto" w:line="360"/>
        <w:ind w:left="720"/>
      </w:pPr>
      <w:r>
        <w:t>…………………………………………………………………………………………………………</w:t>
      </w:r>
    </w:p>
    <w:p>
      <w:pPr>
        <w:spacing w:lineRule="auto" w:line="360"/>
        <w:ind w:left="720"/>
      </w:pPr>
      <w:r>
        <w:t>…………………………………………………………………………………………………………</w:t>
      </w:r>
    </w:p>
    <w:p>
      <w:pPr>
        <w:numPr>
          <w:ilvl w:val="0"/>
          <w:numId w:val="7"/>
        </w:numPr>
        <w:spacing w:lineRule="auto" w:line="360"/>
      </w:pPr>
      <w:r>
        <w:t xml:space="preserve">Suggest the identity of solution </w:t>
      </w:r>
      <w:r>
        <w:rPr>
          <w:b w:val="1"/>
        </w:rPr>
        <w:t>A</w:t>
      </w:r>
      <w:r>
        <w:t xml:space="preserve">. </w:t>
        <w:tab/>
        <w:tab/>
        <w:tab/>
        <w:tab/>
        <w:tab/>
        <w:t xml:space="preserve">                                (1mk)</w:t>
      </w:r>
    </w:p>
    <w:p>
      <w:pPr>
        <w:spacing w:lineRule="auto" w:line="360"/>
        <w:ind w:left="720"/>
      </w:pPr>
      <w:r>
        <w:t>…………………………………………………………………………………………………………</w:t>
      </w:r>
    </w:p>
    <w:p>
      <w:pPr>
        <w:spacing w:lineRule="auto" w:line="360"/>
        <w:ind w:left="720"/>
      </w:pPr>
      <w:r>
        <w:t>(h)</w:t>
        <w:tab/>
        <w:t>Why was the water bath maintained at 37</w:t>
      </w:r>
      <w:r>
        <w:rPr>
          <w:vertAlign w:val="superscript"/>
        </w:rPr>
        <w:t>0</w:t>
      </w:r>
      <w:r>
        <w:t xml:space="preserve">C? </w:t>
        <w:tab/>
        <w:tab/>
        <w:tab/>
        <w:tab/>
        <w:t xml:space="preserve">                    (1mk)</w:t>
      </w:r>
    </w:p>
    <w:p>
      <w:pPr>
        <w:spacing w:lineRule="auto" w:line="360"/>
        <w:ind w:left="720"/>
      </w:pPr>
      <w:r>
        <w:t>…………………………………………………………………………………………………………</w:t>
      </w:r>
    </w:p>
    <w:p>
      <w:pPr>
        <w:spacing w:lineRule="auto" w:line="360"/>
        <w:ind w:left="720"/>
      </w:pPr>
    </w:p>
    <w:p>
      <w:pPr>
        <w:spacing w:lineRule="auto" w:line="360"/>
      </w:pPr>
      <w:r>
        <w:tab/>
      </w:r>
    </w:p>
    <w:sectPr>
      <w:type w:val="nextPage"/>
      <w:pgSz w:w="11909" w:h="16834" w:code="0"/>
      <w:pgMar w:left="720" w:right="720" w:top="720" w:bottom="72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1"/>
      <w:rPr>
        <w:rStyle w:val="C3"/>
      </w:rPr>
    </w:pPr>
  </w:p>
  <w:p>
    <w:pPr>
      <w:pStyle w:val="P1"/>
      <w:rPr>
        <w:rStyle w:val="C3"/>
      </w:rPr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1"/>
      <w:rPr>
        <w:rStyle w:val="C3"/>
      </w:rPr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numbering.xml><?xml version="1.0" encoding="utf-8"?>
<w:numbering xmlns:w="http://schemas.openxmlformats.org/wordprocessingml/2006/main">
  <w:abstractNum w:abstractNumId="0">
    <w:nsid w:val="035D3C57"/>
    <w:multiLevelType w:val="hybridMultilevel"/>
    <w:lvl w:ilvl="0" w:tplc="6ECAFBF5">
      <w:start w:val="1"/>
      <w:numFmt w:val="bullet"/>
      <w:suff w:val="tab"/>
      <w:lvlText w:val=""/>
      <w:lvlJc w:val="left"/>
      <w:pPr>
        <w:ind w:hanging="360" w:left="2160"/>
        <w:tabs>
          <w:tab w:val="left" w:pos="2160" w:leader="none"/>
        </w:tabs>
      </w:pPr>
      <w:rPr>
        <w:rFonts w:ascii="Symbol" w:hAnsi="Symbol"/>
      </w:rPr>
    </w:lvl>
    <w:lvl w:ilvl="1" w:tplc="5AEA69E0">
      <w:start w:val="1"/>
      <w:numFmt w:val="bullet"/>
      <w:suff w:val="tab"/>
      <w:lvlText w:val="o"/>
      <w:lvlJc w:val="left"/>
      <w:pPr>
        <w:ind w:hanging="360" w:left="2880"/>
        <w:tabs>
          <w:tab w:val="left" w:pos="2880" w:leader="none"/>
        </w:tabs>
      </w:pPr>
      <w:rPr>
        <w:rFonts w:ascii="Courier New" w:hAnsi="Courier New"/>
      </w:rPr>
    </w:lvl>
    <w:lvl w:ilvl="2" w:tplc="2945B391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</w:rPr>
    </w:lvl>
    <w:lvl w:ilvl="3" w:tplc="598326B1">
      <w:start w:val="1"/>
      <w:numFmt w:val="bullet"/>
      <w:suff w:val="tab"/>
      <w:lvlText w:val=""/>
      <w:lvlJc w:val="left"/>
      <w:pPr>
        <w:ind w:hanging="360" w:left="4320"/>
        <w:tabs>
          <w:tab w:val="left" w:pos="4320" w:leader="none"/>
        </w:tabs>
      </w:pPr>
      <w:rPr>
        <w:rFonts w:ascii="Symbol" w:hAnsi="Symbol"/>
      </w:rPr>
    </w:lvl>
    <w:lvl w:ilvl="4" w:tplc="0E20A0CA">
      <w:start w:val="1"/>
      <w:numFmt w:val="bullet"/>
      <w:suff w:val="tab"/>
      <w:lvlText w:val="o"/>
      <w:lvlJc w:val="left"/>
      <w:pPr>
        <w:ind w:hanging="360" w:left="5040"/>
        <w:tabs>
          <w:tab w:val="left" w:pos="5040" w:leader="none"/>
        </w:tabs>
      </w:pPr>
      <w:rPr>
        <w:rFonts w:ascii="Courier New" w:hAnsi="Courier New"/>
      </w:rPr>
    </w:lvl>
    <w:lvl w:ilvl="5" w:tplc="17F00C8C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</w:rPr>
    </w:lvl>
    <w:lvl w:ilvl="6" w:tplc="4861E4C1">
      <w:start w:val="1"/>
      <w:numFmt w:val="bullet"/>
      <w:suff w:val="tab"/>
      <w:lvlText w:val=""/>
      <w:lvlJc w:val="left"/>
      <w:pPr>
        <w:ind w:hanging="360" w:left="6480"/>
        <w:tabs>
          <w:tab w:val="left" w:pos="6480" w:leader="none"/>
        </w:tabs>
      </w:pPr>
      <w:rPr>
        <w:rFonts w:ascii="Symbol" w:hAnsi="Symbol"/>
      </w:rPr>
    </w:lvl>
    <w:lvl w:ilvl="7" w:tplc="550F16ED">
      <w:start w:val="1"/>
      <w:numFmt w:val="bullet"/>
      <w:suff w:val="tab"/>
      <w:lvlText w:val="o"/>
      <w:lvlJc w:val="left"/>
      <w:pPr>
        <w:ind w:hanging="360" w:left="7200"/>
        <w:tabs>
          <w:tab w:val="left" w:pos="7200" w:leader="none"/>
        </w:tabs>
      </w:pPr>
      <w:rPr>
        <w:rFonts w:ascii="Courier New" w:hAnsi="Courier New"/>
      </w:rPr>
    </w:lvl>
    <w:lvl w:ilvl="8" w:tplc="3C5F89C8">
      <w:start w:val="1"/>
      <w:numFmt w:val="bullet"/>
      <w:suff w:val="tab"/>
      <w:lvlText w:val=""/>
      <w:lvlJc w:val="left"/>
      <w:pPr>
        <w:ind w:hanging="360" w:left="7920"/>
        <w:tabs>
          <w:tab w:val="left" w:pos="7920" w:leader="none"/>
        </w:tabs>
      </w:pPr>
      <w:rPr>
        <w:rFonts w:ascii="Wingdings" w:hAnsi="Wingdings"/>
      </w:rPr>
    </w:lvl>
  </w:abstractNum>
  <w:abstractNum w:abstractNumId="1">
    <w:nsid w:val="1618518D"/>
    <w:multiLevelType w:val="multilevel"/>
    <w:lvl w:ilvl="0">
      <w:start w:val="1"/>
      <w:numFmt w:val="lowerLetter"/>
      <w:suff w:val="tab"/>
      <w:lvlText w:val="(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2">
    <w:nsid w:val="19C124F4"/>
    <w:multiLevelType w:val="hybridMultilevel"/>
    <w:lvl w:ilvl="0" w:tplc="4DDC8287">
      <w:start w:val="0"/>
      <w:numFmt w:val="bullet"/>
      <w:suff w:val="tab"/>
      <w:lvlText w:val=""/>
      <w:legacy w:legacy="1" w:legacyIndent="0" w:legacySpace="0"/>
      <w:lvlJc w:val="left"/>
      <w:pPr/>
      <w:rPr>
        <w:rFonts w:ascii="Symbol" w:hAnsi="Symbol"/>
        <w:color w:val="272823"/>
      </w:rPr>
    </w:lvl>
    <w:lvl w:ilvl="1" w:tplc="253F0D56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0B914156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73D19E6C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501EA500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22CBE894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0397EEF3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64F95B58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06DF95D5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3">
    <w:nsid w:val="226406FD"/>
    <w:multiLevelType w:val="multilevel"/>
    <w:lvl w:ilvl="0">
      <w:start w:val="2"/>
      <w:numFmt w:val="decimal"/>
      <w:suff w:val="tab"/>
      <w:lvlText w:val="%1.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4">
    <w:nsid w:val="2BDE132F"/>
    <w:multiLevelType w:val="multilevel"/>
    <w:lvl w:ilvl="0">
      <w:start w:val="5"/>
      <w:numFmt w:val="lowerLetter"/>
      <w:suff w:val="tab"/>
      <w:lvlText w:val="(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5">
    <w:nsid w:val="3D51193B"/>
    <w:multiLevelType w:val="multilevel"/>
    <w:lvl w:ilvl="0">
      <w:start w:val="1"/>
      <w:numFmt w:val="lowerLetter"/>
      <w:suff w:val="tab"/>
      <w:lvlText w:val="(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6">
    <w:nsid w:val="554F0327"/>
    <w:multiLevelType w:val="hybridMultilevel"/>
    <w:lvl w:ilvl="0" w:tplc="6B8DFF5E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7B2A896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5A2E233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97FFCA7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82A3DD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B9343EB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79B8F3D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E526C19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1D1CD4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7">
    <w:nsid w:val="664240BD"/>
    <w:multiLevelType w:val="multilevel"/>
    <w:lvl w:ilvl="0">
      <w:start w:val="6"/>
      <w:numFmt w:val="lowerLetter"/>
      <w:suff w:val="tab"/>
      <w:lvlText w:val="(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8">
    <w:nsid w:val="6B82344B"/>
    <w:multiLevelType w:val="multilevel"/>
    <w:lvl w:ilvl="0">
      <w:start w:val="2"/>
      <w:numFmt w:val="lowerRoman"/>
      <w:suff w:val="tab"/>
      <w:lvlText w:val="(%1)"/>
      <w:lvlJc w:val="left"/>
      <w:pPr>
        <w:ind w:hanging="720" w:left="2160"/>
        <w:tabs>
          <w:tab w:val="left" w:pos="2160" w:leader="none"/>
        </w:tabs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2520"/>
        <w:tabs>
          <w:tab w:val="left" w:pos="252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3240"/>
        <w:tabs>
          <w:tab w:val="left" w:pos="32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960"/>
        <w:tabs>
          <w:tab w:val="left" w:pos="396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680"/>
        <w:tabs>
          <w:tab w:val="left" w:pos="468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400"/>
        <w:tabs>
          <w:tab w:val="left" w:pos="540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6120"/>
        <w:tabs>
          <w:tab w:val="left" w:pos="612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840"/>
        <w:tabs>
          <w:tab w:val="left" w:pos="684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560"/>
        <w:tabs>
          <w:tab w:val="left" w:pos="7560" w:leader="none"/>
        </w:tabs>
      </w:pPr>
      <w:rPr/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2"/>
  </w:num>
  <w:num w:numId="5">
    <w:abstractNumId w:val="0"/>
  </w:num>
  <w:num w:numId="6">
    <w:abstractNumId w:val="5"/>
  </w:num>
  <w:num w:numId="7">
    <w:abstractNumId w:val="4"/>
  </w:num>
  <w:num w:numId="8">
    <w:abstractNumId w:val="8"/>
  </w:num>
  <w:num w:numId="9">
    <w:abstractNumId w:val="3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Footer"/>
    <w:basedOn w:val="P0"/>
    <w:next w:val="P1"/>
    <w:link w:val="C4"/>
    <w:pPr>
      <w:tabs>
        <w:tab w:val="center" w:pos="4320" w:leader="none"/>
        <w:tab w:val="right" w:pos="8640" w:leader="none"/>
      </w:tabs>
    </w:pPr>
    <w:rPr/>
  </w:style>
  <w:style w:type="paragraph" w:styleId="P2">
    <w:name w:val="Header"/>
    <w:basedOn w:val="P0"/>
    <w:next w:val="P2"/>
    <w:pPr>
      <w:tabs>
        <w:tab w:val="center" w:pos="4320" w:leader="none"/>
        <w:tab w:val="right" w:pos="864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Page Number"/>
    <w:basedOn w:val="C0"/>
    <w:rPr/>
  </w:style>
  <w:style w:type="character" w:styleId="C4">
    <w:name w:val="Footer Char"/>
    <w:basedOn w:val="C0"/>
    <w:link w:val="P1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IBM</dc:creator>
  <dcterms:created xsi:type="dcterms:W3CDTF">2013-05-06T12:44:00Z</dcterms:created>
  <cp:lastModifiedBy>TRIZ\user</cp:lastModifiedBy>
  <cp:lastPrinted>2013-07-12T13:37:00Z</cp:lastPrinted>
  <dcterms:modified xsi:type="dcterms:W3CDTF">2022-01-01T12:03:54Z</dcterms:modified>
  <cp:revision>210</cp:revision>
</cp:coreProperties>
</file>