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04" w:rsidRDefault="001D6404" w:rsidP="00DD490C">
      <w:pPr>
        <w:spacing w:line="360" w:lineRule="auto"/>
        <w:ind w:left="5760" w:hanging="5760"/>
        <w:rPr>
          <w:b/>
          <w:sz w:val="22"/>
          <w:szCs w:val="22"/>
        </w:rPr>
      </w:pPr>
      <w:r>
        <w:rPr>
          <w:b/>
          <w:sz w:val="22"/>
          <w:szCs w:val="22"/>
        </w:rPr>
        <w:t>Name</w:t>
      </w:r>
      <w:r w:rsidRPr="00324E8A">
        <w:rPr>
          <w:sz w:val="22"/>
          <w:szCs w:val="22"/>
        </w:rPr>
        <w:t>:………………………………………………………………….</w:t>
      </w:r>
      <w:r>
        <w:rPr>
          <w:b/>
          <w:sz w:val="22"/>
          <w:szCs w:val="22"/>
        </w:rPr>
        <w:tab/>
      </w:r>
      <w:r w:rsidR="00DD490C">
        <w:rPr>
          <w:b/>
          <w:sz w:val="22"/>
          <w:szCs w:val="22"/>
        </w:rPr>
        <w:t>Adm.No.:</w:t>
      </w:r>
      <w:r w:rsidRPr="00324E8A">
        <w:rPr>
          <w:sz w:val="22"/>
          <w:szCs w:val="22"/>
        </w:rPr>
        <w:t xml:space="preserve"> ……..…...............................</w:t>
      </w:r>
      <w:r>
        <w:rPr>
          <w:b/>
          <w:sz w:val="22"/>
          <w:szCs w:val="22"/>
        </w:rPr>
        <w:t xml:space="preserve">                                                    </w:t>
      </w:r>
    </w:p>
    <w:p w:rsidR="001D6404" w:rsidRPr="00324E8A" w:rsidRDefault="001D6404" w:rsidP="00DD490C">
      <w:pPr>
        <w:spacing w:line="360" w:lineRule="auto"/>
        <w:rPr>
          <w:sz w:val="22"/>
          <w:szCs w:val="22"/>
        </w:rPr>
      </w:pPr>
      <w:r>
        <w:rPr>
          <w:sz w:val="22"/>
          <w:szCs w:val="22"/>
        </w:rPr>
        <w:t>Candidat</w:t>
      </w:r>
      <w:r w:rsidR="00DD490C">
        <w:rPr>
          <w:sz w:val="22"/>
          <w:szCs w:val="22"/>
        </w:rPr>
        <w:t>e’s sign …………..……………....</w:t>
      </w:r>
      <w:r w:rsidR="00DD490C">
        <w:rPr>
          <w:sz w:val="22"/>
          <w:szCs w:val="22"/>
        </w:rPr>
        <w:tab/>
      </w:r>
      <w:r w:rsidR="00DD490C">
        <w:rPr>
          <w:sz w:val="22"/>
          <w:szCs w:val="22"/>
        </w:rPr>
        <w:tab/>
      </w:r>
      <w:r w:rsidR="00DD490C">
        <w:rPr>
          <w:sz w:val="22"/>
          <w:szCs w:val="22"/>
        </w:rPr>
        <w:tab/>
        <w:t xml:space="preserve">          </w:t>
      </w:r>
      <w:r>
        <w:rPr>
          <w:sz w:val="22"/>
          <w:szCs w:val="22"/>
        </w:rPr>
        <w:t>Date</w:t>
      </w:r>
      <w:r>
        <w:rPr>
          <w:b/>
          <w:sz w:val="22"/>
          <w:szCs w:val="22"/>
        </w:rPr>
        <w:t xml:space="preserve">: </w:t>
      </w:r>
      <w:r w:rsidRPr="00324E8A">
        <w:rPr>
          <w:sz w:val="22"/>
          <w:szCs w:val="22"/>
        </w:rPr>
        <w:t>…………</w:t>
      </w:r>
      <w:r>
        <w:rPr>
          <w:sz w:val="22"/>
          <w:szCs w:val="22"/>
        </w:rPr>
        <w:t>..</w:t>
      </w:r>
      <w:r w:rsidRPr="00324E8A">
        <w:rPr>
          <w:sz w:val="22"/>
          <w:szCs w:val="22"/>
        </w:rPr>
        <w:t>………………</w:t>
      </w:r>
      <w:r w:rsidRPr="00324E8A">
        <w:rPr>
          <w:sz w:val="22"/>
          <w:szCs w:val="22"/>
        </w:rPr>
        <w:tab/>
      </w:r>
    </w:p>
    <w:p w:rsidR="001D6404" w:rsidRPr="00324E8A" w:rsidRDefault="001D6404" w:rsidP="00DD490C">
      <w:pPr>
        <w:spacing w:line="360" w:lineRule="auto"/>
        <w:rPr>
          <w:sz w:val="22"/>
          <w:szCs w:val="22"/>
        </w:rPr>
      </w:pPr>
    </w:p>
    <w:p w:rsidR="001D6404" w:rsidRDefault="001D6404" w:rsidP="00DD490C">
      <w:pPr>
        <w:spacing w:line="360" w:lineRule="auto"/>
        <w:rPr>
          <w:b/>
          <w:sz w:val="22"/>
          <w:szCs w:val="22"/>
        </w:rPr>
      </w:pPr>
    </w:p>
    <w:p w:rsidR="001D6404" w:rsidRDefault="001D6404" w:rsidP="00DD490C">
      <w:pPr>
        <w:spacing w:line="360" w:lineRule="auto"/>
        <w:rPr>
          <w:b/>
          <w:sz w:val="22"/>
          <w:szCs w:val="22"/>
        </w:rPr>
      </w:pPr>
    </w:p>
    <w:p w:rsidR="001D6404" w:rsidRDefault="001D6404" w:rsidP="001D6404">
      <w:pPr>
        <w:rPr>
          <w:b/>
          <w:sz w:val="22"/>
          <w:szCs w:val="22"/>
        </w:rPr>
      </w:pPr>
    </w:p>
    <w:p w:rsidR="001D6404" w:rsidRDefault="001D6404" w:rsidP="001D6404">
      <w:pPr>
        <w:rPr>
          <w:b/>
          <w:sz w:val="22"/>
          <w:szCs w:val="22"/>
        </w:rPr>
      </w:pPr>
    </w:p>
    <w:p w:rsidR="001D6404" w:rsidRPr="00324E8A" w:rsidRDefault="001D6404" w:rsidP="001D6404">
      <w:pPr>
        <w:rPr>
          <w:b/>
          <w:sz w:val="22"/>
          <w:szCs w:val="22"/>
        </w:rPr>
      </w:pPr>
      <w:r w:rsidRPr="00324E8A">
        <w:rPr>
          <w:b/>
          <w:sz w:val="22"/>
          <w:szCs w:val="22"/>
        </w:rPr>
        <w:t>231/3</w:t>
      </w:r>
    </w:p>
    <w:p w:rsidR="001D6404" w:rsidRDefault="001D6404" w:rsidP="001D6404">
      <w:pPr>
        <w:outlineLvl w:val="0"/>
        <w:rPr>
          <w:b/>
          <w:sz w:val="22"/>
          <w:szCs w:val="22"/>
        </w:rPr>
      </w:pPr>
      <w:r>
        <w:rPr>
          <w:b/>
          <w:sz w:val="22"/>
          <w:szCs w:val="22"/>
        </w:rPr>
        <w:t>BIOLOGY</w:t>
      </w:r>
    </w:p>
    <w:p w:rsidR="001D6404" w:rsidRDefault="001D6404" w:rsidP="001D6404">
      <w:pPr>
        <w:outlineLvl w:val="0"/>
        <w:rPr>
          <w:sz w:val="22"/>
          <w:szCs w:val="22"/>
        </w:rPr>
      </w:pPr>
      <w:r>
        <w:rPr>
          <w:sz w:val="22"/>
          <w:szCs w:val="22"/>
        </w:rPr>
        <w:t>Paper 3</w:t>
      </w:r>
    </w:p>
    <w:p w:rsidR="001D6404" w:rsidRDefault="001D6404" w:rsidP="001D6404">
      <w:pPr>
        <w:outlineLvl w:val="0"/>
        <w:rPr>
          <w:sz w:val="22"/>
          <w:szCs w:val="22"/>
        </w:rPr>
      </w:pPr>
      <w:r>
        <w:rPr>
          <w:sz w:val="22"/>
          <w:szCs w:val="22"/>
        </w:rPr>
        <w:t>(</w:t>
      </w:r>
      <w:r w:rsidRPr="00324E8A">
        <w:rPr>
          <w:b/>
          <w:sz w:val="22"/>
          <w:szCs w:val="22"/>
        </w:rPr>
        <w:t>Practical)</w:t>
      </w:r>
    </w:p>
    <w:p w:rsidR="001D6404" w:rsidRDefault="001D6404"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77061E" w:rsidRDefault="0077061E" w:rsidP="001D6404">
      <w:pPr>
        <w:rPr>
          <w:b/>
          <w:sz w:val="22"/>
          <w:szCs w:val="22"/>
        </w:rPr>
      </w:pPr>
    </w:p>
    <w:p w:rsidR="001D6404" w:rsidRDefault="001D6404" w:rsidP="001D6404">
      <w:pPr>
        <w:rPr>
          <w:b/>
          <w:bCs/>
        </w:rPr>
      </w:pPr>
    </w:p>
    <w:p w:rsidR="001D6404" w:rsidRDefault="001D6404" w:rsidP="007D7609">
      <w:pPr>
        <w:widowControl w:val="0"/>
        <w:spacing w:line="360" w:lineRule="auto"/>
        <w:rPr>
          <w:b/>
          <w:bCs/>
          <w:sz w:val="22"/>
          <w:szCs w:val="22"/>
          <w:u w:val="single"/>
        </w:rPr>
      </w:pPr>
      <w:r>
        <w:rPr>
          <w:b/>
          <w:bCs/>
          <w:sz w:val="22"/>
          <w:szCs w:val="22"/>
          <w:u w:val="single"/>
        </w:rPr>
        <w:t>INSTRUCTIONS TO CANDIDATES</w:t>
      </w:r>
    </w:p>
    <w:p w:rsidR="001D6404" w:rsidRPr="007D7609" w:rsidRDefault="001D6404" w:rsidP="007D7609">
      <w:pPr>
        <w:pStyle w:val="ListParagraph"/>
        <w:numPr>
          <w:ilvl w:val="0"/>
          <w:numId w:val="3"/>
        </w:numPr>
        <w:rPr>
          <w:i/>
          <w:sz w:val="22"/>
          <w:szCs w:val="22"/>
        </w:rPr>
      </w:pPr>
      <w:r w:rsidRPr="007D7609">
        <w:rPr>
          <w:i/>
          <w:sz w:val="22"/>
          <w:szCs w:val="22"/>
        </w:rPr>
        <w:t xml:space="preserve">Write your </w:t>
      </w:r>
      <w:r w:rsidRPr="007D7609">
        <w:rPr>
          <w:b/>
          <w:i/>
          <w:sz w:val="22"/>
          <w:szCs w:val="22"/>
        </w:rPr>
        <w:t>name</w:t>
      </w:r>
      <w:r w:rsidRPr="007D7609">
        <w:rPr>
          <w:i/>
          <w:sz w:val="22"/>
          <w:szCs w:val="22"/>
        </w:rPr>
        <w:t xml:space="preserve"> and </w:t>
      </w:r>
      <w:r w:rsidRPr="007D7609">
        <w:rPr>
          <w:b/>
          <w:i/>
          <w:sz w:val="22"/>
          <w:szCs w:val="22"/>
        </w:rPr>
        <w:t>index</w:t>
      </w:r>
      <w:r w:rsidRPr="007D7609">
        <w:rPr>
          <w:i/>
          <w:sz w:val="22"/>
          <w:szCs w:val="22"/>
        </w:rPr>
        <w:t xml:space="preserve"> </w:t>
      </w:r>
      <w:r w:rsidRPr="007D7609">
        <w:rPr>
          <w:b/>
          <w:i/>
          <w:sz w:val="22"/>
          <w:szCs w:val="22"/>
        </w:rPr>
        <w:t>number</w:t>
      </w:r>
      <w:r w:rsidRPr="007D7609">
        <w:rPr>
          <w:i/>
          <w:sz w:val="22"/>
          <w:szCs w:val="22"/>
        </w:rPr>
        <w:t xml:space="preserve"> in the spaces provided above.</w:t>
      </w:r>
    </w:p>
    <w:p w:rsidR="001D6404" w:rsidRPr="007D7609" w:rsidRDefault="001D6404" w:rsidP="007D7609">
      <w:pPr>
        <w:pStyle w:val="ListParagraph"/>
        <w:numPr>
          <w:ilvl w:val="0"/>
          <w:numId w:val="3"/>
        </w:numPr>
        <w:rPr>
          <w:i/>
          <w:sz w:val="22"/>
          <w:szCs w:val="22"/>
        </w:rPr>
      </w:pPr>
      <w:r w:rsidRPr="007D7609">
        <w:rPr>
          <w:i/>
          <w:sz w:val="22"/>
          <w:szCs w:val="22"/>
        </w:rPr>
        <w:t xml:space="preserve">Sign and write the </w:t>
      </w:r>
      <w:r w:rsidRPr="007D7609">
        <w:rPr>
          <w:b/>
          <w:i/>
          <w:sz w:val="22"/>
          <w:szCs w:val="22"/>
        </w:rPr>
        <w:t>date</w:t>
      </w:r>
      <w:r w:rsidRPr="007D7609">
        <w:rPr>
          <w:i/>
          <w:sz w:val="22"/>
          <w:szCs w:val="22"/>
        </w:rPr>
        <w:t xml:space="preserve"> of examination in the spaces provided above.</w:t>
      </w:r>
    </w:p>
    <w:p w:rsidR="001D6404" w:rsidRPr="007D7609" w:rsidRDefault="001D6404" w:rsidP="007D7609">
      <w:pPr>
        <w:pStyle w:val="ListParagraph"/>
        <w:numPr>
          <w:ilvl w:val="0"/>
          <w:numId w:val="3"/>
        </w:numPr>
        <w:rPr>
          <w:i/>
          <w:sz w:val="22"/>
          <w:szCs w:val="22"/>
        </w:rPr>
      </w:pPr>
      <w:r w:rsidRPr="007D7609">
        <w:rPr>
          <w:i/>
          <w:sz w:val="22"/>
          <w:szCs w:val="22"/>
        </w:rPr>
        <w:t>You are required to spend the first 15 minutes of the 1 ¾ hours allowed for this paper reading the whole paper before commencing your work</w:t>
      </w:r>
    </w:p>
    <w:p w:rsidR="001D6404" w:rsidRPr="007D7609" w:rsidRDefault="001D6404" w:rsidP="007D7609">
      <w:pPr>
        <w:pStyle w:val="ListParagraph"/>
        <w:numPr>
          <w:ilvl w:val="0"/>
          <w:numId w:val="3"/>
        </w:numPr>
        <w:rPr>
          <w:i/>
          <w:sz w:val="22"/>
          <w:szCs w:val="22"/>
        </w:rPr>
      </w:pPr>
      <w:r w:rsidRPr="007D7609">
        <w:rPr>
          <w:i/>
          <w:sz w:val="22"/>
          <w:szCs w:val="22"/>
        </w:rPr>
        <w:t>Additional papers must not be inserted</w:t>
      </w:r>
    </w:p>
    <w:p w:rsidR="001D6404" w:rsidRPr="007D7609" w:rsidRDefault="001D6404" w:rsidP="007D7609">
      <w:pPr>
        <w:pStyle w:val="ListParagraph"/>
        <w:numPr>
          <w:ilvl w:val="0"/>
          <w:numId w:val="3"/>
        </w:numPr>
        <w:rPr>
          <w:i/>
          <w:sz w:val="22"/>
          <w:szCs w:val="22"/>
        </w:rPr>
      </w:pPr>
      <w:r w:rsidRPr="007D7609">
        <w:rPr>
          <w:i/>
          <w:sz w:val="22"/>
          <w:szCs w:val="22"/>
        </w:rPr>
        <w:t>This paper consist of 4 printed pages..</w:t>
      </w:r>
    </w:p>
    <w:p w:rsidR="001D6404" w:rsidRPr="007D7609" w:rsidRDefault="001D6404" w:rsidP="007D7609">
      <w:pPr>
        <w:pStyle w:val="ListParagraph"/>
        <w:numPr>
          <w:ilvl w:val="0"/>
          <w:numId w:val="3"/>
        </w:numPr>
        <w:rPr>
          <w:i/>
          <w:sz w:val="22"/>
          <w:szCs w:val="22"/>
        </w:rPr>
      </w:pPr>
      <w:r w:rsidRPr="007D7609">
        <w:rPr>
          <w:i/>
          <w:sz w:val="22"/>
          <w:szCs w:val="22"/>
        </w:rPr>
        <w:t>Candidates may be penalized for recording irrelevant information and incorrect spelling especially of technical terms.</w:t>
      </w:r>
    </w:p>
    <w:p w:rsidR="001D6404" w:rsidRPr="007D7609" w:rsidRDefault="001D6404" w:rsidP="001D6404">
      <w:pPr>
        <w:rPr>
          <w:i/>
          <w:sz w:val="22"/>
          <w:szCs w:val="22"/>
        </w:rPr>
      </w:pPr>
    </w:p>
    <w:p w:rsidR="001D6404" w:rsidRPr="007D7609" w:rsidRDefault="001D6404" w:rsidP="001D6404">
      <w:pPr>
        <w:rPr>
          <w:i/>
          <w:sz w:val="22"/>
          <w:szCs w:val="22"/>
        </w:rPr>
      </w:pPr>
    </w:p>
    <w:p w:rsidR="001D6404" w:rsidRDefault="001D6404" w:rsidP="001D6404">
      <w:pPr>
        <w:rPr>
          <w:b/>
          <w:bCs/>
        </w:rPr>
      </w:pPr>
    </w:p>
    <w:p w:rsidR="001D6404" w:rsidRDefault="001D6404" w:rsidP="00C625C4">
      <w:pPr>
        <w:widowControl w:val="0"/>
        <w:ind w:left="720"/>
        <w:rPr>
          <w:b/>
          <w:bCs/>
          <w:sz w:val="22"/>
          <w:szCs w:val="22"/>
          <w:u w:val="single"/>
        </w:rPr>
      </w:pPr>
      <w:r>
        <w:rPr>
          <w:b/>
          <w:bCs/>
          <w:sz w:val="22"/>
          <w:szCs w:val="22"/>
          <w:u w:val="single"/>
        </w:rPr>
        <w:t>For Examiner’s Use Only</w:t>
      </w:r>
    </w:p>
    <w:p w:rsidR="001D6404" w:rsidRDefault="001D6404" w:rsidP="001D6404">
      <w:pPr>
        <w:rPr>
          <w:i/>
          <w:sz w:val="22"/>
          <w:szCs w:val="22"/>
        </w:rPr>
      </w:pPr>
    </w:p>
    <w:tbl>
      <w:tblPr>
        <w:tblpPr w:leftFromText="180" w:rightFromText="180" w:vertAnchor="text" w:tblpY="1"/>
        <w:tblOverlap w:val="neve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2155"/>
        <w:gridCol w:w="1745"/>
      </w:tblGrid>
      <w:tr w:rsidR="001D6404" w:rsidRPr="00C62133" w:rsidTr="00C625C4">
        <w:tc>
          <w:tcPr>
            <w:tcW w:w="1530" w:type="dxa"/>
          </w:tcPr>
          <w:p w:rsidR="001D6404" w:rsidRPr="00C62133" w:rsidRDefault="001D6404" w:rsidP="00C625C4">
            <w:pPr>
              <w:rPr>
                <w:b/>
                <w:sz w:val="22"/>
              </w:rPr>
            </w:pPr>
            <w:r w:rsidRPr="00C62133">
              <w:rPr>
                <w:b/>
                <w:sz w:val="22"/>
                <w:szCs w:val="22"/>
              </w:rPr>
              <w:t>Question</w:t>
            </w:r>
          </w:p>
        </w:tc>
        <w:tc>
          <w:tcPr>
            <w:tcW w:w="2155" w:type="dxa"/>
          </w:tcPr>
          <w:p w:rsidR="001D6404" w:rsidRPr="00C62133" w:rsidRDefault="001D6404" w:rsidP="00C625C4">
            <w:pPr>
              <w:rPr>
                <w:b/>
                <w:sz w:val="22"/>
              </w:rPr>
            </w:pPr>
            <w:r w:rsidRPr="00C62133">
              <w:rPr>
                <w:b/>
                <w:sz w:val="22"/>
                <w:szCs w:val="22"/>
              </w:rPr>
              <w:t>Maximum Score</w:t>
            </w:r>
          </w:p>
        </w:tc>
        <w:tc>
          <w:tcPr>
            <w:tcW w:w="1745" w:type="dxa"/>
          </w:tcPr>
          <w:p w:rsidR="001D6404" w:rsidRPr="00C62133" w:rsidRDefault="001D6404" w:rsidP="00C625C4">
            <w:pPr>
              <w:rPr>
                <w:b/>
                <w:sz w:val="22"/>
              </w:rPr>
            </w:pPr>
            <w:r w:rsidRPr="00C62133">
              <w:rPr>
                <w:b/>
                <w:sz w:val="22"/>
                <w:szCs w:val="22"/>
              </w:rPr>
              <w:t>Candidate’s score</w:t>
            </w:r>
          </w:p>
        </w:tc>
      </w:tr>
      <w:tr w:rsidR="001D6404" w:rsidRPr="00C62133" w:rsidTr="00C625C4">
        <w:tc>
          <w:tcPr>
            <w:tcW w:w="1530" w:type="dxa"/>
          </w:tcPr>
          <w:p w:rsidR="001D6404" w:rsidRPr="00C62133" w:rsidRDefault="001D6404" w:rsidP="00C625C4">
            <w:pPr>
              <w:rPr>
                <w:sz w:val="22"/>
              </w:rPr>
            </w:pPr>
            <w:r w:rsidRPr="00C62133">
              <w:rPr>
                <w:sz w:val="22"/>
                <w:szCs w:val="22"/>
              </w:rPr>
              <w:t>1</w:t>
            </w:r>
          </w:p>
        </w:tc>
        <w:tc>
          <w:tcPr>
            <w:tcW w:w="2155" w:type="dxa"/>
          </w:tcPr>
          <w:p w:rsidR="001D6404" w:rsidRPr="00C62133" w:rsidRDefault="001D6404" w:rsidP="00C625C4">
            <w:pPr>
              <w:rPr>
                <w:sz w:val="22"/>
              </w:rPr>
            </w:pPr>
            <w:r w:rsidRPr="00C62133">
              <w:rPr>
                <w:sz w:val="22"/>
                <w:szCs w:val="22"/>
              </w:rPr>
              <w:t>12</w:t>
            </w:r>
          </w:p>
        </w:tc>
        <w:tc>
          <w:tcPr>
            <w:tcW w:w="1745" w:type="dxa"/>
          </w:tcPr>
          <w:p w:rsidR="001D6404" w:rsidRPr="00C62133" w:rsidRDefault="001D6404" w:rsidP="00C625C4">
            <w:pPr>
              <w:rPr>
                <w:sz w:val="22"/>
              </w:rPr>
            </w:pPr>
          </w:p>
        </w:tc>
      </w:tr>
      <w:tr w:rsidR="001D6404" w:rsidRPr="00C62133" w:rsidTr="00C625C4">
        <w:tc>
          <w:tcPr>
            <w:tcW w:w="1530" w:type="dxa"/>
          </w:tcPr>
          <w:p w:rsidR="001D6404" w:rsidRPr="00C62133" w:rsidRDefault="001D6404" w:rsidP="00C625C4">
            <w:pPr>
              <w:rPr>
                <w:sz w:val="22"/>
              </w:rPr>
            </w:pPr>
            <w:r w:rsidRPr="00C62133">
              <w:rPr>
                <w:sz w:val="22"/>
                <w:szCs w:val="22"/>
              </w:rPr>
              <w:t>2</w:t>
            </w:r>
          </w:p>
        </w:tc>
        <w:tc>
          <w:tcPr>
            <w:tcW w:w="2155" w:type="dxa"/>
          </w:tcPr>
          <w:p w:rsidR="001D6404" w:rsidRPr="00C62133" w:rsidRDefault="001D6404" w:rsidP="00C625C4">
            <w:pPr>
              <w:rPr>
                <w:sz w:val="22"/>
              </w:rPr>
            </w:pPr>
            <w:r w:rsidRPr="00C62133">
              <w:rPr>
                <w:sz w:val="22"/>
                <w:szCs w:val="22"/>
              </w:rPr>
              <w:t>1</w:t>
            </w:r>
            <w:r w:rsidR="00C625C4">
              <w:rPr>
                <w:sz w:val="22"/>
                <w:szCs w:val="22"/>
              </w:rPr>
              <w:t>1</w:t>
            </w:r>
          </w:p>
        </w:tc>
        <w:tc>
          <w:tcPr>
            <w:tcW w:w="1745" w:type="dxa"/>
          </w:tcPr>
          <w:p w:rsidR="001D6404" w:rsidRPr="00C62133" w:rsidRDefault="001D6404" w:rsidP="00C625C4">
            <w:pPr>
              <w:rPr>
                <w:sz w:val="22"/>
              </w:rPr>
            </w:pPr>
          </w:p>
        </w:tc>
      </w:tr>
      <w:tr w:rsidR="001D6404" w:rsidRPr="00C62133" w:rsidTr="00C625C4">
        <w:tc>
          <w:tcPr>
            <w:tcW w:w="1530" w:type="dxa"/>
          </w:tcPr>
          <w:p w:rsidR="001D6404" w:rsidRPr="00C62133" w:rsidRDefault="001D6404" w:rsidP="00C625C4">
            <w:pPr>
              <w:rPr>
                <w:sz w:val="22"/>
              </w:rPr>
            </w:pPr>
            <w:r w:rsidRPr="00C62133">
              <w:rPr>
                <w:sz w:val="22"/>
                <w:szCs w:val="22"/>
              </w:rPr>
              <w:t>3</w:t>
            </w:r>
          </w:p>
        </w:tc>
        <w:tc>
          <w:tcPr>
            <w:tcW w:w="2155" w:type="dxa"/>
          </w:tcPr>
          <w:p w:rsidR="001D6404" w:rsidRPr="00C62133" w:rsidRDefault="001D6404" w:rsidP="00C625C4">
            <w:pPr>
              <w:rPr>
                <w:sz w:val="22"/>
              </w:rPr>
            </w:pPr>
            <w:r w:rsidRPr="00C62133">
              <w:rPr>
                <w:sz w:val="22"/>
                <w:szCs w:val="22"/>
              </w:rPr>
              <w:t>1</w:t>
            </w:r>
            <w:r w:rsidR="00C625C4">
              <w:rPr>
                <w:sz w:val="22"/>
                <w:szCs w:val="22"/>
              </w:rPr>
              <w:t>7</w:t>
            </w:r>
          </w:p>
        </w:tc>
        <w:tc>
          <w:tcPr>
            <w:tcW w:w="1745" w:type="dxa"/>
          </w:tcPr>
          <w:p w:rsidR="001D6404" w:rsidRPr="00C62133" w:rsidRDefault="001D6404" w:rsidP="00C625C4">
            <w:pPr>
              <w:rPr>
                <w:sz w:val="22"/>
              </w:rPr>
            </w:pPr>
          </w:p>
        </w:tc>
      </w:tr>
      <w:tr w:rsidR="001D6404" w:rsidRPr="00C62133" w:rsidTr="00C625C4">
        <w:tc>
          <w:tcPr>
            <w:tcW w:w="1530" w:type="dxa"/>
          </w:tcPr>
          <w:p w:rsidR="001D6404" w:rsidRPr="00C62133" w:rsidRDefault="001D6404" w:rsidP="00C625C4">
            <w:pPr>
              <w:rPr>
                <w:b/>
                <w:sz w:val="22"/>
              </w:rPr>
            </w:pPr>
            <w:r w:rsidRPr="00C62133">
              <w:rPr>
                <w:b/>
                <w:sz w:val="22"/>
                <w:szCs w:val="22"/>
              </w:rPr>
              <w:t>Total score</w:t>
            </w:r>
          </w:p>
        </w:tc>
        <w:tc>
          <w:tcPr>
            <w:tcW w:w="2155" w:type="dxa"/>
          </w:tcPr>
          <w:p w:rsidR="001D6404" w:rsidRPr="00C62133" w:rsidRDefault="001D6404" w:rsidP="00C625C4">
            <w:pPr>
              <w:rPr>
                <w:b/>
                <w:sz w:val="22"/>
              </w:rPr>
            </w:pPr>
          </w:p>
        </w:tc>
        <w:tc>
          <w:tcPr>
            <w:tcW w:w="1745" w:type="dxa"/>
          </w:tcPr>
          <w:p w:rsidR="001D6404" w:rsidRPr="00C62133" w:rsidRDefault="001D6404" w:rsidP="00C625C4">
            <w:pPr>
              <w:rPr>
                <w:b/>
                <w:sz w:val="22"/>
              </w:rPr>
            </w:pPr>
          </w:p>
        </w:tc>
      </w:tr>
    </w:tbl>
    <w:p w:rsidR="001D6404" w:rsidRDefault="00C625C4" w:rsidP="001D6404">
      <w:pPr>
        <w:rPr>
          <w:i/>
          <w:sz w:val="22"/>
          <w:szCs w:val="22"/>
        </w:rPr>
      </w:pPr>
      <w:r>
        <w:rPr>
          <w:i/>
          <w:sz w:val="22"/>
          <w:szCs w:val="22"/>
        </w:rPr>
        <w:br w:type="textWrapping" w:clear="all"/>
      </w:r>
    </w:p>
    <w:p w:rsidR="001D6404" w:rsidRDefault="001D6404" w:rsidP="001D6404">
      <w:pPr>
        <w:rPr>
          <w:i/>
          <w:sz w:val="22"/>
          <w:szCs w:val="22"/>
        </w:rPr>
      </w:pPr>
    </w:p>
    <w:p w:rsidR="001D6404" w:rsidRDefault="001D6404" w:rsidP="001D6404">
      <w:pPr>
        <w:rPr>
          <w:i/>
          <w:sz w:val="22"/>
          <w:szCs w:val="22"/>
        </w:rPr>
      </w:pPr>
    </w:p>
    <w:p w:rsidR="001D6404" w:rsidRDefault="001D6404" w:rsidP="001D6404">
      <w:pPr>
        <w:rPr>
          <w:i/>
          <w:sz w:val="18"/>
        </w:rPr>
      </w:pPr>
      <w:r>
        <w:rPr>
          <w:i/>
          <w:sz w:val="18"/>
        </w:rPr>
        <w:t>This paper consists of 4printed pages. Candidates should check to ascertain that all pages are printed as indicated and that no questions are missing.</w:t>
      </w:r>
    </w:p>
    <w:p w:rsidR="001D6404" w:rsidRDefault="001D6404"/>
    <w:p w:rsidR="0077061E" w:rsidRDefault="0077061E"/>
    <w:p w:rsidR="0077061E" w:rsidRDefault="0077061E"/>
    <w:p w:rsidR="0077061E" w:rsidRDefault="0077061E"/>
    <w:p w:rsidR="0077061E" w:rsidRDefault="0077061E"/>
    <w:p w:rsidR="001D6404" w:rsidRDefault="001D6404" w:rsidP="00C625C4">
      <w:pPr>
        <w:ind w:left="720" w:hanging="720"/>
      </w:pPr>
      <w:r>
        <w:t>1.</w:t>
      </w:r>
      <w:r>
        <w:tab/>
        <w:t>You are provided with a suspension labeled M which contain food substances. You are also provided with Iodine solution, Benedicts solution, dilute hydrochloric acids, dilute sodium hydrogen carbonate, copper sulphate and dilute sodium hydroxide. Carry out tests to determine the food substance .</w:t>
      </w:r>
      <w:r w:rsidR="00C625C4">
        <w:tab/>
      </w:r>
      <w:r w:rsidR="00C625C4">
        <w:tab/>
      </w:r>
      <w:r w:rsidR="00C625C4">
        <w:tab/>
      </w:r>
      <w:r w:rsidR="00C625C4">
        <w:tab/>
      </w:r>
      <w:r w:rsidR="00C625C4">
        <w:tab/>
      </w:r>
      <w:r w:rsidR="00C625C4">
        <w:tab/>
      </w:r>
      <w:r w:rsidR="00C625C4">
        <w:tab/>
      </w:r>
      <w:r w:rsidR="00C625C4">
        <w:tab/>
      </w:r>
      <w:r w:rsidR="00C625C4">
        <w:tab/>
      </w:r>
      <w:r w:rsidR="00C625C4">
        <w:tab/>
      </w:r>
      <w:r w:rsidR="00C625C4">
        <w:tab/>
      </w:r>
      <w:r>
        <w:t>(12mks)</w:t>
      </w:r>
    </w:p>
    <w:p w:rsidR="00C625C4" w:rsidRDefault="00C625C4" w:rsidP="00C625C4">
      <w:pPr>
        <w:ind w:left="720" w:hanging="720"/>
      </w:pPr>
    </w:p>
    <w:tbl>
      <w:tblPr>
        <w:tblStyle w:val="TableGrid"/>
        <w:tblW w:w="0" w:type="auto"/>
        <w:tblInd w:w="720" w:type="dxa"/>
        <w:tblLook w:val="04A0"/>
      </w:tblPr>
      <w:tblGrid>
        <w:gridCol w:w="2469"/>
        <w:gridCol w:w="2485"/>
        <w:gridCol w:w="2510"/>
        <w:gridCol w:w="2501"/>
      </w:tblGrid>
      <w:tr w:rsidR="001D6404" w:rsidTr="001D6404">
        <w:tc>
          <w:tcPr>
            <w:tcW w:w="2671" w:type="dxa"/>
          </w:tcPr>
          <w:p w:rsidR="001D6404" w:rsidRDefault="001D6404" w:rsidP="001D6404">
            <w:r>
              <w:t>Food substrate being tested (1)</w:t>
            </w:r>
          </w:p>
        </w:tc>
        <w:tc>
          <w:tcPr>
            <w:tcW w:w="2671" w:type="dxa"/>
          </w:tcPr>
          <w:p w:rsidR="001D6404" w:rsidRDefault="001D6404" w:rsidP="001D6404">
            <w:r>
              <w:t>Prodecure (1)</w:t>
            </w:r>
          </w:p>
        </w:tc>
        <w:tc>
          <w:tcPr>
            <w:tcW w:w="2671" w:type="dxa"/>
          </w:tcPr>
          <w:p w:rsidR="001D6404" w:rsidRDefault="001D6404" w:rsidP="001D6404">
            <w:r>
              <w:t>Observation (1)</w:t>
            </w:r>
          </w:p>
        </w:tc>
        <w:tc>
          <w:tcPr>
            <w:tcW w:w="2672" w:type="dxa"/>
          </w:tcPr>
          <w:p w:rsidR="001D6404" w:rsidRDefault="001D6404" w:rsidP="001D6404">
            <w:r>
              <w:t>Conclusion (1)</w:t>
            </w:r>
          </w:p>
        </w:tc>
      </w:tr>
      <w:tr w:rsidR="001D6404" w:rsidTr="001D6404">
        <w:tc>
          <w:tcPr>
            <w:tcW w:w="2671" w:type="dxa"/>
          </w:tcPr>
          <w:p w:rsidR="001D6404" w:rsidRDefault="001D6404" w:rsidP="001D6404"/>
          <w:p w:rsidR="001D6404" w:rsidRDefault="001D6404" w:rsidP="001D6404"/>
          <w:p w:rsidR="001D6404" w:rsidRDefault="001D6404" w:rsidP="001D6404"/>
          <w:p w:rsidR="001D6404" w:rsidRDefault="001D6404" w:rsidP="001D6404"/>
        </w:tc>
        <w:tc>
          <w:tcPr>
            <w:tcW w:w="2671" w:type="dxa"/>
          </w:tcPr>
          <w:p w:rsidR="001D6404" w:rsidRDefault="001D6404" w:rsidP="001D6404"/>
        </w:tc>
        <w:tc>
          <w:tcPr>
            <w:tcW w:w="2671" w:type="dxa"/>
          </w:tcPr>
          <w:p w:rsidR="001D6404" w:rsidRDefault="001D6404" w:rsidP="001D6404"/>
        </w:tc>
        <w:tc>
          <w:tcPr>
            <w:tcW w:w="2672" w:type="dxa"/>
          </w:tcPr>
          <w:p w:rsidR="001D6404" w:rsidRDefault="001D6404" w:rsidP="001D6404"/>
        </w:tc>
      </w:tr>
      <w:tr w:rsidR="001D6404" w:rsidTr="001D6404">
        <w:tc>
          <w:tcPr>
            <w:tcW w:w="2671" w:type="dxa"/>
          </w:tcPr>
          <w:p w:rsidR="001D6404" w:rsidRDefault="001D6404" w:rsidP="001D6404"/>
          <w:p w:rsidR="001D6404" w:rsidRDefault="001D6404" w:rsidP="001D6404"/>
          <w:p w:rsidR="001D6404" w:rsidRDefault="001D6404" w:rsidP="001D6404"/>
          <w:p w:rsidR="001D6404" w:rsidRDefault="001D6404" w:rsidP="001D6404"/>
        </w:tc>
        <w:tc>
          <w:tcPr>
            <w:tcW w:w="2671" w:type="dxa"/>
          </w:tcPr>
          <w:p w:rsidR="001D6404" w:rsidRDefault="001D6404" w:rsidP="001D6404"/>
        </w:tc>
        <w:tc>
          <w:tcPr>
            <w:tcW w:w="2671" w:type="dxa"/>
          </w:tcPr>
          <w:p w:rsidR="001D6404" w:rsidRDefault="001D6404" w:rsidP="001D6404"/>
        </w:tc>
        <w:tc>
          <w:tcPr>
            <w:tcW w:w="2672" w:type="dxa"/>
          </w:tcPr>
          <w:p w:rsidR="001D6404" w:rsidRDefault="001D6404" w:rsidP="001D6404"/>
        </w:tc>
      </w:tr>
      <w:tr w:rsidR="001D6404" w:rsidTr="001D6404">
        <w:tc>
          <w:tcPr>
            <w:tcW w:w="2671" w:type="dxa"/>
          </w:tcPr>
          <w:p w:rsidR="001D6404" w:rsidRDefault="001D6404" w:rsidP="001D6404"/>
          <w:p w:rsidR="001D6404" w:rsidRDefault="001D6404" w:rsidP="001D6404"/>
          <w:p w:rsidR="001D6404" w:rsidRDefault="001D6404" w:rsidP="001D6404"/>
          <w:p w:rsidR="001D6404" w:rsidRDefault="001D6404" w:rsidP="001D6404"/>
        </w:tc>
        <w:tc>
          <w:tcPr>
            <w:tcW w:w="2671" w:type="dxa"/>
          </w:tcPr>
          <w:p w:rsidR="001D6404" w:rsidRDefault="001D6404" w:rsidP="001D6404"/>
        </w:tc>
        <w:tc>
          <w:tcPr>
            <w:tcW w:w="2671" w:type="dxa"/>
          </w:tcPr>
          <w:p w:rsidR="001D6404" w:rsidRDefault="001D6404" w:rsidP="001D6404"/>
        </w:tc>
        <w:tc>
          <w:tcPr>
            <w:tcW w:w="2672" w:type="dxa"/>
          </w:tcPr>
          <w:p w:rsidR="001D6404" w:rsidRDefault="001D6404" w:rsidP="001D6404"/>
        </w:tc>
      </w:tr>
    </w:tbl>
    <w:p w:rsidR="00C625C4" w:rsidRDefault="00C625C4" w:rsidP="001D6404">
      <w:pPr>
        <w:ind w:left="720" w:hanging="720"/>
      </w:pPr>
    </w:p>
    <w:p w:rsidR="003334F2" w:rsidRDefault="00DD30D0" w:rsidP="001D6404">
      <w:pPr>
        <w:ind w:left="720" w:hanging="720"/>
      </w:pPr>
      <w:r>
        <w:rPr>
          <w:noProof/>
        </w:rPr>
        <w:pict>
          <v:shapetype id="_x0000_t202" coordsize="21600,21600" o:spt="202" path="m,l,21600r21600,l21600,xe">
            <v:stroke joinstyle="miter"/>
            <v:path gradientshapeok="t" o:connecttype="rect"/>
          </v:shapetype>
          <v:shape id="_x0000_s1027" type="#_x0000_t202" style="position:absolute;left:0;text-align:left;margin-left:155.25pt;margin-top:11pt;width:175.5pt;height:22.5pt;z-index:251659264" filled="f" stroked="f">
            <v:textbox>
              <w:txbxContent>
                <w:p w:rsidR="00DA60B5" w:rsidRPr="00B0600F" w:rsidRDefault="00DA60B5">
                  <w:pPr>
                    <w:rPr>
                      <w:b/>
                    </w:rPr>
                  </w:pPr>
                  <w:r w:rsidRPr="00B0600F">
                    <w:rPr>
                      <w:b/>
                    </w:rPr>
                    <w:t>PHOTOGRAPH K</w:t>
                  </w:r>
                </w:p>
              </w:txbxContent>
            </v:textbox>
          </v:shape>
        </w:pict>
      </w:r>
    </w:p>
    <w:p w:rsidR="003334F2" w:rsidRDefault="003334F2" w:rsidP="001D6404">
      <w:pPr>
        <w:ind w:left="720" w:hanging="720"/>
      </w:pPr>
    </w:p>
    <w:p w:rsidR="003334F2" w:rsidRDefault="00B0600F" w:rsidP="001D6404">
      <w:pPr>
        <w:ind w:left="720" w:hanging="720"/>
      </w:pPr>
      <w:r>
        <w:rPr>
          <w:noProof/>
        </w:rPr>
        <w:drawing>
          <wp:anchor distT="0" distB="0" distL="114300" distR="114300" simplePos="0" relativeHeight="251658240" behindDoc="1" locked="0" layoutInCell="1" allowOverlap="1">
            <wp:simplePos x="0" y="0"/>
            <wp:positionH relativeFrom="column">
              <wp:posOffset>704850</wp:posOffset>
            </wp:positionH>
            <wp:positionV relativeFrom="paragraph">
              <wp:posOffset>85090</wp:posOffset>
            </wp:positionV>
            <wp:extent cx="5181600" cy="4000500"/>
            <wp:effectExtent l="19050" t="0" r="0" b="0"/>
            <wp:wrapTight wrapText="bothSides">
              <wp:wrapPolygon edited="0">
                <wp:start x="-79" y="0"/>
                <wp:lineTo x="-79" y="21497"/>
                <wp:lineTo x="21600" y="21497"/>
                <wp:lineTo x="21600" y="0"/>
                <wp:lineTo x="-79" y="0"/>
              </wp:wrapPolygon>
            </wp:wrapTight>
            <wp:docPr id="2" name="Picture 2" descr="C:\Documents and Settings\admin\Local Settings\Temporary Internet Files\Content.Word\but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Local Settings\Temporary Internet Files\Content.Word\but 030.jpg"/>
                    <pic:cNvPicPr>
                      <a:picLocks noChangeAspect="1" noChangeArrowheads="1"/>
                    </pic:cNvPicPr>
                  </pic:nvPicPr>
                  <pic:blipFill>
                    <a:blip r:embed="rId7"/>
                    <a:srcRect r="7797" b="4977"/>
                    <a:stretch>
                      <a:fillRect/>
                    </a:stretch>
                  </pic:blipFill>
                  <pic:spPr bwMode="auto">
                    <a:xfrm>
                      <a:off x="0" y="0"/>
                      <a:ext cx="5181600" cy="4000500"/>
                    </a:xfrm>
                    <a:prstGeom prst="rect">
                      <a:avLst/>
                    </a:prstGeom>
                    <a:noFill/>
                    <a:ln w="9525">
                      <a:noFill/>
                      <a:miter lim="800000"/>
                      <a:headEnd/>
                      <a:tailEnd/>
                    </a:ln>
                  </pic:spPr>
                </pic:pic>
              </a:graphicData>
            </a:graphic>
          </wp:anchor>
        </w:drawing>
      </w: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3334F2" w:rsidRDefault="003334F2" w:rsidP="001D6404">
      <w:pPr>
        <w:ind w:left="720" w:hanging="720"/>
      </w:pPr>
    </w:p>
    <w:p w:rsidR="00B0600F" w:rsidRDefault="00DD30D0" w:rsidP="002C709A">
      <w:pPr>
        <w:spacing w:line="360" w:lineRule="auto"/>
        <w:ind w:left="720" w:hanging="720"/>
      </w:pPr>
      <w:r>
        <w:rPr>
          <w:noProof/>
        </w:rPr>
        <w:pict>
          <v:shape id="_x0000_s1028" type="#_x0000_t202" style="position:absolute;left:0;text-align:left;margin-left:113pt;margin-top:-14.25pt;width:175.5pt;height:22.5pt;z-index:251661312" filled="f" stroked="f">
            <v:textbox>
              <w:txbxContent>
                <w:p w:rsidR="00DA60B5" w:rsidRPr="00B0600F" w:rsidRDefault="00DA60B5">
                  <w:pPr>
                    <w:rPr>
                      <w:b/>
                    </w:rPr>
                  </w:pPr>
                  <w:r w:rsidRPr="00B0600F">
                    <w:rPr>
                      <w:b/>
                    </w:rPr>
                    <w:t>PHOTOGRAPH</w:t>
                  </w:r>
                  <w:r>
                    <w:rPr>
                      <w:b/>
                    </w:rPr>
                    <w:t xml:space="preserve"> J</w:t>
                  </w:r>
                </w:p>
              </w:txbxContent>
            </v:textbox>
          </v:shape>
        </w:pict>
      </w:r>
    </w:p>
    <w:p w:rsidR="00C625C4" w:rsidRDefault="00C625C4" w:rsidP="002C709A">
      <w:pPr>
        <w:spacing w:line="360" w:lineRule="auto"/>
        <w:ind w:left="720" w:hanging="720"/>
        <w:rPr>
          <w:noProof/>
        </w:rPr>
      </w:pPr>
    </w:p>
    <w:p w:rsidR="00B0600F" w:rsidRDefault="00B0600F" w:rsidP="002C709A">
      <w:pPr>
        <w:spacing w:line="360" w:lineRule="auto"/>
        <w:ind w:left="720" w:hanging="720"/>
      </w:pPr>
      <w:r>
        <w:rPr>
          <w:noProof/>
        </w:rPr>
        <w:drawing>
          <wp:anchor distT="0" distB="0" distL="114300" distR="114300" simplePos="0" relativeHeight="251660288" behindDoc="1" locked="0" layoutInCell="1" allowOverlap="1">
            <wp:simplePos x="0" y="0"/>
            <wp:positionH relativeFrom="column">
              <wp:posOffset>390525</wp:posOffset>
            </wp:positionH>
            <wp:positionV relativeFrom="paragraph">
              <wp:posOffset>3810</wp:posOffset>
            </wp:positionV>
            <wp:extent cx="4953000" cy="3657600"/>
            <wp:effectExtent l="19050" t="0" r="0" b="0"/>
            <wp:wrapTight wrapText="bothSides">
              <wp:wrapPolygon edited="0">
                <wp:start x="-83" y="0"/>
                <wp:lineTo x="-83" y="21488"/>
                <wp:lineTo x="21600" y="21488"/>
                <wp:lineTo x="21600" y="0"/>
                <wp:lineTo x="-83" y="0"/>
              </wp:wrapPolygon>
            </wp:wrapTight>
            <wp:docPr id="5" name="Picture 5" descr="C:\Documents and Settings\admin\Local Settings\Temporary Internet Files\Content.Word\but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Local Settings\Temporary Internet Files\Content.Word\but 030.jpg"/>
                    <pic:cNvPicPr>
                      <a:picLocks noChangeAspect="1" noChangeArrowheads="1"/>
                    </pic:cNvPicPr>
                  </pic:nvPicPr>
                  <pic:blipFill>
                    <a:blip r:embed="rId8"/>
                    <a:srcRect/>
                    <a:stretch>
                      <a:fillRect/>
                    </a:stretch>
                  </pic:blipFill>
                  <pic:spPr bwMode="auto">
                    <a:xfrm>
                      <a:off x="0" y="0"/>
                      <a:ext cx="4953000" cy="3657600"/>
                    </a:xfrm>
                    <a:prstGeom prst="rect">
                      <a:avLst/>
                    </a:prstGeom>
                    <a:noFill/>
                    <a:ln w="9525">
                      <a:noFill/>
                      <a:miter lim="800000"/>
                      <a:headEnd/>
                      <a:tailEnd/>
                    </a:ln>
                  </pic:spPr>
                </pic:pic>
              </a:graphicData>
            </a:graphic>
          </wp:anchor>
        </w:drawing>
      </w: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B0600F" w:rsidRDefault="00B0600F" w:rsidP="002C709A">
      <w:pPr>
        <w:spacing w:line="360" w:lineRule="auto"/>
        <w:ind w:left="720" w:hanging="720"/>
      </w:pPr>
    </w:p>
    <w:p w:rsidR="007B65B8" w:rsidRDefault="007B65B8" w:rsidP="002C709A">
      <w:pPr>
        <w:spacing w:line="360" w:lineRule="auto"/>
        <w:ind w:left="720" w:hanging="720"/>
      </w:pPr>
    </w:p>
    <w:p w:rsidR="001D6404" w:rsidRDefault="00AE49E4" w:rsidP="002C709A">
      <w:pPr>
        <w:spacing w:line="360" w:lineRule="auto"/>
        <w:ind w:left="720" w:hanging="720"/>
      </w:pPr>
      <w:r>
        <w:t>2.</w:t>
      </w:r>
      <w:r>
        <w:tab/>
        <w:t>Photographs J and K are taken from certain organs</w:t>
      </w:r>
      <w:r w:rsidR="003334F2">
        <w:t xml:space="preserve"> of plants.  Study them carefully  and answer  questions  questions below.</w:t>
      </w:r>
    </w:p>
    <w:p w:rsidR="003334F2" w:rsidRDefault="003334F2" w:rsidP="002C709A">
      <w:pPr>
        <w:spacing w:line="360" w:lineRule="auto"/>
        <w:ind w:left="720" w:hanging="720"/>
      </w:pPr>
      <w:r>
        <w:tab/>
        <w:t>(a)   (i) With reference to photographs J, what is the name of the smelling marked 3</w:t>
      </w:r>
      <w:r>
        <w:tab/>
        <w:t>(1mk)</w:t>
      </w:r>
    </w:p>
    <w:p w:rsidR="003334F2" w:rsidRDefault="003334F2" w:rsidP="002C709A">
      <w:pPr>
        <w:spacing w:line="360" w:lineRule="auto"/>
        <w:ind w:left="720" w:hanging="720"/>
      </w:pPr>
      <w:r>
        <w:tab/>
        <w:t xml:space="preserve">       (ii) Name the organisms that would be found in these smellings </w:t>
      </w:r>
      <w:r>
        <w:tab/>
      </w:r>
      <w:r>
        <w:tab/>
      </w:r>
      <w:r>
        <w:tab/>
        <w:t>(1mk)</w:t>
      </w:r>
    </w:p>
    <w:p w:rsidR="003334F2" w:rsidRDefault="003334F2" w:rsidP="002C709A">
      <w:pPr>
        <w:spacing w:line="360" w:lineRule="auto"/>
        <w:ind w:left="720" w:hanging="720"/>
      </w:pPr>
      <w:r>
        <w:tab/>
        <w:t xml:space="preserve">        (iii)  Explain the relationship that exists between the named organisms and the plant</w:t>
      </w:r>
      <w:r>
        <w:tab/>
        <w:t>(3mks)</w:t>
      </w:r>
    </w:p>
    <w:p w:rsidR="003334F2" w:rsidRDefault="003334F2" w:rsidP="007B65B8">
      <w:pPr>
        <w:spacing w:line="360" w:lineRule="auto"/>
        <w:ind w:left="720" w:hanging="720"/>
      </w:pPr>
      <w:r>
        <w:tab/>
        <w:t xml:space="preserve">(b) </w:t>
      </w:r>
      <w:r w:rsidR="007B65B8">
        <w:t xml:space="preserve">   </w:t>
      </w:r>
      <w:r>
        <w:t>(i) With reference to photograph K, state th</w:t>
      </w:r>
      <w:r w:rsidR="007B65B8">
        <w:t>e habitats of leaves labeled:</w:t>
      </w:r>
      <w:r w:rsidR="007B65B8">
        <w:tab/>
      </w:r>
      <w:r w:rsidR="007B65B8">
        <w:tab/>
      </w:r>
      <w:r>
        <w:t>(3mks)</w:t>
      </w:r>
    </w:p>
    <w:p w:rsidR="003334F2" w:rsidRDefault="003334F2" w:rsidP="002C709A">
      <w:pPr>
        <w:spacing w:line="360" w:lineRule="auto"/>
        <w:ind w:left="720" w:hanging="720"/>
      </w:pPr>
      <w:r>
        <w:tab/>
      </w:r>
      <w:r w:rsidR="007B65B8">
        <w:tab/>
      </w:r>
      <w:r w:rsidRPr="007B65B8">
        <w:rPr>
          <w:b/>
        </w:rPr>
        <w:t>M</w:t>
      </w:r>
      <w:r>
        <w:t>………………</w:t>
      </w:r>
      <w:r w:rsidR="007B65B8">
        <w:t>…………………………………………………………………………</w:t>
      </w:r>
    </w:p>
    <w:p w:rsidR="003334F2" w:rsidRDefault="003334F2" w:rsidP="002C709A">
      <w:pPr>
        <w:spacing w:line="360" w:lineRule="auto"/>
        <w:ind w:left="720" w:hanging="720"/>
      </w:pPr>
      <w:r>
        <w:tab/>
      </w:r>
      <w:r w:rsidR="007B65B8">
        <w:tab/>
      </w:r>
      <w:r w:rsidRPr="007B65B8">
        <w:rPr>
          <w:b/>
        </w:rPr>
        <w:t>N</w:t>
      </w:r>
      <w:r>
        <w:t>…………………</w:t>
      </w:r>
      <w:r w:rsidR="007B65B8">
        <w:t>……………………………………………………………………....</w:t>
      </w:r>
    </w:p>
    <w:p w:rsidR="003334F2" w:rsidRDefault="003334F2" w:rsidP="002C709A">
      <w:pPr>
        <w:spacing w:line="360" w:lineRule="auto"/>
        <w:ind w:left="720" w:hanging="720"/>
      </w:pPr>
      <w:r>
        <w:tab/>
      </w:r>
      <w:r w:rsidR="007B65B8">
        <w:tab/>
      </w:r>
      <w:r w:rsidRPr="007B65B8">
        <w:rPr>
          <w:b/>
        </w:rPr>
        <w:t>P</w:t>
      </w:r>
      <w:r>
        <w:t>………………</w:t>
      </w:r>
      <w:r w:rsidR="007B65B8">
        <w:t>…………………………………………………………………………</w:t>
      </w:r>
    </w:p>
    <w:p w:rsidR="002C709A" w:rsidRDefault="002C709A" w:rsidP="002C709A">
      <w:pPr>
        <w:spacing w:line="360" w:lineRule="auto"/>
        <w:ind w:left="720" w:hanging="720"/>
      </w:pPr>
      <w:r>
        <w:tab/>
        <w:t xml:space="preserve">(ii) Using observable features, state three ways in which leaf </w:t>
      </w:r>
      <w:r w:rsidRPr="007B65B8">
        <w:rPr>
          <w:b/>
        </w:rPr>
        <w:t>M</w:t>
      </w:r>
      <w:r>
        <w:t xml:space="preserve"> is adapted to survive in its habitat</w:t>
      </w:r>
      <w:r>
        <w:tab/>
      </w:r>
      <w:r>
        <w:tab/>
      </w:r>
      <w:r>
        <w:tab/>
      </w:r>
      <w:r>
        <w:tab/>
      </w:r>
      <w:r>
        <w:tab/>
      </w:r>
      <w:r>
        <w:tab/>
      </w:r>
      <w:r>
        <w:tab/>
      </w:r>
      <w:r>
        <w:tab/>
      </w:r>
      <w:r>
        <w:tab/>
      </w:r>
      <w:r>
        <w:tab/>
      </w:r>
      <w:r>
        <w:tab/>
      </w:r>
      <w:r>
        <w:tab/>
        <w:t>(3mks)</w:t>
      </w:r>
    </w:p>
    <w:p w:rsidR="002C709A" w:rsidRDefault="002C709A" w:rsidP="002C709A">
      <w:pPr>
        <w:spacing w:line="360" w:lineRule="auto"/>
        <w:ind w:left="720" w:hanging="720"/>
      </w:pPr>
      <w:r>
        <w:tab/>
        <w:t>……………………………………………………………………………………………………….</w:t>
      </w:r>
    </w:p>
    <w:p w:rsidR="002C709A" w:rsidRDefault="002C709A" w:rsidP="002C709A">
      <w:pPr>
        <w:spacing w:line="360" w:lineRule="auto"/>
        <w:ind w:left="720" w:hanging="720"/>
      </w:pPr>
      <w:r>
        <w:tab/>
        <w:t>……………………………………………………………………………………………………….</w:t>
      </w:r>
    </w:p>
    <w:p w:rsidR="002C709A" w:rsidRDefault="002C709A" w:rsidP="002C709A">
      <w:pPr>
        <w:spacing w:line="360" w:lineRule="auto"/>
        <w:ind w:left="720" w:hanging="720"/>
      </w:pPr>
      <w:r>
        <w:tab/>
        <w:t>……………………………………………………………………………………………………….</w:t>
      </w:r>
    </w:p>
    <w:p w:rsidR="00B0600F" w:rsidRDefault="00B0600F" w:rsidP="002C709A">
      <w:pPr>
        <w:spacing w:line="360" w:lineRule="auto"/>
        <w:ind w:left="720"/>
        <w:rPr>
          <w:b/>
        </w:rPr>
      </w:pPr>
    </w:p>
    <w:p w:rsidR="002C709A" w:rsidRDefault="002C709A" w:rsidP="0055192B"/>
    <w:p w:rsidR="002C709A" w:rsidRDefault="00B0600F" w:rsidP="002C709A">
      <w:pPr>
        <w:ind w:firstLine="720"/>
      </w:pPr>
      <w:r>
        <w:rPr>
          <w:noProof/>
        </w:rPr>
        <w:lastRenderedPageBreak/>
        <w:drawing>
          <wp:inline distT="0" distB="0" distL="0" distR="0">
            <wp:extent cx="5951440" cy="3363401"/>
            <wp:effectExtent l="19050" t="0" r="0" b="0"/>
            <wp:docPr id="8" name="Picture 8" descr="C:\Documents and Settings\admin\Local Settings\Temporary Internet Files\Content.Word\but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Local Settings\Temporary Internet Files\Content.Word\but 031.jpg"/>
                    <pic:cNvPicPr>
                      <a:picLocks noChangeAspect="1" noChangeArrowheads="1"/>
                    </pic:cNvPicPr>
                  </pic:nvPicPr>
                  <pic:blipFill>
                    <a:blip r:embed="rId9">
                      <a:lum contrast="20000"/>
                    </a:blip>
                    <a:srcRect/>
                    <a:stretch>
                      <a:fillRect/>
                    </a:stretch>
                  </pic:blipFill>
                  <pic:spPr bwMode="auto">
                    <a:xfrm>
                      <a:off x="0" y="0"/>
                      <a:ext cx="5959000" cy="3367674"/>
                    </a:xfrm>
                    <a:prstGeom prst="rect">
                      <a:avLst/>
                    </a:prstGeom>
                    <a:noFill/>
                    <a:ln w="9525">
                      <a:noFill/>
                      <a:miter lim="800000"/>
                      <a:headEnd/>
                      <a:tailEnd/>
                    </a:ln>
                  </pic:spPr>
                </pic:pic>
              </a:graphicData>
            </a:graphic>
          </wp:inline>
        </w:drawing>
      </w:r>
    </w:p>
    <w:p w:rsidR="002C709A" w:rsidRDefault="002C709A" w:rsidP="002C709A">
      <w:pPr>
        <w:ind w:firstLine="720"/>
      </w:pPr>
    </w:p>
    <w:p w:rsidR="002C709A" w:rsidRDefault="00A83005" w:rsidP="00A83005">
      <w:pPr>
        <w:ind w:left="720" w:hanging="720"/>
      </w:pPr>
      <w:r>
        <w:t>3.</w:t>
      </w:r>
      <w:r>
        <w:tab/>
        <w:t>The photograph</w:t>
      </w:r>
      <w:r w:rsidRPr="00A83005">
        <w:rPr>
          <w:b/>
        </w:rPr>
        <w:t xml:space="preserve"> Z</w:t>
      </w:r>
      <w:r>
        <w:t xml:space="preserve"> shows  some of the main structure found inside the body of a mammal as seen from the side . Study it carefully.</w:t>
      </w:r>
    </w:p>
    <w:p w:rsidR="00A83005" w:rsidRDefault="00A83005" w:rsidP="0055192B">
      <w:pPr>
        <w:ind w:left="720" w:hanging="720"/>
      </w:pPr>
      <w:r>
        <w:tab/>
        <w:t>(a)</w:t>
      </w:r>
      <w:r>
        <w:tab/>
        <w:t xml:space="preserve">(i) Label the parts marked </w:t>
      </w:r>
      <w:r w:rsidRPr="00A83005">
        <w:rPr>
          <w:b/>
        </w:rPr>
        <w:t>P – V</w:t>
      </w:r>
      <w:r>
        <w:tab/>
      </w:r>
      <w:r>
        <w:tab/>
      </w:r>
      <w:r>
        <w:tab/>
      </w:r>
      <w:r>
        <w:tab/>
      </w:r>
      <w:r>
        <w:tab/>
      </w:r>
      <w:r>
        <w:tab/>
      </w:r>
      <w:r>
        <w:tab/>
        <w:t>(7mrks)</w:t>
      </w:r>
    </w:p>
    <w:p w:rsidR="00A83005" w:rsidRDefault="00A83005" w:rsidP="00A83005">
      <w:pPr>
        <w:spacing w:line="360" w:lineRule="auto"/>
        <w:ind w:left="720" w:hanging="720"/>
      </w:pPr>
      <w:r>
        <w:tab/>
      </w:r>
      <w:r>
        <w:tab/>
      </w:r>
      <w:r w:rsidRPr="00A83005">
        <w:rPr>
          <w:b/>
        </w:rPr>
        <w:t>P</w:t>
      </w:r>
      <w:r>
        <w:t xml:space="preserve"> .......................................................................................................................</w:t>
      </w:r>
    </w:p>
    <w:p w:rsidR="00A83005" w:rsidRDefault="00A83005" w:rsidP="00A83005">
      <w:pPr>
        <w:spacing w:line="360" w:lineRule="auto"/>
        <w:ind w:left="720" w:hanging="720"/>
      </w:pPr>
      <w:r>
        <w:tab/>
      </w:r>
      <w:r>
        <w:tab/>
      </w:r>
      <w:r w:rsidRPr="00A83005">
        <w:rPr>
          <w:b/>
        </w:rPr>
        <w:t>Q</w:t>
      </w:r>
      <w:r>
        <w:t xml:space="preserve"> ......................................................................................................................</w:t>
      </w:r>
    </w:p>
    <w:p w:rsidR="00A83005" w:rsidRDefault="00A83005" w:rsidP="00A83005">
      <w:pPr>
        <w:spacing w:line="360" w:lineRule="auto"/>
        <w:ind w:left="720" w:hanging="720"/>
      </w:pPr>
      <w:r>
        <w:tab/>
      </w:r>
      <w:r>
        <w:tab/>
      </w:r>
      <w:r w:rsidRPr="00A83005">
        <w:rPr>
          <w:b/>
        </w:rPr>
        <w:t>R</w:t>
      </w:r>
      <w:r>
        <w:t>.......................................................................................................................</w:t>
      </w:r>
    </w:p>
    <w:p w:rsidR="00A83005" w:rsidRDefault="00A83005" w:rsidP="00A83005">
      <w:pPr>
        <w:spacing w:line="360" w:lineRule="auto"/>
        <w:ind w:left="720" w:hanging="720"/>
      </w:pPr>
      <w:r>
        <w:tab/>
      </w:r>
      <w:r>
        <w:tab/>
      </w:r>
      <w:r w:rsidRPr="00A83005">
        <w:rPr>
          <w:b/>
        </w:rPr>
        <w:t>S</w:t>
      </w:r>
      <w:r>
        <w:t xml:space="preserve"> ......................................................................................................................</w:t>
      </w:r>
    </w:p>
    <w:p w:rsidR="00A83005" w:rsidRDefault="00A83005" w:rsidP="00A83005">
      <w:pPr>
        <w:spacing w:line="360" w:lineRule="auto"/>
        <w:ind w:left="720" w:hanging="720"/>
      </w:pPr>
      <w:r>
        <w:rPr>
          <w:b/>
        </w:rPr>
        <w:tab/>
      </w:r>
      <w:r>
        <w:rPr>
          <w:b/>
        </w:rPr>
        <w:tab/>
        <w:t xml:space="preserve">T </w:t>
      </w:r>
      <w:r w:rsidRPr="00A83005">
        <w:t>.</w:t>
      </w:r>
      <w:r>
        <w:t>....................................................................................................................</w:t>
      </w:r>
    </w:p>
    <w:p w:rsidR="00A83005" w:rsidRDefault="00A83005" w:rsidP="00A83005">
      <w:pPr>
        <w:spacing w:line="360" w:lineRule="auto"/>
        <w:ind w:left="720" w:hanging="720"/>
      </w:pPr>
      <w:r>
        <w:rPr>
          <w:b/>
        </w:rPr>
        <w:tab/>
      </w:r>
      <w:r>
        <w:rPr>
          <w:b/>
        </w:rPr>
        <w:tab/>
        <w:t xml:space="preserve">U </w:t>
      </w:r>
      <w:r w:rsidRPr="00A83005">
        <w:t>.</w:t>
      </w:r>
      <w:r>
        <w:t>.....................................................................................................................</w:t>
      </w:r>
    </w:p>
    <w:p w:rsidR="00A83005" w:rsidRDefault="00A83005" w:rsidP="00A83005">
      <w:pPr>
        <w:spacing w:line="360" w:lineRule="auto"/>
        <w:ind w:left="720" w:hanging="720"/>
      </w:pPr>
      <w:r>
        <w:rPr>
          <w:b/>
        </w:rPr>
        <w:tab/>
      </w:r>
      <w:r>
        <w:rPr>
          <w:b/>
        </w:rPr>
        <w:tab/>
        <w:t xml:space="preserve">V </w:t>
      </w:r>
      <w:r w:rsidRPr="00A83005">
        <w:t>.</w:t>
      </w:r>
      <w:r>
        <w:t>....................................................................................................................</w:t>
      </w:r>
    </w:p>
    <w:p w:rsidR="00A83005" w:rsidRDefault="00A83005" w:rsidP="00A83005">
      <w:r>
        <w:tab/>
      </w:r>
      <w:r>
        <w:tab/>
        <w:t>(ii)  On the photograph, indicate where absorption of water by the body takes place. (1mrk)</w:t>
      </w:r>
    </w:p>
    <w:p w:rsidR="00A83005" w:rsidRDefault="00A83005" w:rsidP="00A83005">
      <w:r>
        <w:tab/>
        <w:t>(b)</w:t>
      </w:r>
      <w:r>
        <w:tab/>
        <w:t xml:space="preserve">(i) State the function of part marked </w:t>
      </w:r>
      <w:r w:rsidRPr="00A83005">
        <w:rPr>
          <w:b/>
        </w:rPr>
        <w:t>T</w:t>
      </w:r>
      <w:r w:rsidR="0055192B">
        <w:tab/>
      </w:r>
      <w:r w:rsidR="0055192B">
        <w:tab/>
      </w:r>
      <w:r w:rsidR="0055192B">
        <w:tab/>
      </w:r>
      <w:r w:rsidR="0055192B">
        <w:tab/>
      </w:r>
      <w:r w:rsidR="0055192B">
        <w:tab/>
      </w:r>
      <w:r w:rsidR="0055192B">
        <w:tab/>
        <w:t xml:space="preserve">   (2mrks)</w:t>
      </w:r>
    </w:p>
    <w:p w:rsidR="00A83005" w:rsidRDefault="00A83005" w:rsidP="00A83005">
      <w:r>
        <w:tab/>
      </w:r>
      <w:r>
        <w:tab/>
        <w:t xml:space="preserve"> ..................................................................................................................................................</w:t>
      </w:r>
    </w:p>
    <w:p w:rsidR="00A83005" w:rsidRDefault="00A83005" w:rsidP="00A83005"/>
    <w:p w:rsidR="00A83005" w:rsidRDefault="00A83005" w:rsidP="00A83005">
      <w:r>
        <w:tab/>
      </w:r>
      <w:r>
        <w:tab/>
        <w:t>...................................................................................................................................................</w:t>
      </w:r>
    </w:p>
    <w:p w:rsidR="002C709A" w:rsidRDefault="00B0600F" w:rsidP="002C709A">
      <w:pPr>
        <w:ind w:left="720"/>
      </w:pPr>
      <w:r>
        <w:t xml:space="preserve"> </w:t>
      </w:r>
      <w:r w:rsidR="002C709A">
        <w:t xml:space="preserve">(ii) State </w:t>
      </w:r>
      <w:r w:rsidR="002C709A" w:rsidRPr="006E7983">
        <w:rPr>
          <w:b/>
        </w:rPr>
        <w:t>two</w:t>
      </w:r>
      <w:r w:rsidR="002C709A">
        <w:t xml:space="preserve"> ways in which the part marked </w:t>
      </w:r>
      <w:r w:rsidR="002C709A" w:rsidRPr="00A83005">
        <w:rPr>
          <w:b/>
        </w:rPr>
        <w:t>T</w:t>
      </w:r>
      <w:r w:rsidR="002C709A">
        <w:t xml:space="preserve"> in b (i) above is adapted to perform its function</w:t>
      </w:r>
      <w:r w:rsidR="002C709A">
        <w:tab/>
      </w:r>
      <w:r w:rsidR="002C709A">
        <w:tab/>
      </w:r>
      <w:r w:rsidR="002C709A">
        <w:tab/>
      </w:r>
      <w:r w:rsidR="002C709A">
        <w:tab/>
      </w:r>
      <w:r w:rsidR="002C709A">
        <w:tab/>
      </w:r>
      <w:r w:rsidR="002C709A">
        <w:tab/>
      </w:r>
      <w:r w:rsidR="002C709A">
        <w:tab/>
      </w:r>
      <w:r w:rsidR="002C709A">
        <w:tab/>
      </w:r>
      <w:r w:rsidR="002C709A">
        <w:tab/>
      </w:r>
      <w:r w:rsidR="002C709A">
        <w:tab/>
      </w:r>
      <w:r w:rsidR="002C709A">
        <w:tab/>
      </w:r>
      <w:r w:rsidR="002C709A">
        <w:tab/>
      </w:r>
      <w:r w:rsidR="002C709A">
        <w:tab/>
        <w:t>(2mks)</w:t>
      </w:r>
    </w:p>
    <w:p w:rsidR="002C709A" w:rsidRDefault="00A83005" w:rsidP="002C709A">
      <w:pPr>
        <w:spacing w:line="360" w:lineRule="auto"/>
        <w:ind w:left="720" w:hanging="720"/>
      </w:pPr>
      <w:r>
        <w:tab/>
        <w:t>…………………………</w:t>
      </w:r>
      <w:r w:rsidR="002C709A">
        <w:t>………………………………………………………………………….</w:t>
      </w:r>
      <w:r w:rsidR="0055192B">
        <w:t>.......</w:t>
      </w:r>
    </w:p>
    <w:p w:rsidR="002C709A" w:rsidRDefault="002C709A" w:rsidP="002C709A">
      <w:pPr>
        <w:spacing w:line="360" w:lineRule="auto"/>
        <w:ind w:left="720" w:hanging="720"/>
      </w:pPr>
      <w:r>
        <w:tab/>
        <w:t>……………………………………………………………………………………………………….</w:t>
      </w:r>
      <w:r w:rsidR="0055192B">
        <w:t>...</w:t>
      </w:r>
    </w:p>
    <w:p w:rsidR="002C709A" w:rsidRDefault="002C709A" w:rsidP="002C709A">
      <w:pPr>
        <w:ind w:left="720"/>
      </w:pPr>
      <w:r>
        <w:t xml:space="preserve">(c) State </w:t>
      </w:r>
      <w:r w:rsidRPr="006E7983">
        <w:rPr>
          <w:b/>
        </w:rPr>
        <w:t>two</w:t>
      </w:r>
      <w:r>
        <w:t xml:space="preserve"> functions of part marked </w:t>
      </w:r>
      <w:r w:rsidRPr="00A83005">
        <w:rPr>
          <w:b/>
        </w:rPr>
        <w:t>Q</w:t>
      </w:r>
      <w:r w:rsidRPr="00A83005">
        <w:rPr>
          <w:b/>
        </w:rPr>
        <w:tab/>
      </w:r>
      <w:r>
        <w:tab/>
      </w:r>
      <w:r>
        <w:tab/>
      </w:r>
      <w:r>
        <w:tab/>
      </w:r>
      <w:r>
        <w:tab/>
      </w:r>
      <w:r>
        <w:tab/>
      </w:r>
      <w:r>
        <w:tab/>
        <w:t>(2mks)</w:t>
      </w:r>
    </w:p>
    <w:p w:rsidR="002C709A" w:rsidRDefault="002C709A" w:rsidP="002C709A">
      <w:pPr>
        <w:spacing w:line="360" w:lineRule="auto"/>
        <w:ind w:left="720" w:hanging="720"/>
      </w:pPr>
      <w:r>
        <w:tab/>
        <w:t>……………………………………………………………………………………………………….</w:t>
      </w:r>
    </w:p>
    <w:p w:rsidR="002C709A" w:rsidRDefault="002C709A" w:rsidP="002C709A">
      <w:pPr>
        <w:spacing w:line="360" w:lineRule="auto"/>
        <w:ind w:left="720" w:hanging="720"/>
      </w:pPr>
      <w:r>
        <w:tab/>
        <w:t>……………………………………………………………………………………………………….</w:t>
      </w:r>
    </w:p>
    <w:p w:rsidR="002C709A" w:rsidRDefault="002C709A" w:rsidP="002C709A">
      <w:pPr>
        <w:ind w:left="720"/>
      </w:pPr>
      <w:r>
        <w:t xml:space="preserve">(d) State </w:t>
      </w:r>
      <w:r w:rsidRPr="006E7983">
        <w:rPr>
          <w:b/>
        </w:rPr>
        <w:t>three</w:t>
      </w:r>
      <w:r>
        <w:t xml:space="preserve"> homeostatic function of structure </w:t>
      </w:r>
      <w:r w:rsidRPr="00A83005">
        <w:rPr>
          <w:b/>
        </w:rPr>
        <w:t>U</w:t>
      </w:r>
      <w:r w:rsidRPr="00A83005">
        <w:rPr>
          <w:b/>
        </w:rPr>
        <w:tab/>
      </w:r>
      <w:r>
        <w:tab/>
      </w:r>
      <w:r>
        <w:tab/>
      </w:r>
      <w:r>
        <w:tab/>
      </w:r>
      <w:r>
        <w:tab/>
      </w:r>
      <w:r>
        <w:tab/>
        <w:t>(3mks)</w:t>
      </w:r>
    </w:p>
    <w:p w:rsidR="002C709A" w:rsidRDefault="002C709A" w:rsidP="002C709A">
      <w:pPr>
        <w:spacing w:line="360" w:lineRule="auto"/>
        <w:ind w:left="720" w:hanging="720"/>
      </w:pPr>
      <w:r>
        <w:tab/>
        <w:t>……………………………………………………………………………………………………….</w:t>
      </w:r>
    </w:p>
    <w:p w:rsidR="002C709A" w:rsidRDefault="002C709A" w:rsidP="002C709A">
      <w:pPr>
        <w:spacing w:line="360" w:lineRule="auto"/>
        <w:ind w:left="720" w:hanging="720"/>
      </w:pPr>
      <w:r>
        <w:tab/>
        <w:t>……………………………………………………………………………………………………….</w:t>
      </w:r>
    </w:p>
    <w:p w:rsidR="002C709A" w:rsidRDefault="002C709A" w:rsidP="002C709A">
      <w:pPr>
        <w:spacing w:line="360" w:lineRule="auto"/>
        <w:ind w:left="720" w:hanging="720"/>
      </w:pPr>
      <w:r>
        <w:tab/>
        <w:t>……………………………………………………………………………………………………….</w:t>
      </w:r>
    </w:p>
    <w:p w:rsidR="002C709A" w:rsidRPr="002C709A" w:rsidRDefault="002C709A" w:rsidP="002C709A">
      <w:pPr>
        <w:ind w:left="720"/>
      </w:pPr>
    </w:p>
    <w:sectPr w:rsidR="002C709A" w:rsidRPr="002C709A" w:rsidSect="00351D2A">
      <w:headerReference w:type="even" r:id="rId10"/>
      <w:headerReference w:type="default" r:id="rId11"/>
      <w:footerReference w:type="even" r:id="rId12"/>
      <w:footerReference w:type="default" r:id="rId13"/>
      <w:headerReference w:type="first" r:id="rId14"/>
      <w:footerReference w:type="first" r:id="rId15"/>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DA" w:rsidRDefault="008802DA" w:rsidP="006E7983">
      <w:r>
        <w:separator/>
      </w:r>
    </w:p>
  </w:endnote>
  <w:endnote w:type="continuationSeparator" w:id="1">
    <w:p w:rsidR="008802DA" w:rsidRDefault="008802DA" w:rsidP="006E7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1E" w:rsidRDefault="007706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422"/>
      <w:docPartObj>
        <w:docPartGallery w:val="Page Numbers (Bottom of Page)"/>
        <w:docPartUnique/>
      </w:docPartObj>
    </w:sdtPr>
    <w:sdtContent>
      <w:p w:rsidR="00DA60B5" w:rsidRDefault="00DD30D0">
        <w:pPr>
          <w:pStyle w:val="Footer"/>
          <w:jc w:val="center"/>
        </w:pPr>
        <w:fldSimple w:instr=" PAGE   \* MERGEFORMAT ">
          <w:r w:rsidR="0077061E">
            <w:rPr>
              <w:noProof/>
            </w:rPr>
            <w:t>1</w:t>
          </w:r>
        </w:fldSimple>
      </w:p>
    </w:sdtContent>
  </w:sdt>
  <w:p w:rsidR="00DA60B5" w:rsidRDefault="00DA60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1E" w:rsidRDefault="00770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DA" w:rsidRDefault="008802DA" w:rsidP="006E7983">
      <w:r>
        <w:separator/>
      </w:r>
    </w:p>
  </w:footnote>
  <w:footnote w:type="continuationSeparator" w:id="1">
    <w:p w:rsidR="008802DA" w:rsidRDefault="008802DA" w:rsidP="006E7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1E" w:rsidRDefault="007706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1E" w:rsidRDefault="007706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1E" w:rsidRDefault="007706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D2CD8"/>
    <w:multiLevelType w:val="hybridMultilevel"/>
    <w:tmpl w:val="27DA187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69AC332E"/>
    <w:multiLevelType w:val="hybridMultilevel"/>
    <w:tmpl w:val="3D5C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951044"/>
    <w:multiLevelType w:val="hybridMultilevel"/>
    <w:tmpl w:val="7E4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6404"/>
    <w:rsid w:val="001D6404"/>
    <w:rsid w:val="002C6673"/>
    <w:rsid w:val="002C709A"/>
    <w:rsid w:val="003334F2"/>
    <w:rsid w:val="00351D2A"/>
    <w:rsid w:val="00365FEE"/>
    <w:rsid w:val="004C62EE"/>
    <w:rsid w:val="005228BB"/>
    <w:rsid w:val="0054342A"/>
    <w:rsid w:val="00544637"/>
    <w:rsid w:val="0055192B"/>
    <w:rsid w:val="006E7983"/>
    <w:rsid w:val="00732571"/>
    <w:rsid w:val="0077061E"/>
    <w:rsid w:val="007B65B8"/>
    <w:rsid w:val="007D7609"/>
    <w:rsid w:val="00811B56"/>
    <w:rsid w:val="008244BD"/>
    <w:rsid w:val="008802DA"/>
    <w:rsid w:val="008D12D3"/>
    <w:rsid w:val="00936425"/>
    <w:rsid w:val="00A52EA0"/>
    <w:rsid w:val="00A83005"/>
    <w:rsid w:val="00AE49E4"/>
    <w:rsid w:val="00B033E3"/>
    <w:rsid w:val="00B0600F"/>
    <w:rsid w:val="00B62DA7"/>
    <w:rsid w:val="00BD7091"/>
    <w:rsid w:val="00C625C4"/>
    <w:rsid w:val="00D03770"/>
    <w:rsid w:val="00D874FE"/>
    <w:rsid w:val="00DA60B5"/>
    <w:rsid w:val="00DC65DB"/>
    <w:rsid w:val="00DD30D0"/>
    <w:rsid w:val="00DD490C"/>
    <w:rsid w:val="00F81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0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404"/>
    <w:pPr>
      <w:ind w:left="720"/>
      <w:contextualSpacing/>
    </w:pPr>
  </w:style>
  <w:style w:type="table" w:styleId="TableGrid">
    <w:name w:val="Table Grid"/>
    <w:basedOn w:val="TableNormal"/>
    <w:uiPriority w:val="59"/>
    <w:rsid w:val="001D6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7983"/>
    <w:pPr>
      <w:tabs>
        <w:tab w:val="center" w:pos="4680"/>
        <w:tab w:val="right" w:pos="9360"/>
      </w:tabs>
    </w:pPr>
  </w:style>
  <w:style w:type="character" w:customStyle="1" w:styleId="HeaderChar">
    <w:name w:val="Header Char"/>
    <w:basedOn w:val="DefaultParagraphFont"/>
    <w:link w:val="Header"/>
    <w:uiPriority w:val="99"/>
    <w:semiHidden/>
    <w:rsid w:val="006E7983"/>
    <w:rPr>
      <w:rFonts w:eastAsia="Times New Roman" w:cs="Times New Roman"/>
      <w:szCs w:val="24"/>
    </w:rPr>
  </w:style>
  <w:style w:type="paragraph" w:styleId="Footer">
    <w:name w:val="footer"/>
    <w:basedOn w:val="Normal"/>
    <w:link w:val="FooterChar"/>
    <w:uiPriority w:val="99"/>
    <w:unhideWhenUsed/>
    <w:rsid w:val="006E7983"/>
    <w:pPr>
      <w:tabs>
        <w:tab w:val="center" w:pos="4680"/>
        <w:tab w:val="right" w:pos="9360"/>
      </w:tabs>
    </w:pPr>
  </w:style>
  <w:style w:type="character" w:customStyle="1" w:styleId="FooterChar">
    <w:name w:val="Footer Char"/>
    <w:basedOn w:val="DefaultParagraphFont"/>
    <w:link w:val="Footer"/>
    <w:uiPriority w:val="99"/>
    <w:rsid w:val="006E7983"/>
    <w:rPr>
      <w:rFonts w:eastAsia="Times New Roman" w:cs="Times New Roman"/>
      <w:szCs w:val="24"/>
    </w:rPr>
  </w:style>
  <w:style w:type="paragraph" w:styleId="BalloonText">
    <w:name w:val="Balloon Text"/>
    <w:basedOn w:val="Normal"/>
    <w:link w:val="BalloonTextChar"/>
    <w:uiPriority w:val="99"/>
    <w:semiHidden/>
    <w:unhideWhenUsed/>
    <w:rsid w:val="00B0600F"/>
    <w:rPr>
      <w:rFonts w:ascii="Tahoma" w:hAnsi="Tahoma" w:cs="Tahoma"/>
      <w:sz w:val="16"/>
      <w:szCs w:val="16"/>
    </w:rPr>
  </w:style>
  <w:style w:type="character" w:customStyle="1" w:styleId="BalloonTextChar">
    <w:name w:val="Balloon Text Char"/>
    <w:basedOn w:val="DefaultParagraphFont"/>
    <w:link w:val="BalloonText"/>
    <w:uiPriority w:val="99"/>
    <w:semiHidden/>
    <w:rsid w:val="00B060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2013-10-10T12:06:00Z</dcterms:created>
  <dcterms:modified xsi:type="dcterms:W3CDTF">2015-01-08T22:08:00Z</dcterms:modified>
</cp:coreProperties>
</file>