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C7B813" Type="http://schemas.openxmlformats.org/officeDocument/2006/relationships/officeDocument" Target="/word/document.xml" /><Relationship Id="coreR1DC7B81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rFonts w:ascii="Century Schoolbook" w:hAnsi="Century Schoolbook"/>
          <w:b w:val="1"/>
          <w:sz w:val="24"/>
        </w:rPr>
      </w:pPr>
      <w:r>
        <w:rPr>
          <w:rFonts w:ascii="Century Schoolbook" w:hAnsi="Century Schoolbook"/>
          <w:b w:val="1"/>
          <w:sz w:val="24"/>
        </w:rPr>
        <w:t>NAME</w:t>
      </w:r>
      <w:r>
        <w:rPr>
          <w:rFonts w:ascii="Century Schoolbook" w:hAnsi="Century Schoolbook"/>
          <w:b w:val="1"/>
          <w:sz w:val="24"/>
        </w:rPr>
        <w:t>....................................</w:t>
      </w:r>
      <w:r>
        <w:rPr>
          <w:rFonts w:ascii="Century Schoolbook" w:hAnsi="Century Schoolbook"/>
          <w:b w:val="1"/>
          <w:sz w:val="24"/>
        </w:rPr>
        <w:t>....</w:t>
      </w:r>
      <w:r>
        <w:rPr>
          <w:rFonts w:ascii="Century Schoolbook" w:hAnsi="Century Schoolbook"/>
          <w:b w:val="1"/>
          <w:sz w:val="24"/>
        </w:rPr>
        <w:t>.......................................</w:t>
      </w:r>
      <w:r>
        <w:rPr>
          <w:rFonts w:ascii="Century Schoolbook" w:hAnsi="Century Schoolbook"/>
          <w:b w:val="1"/>
          <w:sz w:val="24"/>
        </w:rPr>
        <w:t>INDEX NO</w:t>
      </w:r>
      <w:r>
        <w:rPr>
          <w:rFonts w:ascii="Century Schoolbook" w:hAnsi="Century Schoolbook"/>
          <w:b w:val="1"/>
          <w:sz w:val="24"/>
        </w:rPr>
        <w:t>....................................</w:t>
      </w:r>
    </w:p>
    <w:p>
      <w:pPr>
        <w:spacing w:lineRule="auto" w:line="360"/>
        <w:rPr>
          <w:rFonts w:ascii="Century Schoolbook" w:hAnsi="Century Schoolbook"/>
          <w:b w:val="1"/>
          <w:sz w:val="24"/>
        </w:rPr>
      </w:pPr>
      <w:r>
        <w:rPr>
          <w:rFonts w:ascii="Century Schoolbook" w:hAnsi="Century Schoolbook"/>
          <w:b w:val="1"/>
          <w:sz w:val="24"/>
        </w:rPr>
        <w:t>SCHOOL</w:t>
      </w:r>
      <w:r>
        <w:rPr>
          <w:rFonts w:ascii="Century Schoolbook" w:hAnsi="Century Schoolbook"/>
          <w:b w:val="1"/>
          <w:sz w:val="24"/>
        </w:rPr>
        <w:t>......................................................................</w:t>
      </w:r>
      <w:r>
        <w:rPr>
          <w:rFonts w:ascii="Century Schoolbook" w:hAnsi="Century Schoolbook"/>
          <w:b w:val="1"/>
          <w:sz w:val="24"/>
        </w:rPr>
        <w:t>....</w:t>
      </w:r>
      <w:r>
        <w:rPr>
          <w:rFonts w:ascii="Century Schoolbook" w:hAnsi="Century Schoolbook"/>
          <w:b w:val="1"/>
          <w:sz w:val="24"/>
        </w:rPr>
        <w:t>DATE</w:t>
      </w:r>
      <w:r>
        <w:rPr>
          <w:rFonts w:ascii="Century Schoolbook" w:hAnsi="Century Schoolbook"/>
          <w:b w:val="1"/>
          <w:sz w:val="24"/>
        </w:rPr>
        <w:t>..................................</w:t>
      </w:r>
      <w:r>
        <w:rPr>
          <w:rFonts w:ascii="Century Schoolbook" w:hAnsi="Century Schoolbook"/>
          <w:b w:val="1"/>
          <w:sz w:val="24"/>
        </w:rPr>
        <w:t>...........</w:t>
      </w:r>
    </w:p>
    <w:p>
      <w:pPr>
        <w:spacing w:lineRule="auto" w:line="360"/>
        <w:ind w:left="5760"/>
        <w:rPr>
          <w:rFonts w:ascii="Century Schoolbook" w:hAnsi="Century Schoolbook"/>
          <w:b w:val="1"/>
          <w:sz w:val="24"/>
        </w:rPr>
      </w:pPr>
      <w:r>
        <w:rPr>
          <w:rFonts w:ascii="Century Schoolbook" w:hAnsi="Century Schoolbook"/>
          <w:b w:val="1"/>
          <w:sz w:val="24"/>
        </w:rPr>
        <w:t xml:space="preserve">      </w:t>
      </w:r>
      <w:r>
        <w:rPr>
          <w:rFonts w:ascii="Century Schoolbook" w:hAnsi="Century Schoolbook"/>
          <w:b w:val="1"/>
          <w:sz w:val="24"/>
        </w:rPr>
        <w:t>SIGN</w:t>
      </w:r>
      <w:r>
        <w:rPr>
          <w:rFonts w:ascii="Century Schoolbook" w:hAnsi="Century Schoolbook"/>
          <w:b w:val="1"/>
          <w:sz w:val="24"/>
        </w:rPr>
        <w:t>...................</w:t>
      </w:r>
      <w:r>
        <w:rPr>
          <w:rFonts w:ascii="Century Schoolbook" w:hAnsi="Century Schoolbook"/>
          <w:b w:val="1"/>
          <w:sz w:val="24"/>
        </w:rPr>
        <w:t>................</w:t>
      </w:r>
      <w:r>
        <w:rPr>
          <w:rFonts w:ascii="Century Schoolbook" w:hAnsi="Century Schoolbook"/>
          <w:b w:val="1"/>
          <w:sz w:val="24"/>
        </w:rPr>
        <w:t>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231/3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Biology paper 3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(Practical)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1 ¾ HRS</w:t>
      </w:r>
    </w:p>
    <w:p>
      <w:pPr>
        <w:rPr>
          <w:rFonts w:ascii="Century Schoolbook" w:hAnsi="Century Schoolbook"/>
          <w:sz w:val="24"/>
        </w:rPr>
      </w:pPr>
    </w:p>
    <w:p>
      <w:pPr>
        <w:spacing w:lineRule="auto" w:line="360"/>
        <w:jc w:val="center"/>
        <w:rPr>
          <w:rFonts w:ascii="Century Schoolbook" w:hAnsi="Century Schoolbook"/>
          <w:b w:val="1"/>
          <w:sz w:val="24"/>
          <w:u w:val="single"/>
        </w:rPr>
      </w:pPr>
      <w:r>
        <w:rPr>
          <w:rFonts w:ascii="Century Schoolbook" w:hAnsi="Century Schoolbook"/>
          <w:b w:val="1"/>
          <w:sz w:val="24"/>
          <w:u w:val="single"/>
        </w:rPr>
        <w:t>INSTRUCTIONS TO CANDIDATES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Write your name and index number in the spaces provided at the top of this page.</w:t>
      </w:r>
    </w:p>
    <w:p>
      <w:pPr>
        <w:pStyle w:val="P1"/>
        <w:numPr>
          <w:ilvl w:val="0"/>
          <w:numId w:val="4"/>
        </w:numPr>
        <w:spacing w:lineRule="auto" w:line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Answer all the questions in the spaces provided.</w:t>
      </w:r>
    </w:p>
    <w:p>
      <w:pPr>
        <w:pStyle w:val="P1"/>
        <w:spacing w:lineRule="auto" w:line="360"/>
        <w:jc w:val="center"/>
        <w:rPr>
          <w:rFonts w:ascii="Century Schoolbook" w:hAnsi="Century Schoolbook"/>
          <w:b w:val="1"/>
          <w:sz w:val="24"/>
          <w:u w:val="single"/>
        </w:rPr>
      </w:pPr>
      <w:r>
        <w:rPr>
          <w:rFonts w:ascii="Century Schoolbook" w:hAnsi="Century Schoolbook"/>
          <w:b w:val="1"/>
          <w:sz w:val="24"/>
          <w:u w:val="single"/>
        </w:rPr>
        <w:t>For examiner’s use only</w:t>
      </w:r>
    </w:p>
    <w:p>
      <w:pPr>
        <w:pStyle w:val="P1"/>
        <w:spacing w:lineRule="auto" w:line="360"/>
        <w:jc w:val="center"/>
        <w:rPr>
          <w:rFonts w:ascii="Century Schoolbook" w:hAnsi="Century Schoolbook"/>
          <w:b w:val="1"/>
          <w:sz w:val="24"/>
          <w:u w:val="single"/>
        </w:rPr>
      </w:pP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465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Question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Maximum score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Candidate’s score</w:t>
            </w:r>
          </w:p>
        </w:tc>
      </w:tr>
      <w:tr>
        <w:tc>
          <w:tcPr>
            <w:tcW w:w="3465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13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3465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2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15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3465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3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12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3465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Total score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40</w:t>
            </w:r>
          </w:p>
        </w:tc>
        <w:tc>
          <w:tcPr>
            <w:tcW w:w="3466" w:type="dxa"/>
          </w:tcPr>
          <w:p>
            <w:pPr>
              <w:pStyle w:val="P1"/>
              <w:spacing w:lineRule="auto" w:line="360" w:after="0"/>
              <w:ind w:left="0"/>
              <w:rPr>
                <w:rFonts w:ascii="Century Schoolbook" w:hAnsi="Century Schoolbook"/>
                <w:b w:val="1"/>
                <w:sz w:val="24"/>
              </w:rPr>
            </w:pPr>
          </w:p>
        </w:tc>
      </w:tr>
    </w:tbl>
    <w:p>
      <w:pPr>
        <w:spacing w:lineRule="auto" w:line="360"/>
        <w:rPr>
          <w:rFonts w:ascii="Century Schoolbook" w:hAnsi="Century Schoolbook"/>
          <w:sz w:val="24"/>
        </w:rPr>
      </w:pPr>
    </w:p>
    <w:p>
      <w:pPr>
        <w:spacing w:lineRule="auto" w:line="360"/>
        <w:jc w:val="both"/>
        <w:rPr>
          <w:rFonts w:ascii="Century Schoolbook" w:hAnsi="Century Schoolbook"/>
          <w:sz w:val="24"/>
        </w:rPr>
      </w:pPr>
    </w:p>
    <w:p>
      <w:pPr>
        <w:pStyle w:val="P1"/>
        <w:numPr>
          <w:ilvl w:val="0"/>
          <w:numId w:val="5"/>
        </w:numPr>
        <w:spacing w:lineRule="auto" w:line="360"/>
        <w:jc w:val="both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Below are photographs of specimens obtained from plants. Examine the photographs</w:t>
      </w:r>
    </w:p>
    <w:p>
      <w:pPr>
        <w:spacing w:lineRule="auto" w:line="360"/>
        <w:ind w:firstLine="360" w:left="1800"/>
        <w:rPr>
          <w:rFonts w:ascii="Century Schoolbook" w:hAnsi="Century Schoolbook"/>
          <w:b w:val="1"/>
          <w:i w:val="1"/>
        </w:rPr>
      </w:pPr>
      <w:r>
        <w:rPr>
          <w:rFonts w:ascii="Century Schoolbook" w:hAnsi="Century Schoolbook"/>
          <w:b w:val="1"/>
          <w:i w:val="1"/>
        </w:rPr>
        <w:t>(</w:t>
      </w:r>
      <w:r>
        <w:rPr>
          <w:rFonts w:ascii="Century Schoolbook" w:hAnsi="Century Schoolbook"/>
          <w:b w:val="1"/>
          <w:i w:val="1"/>
        </w:rPr>
        <w:t>S</w:t>
      </w:r>
      <w:r>
        <w:rPr>
          <w:rFonts w:ascii="Century Schoolbook" w:hAnsi="Century Schoolbook"/>
          <w:b w:val="1"/>
          <w:i w:val="1"/>
        </w:rPr>
        <w:t>ee the attached photographs)</w:t>
      </w:r>
    </w:p>
    <w:p>
      <w:pPr>
        <w:pStyle w:val="P1"/>
        <w:numPr>
          <w:ilvl w:val="0"/>
          <w:numId w:val="7"/>
        </w:num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For each of the specimens, name the mode of pollination and the features that adapt the specimen to the mode of pollination.</w:t>
      </w:r>
    </w:p>
    <w:p>
      <w:pPr>
        <w:spacing w:lineRule="auto" w:line="360" w:after="0"/>
        <w:ind w:firstLine="720"/>
        <w:rPr>
          <w:rFonts w:ascii="Century Schoolbook" w:hAnsi="Century Schoolbook"/>
          <w:b w:val="1"/>
          <w:i w:val="1"/>
          <w:sz w:val="24"/>
        </w:rPr>
      </w:pPr>
      <w:r>
        <w:rPr>
          <w:rFonts w:ascii="Century Schoolbook" w:hAnsi="Century Schoolbook"/>
          <w:b w:val="1"/>
          <w:i w:val="1"/>
          <w:sz w:val="24"/>
        </w:rPr>
        <w:t>Specimen R</w:t>
      </w:r>
    </w:p>
    <w:p>
      <w:pPr>
        <w:spacing w:lineRule="auto" w:line="360" w:after="0"/>
        <w:ind w:firstLine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-Mode of pollination</w:t>
        <w:tab/>
        <w:tab/>
        <w:tab/>
        <w:tab/>
        <w:tab/>
        <w:tab/>
        <w:tab/>
        <w:tab/>
        <w:t xml:space="preserve">       (1mrk)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</w:t>
      </w:r>
    </w:p>
    <w:p>
      <w:pPr>
        <w:spacing w:lineRule="auto" w:line="360" w:after="0"/>
        <w:ind w:firstLine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-Adaptive features.</w:t>
        <w:tab/>
        <w:tab/>
        <w:tab/>
        <w:tab/>
        <w:tab/>
        <w:tab/>
        <w:tab/>
        <w:tab/>
        <w:tab/>
        <w:t xml:space="preserve">     (2mrks)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i)................................................................................................................................................................................................................................................................................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ii)...............................................................................................................................................................................................................................................................................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ind w:left="720"/>
        <w:rPr>
          <w:rFonts w:ascii="Century Schoolbook" w:hAnsi="Century Schoolbook"/>
          <w:b w:val="1"/>
          <w:i w:val="1"/>
          <w:sz w:val="24"/>
        </w:rPr>
      </w:pPr>
      <w:r>
        <w:rPr>
          <w:rFonts w:ascii="Century Schoolbook" w:hAnsi="Century Schoolbook"/>
          <w:b w:val="1"/>
          <w:i w:val="1"/>
          <w:sz w:val="24"/>
        </w:rPr>
        <w:t>Specimen S1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-Mode of pollination</w:t>
        <w:tab/>
        <w:tab/>
        <w:tab/>
        <w:tab/>
        <w:tab/>
        <w:tab/>
        <w:tab/>
        <w:tab/>
        <w:t xml:space="preserve">      (1mrk)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</w:t>
      </w:r>
    </w:p>
    <w:p>
      <w:pPr>
        <w:spacing w:lineRule="auto" w:line="360" w:after="0"/>
        <w:ind w:firstLine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-Adaptive features</w:t>
        <w:tab/>
        <w:tab/>
        <w:tab/>
        <w:tab/>
        <w:tab/>
        <w:tab/>
        <w:tab/>
        <w:tab/>
        <w:tab/>
        <w:t xml:space="preserve">     (2mrks)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i)................................................................................................................................................................................................................................................................................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ii)...............................................................................................................................................................................................................................................................................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b) Label any </w:t>
      </w:r>
      <w:r>
        <w:rPr>
          <w:rFonts w:ascii="Century Schoolbook" w:hAnsi="Century Schoolbook"/>
          <w:b w:val="1"/>
          <w:sz w:val="24"/>
        </w:rPr>
        <w:t>four</w:t>
      </w:r>
      <w:r>
        <w:rPr>
          <w:rFonts w:ascii="Century Schoolbook" w:hAnsi="Century Schoolbook"/>
          <w:sz w:val="24"/>
        </w:rPr>
        <w:t xml:space="preserve"> parts on specimen R</w:t>
        <w:tab/>
        <w:tab/>
        <w:tab/>
        <w:tab/>
        <w:tab/>
        <w:tab/>
        <w:tab/>
        <w:t xml:space="preserve">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c). Name the structure labeled X on specimen S1.</w:t>
        <w:tab/>
        <w:tab/>
        <w:tab/>
        <w:tab/>
        <w:tab/>
        <w:t xml:space="preserve">      (1mrk)</w:t>
      </w:r>
    </w:p>
    <w:p>
      <w:pPr>
        <w:spacing w:lineRule="auto" w:line="360" w:after="0"/>
        <w:ind w:left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d).Using observable features, only state </w:t>
      </w:r>
      <w:r>
        <w:rPr>
          <w:rFonts w:ascii="Century Schoolbook" w:hAnsi="Century Schoolbook"/>
          <w:b w:val="1"/>
          <w:sz w:val="24"/>
        </w:rPr>
        <w:t>two</w:t>
      </w:r>
      <w:r>
        <w:rPr>
          <w:rFonts w:ascii="Century Schoolbook" w:hAnsi="Century Schoolbook"/>
          <w:sz w:val="24"/>
        </w:rPr>
        <w:t xml:space="preserve"> differences between R and S.</w:t>
        <w:tab/>
        <w:t xml:space="preserve">    (2mrks)</w:t>
      </w:r>
    </w:p>
    <w:p>
      <w:pPr>
        <w:spacing w:lineRule="auto" w:line="360" w:after="0"/>
        <w:ind w:left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e).</w:t>
      </w:r>
      <w:r>
        <w:rPr>
          <w:rFonts w:ascii="Century Schoolbook" w:hAnsi="Century Schoolbook"/>
          <w:sz w:val="23"/>
        </w:rPr>
        <w:t>With a reason, name the class of the spermatophyta to which specimen R belongs.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Class...........................................................................................................................................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Reason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P1"/>
        <w:numPr>
          <w:ilvl w:val="0"/>
          <w:numId w:val="5"/>
        </w:num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The photographs labeled R, S, T and V are of bones obtained from a mammal. Examine them.</w:t>
        <w:tab/>
        <w:tab/>
        <w:tab/>
        <w:tab/>
        <w:t xml:space="preserve"> </w:t>
      </w:r>
      <w:r>
        <w:rPr>
          <w:rFonts w:ascii="Century Schoolbook" w:hAnsi="Century Schoolbook"/>
          <w:b w:val="1"/>
          <w:i w:val="1"/>
          <w:sz w:val="24"/>
        </w:rPr>
        <w:t>(see the attached photographs)</w:t>
      </w:r>
    </w:p>
    <w:p>
      <w:pPr>
        <w:pStyle w:val="P1"/>
        <w:numPr>
          <w:ilvl w:val="0"/>
          <w:numId w:val="8"/>
        </w:num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Identify the bones and name the part of the mammalian body from which each bone was obtained.</w:t>
        <w:tab/>
        <w:tab/>
        <w:tab/>
        <w:tab/>
        <w:tab/>
        <w:tab/>
        <w:tab/>
        <w:tab/>
        <w:tab/>
        <w:t xml:space="preserve">     (4mrks)</w:t>
      </w:r>
    </w:p>
    <w:tbl>
      <w:tblPr>
        <w:tblStyle w:val="T2"/>
        <w:tblW w:w="0" w:type="auto"/>
        <w:tblInd w:w="2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00" w:type="dxa"/>
          </w:tcPr>
          <w:p>
            <w:pPr>
              <w:spacing w:lineRule="auto" w:line="360" w:after="0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Bone</w:t>
            </w:r>
          </w:p>
        </w:tc>
        <w:tc>
          <w:tcPr>
            <w:tcW w:w="3600" w:type="dxa"/>
          </w:tcPr>
          <w:p>
            <w:pPr>
              <w:spacing w:lineRule="auto" w:line="360" w:after="0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Identify</w:t>
            </w:r>
          </w:p>
        </w:tc>
        <w:tc>
          <w:tcPr>
            <w:tcW w:w="5321" w:type="dxa"/>
          </w:tcPr>
          <w:p>
            <w:pPr>
              <w:spacing w:lineRule="auto" w:line="360" w:after="0"/>
              <w:jc w:val="center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Where found</w:t>
            </w:r>
          </w:p>
        </w:tc>
      </w:tr>
      <w:tr>
        <w:tc>
          <w:tcPr>
            <w:tcW w:w="9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R</w:t>
            </w:r>
          </w:p>
        </w:tc>
        <w:tc>
          <w:tcPr>
            <w:tcW w:w="36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532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9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S</w:t>
            </w:r>
          </w:p>
        </w:tc>
        <w:tc>
          <w:tcPr>
            <w:tcW w:w="36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532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9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T</w:t>
            </w:r>
          </w:p>
        </w:tc>
        <w:tc>
          <w:tcPr>
            <w:tcW w:w="36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532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  <w:tr>
        <w:tc>
          <w:tcPr>
            <w:tcW w:w="9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  <w:r>
              <w:rPr>
                <w:rFonts w:ascii="Century Schoolbook" w:hAnsi="Century Schoolbook"/>
                <w:sz w:val="24"/>
              </w:rPr>
              <w:t>V</w:t>
            </w:r>
          </w:p>
        </w:tc>
        <w:tc>
          <w:tcPr>
            <w:tcW w:w="360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532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</w:tbl>
    <w:p>
      <w:pPr>
        <w:spacing w:lineRule="auto" w:line="360" w:after="0"/>
        <w:rPr>
          <w:rFonts w:ascii="Century Schoolbook" w:hAnsi="Century Schoolbook"/>
          <w:sz w:val="24"/>
        </w:rPr>
      </w:pPr>
    </w:p>
    <w:p>
      <w:pPr>
        <w:pStyle w:val="P1"/>
        <w:numPr>
          <w:ilvl w:val="0"/>
          <w:numId w:val="8"/>
        </w:num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i). Name the joint formed between bones S and T at point marked X.</w:t>
        <w:tab/>
        <w:t xml:space="preserve">       (1mrk)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ii) Give the characteristics of the joint named in (b) (i) above.</w:t>
        <w:tab/>
        <w:tab/>
        <w:tab/>
        <w:t xml:space="preserve">       (1mrk)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c). i).Name the bone structure labeled Y.</w:t>
        <w:tab/>
        <w:tab/>
        <w:tab/>
        <w:tab/>
        <w:tab/>
        <w:tab/>
        <w:t xml:space="preserve">       (1mrk)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ii). State </w:t>
      </w:r>
      <w:r>
        <w:rPr>
          <w:rFonts w:ascii="Century Schoolbook" w:hAnsi="Century Schoolbook"/>
          <w:b w:val="1"/>
          <w:sz w:val="24"/>
        </w:rPr>
        <w:t>one</w:t>
      </w:r>
      <w:r>
        <w:rPr>
          <w:rFonts w:ascii="Century Schoolbook" w:hAnsi="Century Schoolbook"/>
          <w:sz w:val="24"/>
        </w:rPr>
        <w:t xml:space="preserve"> function of the bone structure named in C (i) above.</w:t>
        <w:tab/>
        <w:tab/>
        <w:t xml:space="preserve">       (1mrk)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d).i). Using observable features give </w:t>
      </w:r>
      <w:r>
        <w:rPr>
          <w:rFonts w:ascii="Century Schoolbook" w:hAnsi="Century Schoolbook"/>
          <w:b w:val="1"/>
          <w:sz w:val="24"/>
        </w:rPr>
        <w:t>two</w:t>
      </w:r>
      <w:r>
        <w:rPr>
          <w:rFonts w:ascii="Century Schoolbook" w:hAnsi="Century Schoolbook"/>
          <w:sz w:val="24"/>
        </w:rPr>
        <w:t xml:space="preserve"> adaptations of the bone labeled R.</w:t>
        <w:tab/>
        <w:t xml:space="preserve"> 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ii). On the bone in photograph V, draw a diagram of bone R to show the articulation 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      between the two bones.</w:t>
        <w:tab/>
        <w:tab/>
        <w:tab/>
        <w:tab/>
        <w:tab/>
        <w:tab/>
        <w:tab/>
        <w:tab/>
        <w:t xml:space="preserve"> 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e). Name the part labeled Z in the photograph 5 and state its function.</w:t>
        <w:tab/>
        <w:tab/>
        <w:t xml:space="preserve">     (2mrks)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Part Z..............................................................................................................................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Function...................................................................................................................................................................................................................................................................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ind w:left="720"/>
        <w:rPr>
          <w:rFonts w:ascii="Century Schoolbook" w:hAnsi="Century Schoolbook"/>
          <w:sz w:val="24"/>
        </w:rPr>
      </w:pP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f). Name the joint formed by bone T with adjacent bones at its distal end.</w:t>
        <w:tab/>
        <w:t xml:space="preserve">      (1mrk)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</w:t>
      </w:r>
    </w:p>
    <w:p>
      <w:pPr>
        <w:pStyle w:val="P1"/>
        <w:numPr>
          <w:ilvl w:val="0"/>
          <w:numId w:val="5"/>
        </w:num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a). You are provided with a sample of food labeled P in solution form. Using the </w:t>
      </w:r>
    </w:p>
    <w:p>
      <w:pPr>
        <w:spacing w:lineRule="auto" w:line="360" w:after="0"/>
        <w:ind w:firstLine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reagents provided, carry out tests on the food sample to identify the type of food </w:t>
      </w:r>
    </w:p>
    <w:p>
      <w:pPr>
        <w:spacing w:lineRule="auto" w:line="360" w:after="0"/>
        <w:ind w:firstLine="36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substances present.</w:t>
        <w:tab/>
        <w:tab/>
        <w:tab/>
        <w:tab/>
        <w:tab/>
        <w:tab/>
        <w:tab/>
        <w:tab/>
        <w:tab/>
        <w:t xml:space="preserve">     (6mrks)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41"/>
        </w:trPr>
        <w:tc>
          <w:tcPr>
            <w:tcW w:w="2178" w:type="dxa"/>
          </w:tcPr>
          <w:p>
            <w:pPr>
              <w:spacing w:lineRule="auto" w:line="360" w:after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Food substance</w:t>
            </w:r>
          </w:p>
        </w:tc>
        <w:tc>
          <w:tcPr>
            <w:tcW w:w="4550" w:type="dxa"/>
          </w:tcPr>
          <w:p>
            <w:pPr>
              <w:spacing w:lineRule="auto" w:line="360" w:after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Procedure</w:t>
            </w:r>
          </w:p>
        </w:tc>
        <w:tc>
          <w:tcPr>
            <w:tcW w:w="1750" w:type="dxa"/>
          </w:tcPr>
          <w:p>
            <w:pPr>
              <w:spacing w:lineRule="auto" w:line="360" w:after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Observation</w:t>
            </w:r>
          </w:p>
        </w:tc>
        <w:tc>
          <w:tcPr>
            <w:tcW w:w="1631" w:type="dxa"/>
          </w:tcPr>
          <w:p>
            <w:pPr>
              <w:spacing w:lineRule="auto" w:line="360" w:after="0"/>
              <w:rPr>
                <w:rFonts w:ascii="Century Schoolbook" w:hAnsi="Century Schoolbook"/>
                <w:b w:val="1"/>
                <w:sz w:val="24"/>
              </w:rPr>
            </w:pPr>
            <w:r>
              <w:rPr>
                <w:rFonts w:ascii="Century Schoolbook" w:hAnsi="Century Schoolbook"/>
                <w:b w:val="1"/>
                <w:sz w:val="24"/>
              </w:rPr>
              <w:t>Conclusion</w:t>
            </w:r>
          </w:p>
        </w:tc>
      </w:tr>
      <w:tr>
        <w:trPr>
          <w:trHeight w:hRule="atLeast" w:val="1493"/>
        </w:trPr>
        <w:tc>
          <w:tcPr>
            <w:tcW w:w="2178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5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175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163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  <w:tr>
        <w:trPr>
          <w:trHeight w:hRule="atLeast" w:val="1610"/>
        </w:trPr>
        <w:tc>
          <w:tcPr>
            <w:tcW w:w="2178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455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1750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  <w:tc>
          <w:tcPr>
            <w:tcW w:w="1631" w:type="dxa"/>
          </w:tcPr>
          <w:p>
            <w:pPr>
              <w:spacing w:lineRule="auto" w:line="360" w:after="0"/>
              <w:rPr>
                <w:rFonts w:ascii="Century Schoolbook" w:hAnsi="Century Schoolbook"/>
                <w:sz w:val="24"/>
              </w:rPr>
            </w:pPr>
          </w:p>
        </w:tc>
      </w:tr>
    </w:tbl>
    <w:p>
      <w:pPr>
        <w:spacing w:lineRule="auto" w:line="360" w:after="0"/>
        <w:rPr>
          <w:rFonts w:ascii="Century Schoolbook" w:hAnsi="Century Schoolbook"/>
          <w:sz w:val="24"/>
        </w:rPr>
      </w:pP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b). Suggest the regions of the human digestive system where the foods tested are 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     digested. </w:t>
        <w:tab/>
        <w:tab/>
        <w:tab/>
        <w:tab/>
        <w:tab/>
        <w:tab/>
        <w:tab/>
        <w:tab/>
        <w:tab/>
        <w:tab/>
        <w:tab/>
        <w:t xml:space="preserve"> 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c).State enzyme involved in the digestion of the foods tested.</w:t>
        <w:tab/>
        <w:tab/>
        <w:tab/>
        <w:t xml:space="preserve"> 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d). Name the deficiency diseases of each of the food tested.</w:t>
        <w:tab/>
        <w:tab/>
        <w:tab/>
        <w:tab/>
        <w:t xml:space="preserve">     (2mrks)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Rule="auto" w:line="360" w:after="0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  <w:r>
        <w:rPr>
          <w:rFonts w:ascii="Century Schoolbook" w:hAnsi="Century Schoolbook"/>
          <w:b w:val="1"/>
          <w:i w:val="1"/>
          <w:sz w:val="24"/>
          <w:u w:val="single"/>
        </w:rPr>
        <w:t>Photographs for question 1</w:t>
      </w: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Sz w:w="11909" w:h="16834" w:code="0"/>
          <w:pgMar w:left="1008" w:right="1008" w:top="1008" w:bottom="1008" w:header="720" w:footer="720" w:gutter="0"/>
          <w:cols w:equalWidth="1" w:space="720"/>
        </w:sect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  <w:r>
        <mc:AlternateContent>
          <mc:Choice Requires="wps">
            <w:rPr>
              <w:rFonts w:ascii="Century Schoolbook" w:hAnsi="Century Schoolbook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1210945</wp:posOffset>
                </wp:positionH>
                <wp:positionV relativeFrom="paragraph">
                  <wp:posOffset>3036570</wp:posOffset>
                </wp:positionV>
                <wp:extent cx="447675" cy="27114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7114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35.25pt;height:21.35pt;z-index:1;mso-wrap-distance-left:9pt;mso-wrap-distance-top:0pt;mso-wrap-distance-right:9pt;mso-wrap-distance-bottom:0pt;margin-left:95.35pt;margin-top:239.1pt;mso-position-horizontal:absolute;mso-position-horizontal-relative:text;mso-position-vertical:absolute;mso-position-vertical-relative:text;mso-width-relative:margin;mso-width-percent:0;mso-height-relative:margin;mso-height-percent:0" strokecolor="#FFFFFF" strokeweight="0pt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3167380" cy="301180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30118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rPr>
          <w:rFonts w:ascii="Century Schoolbook" w:hAnsi="Century Schoolbook"/>
          <w:sz w:val="24"/>
        </w:rPr>
      </w:pPr>
      <w:r>
        <w:drawing>
          <wp:inline xmlns:wp="http://schemas.openxmlformats.org/drawingml/2006/wordprocessingDrawing">
            <wp:extent cx="3304540" cy="321119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321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  <w:sectPr>
          <w:type w:val="continuous"/>
          <w:pgSz w:w="11909" w:h="16834" w:code="0"/>
          <w:pgMar w:left="720" w:right="720" w:top="720" w:bottom="720" w:header="720" w:footer="720" w:gutter="0"/>
          <w:cols w:equalWidth="1" w:num="2" w:space="720"/>
        </w:sect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  <w:r>
        <w:rPr>
          <w:rFonts w:ascii="Century Schoolbook" w:hAnsi="Century Schoolbook"/>
          <w:b w:val="1"/>
          <w:i w:val="1"/>
          <w:sz w:val="24"/>
          <w:u w:val="single"/>
        </w:rPr>
        <w:t xml:space="preserve">Photographs for question </w:t>
      </w:r>
      <w:r>
        <w:rPr>
          <w:rFonts w:ascii="Century Schoolbook" w:hAnsi="Century Schoolbook"/>
          <w:b w:val="1"/>
          <w:i w:val="1"/>
          <w:sz w:val="24"/>
          <w:u w:val="single"/>
        </w:rPr>
        <w:t>2</w:t>
      </w: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  <w:r>
        <w:drawing>
          <wp:inline xmlns:wp="http://schemas.openxmlformats.org/drawingml/2006/wordprocessingDrawing">
            <wp:extent cx="6310630" cy="384556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38455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  <w:r>
        <w:rPr>
          <w:rFonts w:ascii="Century Schoolbook" w:hAnsi="Century Schoolbook"/>
          <w:b w:val="1"/>
          <w:i w:val="1"/>
          <w:sz w:val="24"/>
          <w:u w:val="single"/>
        </w:rPr>
        <w:t xml:space="preserve">Photographs for question </w:t>
      </w:r>
      <w:r>
        <w:rPr>
          <w:rFonts w:ascii="Century Schoolbook" w:hAnsi="Century Schoolbook"/>
          <w:b w:val="1"/>
          <w:i w:val="1"/>
          <w:sz w:val="24"/>
          <w:u w:val="single"/>
        </w:rPr>
        <w:t>2</w:t>
      </w: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  <w:r>
        <w:drawing>
          <wp:inline xmlns:wp="http://schemas.openxmlformats.org/drawingml/2006/wordprocessingDrawing">
            <wp:extent cx="6310630" cy="384556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310630" cy="38455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b w:val="1"/>
          <w:i w:val="1"/>
          <w:sz w:val="24"/>
          <w:u w:val="single"/>
        </w:rPr>
      </w:pPr>
      <w:r>
        <w:rPr>
          <w:rFonts w:ascii="Century Schoolbook" w:hAnsi="Century Schoolbook"/>
          <w:b w:val="1"/>
          <w:i w:val="1"/>
          <w:sz w:val="24"/>
          <w:u w:val="single"/>
        </w:rPr>
        <w:t>Photographs for question 1</w:t>
      </w: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  <w:sectPr>
          <w:footerReference xmlns:r="http://schemas.openxmlformats.org/officeDocument/2006/relationships" w:type="default" r:id="RelFtr4"/>
          <w:type w:val="continuous"/>
          <w:pgSz w:w="11909" w:h="16834" w:code="0"/>
          <w:pgMar w:left="1008" w:right="1008" w:top="1008" w:bottom="1008" w:header="720" w:footer="720" w:gutter="0"/>
          <w:cols w:equalWidth="1" w:space="720"/>
        </w:sectPr>
      </w:pPr>
    </w:p>
    <w:p>
      <w:pPr>
        <w:spacing w:lineRule="auto" w:line="360" w:after="0"/>
        <w:jc w:val="center"/>
        <w:rPr>
          <w:rFonts w:ascii="Century Schoolbook" w:hAnsi="Century Schoolbook"/>
          <w:sz w:val="24"/>
        </w:rPr>
      </w:pPr>
      <w:r>
        <mc:AlternateContent>
          <mc:Choice Requires="wps">
            <w:rPr>
              <w:rFonts w:ascii="Century Schoolbook" w:hAnsi="Century Schoolbook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1210945</wp:posOffset>
                </wp:positionH>
                <wp:positionV relativeFrom="paragraph">
                  <wp:posOffset>3036570</wp:posOffset>
                </wp:positionV>
                <wp:extent cx="447675" cy="27114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71145"/>
                        </a:xfrm>
                        <a:prstGeom prst="rect"/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35.25pt;height:21.35pt;z-index:2;mso-wrap-distance-left:9pt;mso-wrap-distance-top:0pt;mso-wrap-distance-right:9pt;mso-wrap-distance-bottom:0pt;margin-left:95.35pt;margin-top:239.1pt;mso-position-horizontal:absolute;mso-position-horizontal-relative:text;mso-position-vertical:absolute;mso-position-vertical-relative:text;mso-width-relative:margin;mso-width-percent:0;mso-height-relative:margin;mso-height-percent:0" strokecolor="#FFFFFF" strokeweight="0pt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3167380" cy="301180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30118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rPr>
          <w:rFonts w:ascii="Century Schoolbook" w:hAnsi="Century Schoolbook"/>
          <w:sz w:val="24"/>
        </w:rPr>
        <w:sectPr>
          <w:type w:val="continuous"/>
          <w:pgSz w:w="11909" w:h="16834" w:code="0"/>
          <w:pgMar w:left="720" w:right="720" w:top="720" w:bottom="720" w:header="720" w:footer="720" w:gutter="0"/>
          <w:cols w:equalWidth="1" w:num="2" w:space="720"/>
        </w:sectPr>
      </w:pPr>
      <w:r>
        <w:drawing>
          <wp:inline xmlns:wp="http://schemas.openxmlformats.org/drawingml/2006/wordprocessingDrawing">
            <wp:extent cx="3304540" cy="321119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321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rPr>
          <w:rFonts w:ascii="Century Schoolbook" w:hAnsi="Century Schoolbook"/>
          <w:b w:val="1"/>
          <w:i w:val="1"/>
          <w:sz w:val="24"/>
          <w:u w:val="single"/>
        </w:rPr>
      </w:pPr>
    </w:p>
    <w:sectPr>
      <w:type w:val="continuous"/>
      <w:pgSz w:w="11909" w:h="16834" w:code="0"/>
      <w:pgMar w:left="1008" w:right="1008" w:top="1008" w:bottom="1008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  <w:r>
      <w:t>231/3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hdr>
</file>

<file path=word/numbering.xml><?xml version="1.0" encoding="utf-8"?>
<w:numbering xmlns:w="http://schemas.openxmlformats.org/wordprocessingml/2006/main">
  <w:abstractNum w:abstractNumId="0">
    <w:nsid w:val="06052A26"/>
    <w:multiLevelType w:val="hybridMultilevel"/>
    <w:lvl w:ilvl="0" w:tplc="6824ED0C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0711C2B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9C1E80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749B76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F8A35F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ACE275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4B8406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A831139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869DBE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1A8468EE"/>
    <w:multiLevelType w:val="hybridMultilevel"/>
    <w:lvl w:ilvl="0" w:tplc="38904DEB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69DB8C9A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A70048B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976085B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5C3F2A9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3A00BBE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E1A0E5D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42D72C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31CD07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2D677EF0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D340475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B3E3600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BCF6251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6A730FD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76375B8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3"/>
    <w:pPr>
      <w:spacing w:lineRule="auto" w:line="240" w:after="0"/>
    </w:pPr>
    <w:rPr>
      <w:rFonts w:ascii="Arial" w:hAnsi="Arial"/>
      <w:sz w:val="16"/>
    </w:rPr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rPr>
      <w:rFonts w:ascii="Arial" w:hAnsi="Arial"/>
      <w:sz w:val="1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jpg" /><Relationship Id="Relimage6" Type="http://schemas.openxmlformats.org/officeDocument/2006/relationships/image" Target="/media/image6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AlSheikh</dc:creator>
  <dcterms:created xsi:type="dcterms:W3CDTF">2012-08-07T13:34:00Z</dcterms:created>
  <cp:lastModifiedBy>TRIZ\user</cp:lastModifiedBy>
  <cp:lastPrinted>2012-07-18T17:46:00Z</cp:lastPrinted>
  <dcterms:modified xsi:type="dcterms:W3CDTF">2022-01-01T12:03:58Z</dcterms:modified>
  <cp:revision>5</cp:revision>
</cp:coreProperties>
</file>