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EB2E0" w14:textId="77777777" w:rsidR="00C7368C" w:rsidRPr="00F94EF9" w:rsidRDefault="00C7368C" w:rsidP="00C736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2114B1" w14:textId="77777777" w:rsidR="00F94EF9" w:rsidRPr="00F94EF9" w:rsidRDefault="00F94EF9" w:rsidP="00F94EF9">
      <w:pPr>
        <w:rPr>
          <w:rFonts w:ascii="Times New Roman" w:hAnsi="Times New Roman" w:cs="Times New Roman"/>
          <w:b/>
          <w:sz w:val="24"/>
          <w:szCs w:val="24"/>
        </w:rPr>
      </w:pPr>
      <w:r w:rsidRPr="00F94EF9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…………………………………………………….ADM NO:……..CLASS: …………</w:t>
      </w:r>
    </w:p>
    <w:p w14:paraId="1B23918F" w14:textId="77777777" w:rsidR="00C7368C" w:rsidRPr="00F94EF9" w:rsidRDefault="00F94EF9" w:rsidP="00C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EF9">
        <w:rPr>
          <w:rFonts w:ascii="Times New Roman" w:hAnsi="Times New Roman" w:cs="Times New Roman"/>
          <w:b/>
          <w:sz w:val="24"/>
          <w:szCs w:val="24"/>
        </w:rPr>
        <w:t>SCHOOL …………………………………………………….</w:t>
      </w:r>
    </w:p>
    <w:p w14:paraId="3E93EAD3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A46C41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EF9">
        <w:rPr>
          <w:rFonts w:ascii="Times New Roman" w:hAnsi="Times New Roman" w:cs="Times New Roman"/>
          <w:b/>
          <w:sz w:val="24"/>
          <w:szCs w:val="24"/>
        </w:rPr>
        <w:t>565/1</w:t>
      </w:r>
    </w:p>
    <w:p w14:paraId="7DD9DE04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EF9">
        <w:rPr>
          <w:rFonts w:ascii="Times New Roman" w:hAnsi="Times New Roman" w:cs="Times New Roman"/>
          <w:b/>
          <w:sz w:val="24"/>
          <w:szCs w:val="24"/>
        </w:rPr>
        <w:t xml:space="preserve">BUSINESS STUDIES </w:t>
      </w:r>
    </w:p>
    <w:p w14:paraId="2A272894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EF9">
        <w:rPr>
          <w:rFonts w:ascii="Times New Roman" w:hAnsi="Times New Roman" w:cs="Times New Roman"/>
          <w:b/>
          <w:sz w:val="24"/>
          <w:szCs w:val="24"/>
        </w:rPr>
        <w:t>PAPER 1</w:t>
      </w:r>
    </w:p>
    <w:p w14:paraId="3B4C899C" w14:textId="7B5D5671" w:rsidR="00C7368C" w:rsidRPr="00F94EF9" w:rsidRDefault="00FD6850" w:rsidP="00C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589">
        <w:rPr>
          <w:rFonts w:ascii="Times New Roman" w:hAnsi="Times New Roman" w:cs="Times New Roman"/>
          <w:b/>
          <w:sz w:val="24"/>
          <w:szCs w:val="24"/>
        </w:rPr>
        <w:t>APRIL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F3589">
        <w:rPr>
          <w:rFonts w:ascii="Times New Roman" w:hAnsi="Times New Roman" w:cs="Times New Roman"/>
          <w:b/>
          <w:sz w:val="24"/>
          <w:szCs w:val="24"/>
        </w:rPr>
        <w:t>3</w:t>
      </w:r>
    </w:p>
    <w:p w14:paraId="02480955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EF9">
        <w:rPr>
          <w:rFonts w:ascii="Times New Roman" w:hAnsi="Times New Roman" w:cs="Times New Roman"/>
          <w:b/>
          <w:sz w:val="24"/>
          <w:szCs w:val="24"/>
        </w:rPr>
        <w:t>TIME:  2 HRS</w:t>
      </w:r>
    </w:p>
    <w:p w14:paraId="209AA552" w14:textId="77777777" w:rsidR="00C7368C" w:rsidRPr="00F94EF9" w:rsidRDefault="00C7368C" w:rsidP="00C7368C">
      <w:pPr>
        <w:rPr>
          <w:rFonts w:ascii="Times New Roman" w:hAnsi="Times New Roman" w:cs="Times New Roman"/>
        </w:rPr>
      </w:pPr>
    </w:p>
    <w:p w14:paraId="67C51168" w14:textId="57410FC9" w:rsidR="00C7368C" w:rsidRPr="00F94EF9" w:rsidRDefault="00FD6850" w:rsidP="00F94EF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EVALUATION EXAMINATION 202</w:t>
      </w:r>
      <w:r w:rsidR="00C80E66">
        <w:rPr>
          <w:rFonts w:ascii="Times New Roman" w:hAnsi="Times New Roman" w:cs="Times New Roman"/>
          <w:b/>
          <w:sz w:val="32"/>
          <w:szCs w:val="32"/>
        </w:rPr>
        <w:t>3</w:t>
      </w:r>
    </w:p>
    <w:p w14:paraId="0E39B2BA" w14:textId="77777777" w:rsidR="00C7368C" w:rsidRPr="00F94EF9" w:rsidRDefault="00C7368C" w:rsidP="00C7368C">
      <w:pPr>
        <w:rPr>
          <w:rFonts w:ascii="Times New Roman" w:hAnsi="Times New Roman" w:cs="Times New Roman"/>
          <w:b/>
          <w:sz w:val="24"/>
          <w:szCs w:val="24"/>
        </w:rPr>
      </w:pPr>
    </w:p>
    <w:p w14:paraId="568A4B48" w14:textId="77777777" w:rsidR="00C7368C" w:rsidRPr="00F94EF9" w:rsidRDefault="00C7368C" w:rsidP="00C7368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4EF9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1276EE76" w14:textId="77777777" w:rsidR="00C7368C" w:rsidRPr="00F94EF9" w:rsidRDefault="00C7368C" w:rsidP="00C7368C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Write your name and adm number in the spaces provided above.</w:t>
      </w:r>
    </w:p>
    <w:p w14:paraId="77A6EE85" w14:textId="77777777" w:rsidR="00C7368C" w:rsidRPr="00F94EF9" w:rsidRDefault="00C7368C" w:rsidP="00C7368C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Answer ALL the questions.</w:t>
      </w:r>
    </w:p>
    <w:p w14:paraId="5A19535C" w14:textId="77777777" w:rsidR="00C7368C" w:rsidRPr="00F94EF9" w:rsidRDefault="00C7368C" w:rsidP="00C7368C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All answers must be written in the spaces provided.</w:t>
      </w:r>
    </w:p>
    <w:p w14:paraId="189FD1C2" w14:textId="77777777" w:rsidR="00C7368C" w:rsidRPr="00F94EF9" w:rsidRDefault="00C7368C" w:rsidP="00C7368C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Candidates should check the question paper to ascertain that all the pages are printed as indicated and no of questions missing.</w:t>
      </w:r>
    </w:p>
    <w:p w14:paraId="463EB114" w14:textId="77777777" w:rsidR="00C7368C" w:rsidRPr="00F94EF9" w:rsidRDefault="00C7368C" w:rsidP="00C7368C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This paper consist of 8 printed pages.</w:t>
      </w:r>
    </w:p>
    <w:p w14:paraId="6E1C2F8B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8DB2F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D854C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F8BAD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AE483B" w14:textId="77777777" w:rsidR="00C7368C" w:rsidRPr="00F94EF9" w:rsidRDefault="00C7368C" w:rsidP="00C73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EF9">
        <w:rPr>
          <w:rFonts w:ascii="Times New Roman" w:hAnsi="Times New Roman" w:cs="Times New Roman"/>
          <w:b/>
          <w:sz w:val="24"/>
          <w:szCs w:val="24"/>
        </w:rPr>
        <w:t>For Examiners Use Only</w:t>
      </w:r>
    </w:p>
    <w:p w14:paraId="5D15FE36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7"/>
        <w:gridCol w:w="697"/>
        <w:gridCol w:w="697"/>
        <w:gridCol w:w="697"/>
        <w:gridCol w:w="696"/>
        <w:gridCol w:w="697"/>
        <w:gridCol w:w="697"/>
        <w:gridCol w:w="697"/>
        <w:gridCol w:w="697"/>
        <w:gridCol w:w="697"/>
        <w:gridCol w:w="709"/>
        <w:gridCol w:w="709"/>
        <w:gridCol w:w="709"/>
      </w:tblGrid>
      <w:tr w:rsidR="00C7368C" w:rsidRPr="00F94EF9" w14:paraId="2CBECA74" w14:textId="77777777" w:rsidTr="00273AEA">
        <w:tc>
          <w:tcPr>
            <w:tcW w:w="736" w:type="dxa"/>
          </w:tcPr>
          <w:p w14:paraId="2FC64458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736" w:type="dxa"/>
          </w:tcPr>
          <w:p w14:paraId="6438BEEE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14:paraId="70019DEE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14:paraId="09149BC4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dxa"/>
          </w:tcPr>
          <w:p w14:paraId="76A85BAE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33D22C3B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20F79D64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565DC384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66229603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57E1E2FB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0FCD949F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5CCB5EA4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14:paraId="00FAB357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7368C" w:rsidRPr="00F94EF9" w14:paraId="6B62E3CA" w14:textId="77777777" w:rsidTr="00273AEA">
        <w:tc>
          <w:tcPr>
            <w:tcW w:w="736" w:type="dxa"/>
          </w:tcPr>
          <w:p w14:paraId="2E698050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736" w:type="dxa"/>
          </w:tcPr>
          <w:p w14:paraId="206C3692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14:paraId="72765564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14:paraId="40B6D76D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14:paraId="417336A8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7C049E7F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58417BAD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63327A55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228BEA98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6CB38948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3EA6749C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12D45C6A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77EA1CE1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C9A68E" w14:textId="77777777" w:rsidR="00C7368C" w:rsidRPr="00F94EF9" w:rsidRDefault="00C7368C" w:rsidP="00C7368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1176"/>
        <w:gridCol w:w="649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  <w:gridCol w:w="854"/>
      </w:tblGrid>
      <w:tr w:rsidR="00C7368C" w:rsidRPr="00F94EF9" w14:paraId="49845976" w14:textId="77777777" w:rsidTr="00273AEA">
        <w:tc>
          <w:tcPr>
            <w:tcW w:w="1176" w:type="dxa"/>
          </w:tcPr>
          <w:p w14:paraId="12077E44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649" w:type="dxa"/>
          </w:tcPr>
          <w:p w14:paraId="4483A0AA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0" w:type="dxa"/>
          </w:tcPr>
          <w:p w14:paraId="08B768D0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0" w:type="dxa"/>
          </w:tcPr>
          <w:p w14:paraId="7F3C98E0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9" w:type="dxa"/>
          </w:tcPr>
          <w:p w14:paraId="52C1B4BF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0" w:type="dxa"/>
          </w:tcPr>
          <w:p w14:paraId="6C3FE876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0" w:type="dxa"/>
          </w:tcPr>
          <w:p w14:paraId="6AC5F857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0" w:type="dxa"/>
          </w:tcPr>
          <w:p w14:paraId="47D51D03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0" w:type="dxa"/>
          </w:tcPr>
          <w:p w14:paraId="55C6DC39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14:paraId="48FB5245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0" w:type="dxa"/>
          </w:tcPr>
          <w:p w14:paraId="6C8FF98E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0" w:type="dxa"/>
          </w:tcPr>
          <w:p w14:paraId="6A65AA47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0" w:type="dxa"/>
          </w:tcPr>
          <w:p w14:paraId="594262FF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4" w:type="dxa"/>
          </w:tcPr>
          <w:p w14:paraId="62DCBE7B" w14:textId="77777777"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7368C" w:rsidRPr="00F94EF9" w14:paraId="47C478B9" w14:textId="77777777" w:rsidTr="00273AEA">
        <w:tc>
          <w:tcPr>
            <w:tcW w:w="1176" w:type="dxa"/>
          </w:tcPr>
          <w:p w14:paraId="7568E978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649" w:type="dxa"/>
          </w:tcPr>
          <w:p w14:paraId="54D1861F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14:paraId="051331E6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14:paraId="4C6E07D7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14:paraId="342FA14B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14:paraId="224B7A16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14:paraId="44976E8A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14:paraId="00788817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14:paraId="2B0999AC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14:paraId="2A59219F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14:paraId="386B9057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14:paraId="118D24F3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14:paraId="6ECF3712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14:paraId="1E80A19B" w14:textId="77777777"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581AA3" w14:textId="77777777" w:rsidR="00C7368C" w:rsidRPr="00F94EF9" w:rsidRDefault="00C7368C" w:rsidP="00C7368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A02B95A" w14:textId="77777777" w:rsidR="00C7368C" w:rsidRPr="00F94EF9" w:rsidRDefault="00000000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F86F82C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421.5pt;margin-top:6.35pt;width:59.25pt;height:47.25pt;z-index:251660288">
            <v:textbox>
              <w:txbxContent>
                <w:p w14:paraId="116A9502" w14:textId="77777777" w:rsidR="00C7368C" w:rsidRDefault="00C7368C" w:rsidP="00C7368C"/>
              </w:txbxContent>
            </v:textbox>
          </v:shape>
        </w:pict>
      </w:r>
    </w:p>
    <w:p w14:paraId="058D9F3F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 xml:space="preserve">Total marks </w:t>
      </w:r>
    </w:p>
    <w:p w14:paraId="2522D66E" w14:textId="77777777" w:rsidR="00C7368C" w:rsidRPr="00F94EF9" w:rsidRDefault="00C7368C" w:rsidP="00C7368C">
      <w:pPr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br w:type="page"/>
      </w:r>
    </w:p>
    <w:p w14:paraId="448909AF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lastRenderedPageBreak/>
        <w:t>Highlight four principles of insurance.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5845629A" w14:textId="77777777" w:rsidR="00C7368C" w:rsidRPr="00F94EF9" w:rsidRDefault="00C7368C" w:rsidP="00C7368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8E49A97" w14:textId="77777777" w:rsidR="00C7368C" w:rsidRPr="00F94EF9" w:rsidRDefault="00C7368C" w:rsidP="00C7368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50B7B3A" w14:textId="77777777" w:rsidR="00C7368C" w:rsidRPr="00F94EF9" w:rsidRDefault="00C7368C" w:rsidP="00C7368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4836152" w14:textId="77777777" w:rsidR="00C7368C" w:rsidRPr="00F94EF9" w:rsidRDefault="00C7368C" w:rsidP="00C7368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F396D5E" w14:textId="77777777" w:rsidR="00C7368C" w:rsidRPr="00F94EF9" w:rsidRDefault="00C7368C" w:rsidP="00C7368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9257C2C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reasons how competitive environment affects Business activities.</w:t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5E1999B2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A2938" w14:textId="77777777" w:rsidR="00C7368C" w:rsidRPr="00F94EF9" w:rsidRDefault="00C7368C" w:rsidP="00C7368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77BFDDE" w14:textId="77777777" w:rsidR="00C7368C" w:rsidRPr="00F94EF9" w:rsidRDefault="00C7368C" w:rsidP="00C7368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AC71426" w14:textId="77777777" w:rsidR="00C7368C" w:rsidRPr="00F94EF9" w:rsidRDefault="00C7368C" w:rsidP="00C7368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25CE23A" w14:textId="77777777" w:rsidR="00C7368C" w:rsidRPr="00F94EF9" w:rsidRDefault="00C7368C" w:rsidP="00C7368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05F9E9F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State four characteristics of a perfect competition market.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6F54DB2D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694E01" w14:textId="77777777" w:rsidR="00C7368C" w:rsidRPr="00F94EF9" w:rsidRDefault="00C7368C" w:rsidP="00C7368C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3E23994" w14:textId="77777777" w:rsidR="00C7368C" w:rsidRPr="00F94EF9" w:rsidRDefault="00C7368C" w:rsidP="00C7368C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8C7CBF7" w14:textId="77777777" w:rsidR="00C7368C" w:rsidRPr="00F94EF9" w:rsidRDefault="00C7368C" w:rsidP="00C7368C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3E89D79" w14:textId="77777777" w:rsidR="00C7368C" w:rsidRPr="00F94EF9" w:rsidRDefault="00C7368C" w:rsidP="00C7368C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DEDDD28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differences between a good and a service.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094A3C33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810"/>
        <w:gridCol w:w="4140"/>
        <w:gridCol w:w="4248"/>
      </w:tblGrid>
      <w:tr w:rsidR="00C7368C" w:rsidRPr="00F94EF9" w14:paraId="1196D43B" w14:textId="77777777" w:rsidTr="00273AEA">
        <w:tc>
          <w:tcPr>
            <w:tcW w:w="810" w:type="dxa"/>
          </w:tcPr>
          <w:p w14:paraId="7FF41CE2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4140" w:type="dxa"/>
          </w:tcPr>
          <w:p w14:paraId="5304F852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00B74320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665F9621" w14:textId="77777777" w:rsidTr="00273AEA">
        <w:tc>
          <w:tcPr>
            <w:tcW w:w="810" w:type="dxa"/>
          </w:tcPr>
          <w:p w14:paraId="6258985A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BD98D85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64172126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2C878EC5" w14:textId="77777777" w:rsidTr="00273AEA">
        <w:tc>
          <w:tcPr>
            <w:tcW w:w="810" w:type="dxa"/>
          </w:tcPr>
          <w:p w14:paraId="7C0F5C55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4140" w:type="dxa"/>
          </w:tcPr>
          <w:p w14:paraId="74561BBE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26733366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58209A14" w14:textId="77777777" w:rsidTr="00273AEA">
        <w:tc>
          <w:tcPr>
            <w:tcW w:w="810" w:type="dxa"/>
          </w:tcPr>
          <w:p w14:paraId="677CF6AD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40104641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4B640BAC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3EF8C293" w14:textId="77777777" w:rsidTr="00273AEA">
        <w:tc>
          <w:tcPr>
            <w:tcW w:w="810" w:type="dxa"/>
          </w:tcPr>
          <w:p w14:paraId="75C3CDE0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4140" w:type="dxa"/>
          </w:tcPr>
          <w:p w14:paraId="73BDF7B1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59D4421A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7778440C" w14:textId="77777777" w:rsidTr="00273AEA">
        <w:tc>
          <w:tcPr>
            <w:tcW w:w="810" w:type="dxa"/>
          </w:tcPr>
          <w:p w14:paraId="684D6727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C7B36A1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1DEBBB2C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4FBA0632" w14:textId="77777777" w:rsidTr="00273AEA">
        <w:tc>
          <w:tcPr>
            <w:tcW w:w="810" w:type="dxa"/>
          </w:tcPr>
          <w:p w14:paraId="5BD781FC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(iv)</w:t>
            </w:r>
          </w:p>
        </w:tc>
        <w:tc>
          <w:tcPr>
            <w:tcW w:w="4140" w:type="dxa"/>
          </w:tcPr>
          <w:p w14:paraId="75A283AD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76A26999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542B7E02" w14:textId="77777777" w:rsidTr="00273AEA">
        <w:tc>
          <w:tcPr>
            <w:tcW w:w="810" w:type="dxa"/>
          </w:tcPr>
          <w:p w14:paraId="2E8C907F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619013EE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6F596959" w14:textId="77777777"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8DE42D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756D6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Match the following statements with the correct source documents.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1E4B03F8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810"/>
        <w:gridCol w:w="5760"/>
        <w:gridCol w:w="2628"/>
      </w:tblGrid>
      <w:tr w:rsidR="00C7368C" w:rsidRPr="00F94EF9" w14:paraId="3B39ACFD" w14:textId="77777777" w:rsidTr="00273AEA">
        <w:tc>
          <w:tcPr>
            <w:tcW w:w="810" w:type="dxa"/>
          </w:tcPr>
          <w:p w14:paraId="3EE40BB9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14:paraId="4DA28EC0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Statement</w:t>
            </w:r>
          </w:p>
        </w:tc>
        <w:tc>
          <w:tcPr>
            <w:tcW w:w="2628" w:type="dxa"/>
          </w:tcPr>
          <w:p w14:paraId="704B2DB8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Source document</w:t>
            </w:r>
          </w:p>
          <w:p w14:paraId="0F25E11C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3F234184" w14:textId="77777777" w:rsidTr="00273AEA">
        <w:tc>
          <w:tcPr>
            <w:tcW w:w="810" w:type="dxa"/>
          </w:tcPr>
          <w:p w14:paraId="2EAE3A22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5760" w:type="dxa"/>
          </w:tcPr>
          <w:p w14:paraId="6CF8E41E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document that serves as an evidence that cash has been received or paid out.</w:t>
            </w:r>
          </w:p>
          <w:p w14:paraId="235454D4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14:paraId="7546FB4A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2D58AF8F" w14:textId="77777777" w:rsidTr="00273AEA">
        <w:tc>
          <w:tcPr>
            <w:tcW w:w="810" w:type="dxa"/>
          </w:tcPr>
          <w:p w14:paraId="469533B4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5760" w:type="dxa"/>
          </w:tcPr>
          <w:p w14:paraId="64ED568E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document that shows the details of all the expenses incurred, the amount of money spent and the purpose of incurring such an expense.</w:t>
            </w:r>
          </w:p>
        </w:tc>
        <w:tc>
          <w:tcPr>
            <w:tcW w:w="2628" w:type="dxa"/>
          </w:tcPr>
          <w:p w14:paraId="001E8172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0BFCD6F3" w14:textId="77777777" w:rsidTr="00273AEA">
        <w:tc>
          <w:tcPr>
            <w:tcW w:w="810" w:type="dxa"/>
          </w:tcPr>
          <w:p w14:paraId="3E53BCD2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(iii)</w:t>
            </w:r>
          </w:p>
        </w:tc>
        <w:tc>
          <w:tcPr>
            <w:tcW w:w="5760" w:type="dxa"/>
          </w:tcPr>
          <w:p w14:paraId="2D7F8B2C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document sent by the seller to the buyer demanding payment for goods or service delivered.</w:t>
            </w:r>
          </w:p>
          <w:p w14:paraId="110AEA62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14:paraId="6ACE6B72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0090B67A" w14:textId="77777777" w:rsidTr="00273AEA">
        <w:tc>
          <w:tcPr>
            <w:tcW w:w="810" w:type="dxa"/>
          </w:tcPr>
          <w:p w14:paraId="7DCED65B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(iv)</w:t>
            </w:r>
          </w:p>
        </w:tc>
        <w:tc>
          <w:tcPr>
            <w:tcW w:w="5760" w:type="dxa"/>
          </w:tcPr>
          <w:p w14:paraId="0302561A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document written by a supplier and sent to a buyer informing him / her that his / her account with the supplier has been debited.</w:t>
            </w:r>
          </w:p>
          <w:p w14:paraId="0BADCC6F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14:paraId="25887F84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B50E25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EC7CE5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This is the Mitegi’s demand schedule for Bread in a week.</w:t>
      </w:r>
    </w:p>
    <w:p w14:paraId="7180238C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970"/>
      </w:tblGrid>
      <w:tr w:rsidR="00C7368C" w:rsidRPr="00F94EF9" w14:paraId="1AC8D9C8" w14:textId="77777777" w:rsidTr="00273AEA">
        <w:tc>
          <w:tcPr>
            <w:tcW w:w="2610" w:type="dxa"/>
          </w:tcPr>
          <w:p w14:paraId="5BE0A134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Price per loaf (shs)</w:t>
            </w:r>
          </w:p>
        </w:tc>
        <w:tc>
          <w:tcPr>
            <w:tcW w:w="2970" w:type="dxa"/>
          </w:tcPr>
          <w:p w14:paraId="53951EBB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 of loaves demanded</w:t>
            </w:r>
          </w:p>
        </w:tc>
      </w:tr>
      <w:tr w:rsidR="00C7368C" w:rsidRPr="00F94EF9" w14:paraId="71656E9A" w14:textId="77777777" w:rsidTr="00273AEA">
        <w:tc>
          <w:tcPr>
            <w:tcW w:w="2610" w:type="dxa"/>
          </w:tcPr>
          <w:p w14:paraId="26578C13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0" w:type="dxa"/>
          </w:tcPr>
          <w:p w14:paraId="07A57425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68C" w:rsidRPr="00F94EF9" w14:paraId="50A76190" w14:textId="77777777" w:rsidTr="00273AEA">
        <w:tc>
          <w:tcPr>
            <w:tcW w:w="2610" w:type="dxa"/>
          </w:tcPr>
          <w:p w14:paraId="5B510EDE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0" w:type="dxa"/>
          </w:tcPr>
          <w:p w14:paraId="4FB43D7A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68C" w:rsidRPr="00F94EF9" w14:paraId="55166807" w14:textId="77777777" w:rsidTr="00273AEA">
        <w:tc>
          <w:tcPr>
            <w:tcW w:w="2610" w:type="dxa"/>
          </w:tcPr>
          <w:p w14:paraId="4056AEE6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0" w:type="dxa"/>
          </w:tcPr>
          <w:p w14:paraId="5880825F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368C" w:rsidRPr="00F94EF9" w14:paraId="72C41D6E" w14:textId="77777777" w:rsidTr="00273AEA">
        <w:tc>
          <w:tcPr>
            <w:tcW w:w="2610" w:type="dxa"/>
          </w:tcPr>
          <w:p w14:paraId="57A1B580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0" w:type="dxa"/>
          </w:tcPr>
          <w:p w14:paraId="71BCCAFC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368C" w:rsidRPr="00F94EF9" w14:paraId="00AC11B8" w14:textId="77777777" w:rsidTr="00273AEA">
        <w:tc>
          <w:tcPr>
            <w:tcW w:w="2610" w:type="dxa"/>
          </w:tcPr>
          <w:p w14:paraId="68A9F6C6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0" w:type="dxa"/>
          </w:tcPr>
          <w:p w14:paraId="5B6D06D5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368C" w:rsidRPr="00F94EF9" w14:paraId="050849B0" w14:textId="77777777" w:rsidTr="00273AEA">
        <w:tc>
          <w:tcPr>
            <w:tcW w:w="2610" w:type="dxa"/>
          </w:tcPr>
          <w:p w14:paraId="64306861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0" w:type="dxa"/>
          </w:tcPr>
          <w:p w14:paraId="30213558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7368C" w:rsidRPr="00F94EF9" w14:paraId="14ECB69B" w14:textId="77777777" w:rsidTr="00273AEA">
        <w:tc>
          <w:tcPr>
            <w:tcW w:w="2610" w:type="dxa"/>
          </w:tcPr>
          <w:p w14:paraId="29FF9AD0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14:paraId="4DE2E80A" w14:textId="77777777"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58260C28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D4F0B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94EF9">
        <w:rPr>
          <w:rFonts w:ascii="Times New Roman" w:hAnsi="Times New Roman" w:cs="Times New Roman"/>
          <w:sz w:val="24"/>
          <w:szCs w:val="24"/>
        </w:rPr>
        <w:t xml:space="preserve">       </w:t>
      </w:r>
      <w:r w:rsidRPr="00F94EF9">
        <w:rPr>
          <w:rFonts w:ascii="Times New Roman" w:hAnsi="Times New Roman" w:cs="Times New Roman"/>
          <w:sz w:val="24"/>
          <w:szCs w:val="24"/>
          <w:u w:val="single"/>
        </w:rPr>
        <w:t>Required:</w:t>
      </w:r>
    </w:p>
    <w:p w14:paraId="01BE4426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 xml:space="preserve">       Draw the demand curve of Mutegi’s Bread for a whole week.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7B490F89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E601A5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D9DFB2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6797D0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7F2D6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BC146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E289DA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F277E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AE88F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8A357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0F484D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58A03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9C7F57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DF5F7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61B189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4C670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9D7F4C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293A76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B48F04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F779A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C1F0B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FC980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Highlight four importance of business studies to a learner.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4D2231E7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E1553E" w14:textId="77777777" w:rsidR="00C7368C" w:rsidRPr="00F94EF9" w:rsidRDefault="00C7368C" w:rsidP="00C7368C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68FFBB2" w14:textId="77777777" w:rsidR="00C7368C" w:rsidRPr="00F94EF9" w:rsidRDefault="00C7368C" w:rsidP="00C7368C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3CB7C324" w14:textId="77777777" w:rsidR="00C7368C" w:rsidRPr="00F94EF9" w:rsidRDefault="00C7368C" w:rsidP="00C7368C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0C60FFF" w14:textId="77777777" w:rsidR="00C7368C" w:rsidRPr="00F94EF9" w:rsidRDefault="00C7368C" w:rsidP="00C7368C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9609442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lastRenderedPageBreak/>
        <w:t>Using the balance sheet equation. Fill the missing figures in the following table.  (4 mks)</w:t>
      </w:r>
    </w:p>
    <w:p w14:paraId="0924941A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630"/>
        <w:gridCol w:w="2160"/>
        <w:gridCol w:w="2520"/>
        <w:gridCol w:w="1980"/>
      </w:tblGrid>
      <w:tr w:rsidR="00C7368C" w:rsidRPr="00F94EF9" w14:paraId="78A45309" w14:textId="77777777" w:rsidTr="00273AEA">
        <w:tc>
          <w:tcPr>
            <w:tcW w:w="630" w:type="dxa"/>
          </w:tcPr>
          <w:p w14:paraId="5B52611E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264942B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Assts</w:t>
            </w:r>
          </w:p>
        </w:tc>
        <w:tc>
          <w:tcPr>
            <w:tcW w:w="2520" w:type="dxa"/>
          </w:tcPr>
          <w:p w14:paraId="6794E80C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1980" w:type="dxa"/>
          </w:tcPr>
          <w:p w14:paraId="5696F791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Liabilities</w:t>
            </w:r>
          </w:p>
        </w:tc>
      </w:tr>
      <w:tr w:rsidR="00C7368C" w:rsidRPr="00F94EF9" w14:paraId="15A91B04" w14:textId="77777777" w:rsidTr="00273AEA">
        <w:tc>
          <w:tcPr>
            <w:tcW w:w="630" w:type="dxa"/>
          </w:tcPr>
          <w:p w14:paraId="5312668C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2160" w:type="dxa"/>
          </w:tcPr>
          <w:p w14:paraId="03F4E074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21,920</w:t>
            </w:r>
          </w:p>
        </w:tc>
        <w:tc>
          <w:tcPr>
            <w:tcW w:w="2520" w:type="dxa"/>
          </w:tcPr>
          <w:p w14:paraId="64538294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0" w:type="dxa"/>
          </w:tcPr>
          <w:p w14:paraId="72C549B2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30,341</w:t>
            </w:r>
          </w:p>
        </w:tc>
      </w:tr>
      <w:tr w:rsidR="00C7368C" w:rsidRPr="00F94EF9" w14:paraId="39EE1FCD" w14:textId="77777777" w:rsidTr="00273AEA">
        <w:tc>
          <w:tcPr>
            <w:tcW w:w="630" w:type="dxa"/>
          </w:tcPr>
          <w:p w14:paraId="137E2AEB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2160" w:type="dxa"/>
          </w:tcPr>
          <w:p w14:paraId="6A413144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20" w:type="dxa"/>
          </w:tcPr>
          <w:p w14:paraId="620BEADF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2,192</w:t>
            </w:r>
          </w:p>
        </w:tc>
        <w:tc>
          <w:tcPr>
            <w:tcW w:w="1980" w:type="dxa"/>
          </w:tcPr>
          <w:p w14:paraId="7E3E5FCC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19,840</w:t>
            </w:r>
          </w:p>
        </w:tc>
      </w:tr>
      <w:tr w:rsidR="00C7368C" w:rsidRPr="00F94EF9" w14:paraId="1DE6B21F" w14:textId="77777777" w:rsidTr="00273AEA">
        <w:tc>
          <w:tcPr>
            <w:tcW w:w="630" w:type="dxa"/>
          </w:tcPr>
          <w:p w14:paraId="7F46DDB3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2160" w:type="dxa"/>
          </w:tcPr>
          <w:p w14:paraId="5CB42140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3,773</w:t>
            </w:r>
          </w:p>
        </w:tc>
        <w:tc>
          <w:tcPr>
            <w:tcW w:w="2520" w:type="dxa"/>
          </w:tcPr>
          <w:p w14:paraId="056C6C98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1,591</w:t>
            </w:r>
          </w:p>
        </w:tc>
        <w:tc>
          <w:tcPr>
            <w:tcW w:w="1980" w:type="dxa"/>
          </w:tcPr>
          <w:p w14:paraId="2B8EBC9E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7368C" w:rsidRPr="00F94EF9" w14:paraId="1F14CBD5" w14:textId="77777777" w:rsidTr="00273AEA">
        <w:tc>
          <w:tcPr>
            <w:tcW w:w="630" w:type="dxa"/>
          </w:tcPr>
          <w:p w14:paraId="364C15FF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(iv)</w:t>
            </w:r>
          </w:p>
        </w:tc>
        <w:tc>
          <w:tcPr>
            <w:tcW w:w="2160" w:type="dxa"/>
          </w:tcPr>
          <w:p w14:paraId="1FF49D19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520" w:type="dxa"/>
          </w:tcPr>
          <w:p w14:paraId="063B8A2C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0" w:type="dxa"/>
          </w:tcPr>
          <w:p w14:paraId="35307567" w14:textId="77777777"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14:paraId="7BDC74EE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EC466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roles played by the stock exchange market as a market for securities. (4 mks)</w:t>
      </w:r>
    </w:p>
    <w:p w14:paraId="4141534C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256713" w14:textId="77777777" w:rsidR="00C7368C" w:rsidRPr="00F94EF9" w:rsidRDefault="00C7368C" w:rsidP="00C7368C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FEFFCEC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4C6CC57" w14:textId="77777777" w:rsidR="00C7368C" w:rsidRPr="00F94EF9" w:rsidRDefault="00C7368C" w:rsidP="00C7368C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399A1806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7985FAA" w14:textId="77777777" w:rsidR="00C7368C" w:rsidRPr="00F94EF9" w:rsidRDefault="00C7368C" w:rsidP="00C7368C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B9AF385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27D0B55" w14:textId="77777777" w:rsidR="00C7368C" w:rsidRPr="00F94EF9" w:rsidRDefault="00C7368C" w:rsidP="00C7368C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228A9CC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D06E2DC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Highlight four factors which may influence choice of a distribution channel.</w:t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2C39CD31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19E47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A1DC97" w14:textId="77777777" w:rsidR="00C7368C" w:rsidRPr="00F94EF9" w:rsidRDefault="00C7368C" w:rsidP="00C7368C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7985BAF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B01FF59" w14:textId="77777777" w:rsidR="00C7368C" w:rsidRPr="00F94EF9" w:rsidRDefault="00C7368C" w:rsidP="00C7368C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36ADCAB4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4463F45" w14:textId="77777777" w:rsidR="00C7368C" w:rsidRPr="00F94EF9" w:rsidRDefault="00C7368C" w:rsidP="00C7368C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5F618C6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D21548C" w14:textId="77777777" w:rsidR="00C7368C" w:rsidRPr="00F94EF9" w:rsidRDefault="00C7368C" w:rsidP="00C7368C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2B558EC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2213C4F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advantages of a bonded warehouse.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30139617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71BFB4" w14:textId="77777777" w:rsidR="00C7368C" w:rsidRPr="00F94EF9" w:rsidRDefault="00C7368C" w:rsidP="00C7368C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8D443F0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23F4F98" w14:textId="77777777" w:rsidR="00C7368C" w:rsidRPr="00F94EF9" w:rsidRDefault="00C7368C" w:rsidP="00C7368C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1DD2201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B6E6B84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61F67B1" w14:textId="77777777" w:rsidR="00C7368C" w:rsidRPr="00F94EF9" w:rsidRDefault="00C7368C" w:rsidP="00C7368C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…………………………………………………………………………………………..</w:t>
      </w:r>
    </w:p>
    <w:p w14:paraId="3DD9C8BE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6F6F9E3" w14:textId="77777777" w:rsidR="00C7368C" w:rsidRPr="00F94EF9" w:rsidRDefault="00C7368C" w:rsidP="00C7368C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BDD63A4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7444CD0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Match the following documents with their relevant uses.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4243B748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810"/>
        <w:gridCol w:w="5940"/>
        <w:gridCol w:w="2448"/>
      </w:tblGrid>
      <w:tr w:rsidR="00C7368C" w:rsidRPr="00F94EF9" w14:paraId="50266D0B" w14:textId="77777777" w:rsidTr="00273AEA">
        <w:tc>
          <w:tcPr>
            <w:tcW w:w="810" w:type="dxa"/>
          </w:tcPr>
          <w:p w14:paraId="3ADB1854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14:paraId="024119D3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Statement</w:t>
            </w:r>
          </w:p>
        </w:tc>
        <w:tc>
          <w:tcPr>
            <w:tcW w:w="2448" w:type="dxa"/>
          </w:tcPr>
          <w:p w14:paraId="168855D3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</w:p>
          <w:p w14:paraId="07512C8A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2A376F32" w14:textId="77777777" w:rsidTr="00273AEA">
        <w:tc>
          <w:tcPr>
            <w:tcW w:w="810" w:type="dxa"/>
          </w:tcPr>
          <w:p w14:paraId="6D3220B3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5940" w:type="dxa"/>
          </w:tcPr>
          <w:p w14:paraId="371D6DD6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This is a document which briefly describes the goods a seller stocks</w:t>
            </w:r>
          </w:p>
          <w:p w14:paraId="7F0B797D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14:paraId="7640ACF0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2DA96D31" w14:textId="77777777" w:rsidTr="00273AEA">
        <w:tc>
          <w:tcPr>
            <w:tcW w:w="810" w:type="dxa"/>
          </w:tcPr>
          <w:p w14:paraId="2BB19C52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5940" w:type="dxa"/>
          </w:tcPr>
          <w:p w14:paraId="57C6B062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documents sent by the seller to the buyer when an inquiry is specific in mature.</w:t>
            </w:r>
          </w:p>
          <w:p w14:paraId="7C697B16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14:paraId="75A3F2E0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668AB65A" w14:textId="77777777" w:rsidTr="00273AEA">
        <w:tc>
          <w:tcPr>
            <w:tcW w:w="810" w:type="dxa"/>
          </w:tcPr>
          <w:p w14:paraId="57CEC758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5940" w:type="dxa"/>
          </w:tcPr>
          <w:p w14:paraId="32C24CF1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document sent to a prospective buyer to inform him/her that the order has been received and it is being acted upon.</w:t>
            </w:r>
          </w:p>
          <w:p w14:paraId="630E8873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14:paraId="3F9587E2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4EF3EBBA" w14:textId="77777777" w:rsidTr="00273AEA">
        <w:tc>
          <w:tcPr>
            <w:tcW w:w="810" w:type="dxa"/>
          </w:tcPr>
          <w:p w14:paraId="72827EF2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(vi)</w:t>
            </w:r>
          </w:p>
        </w:tc>
        <w:tc>
          <w:tcPr>
            <w:tcW w:w="5940" w:type="dxa"/>
          </w:tcPr>
          <w:p w14:paraId="134D0B78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document sent by the buyer when goods get damaged on the way and returned to the seller.</w:t>
            </w:r>
          </w:p>
          <w:p w14:paraId="0DBDB052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14:paraId="4121F655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A71808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1E676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Highlight our goals of economic development.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40032AF0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930C95" w14:textId="77777777" w:rsidR="00C7368C" w:rsidRPr="00F94EF9" w:rsidRDefault="00C7368C" w:rsidP="00C7368C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8569057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BEC15C7" w14:textId="77777777" w:rsidR="00C7368C" w:rsidRPr="00F94EF9" w:rsidRDefault="00C7368C" w:rsidP="00C7368C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B0C214C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B664EAE" w14:textId="77777777" w:rsidR="00C7368C" w:rsidRPr="00F94EF9" w:rsidRDefault="00C7368C" w:rsidP="00C7368C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EE53C89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B5006A6" w14:textId="77777777" w:rsidR="00C7368C" w:rsidRPr="00F94EF9" w:rsidRDefault="00C7368C" w:rsidP="00C7368C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81BCE99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DD17136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the type of unemployment in an economy and give the cause for each.</w:t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66F11635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DD72E" w14:textId="77777777" w:rsidR="00C7368C" w:rsidRPr="00F94EF9" w:rsidRDefault="00C7368C" w:rsidP="00C7368C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Unemployment occurs when people lose jobs and go looking for new ones</w:t>
      </w:r>
    </w:p>
    <w:p w14:paraId="4464D714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B9BEC29" w14:textId="77777777" w:rsidR="00C7368C" w:rsidRPr="00F94EF9" w:rsidRDefault="00C7368C" w:rsidP="00C7368C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Unemployment that occurs when people are actively looking for jobs at the existing wage rate but cannot get them….……………………………………………………..</w:t>
      </w:r>
    </w:p>
    <w:p w14:paraId="57BFCF30" w14:textId="77777777" w:rsidR="00C7368C" w:rsidRPr="00F94EF9" w:rsidRDefault="00C7368C" w:rsidP="00C7368C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Unemployment that occurs repeatedly at similar times</w:t>
      </w:r>
    </w:p>
    <w:p w14:paraId="747C4CA9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F95E2A2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42448C8" w14:textId="77777777" w:rsidR="00C7368C" w:rsidRPr="00F94EF9" w:rsidRDefault="00C7368C" w:rsidP="00C7368C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lastRenderedPageBreak/>
        <w:t>Unemployment that occurs when demand for labour declines due to either changes in the method of production or a decrease in the supply of goods and services.</w:t>
      </w:r>
    </w:p>
    <w:p w14:paraId="4F08D1A9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060124B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reasons why there is need for ethical practices in business.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20AA8F2E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39993" w14:textId="77777777" w:rsidR="00C7368C" w:rsidRPr="00F94EF9" w:rsidRDefault="00C7368C" w:rsidP="00C7368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E676948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03EB093" w14:textId="77777777" w:rsidR="00C7368C" w:rsidRPr="00F94EF9" w:rsidRDefault="00C7368C" w:rsidP="00C7368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0089A79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51AC7BB" w14:textId="77777777" w:rsidR="00C7368C" w:rsidRPr="00F94EF9" w:rsidRDefault="00C7368C" w:rsidP="00C7368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F6D4CDA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F2A2B4D" w14:textId="77777777" w:rsidR="00C7368C" w:rsidRPr="00F94EF9" w:rsidRDefault="00C7368C" w:rsidP="00C7368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FCBF638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EB1CCF6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Highlight four problems encountered in measuring national income using the output approach method.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1610D4B5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CE757" w14:textId="77777777" w:rsidR="00C7368C" w:rsidRPr="00F94EF9" w:rsidRDefault="00C7368C" w:rsidP="00C7368C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003C84D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3C2807B1" w14:textId="77777777" w:rsidR="00C7368C" w:rsidRPr="00F94EF9" w:rsidRDefault="00C7368C" w:rsidP="00C7368C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6BBE358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10DA333" w14:textId="77777777" w:rsidR="00C7368C" w:rsidRPr="00F94EF9" w:rsidRDefault="00C7368C" w:rsidP="00C7368C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33ABB83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F385E37" w14:textId="77777777" w:rsidR="00C7368C" w:rsidRPr="00F94EF9" w:rsidRDefault="00C7368C" w:rsidP="00C7368C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08344B7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6EFE711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Match the following uses with the appropriate office equipment.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3C802EB3" w14:textId="77777777" w:rsidR="00C7368C" w:rsidRPr="00F94EF9" w:rsidRDefault="00C7368C" w:rsidP="00C7368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810"/>
        <w:gridCol w:w="5940"/>
        <w:gridCol w:w="2448"/>
      </w:tblGrid>
      <w:tr w:rsidR="00C7368C" w:rsidRPr="00F94EF9" w14:paraId="296A328F" w14:textId="77777777" w:rsidTr="00273AEA">
        <w:tc>
          <w:tcPr>
            <w:tcW w:w="810" w:type="dxa"/>
          </w:tcPr>
          <w:p w14:paraId="1C8C535C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14:paraId="4E66AB17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Uses</w:t>
            </w:r>
          </w:p>
        </w:tc>
        <w:tc>
          <w:tcPr>
            <w:tcW w:w="2448" w:type="dxa"/>
          </w:tcPr>
          <w:p w14:paraId="53BE73CF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Office equipment</w:t>
            </w:r>
          </w:p>
          <w:p w14:paraId="4C6DBFF7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4EAE14AA" w14:textId="77777777" w:rsidTr="00273AEA">
        <w:tc>
          <w:tcPr>
            <w:tcW w:w="810" w:type="dxa"/>
          </w:tcPr>
          <w:p w14:paraId="6A226AE5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5940" w:type="dxa"/>
          </w:tcPr>
          <w:p w14:paraId="456BAFF4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It is a machine that is used for preparing cash receipts</w:t>
            </w:r>
          </w:p>
          <w:p w14:paraId="4F49F889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14:paraId="63D071E4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46B058A5" w14:textId="77777777" w:rsidTr="00273AEA">
        <w:tc>
          <w:tcPr>
            <w:tcW w:w="810" w:type="dxa"/>
          </w:tcPr>
          <w:p w14:paraId="075B99A0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5940" w:type="dxa"/>
          </w:tcPr>
          <w:p w14:paraId="602136C3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It is a machine used for trimming documents into required shapes and size.</w:t>
            </w:r>
          </w:p>
          <w:p w14:paraId="753EB40C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14:paraId="018E2F11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54EAC914" w14:textId="77777777" w:rsidTr="00273AEA">
        <w:tc>
          <w:tcPr>
            <w:tcW w:w="810" w:type="dxa"/>
          </w:tcPr>
          <w:p w14:paraId="764597FE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5940" w:type="dxa"/>
          </w:tcPr>
          <w:p w14:paraId="66E4DFB6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machine which is used for cutting unwanted documents into tiny pieces to avoid such documents getting into the wrong hands.</w:t>
            </w:r>
          </w:p>
          <w:p w14:paraId="75672D71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14:paraId="12475093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14:paraId="240EBD8E" w14:textId="77777777" w:rsidTr="00273AEA">
        <w:tc>
          <w:tcPr>
            <w:tcW w:w="810" w:type="dxa"/>
          </w:tcPr>
          <w:p w14:paraId="4E30EE83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(vi)</w:t>
            </w:r>
          </w:p>
        </w:tc>
        <w:tc>
          <w:tcPr>
            <w:tcW w:w="5940" w:type="dxa"/>
          </w:tcPr>
          <w:p w14:paraId="463B0728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machine which is used to complex calculations.</w:t>
            </w:r>
          </w:p>
          <w:p w14:paraId="618E7520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14:paraId="31304689" w14:textId="77777777"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8AA482" w14:textId="77777777" w:rsidR="00C7368C" w:rsidRPr="00F94EF9" w:rsidRDefault="00C7368C" w:rsidP="00C7368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5D60AB6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lastRenderedPageBreak/>
        <w:t>Explain the meaning of the following terms of sale as used in international trade. (4 mks)</w:t>
      </w:r>
    </w:p>
    <w:p w14:paraId="6F65A8C7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8D122" w14:textId="77777777" w:rsidR="00C7368C" w:rsidRPr="00F94EF9" w:rsidRDefault="00C7368C" w:rsidP="00C7368C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F.O.B. (Free on Board)………………………..………………………………………..</w:t>
      </w:r>
    </w:p>
    <w:p w14:paraId="2F4BBC20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77CE900" w14:textId="77777777" w:rsidR="00C7368C" w:rsidRPr="00F94EF9" w:rsidRDefault="00C7368C" w:rsidP="00C7368C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LOCO or ex-warehouse or ex- works………………………………...………………...</w:t>
      </w:r>
    </w:p>
    <w:p w14:paraId="5E036284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2E740AA" w14:textId="77777777" w:rsidR="00C7368C" w:rsidRPr="00F94EF9" w:rsidRDefault="00C7368C" w:rsidP="00C7368C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F.O.R. (Free on Rail)……….…………………………………………………………..</w:t>
      </w:r>
    </w:p>
    <w:p w14:paraId="3CA88403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7DD4128" w14:textId="77777777" w:rsidR="00C7368C" w:rsidRPr="00F94EF9" w:rsidRDefault="00C7368C" w:rsidP="00C7368C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In bond ……………………..…………………………………………………………..</w:t>
      </w:r>
    </w:p>
    <w:p w14:paraId="6E195BBE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DE17B69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860DC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Highlight four ways how consumers can protect themselves from exploitation from unscrupulous wholesalers / traders.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29B8991C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6A210" w14:textId="77777777" w:rsidR="00C7368C" w:rsidRPr="00F94EF9" w:rsidRDefault="00C7368C" w:rsidP="00C7368C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A13FFF4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C4EF9B2" w14:textId="77777777" w:rsidR="00C7368C" w:rsidRPr="00F94EF9" w:rsidRDefault="00C7368C" w:rsidP="00C7368C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CCE1B7F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A01BE50" w14:textId="77777777" w:rsidR="00C7368C" w:rsidRPr="00F94EF9" w:rsidRDefault="00C7368C" w:rsidP="00C7368C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FEEE178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A4CB3B3" w14:textId="77777777" w:rsidR="00C7368C" w:rsidRPr="00F94EF9" w:rsidRDefault="00C7368C" w:rsidP="00C7368C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B96C494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200207C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criteria used in determining the size of the firm.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59EAE9CC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180C28" w14:textId="77777777" w:rsidR="00C7368C" w:rsidRPr="00F94EF9" w:rsidRDefault="00C7368C" w:rsidP="00C7368C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9972B3B" w14:textId="77777777" w:rsidR="00C7368C" w:rsidRPr="00F94EF9" w:rsidRDefault="00C7368C" w:rsidP="00C7368C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76241F6" w14:textId="77777777" w:rsidR="00C7368C" w:rsidRPr="00F94EF9" w:rsidRDefault="00C7368C" w:rsidP="00C7368C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F8957CE" w14:textId="77777777" w:rsidR="00C7368C" w:rsidRPr="00F94EF9" w:rsidRDefault="00C7368C" w:rsidP="00C7368C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2FA40B7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tools that the central bank of Kenya uses to control monetary policy. (4 mks)</w:t>
      </w:r>
    </w:p>
    <w:p w14:paraId="0591A63E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A35271" w14:textId="77777777" w:rsidR="00C7368C" w:rsidRPr="00F94EF9" w:rsidRDefault="00C7368C" w:rsidP="00C7368C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79EA28C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BCECB79" w14:textId="77777777" w:rsidR="00C7368C" w:rsidRPr="00F94EF9" w:rsidRDefault="00C7368C" w:rsidP="00C7368C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760A91C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244944E" w14:textId="77777777" w:rsidR="00C7368C" w:rsidRPr="00F94EF9" w:rsidRDefault="00C7368C" w:rsidP="00C7368C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BFA34DA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8CA51BB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4AE6F2A" w14:textId="77777777" w:rsidR="00C7368C" w:rsidRPr="00F94EF9" w:rsidRDefault="00C7368C" w:rsidP="00C7368C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…………………………………………………………………………………………..</w:t>
      </w:r>
    </w:p>
    <w:p w14:paraId="22EB7E3E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3F56DE26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 xml:space="preserve">Calculate the gross profit given the margin of </w:t>
      </w:r>
      <w:r w:rsidRPr="00F94E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94EF9">
        <w:rPr>
          <w:rFonts w:ascii="Times New Roman" w:hAnsi="Times New Roman" w:cs="Times New Roman"/>
          <w:sz w:val="24"/>
          <w:szCs w:val="24"/>
        </w:rPr>
        <w:t>/</w:t>
      </w:r>
      <w:r w:rsidRPr="00F94EF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94EF9">
        <w:rPr>
          <w:rFonts w:ascii="Times New Roman" w:hAnsi="Times New Roman" w:cs="Times New Roman"/>
          <w:sz w:val="24"/>
          <w:szCs w:val="24"/>
        </w:rPr>
        <w:t xml:space="preserve"> and the cost of goods sold to be 400,000/=. </w:t>
      </w:r>
    </w:p>
    <w:p w14:paraId="0295388B" w14:textId="77777777" w:rsidR="00C7368C" w:rsidRPr="00F94EF9" w:rsidRDefault="00C7368C" w:rsidP="00C7368C">
      <w:pPr>
        <w:pStyle w:val="ListParagraph"/>
        <w:spacing w:after="0" w:line="240" w:lineRule="auto"/>
        <w:ind w:left="7560" w:firstLine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(4 mks)</w:t>
      </w:r>
    </w:p>
    <w:p w14:paraId="31A6CCB7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08665E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4C057B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7B17A7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71E96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D2DD2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39626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2406DF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287567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2CA279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Highlight four advantages of operating a current account.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7861BC51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8270C0" w14:textId="77777777" w:rsidR="00C7368C" w:rsidRPr="00F94EF9" w:rsidRDefault="00C7368C" w:rsidP="00C7368C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F2C635F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4ED0364" w14:textId="77777777" w:rsidR="00C7368C" w:rsidRPr="00F94EF9" w:rsidRDefault="00C7368C" w:rsidP="00C7368C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3A7B892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4607715" w14:textId="77777777" w:rsidR="00C7368C" w:rsidRPr="00F94EF9" w:rsidRDefault="00C7368C" w:rsidP="00C7368C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3C52364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CEB8719" w14:textId="77777777" w:rsidR="00C7368C" w:rsidRPr="00F94EF9" w:rsidRDefault="00C7368C" w:rsidP="00C7368C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2AAA6C4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7CCA17D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factors that influences the choice of product in the market.</w:t>
      </w:r>
      <w:r w:rsidRPr="00F94EF9">
        <w:rPr>
          <w:rFonts w:ascii="Times New Roman" w:hAnsi="Times New Roman" w:cs="Times New Roman"/>
          <w:sz w:val="24"/>
          <w:szCs w:val="24"/>
        </w:rPr>
        <w:tab/>
      </w:r>
    </w:p>
    <w:p w14:paraId="005C3505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AB6FD" w14:textId="77777777" w:rsidR="00C7368C" w:rsidRPr="00F94EF9" w:rsidRDefault="00C7368C" w:rsidP="00C7368C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4FAEE43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39936D36" w14:textId="77777777" w:rsidR="00C7368C" w:rsidRPr="00F94EF9" w:rsidRDefault="00C7368C" w:rsidP="00C7368C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7D18788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C496138" w14:textId="77777777" w:rsidR="00C7368C" w:rsidRPr="00F94EF9" w:rsidRDefault="00C7368C" w:rsidP="00C7368C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6238200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B3F2021" w14:textId="77777777" w:rsidR="00C7368C" w:rsidRPr="00F94EF9" w:rsidRDefault="00C7368C" w:rsidP="00C7368C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FC05B92" w14:textId="77777777"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185B1C1" w14:textId="77777777"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List four essential of an effective communication.</w:t>
      </w:r>
    </w:p>
    <w:p w14:paraId="0100F80F" w14:textId="77777777"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8FABE" w14:textId="77777777" w:rsidR="00C7368C" w:rsidRPr="00F94EF9" w:rsidRDefault="00C7368C" w:rsidP="00C7368C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DF81F34" w14:textId="77777777" w:rsidR="00C7368C" w:rsidRPr="00F94EF9" w:rsidRDefault="00C7368C" w:rsidP="00C7368C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2D1E6B8" w14:textId="77777777" w:rsidR="00C7368C" w:rsidRPr="00F94EF9" w:rsidRDefault="00C7368C" w:rsidP="00C7368C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98CF459" w14:textId="77777777" w:rsidR="00C7368C" w:rsidRPr="00F94EF9" w:rsidRDefault="00C7368C" w:rsidP="00C7368C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sectPr w:rsidR="00C7368C" w:rsidRPr="00F94EF9" w:rsidSect="00C07014">
      <w:footerReference w:type="default" r:id="rId7"/>
      <w:pgSz w:w="12240" w:h="16704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FF511" w14:textId="77777777" w:rsidR="009C5F32" w:rsidRDefault="009C5F32" w:rsidP="00C07014">
      <w:pPr>
        <w:spacing w:after="0" w:line="240" w:lineRule="auto"/>
      </w:pPr>
      <w:r>
        <w:separator/>
      </w:r>
    </w:p>
  </w:endnote>
  <w:endnote w:type="continuationSeparator" w:id="0">
    <w:p w14:paraId="1C79ACBE" w14:textId="77777777" w:rsidR="009C5F32" w:rsidRDefault="009C5F32" w:rsidP="00C07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73434"/>
      <w:docPartObj>
        <w:docPartGallery w:val="Page Numbers (Bottom of Page)"/>
        <w:docPartUnique/>
      </w:docPartObj>
    </w:sdtPr>
    <w:sdtContent>
      <w:p w14:paraId="6DB0E5B2" w14:textId="77777777" w:rsidR="003579B3" w:rsidRDefault="002F60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68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68BE19" w14:textId="77777777" w:rsidR="003579B3" w:rsidRDefault="00357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9B908" w14:textId="77777777" w:rsidR="009C5F32" w:rsidRDefault="009C5F32" w:rsidP="00C07014">
      <w:pPr>
        <w:spacing w:after="0" w:line="240" w:lineRule="auto"/>
      </w:pPr>
      <w:r>
        <w:separator/>
      </w:r>
    </w:p>
  </w:footnote>
  <w:footnote w:type="continuationSeparator" w:id="0">
    <w:p w14:paraId="7CF56725" w14:textId="77777777" w:rsidR="009C5F32" w:rsidRDefault="009C5F32" w:rsidP="00C07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31B8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8DB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536A2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6346A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B6C76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57EFC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D662B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450C3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D4E81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E01CD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80954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665EE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82075"/>
    <w:multiLevelType w:val="hybridMultilevel"/>
    <w:tmpl w:val="69DA41E6"/>
    <w:lvl w:ilvl="0" w:tplc="E1F286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A6736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57D18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E6D67"/>
    <w:multiLevelType w:val="hybridMultilevel"/>
    <w:tmpl w:val="080C2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210EB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C50A1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95794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B28A4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23747">
    <w:abstractNumId w:val="15"/>
  </w:num>
  <w:num w:numId="2" w16cid:durableId="412943233">
    <w:abstractNumId w:val="16"/>
  </w:num>
  <w:num w:numId="3" w16cid:durableId="502404049">
    <w:abstractNumId w:val="12"/>
  </w:num>
  <w:num w:numId="4" w16cid:durableId="2075082144">
    <w:abstractNumId w:val="4"/>
  </w:num>
  <w:num w:numId="5" w16cid:durableId="1773435492">
    <w:abstractNumId w:val="7"/>
  </w:num>
  <w:num w:numId="6" w16cid:durableId="1679697776">
    <w:abstractNumId w:val="2"/>
  </w:num>
  <w:num w:numId="7" w16cid:durableId="1427313341">
    <w:abstractNumId w:val="9"/>
  </w:num>
  <w:num w:numId="8" w16cid:durableId="1561013201">
    <w:abstractNumId w:val="6"/>
  </w:num>
  <w:num w:numId="9" w16cid:durableId="1321664554">
    <w:abstractNumId w:val="11"/>
  </w:num>
  <w:num w:numId="10" w16cid:durableId="1754233126">
    <w:abstractNumId w:val="13"/>
  </w:num>
  <w:num w:numId="11" w16cid:durableId="1571769466">
    <w:abstractNumId w:val="1"/>
  </w:num>
  <w:num w:numId="12" w16cid:durableId="140006011">
    <w:abstractNumId w:val="3"/>
  </w:num>
  <w:num w:numId="13" w16cid:durableId="400952684">
    <w:abstractNumId w:val="10"/>
  </w:num>
  <w:num w:numId="14" w16cid:durableId="1098871385">
    <w:abstractNumId w:val="0"/>
  </w:num>
  <w:num w:numId="15" w16cid:durableId="1169830161">
    <w:abstractNumId w:val="17"/>
  </w:num>
  <w:num w:numId="16" w16cid:durableId="1897201923">
    <w:abstractNumId w:val="14"/>
  </w:num>
  <w:num w:numId="17" w16cid:durableId="353966119">
    <w:abstractNumId w:val="8"/>
  </w:num>
  <w:num w:numId="18" w16cid:durableId="1956516192">
    <w:abstractNumId w:val="5"/>
  </w:num>
  <w:num w:numId="19" w16cid:durableId="1845391358">
    <w:abstractNumId w:val="19"/>
  </w:num>
  <w:num w:numId="20" w16cid:durableId="18114842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7D68"/>
    <w:rsid w:val="00001119"/>
    <w:rsid w:val="00034427"/>
    <w:rsid w:val="00092710"/>
    <w:rsid w:val="000B154C"/>
    <w:rsid w:val="000D68D5"/>
    <w:rsid w:val="00194756"/>
    <w:rsid w:val="001F6BA1"/>
    <w:rsid w:val="0022687A"/>
    <w:rsid w:val="002850DD"/>
    <w:rsid w:val="002F6050"/>
    <w:rsid w:val="0030147E"/>
    <w:rsid w:val="00301BA7"/>
    <w:rsid w:val="00343B6C"/>
    <w:rsid w:val="003579B3"/>
    <w:rsid w:val="00357D68"/>
    <w:rsid w:val="003A44E6"/>
    <w:rsid w:val="003A7C46"/>
    <w:rsid w:val="003D3EA4"/>
    <w:rsid w:val="004A79D8"/>
    <w:rsid w:val="004D235F"/>
    <w:rsid w:val="005141A7"/>
    <w:rsid w:val="00635641"/>
    <w:rsid w:val="00704ED7"/>
    <w:rsid w:val="0078692D"/>
    <w:rsid w:val="007937C0"/>
    <w:rsid w:val="00902886"/>
    <w:rsid w:val="0091409F"/>
    <w:rsid w:val="00956FAB"/>
    <w:rsid w:val="009C5F32"/>
    <w:rsid w:val="00AB0072"/>
    <w:rsid w:val="00AB2E50"/>
    <w:rsid w:val="00B51D59"/>
    <w:rsid w:val="00BA27DE"/>
    <w:rsid w:val="00BD7251"/>
    <w:rsid w:val="00C07014"/>
    <w:rsid w:val="00C352A7"/>
    <w:rsid w:val="00C7368C"/>
    <w:rsid w:val="00C80E66"/>
    <w:rsid w:val="00C85FBC"/>
    <w:rsid w:val="00CC1E7A"/>
    <w:rsid w:val="00D227EE"/>
    <w:rsid w:val="00D60C72"/>
    <w:rsid w:val="00DA2D6A"/>
    <w:rsid w:val="00DF3589"/>
    <w:rsid w:val="00E25772"/>
    <w:rsid w:val="00E73A8C"/>
    <w:rsid w:val="00EB3B79"/>
    <w:rsid w:val="00EE3102"/>
    <w:rsid w:val="00F729A0"/>
    <w:rsid w:val="00F94EF9"/>
    <w:rsid w:val="00FA5731"/>
    <w:rsid w:val="00FD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6061EA1D"/>
  <w15:docId w15:val="{72E18C96-64E0-4576-97A9-014C344A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0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0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07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7014"/>
  </w:style>
  <w:style w:type="paragraph" w:styleId="Footer">
    <w:name w:val="footer"/>
    <w:basedOn w:val="Normal"/>
    <w:link w:val="FooterChar"/>
    <w:uiPriority w:val="99"/>
    <w:unhideWhenUsed/>
    <w:rsid w:val="00C07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014"/>
  </w:style>
  <w:style w:type="table" w:styleId="TableGrid">
    <w:name w:val="Table Grid"/>
    <w:basedOn w:val="TableNormal"/>
    <w:uiPriority w:val="59"/>
    <w:rsid w:val="00C07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6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2014-03-11T05:50:00Z</cp:lastPrinted>
  <dcterms:created xsi:type="dcterms:W3CDTF">2017-03-21T02:54:00Z</dcterms:created>
  <dcterms:modified xsi:type="dcterms:W3CDTF">2023-03-17T11:47:00Z</dcterms:modified>
</cp:coreProperties>
</file>